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eastAsia="zh-CN"/>
        </w:rPr>
        <w:t>供应商</w:t>
      </w:r>
      <w:r>
        <w:rPr>
          <w:rFonts w:hint="eastAsia"/>
          <w:sz w:val="36"/>
          <w:szCs w:val="36"/>
          <w:lang w:val="en-US" w:eastAsia="zh-CN"/>
        </w:rPr>
        <w:t>提供的业绩证明材料</w:t>
      </w:r>
    </w:p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ind w:firstLine="600" w:firstLineChars="200"/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供应商按照磋商文件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 w:bidi="ar-SA"/>
        </w:rPr>
        <w:t>“5.4.2.评审细则及标准”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中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 w:bidi="ar-SA"/>
        </w:rPr>
        <w:t>“</w:t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>业绩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 w:bidi="ar-SA"/>
        </w:rPr>
        <w:t>”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的要求</w:t>
      </w:r>
      <w:r>
        <w:rPr>
          <w:rFonts w:hint="eastAsia" w:cstheme="minorBidi"/>
          <w:b w:val="0"/>
          <w:bCs w:val="0"/>
          <w:kern w:val="2"/>
          <w:sz w:val="30"/>
          <w:szCs w:val="30"/>
          <w:lang w:val="en-US" w:eastAsia="zh-CN" w:bidi="ar-SA"/>
        </w:rPr>
        <w:t>提供相关证明材料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，格式自拟。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3MTQwZmY5N2RkOWFjMDc5Y2Q5YzFkNmJhYzEwYzgifQ=="/>
  </w:docVars>
  <w:rsids>
    <w:rsidRoot w:val="40C5623B"/>
    <w:rsid w:val="40C5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2024-06-27T01:44:00Z</dcterms:created>
  <dc:creator>方莹莹</dc:creator>
  <cp:lastModifiedBy>方莹莹</cp:lastModifiedBy>
  <dcterms:modified xsi:type="dcterms:W3CDTF">2024-06-27T01:45:32Z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9B6144C9F7A549B19283192C8FA0AD37_11</vt:lpwstr>
  </property>
</Properties>
</file>