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DL06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4811911.489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435115.522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233%%d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4811899.494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435099.518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233%%d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4811887.498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435083.515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233%%d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K0+048.853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4811882.189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435076.431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233%%d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47F64FB0"/>
    <w:rsid w:val="47F64F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5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2024-01-17T06:59:34Z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BEBBCB1168A545FA93E1CED68FB18B5E_11</vt:lpwstr>
  </property>
  <property fmtid="{D5CDD505-2E9C-101B-9397-08002B2CF9AE}" pid="3" name="KSOProductBuildVer">
    <vt:lpwstr>2052-12.1.0.16250</vt:lpwstr>
  </property>
</Properties>
</file>