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9529">
      <w:pPr>
        <w:spacing w:line="500" w:lineRule="exact"/>
        <w:jc w:val="center"/>
        <w:rPr>
          <w:rFonts w:hint="default"/>
          <w:sz w:val="24"/>
          <w:szCs w:val="24"/>
          <w:lang w:val="en-US"/>
        </w:rPr>
      </w:pPr>
      <w:bookmarkStart w:id="0" w:name="OLE_LINK3"/>
      <w:r>
        <w:rPr>
          <w:rFonts w:hint="eastAsia"/>
          <w:b/>
          <w:sz w:val="32"/>
          <w:szCs w:val="32"/>
          <w:lang w:val="en-US" w:eastAsia="zh-CN"/>
        </w:rPr>
        <w:t>蛟河市第二实验幼儿园体能器材图书等教学用品采购项目中标公告</w:t>
      </w:r>
    </w:p>
    <w:p w14:paraId="0E703D5E"/>
    <w:p w14:paraId="0234C97A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中聚新盛（北京）工程项目管理有限公司</w:t>
      </w:r>
      <w:r>
        <w:rPr>
          <w:rFonts w:ascii="宋体" w:hAnsi="宋体" w:eastAsia="宋体" w:cs="Times New Roman"/>
          <w:sz w:val="24"/>
          <w:szCs w:val="24"/>
        </w:rPr>
        <w:t>受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蛟河市第二实验幼儿园</w:t>
      </w:r>
      <w:r>
        <w:rPr>
          <w:rFonts w:ascii="宋体" w:hAnsi="宋体" w:eastAsia="宋体" w:cs="Times New Roman"/>
          <w:sz w:val="24"/>
          <w:szCs w:val="24"/>
        </w:rPr>
        <w:t>的委托对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蛟河市第二实验幼儿园体能器材图书等教学用品采购项目</w:t>
      </w:r>
      <w:r>
        <w:rPr>
          <w:rFonts w:ascii="宋体" w:hAnsi="宋体" w:eastAsia="宋体" w:cs="Times New Roman"/>
          <w:sz w:val="24"/>
          <w:szCs w:val="24"/>
        </w:rPr>
        <w:t>进行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公开招标</w:t>
      </w:r>
      <w:r>
        <w:rPr>
          <w:rFonts w:ascii="宋体" w:hAnsi="宋体" w:eastAsia="宋体" w:cs="Times New Roman"/>
          <w:sz w:val="24"/>
          <w:szCs w:val="24"/>
        </w:rPr>
        <w:t>。现将本次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Times New Roman"/>
          <w:sz w:val="24"/>
          <w:szCs w:val="24"/>
        </w:rPr>
        <w:t>结果公布如下：</w:t>
      </w:r>
    </w:p>
    <w:p w14:paraId="71BD3DA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1、采购</w:t>
      </w:r>
      <w:r>
        <w:rPr>
          <w:rFonts w:ascii="宋体" w:hAnsi="宋体" w:eastAsia="宋体" w:cs="Times New Roman"/>
          <w:sz w:val="24"/>
          <w:szCs w:val="24"/>
        </w:rPr>
        <w:t>编号：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采购计划-[2024]-00179号</w:t>
      </w:r>
    </w:p>
    <w:p w14:paraId="45D296A2">
      <w:pPr>
        <w:numPr>
          <w:ilvl w:val="0"/>
          <w:numId w:val="0"/>
        </w:num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Times New Roman"/>
          <w:sz w:val="24"/>
          <w:szCs w:val="24"/>
        </w:rPr>
        <w:t>方式：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公开招标</w:t>
      </w:r>
    </w:p>
    <w:p w14:paraId="476379FD">
      <w:pPr>
        <w:spacing w:line="360" w:lineRule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3、</w:t>
      </w:r>
      <w:r>
        <w:rPr>
          <w:rFonts w:ascii="宋体" w:hAnsi="宋体" w:eastAsia="宋体" w:cs="Times New Roman"/>
          <w:sz w:val="24"/>
          <w:szCs w:val="24"/>
        </w:rPr>
        <w:t>评定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中标</w:t>
      </w:r>
      <w:r>
        <w:rPr>
          <w:rFonts w:ascii="宋体" w:hAnsi="宋体" w:eastAsia="宋体" w:cs="Times New Roman"/>
          <w:sz w:val="24"/>
          <w:szCs w:val="24"/>
        </w:rPr>
        <w:t>结果的日期：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2024年08月27日</w:t>
      </w:r>
    </w:p>
    <w:p w14:paraId="102335CA"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4、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评审专家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小组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李元昌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徐佳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帅全军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赵明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陈晓武</w:t>
      </w:r>
    </w:p>
    <w:p w14:paraId="1E734A96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中标单位</w:t>
      </w:r>
      <w:r>
        <w:rPr>
          <w:rFonts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河北金尚教学设备有限公司</w:t>
      </w:r>
    </w:p>
    <w:p w14:paraId="60AAEE63">
      <w:pPr>
        <w:spacing w:line="360" w:lineRule="auto"/>
        <w:ind w:left="240" w:hanging="240" w:hangingChars="1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6、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地址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盐山县庆云镇黑牛王村</w:t>
      </w:r>
    </w:p>
    <w:p w14:paraId="06A1404A">
      <w:pPr>
        <w:spacing w:line="360" w:lineRule="auto"/>
        <w:rPr>
          <w:rFonts w:hint="default" w:ascii="宋体" w:hAnsi="宋体" w:eastAsia="宋体" w:cs="Times New Roman"/>
          <w:color w:val="0000FF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</w:rPr>
        <w:t>7、</w:t>
      </w:r>
      <w:r>
        <w:rPr>
          <w:rFonts w:ascii="宋体" w:hAnsi="宋体" w:eastAsia="宋体" w:cs="Times New Roman"/>
          <w:sz w:val="24"/>
          <w:szCs w:val="24"/>
        </w:rPr>
        <w:t>中标金额：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人民币叁拾贰万柒仟捌佰伍拾元整（</w:t>
      </w:r>
      <w:r>
        <w:rPr>
          <w:rFonts w:hint="eastAsia" w:ascii="宋体" w:hAnsi="宋体" w:eastAsia="宋体" w:cs="Times New Roman"/>
          <w:sz w:val="24"/>
          <w:szCs w:val="24"/>
        </w:rPr>
        <w:t>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327,850.00元）</w:t>
      </w:r>
    </w:p>
    <w:p w14:paraId="2703C67B">
      <w:pPr>
        <w:spacing w:line="360" w:lineRule="auto"/>
        <w:jc w:val="left"/>
        <w:rPr>
          <w:rFonts w:hint="default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采购内容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体能器材图书等教学用品（具体内容及参数详见招标文件）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 w14:paraId="3CC380B4"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9、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Times New Roman"/>
          <w:sz w:val="24"/>
          <w:szCs w:val="24"/>
        </w:rPr>
        <w:t>期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签订合同之日起30天内供货并安装完毕。</w:t>
      </w:r>
    </w:p>
    <w:p w14:paraId="2E3FCC54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 w14:paraId="67E9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采购人：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蛟河市第二实验幼儿园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 </w:t>
      </w:r>
    </w:p>
    <w:p w14:paraId="7035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采购人地址：吉林市船营区长春路9号</w:t>
      </w:r>
    </w:p>
    <w:p w14:paraId="4D3F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钟欣</w:t>
      </w:r>
    </w:p>
    <w:p w14:paraId="58D0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电话：15844849443</w:t>
      </w:r>
    </w:p>
    <w:p w14:paraId="10F3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采购代理机构</w:t>
      </w:r>
      <w:r>
        <w:rPr>
          <w:rFonts w:hint="eastAsia" w:ascii="宋体" w:hAnsi="宋体" w:eastAsia="宋体" w:cs="Times New Roman"/>
          <w:sz w:val="24"/>
          <w:szCs w:val="24"/>
          <w:lang w:val="en-US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中聚新盛（北京）工程项目管理有限公司</w:t>
      </w:r>
    </w:p>
    <w:p w14:paraId="7E94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地址：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北京市平谷区东高村镇东高村兴业路55号--21378</w:t>
      </w:r>
    </w:p>
    <w:p w14:paraId="4A939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联系人：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王伟旭</w:t>
      </w:r>
    </w:p>
    <w:p w14:paraId="4CEA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联系电话：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17301031357</w:t>
      </w:r>
    </w:p>
    <w:p w14:paraId="383D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以上中标结果公示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2024年08月2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9</w:t>
      </w:r>
      <w:bookmarkStart w:id="1" w:name="_GoBack"/>
      <w:bookmarkEnd w:id="1"/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，如果本项目的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4"/>
          <w:szCs w:val="24"/>
        </w:rPr>
        <w:t>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Times New Roman"/>
          <w:sz w:val="24"/>
          <w:szCs w:val="24"/>
        </w:rPr>
        <w:t>结果有异议，请在公示期起7个工作日内以书面形式向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Times New Roman"/>
          <w:sz w:val="24"/>
          <w:szCs w:val="24"/>
        </w:rPr>
        <w:t>（或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采购代理机构</w:t>
      </w:r>
      <w:r>
        <w:rPr>
          <w:rFonts w:hint="eastAsia" w:ascii="宋体" w:hAnsi="宋体" w:eastAsia="宋体" w:cs="Times New Roman"/>
          <w:sz w:val="24"/>
          <w:szCs w:val="24"/>
        </w:rPr>
        <w:t>）提出质疑</w:t>
      </w:r>
      <w:r>
        <w:rPr>
          <w:rFonts w:ascii="宋体" w:hAnsi="宋体" w:eastAsia="宋体" w:cs="Times New Roman"/>
          <w:sz w:val="24"/>
          <w:szCs w:val="24"/>
        </w:rPr>
        <w:t>。</w:t>
      </w:r>
    </w:p>
    <w:p w14:paraId="57C8EF0C"/>
    <w:p w14:paraId="50B9CD89">
      <w:pPr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中聚新盛（北京）工程项目管理有限公司</w:t>
      </w:r>
    </w:p>
    <w:bookmarkEnd w:id="0"/>
    <w:p w14:paraId="790BDE6B">
      <w:pPr>
        <w:spacing w:line="360" w:lineRule="auto"/>
        <w:ind w:firstLine="480" w:firstLineChars="200"/>
        <w:jc w:val="right"/>
        <w:rPr>
          <w:rFonts w:hint="eastAsia" w:ascii="宋体" w:hAnsi="宋体" w:eastAsia="宋体" w:cs="Times New Roman"/>
          <w:sz w:val="24"/>
          <w:szCs w:val="24"/>
          <w:highlight w:val="green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2024年08月2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日</w:t>
      </w:r>
    </w:p>
    <w:sectPr>
      <w:headerReference r:id="rId3" w:type="default"/>
      <w:pgSz w:w="11906" w:h="16838"/>
      <w:pgMar w:top="1440" w:right="1418" w:bottom="1440" w:left="1418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BDFD5">
    <w:pPr>
      <w:pStyle w:val="2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0ZmRhYTI4ZjQwMjAwYTc5ZTU3NTAzMjk1ZjdiNmQifQ=="/>
  </w:docVars>
  <w:rsids>
    <w:rsidRoot w:val="00D31892"/>
    <w:rsid w:val="00001029"/>
    <w:rsid w:val="00010420"/>
    <w:rsid w:val="00022F18"/>
    <w:rsid w:val="00024CC5"/>
    <w:rsid w:val="000301C7"/>
    <w:rsid w:val="00032D8F"/>
    <w:rsid w:val="00033818"/>
    <w:rsid w:val="00036BA8"/>
    <w:rsid w:val="0003786C"/>
    <w:rsid w:val="000379C8"/>
    <w:rsid w:val="00047C26"/>
    <w:rsid w:val="00053B6C"/>
    <w:rsid w:val="00065A9A"/>
    <w:rsid w:val="00074435"/>
    <w:rsid w:val="000945CC"/>
    <w:rsid w:val="000961FB"/>
    <w:rsid w:val="000A523F"/>
    <w:rsid w:val="000B1760"/>
    <w:rsid w:val="000C44B5"/>
    <w:rsid w:val="000C6F02"/>
    <w:rsid w:val="000D6D51"/>
    <w:rsid w:val="000D757B"/>
    <w:rsid w:val="000E0707"/>
    <w:rsid w:val="000E4B8E"/>
    <w:rsid w:val="000E65AD"/>
    <w:rsid w:val="000F0370"/>
    <w:rsid w:val="0012170B"/>
    <w:rsid w:val="00131BFB"/>
    <w:rsid w:val="0014154A"/>
    <w:rsid w:val="001533A2"/>
    <w:rsid w:val="00163FE0"/>
    <w:rsid w:val="00165778"/>
    <w:rsid w:val="001774DA"/>
    <w:rsid w:val="00186FE1"/>
    <w:rsid w:val="001A6DEA"/>
    <w:rsid w:val="001B2031"/>
    <w:rsid w:val="001B3A63"/>
    <w:rsid w:val="001D005D"/>
    <w:rsid w:val="001E0A34"/>
    <w:rsid w:val="001E683E"/>
    <w:rsid w:val="001F0BF2"/>
    <w:rsid w:val="001F41B1"/>
    <w:rsid w:val="00201618"/>
    <w:rsid w:val="002041A9"/>
    <w:rsid w:val="00213BC0"/>
    <w:rsid w:val="0022214F"/>
    <w:rsid w:val="00225F13"/>
    <w:rsid w:val="00237D5E"/>
    <w:rsid w:val="00261B8F"/>
    <w:rsid w:val="002637A8"/>
    <w:rsid w:val="002644A8"/>
    <w:rsid w:val="00276C41"/>
    <w:rsid w:val="00291703"/>
    <w:rsid w:val="00292703"/>
    <w:rsid w:val="002A0719"/>
    <w:rsid w:val="002A0A16"/>
    <w:rsid w:val="002A49A3"/>
    <w:rsid w:val="002B26B6"/>
    <w:rsid w:val="002B61E0"/>
    <w:rsid w:val="002C3541"/>
    <w:rsid w:val="002C35A4"/>
    <w:rsid w:val="002C396E"/>
    <w:rsid w:val="002E7AC2"/>
    <w:rsid w:val="002F2EBD"/>
    <w:rsid w:val="002F6CF9"/>
    <w:rsid w:val="00307EB4"/>
    <w:rsid w:val="00314E6B"/>
    <w:rsid w:val="00315345"/>
    <w:rsid w:val="00317FDE"/>
    <w:rsid w:val="00327723"/>
    <w:rsid w:val="0033002D"/>
    <w:rsid w:val="003418C7"/>
    <w:rsid w:val="00354646"/>
    <w:rsid w:val="00355C3C"/>
    <w:rsid w:val="0035694E"/>
    <w:rsid w:val="00363D57"/>
    <w:rsid w:val="00365F80"/>
    <w:rsid w:val="00372FFD"/>
    <w:rsid w:val="00374BA9"/>
    <w:rsid w:val="00386DA8"/>
    <w:rsid w:val="00391B97"/>
    <w:rsid w:val="003A33D6"/>
    <w:rsid w:val="003A48E4"/>
    <w:rsid w:val="003A661F"/>
    <w:rsid w:val="003B5894"/>
    <w:rsid w:val="003D302F"/>
    <w:rsid w:val="003E64CA"/>
    <w:rsid w:val="003F1327"/>
    <w:rsid w:val="003F522A"/>
    <w:rsid w:val="004009CA"/>
    <w:rsid w:val="00407F2F"/>
    <w:rsid w:val="00421D5A"/>
    <w:rsid w:val="00421FD5"/>
    <w:rsid w:val="004232DE"/>
    <w:rsid w:val="00424FE9"/>
    <w:rsid w:val="0042607E"/>
    <w:rsid w:val="00455758"/>
    <w:rsid w:val="00482812"/>
    <w:rsid w:val="00491631"/>
    <w:rsid w:val="00494323"/>
    <w:rsid w:val="004A2D0C"/>
    <w:rsid w:val="004B6E4F"/>
    <w:rsid w:val="004C0FD4"/>
    <w:rsid w:val="004D2067"/>
    <w:rsid w:val="004D2A85"/>
    <w:rsid w:val="004D405E"/>
    <w:rsid w:val="004E1E15"/>
    <w:rsid w:val="004F27B5"/>
    <w:rsid w:val="004F32A6"/>
    <w:rsid w:val="004F354D"/>
    <w:rsid w:val="005130D4"/>
    <w:rsid w:val="005312A7"/>
    <w:rsid w:val="00536816"/>
    <w:rsid w:val="00537B8B"/>
    <w:rsid w:val="00553FBB"/>
    <w:rsid w:val="00564F11"/>
    <w:rsid w:val="005675F7"/>
    <w:rsid w:val="00571D23"/>
    <w:rsid w:val="00571F03"/>
    <w:rsid w:val="00574172"/>
    <w:rsid w:val="0057436C"/>
    <w:rsid w:val="005930BA"/>
    <w:rsid w:val="00597B21"/>
    <w:rsid w:val="005B7232"/>
    <w:rsid w:val="005C621A"/>
    <w:rsid w:val="005C79A9"/>
    <w:rsid w:val="005D46C5"/>
    <w:rsid w:val="005D52A9"/>
    <w:rsid w:val="005E44BB"/>
    <w:rsid w:val="005E5949"/>
    <w:rsid w:val="00604E3A"/>
    <w:rsid w:val="00607275"/>
    <w:rsid w:val="00610629"/>
    <w:rsid w:val="00610A4F"/>
    <w:rsid w:val="0062392F"/>
    <w:rsid w:val="00624A59"/>
    <w:rsid w:val="00630AAE"/>
    <w:rsid w:val="00633EB5"/>
    <w:rsid w:val="00640BCE"/>
    <w:rsid w:val="006600C1"/>
    <w:rsid w:val="006713E3"/>
    <w:rsid w:val="0067297C"/>
    <w:rsid w:val="00682ADE"/>
    <w:rsid w:val="0068649A"/>
    <w:rsid w:val="00696FF9"/>
    <w:rsid w:val="006A4101"/>
    <w:rsid w:val="006B2E99"/>
    <w:rsid w:val="006B4EA5"/>
    <w:rsid w:val="006C4522"/>
    <w:rsid w:val="006C6618"/>
    <w:rsid w:val="006D2E1D"/>
    <w:rsid w:val="006D433C"/>
    <w:rsid w:val="006D6625"/>
    <w:rsid w:val="006D70FB"/>
    <w:rsid w:val="006E1C6E"/>
    <w:rsid w:val="00700870"/>
    <w:rsid w:val="007149AB"/>
    <w:rsid w:val="00717888"/>
    <w:rsid w:val="007203B2"/>
    <w:rsid w:val="0072758D"/>
    <w:rsid w:val="007342C1"/>
    <w:rsid w:val="00740EAB"/>
    <w:rsid w:val="007412C9"/>
    <w:rsid w:val="00746490"/>
    <w:rsid w:val="00747BF0"/>
    <w:rsid w:val="00750969"/>
    <w:rsid w:val="00751FD8"/>
    <w:rsid w:val="00756C10"/>
    <w:rsid w:val="00771595"/>
    <w:rsid w:val="007844F5"/>
    <w:rsid w:val="007926CB"/>
    <w:rsid w:val="00794100"/>
    <w:rsid w:val="00794CED"/>
    <w:rsid w:val="007B6C95"/>
    <w:rsid w:val="007C6868"/>
    <w:rsid w:val="007D0540"/>
    <w:rsid w:val="007D3796"/>
    <w:rsid w:val="007D427B"/>
    <w:rsid w:val="007E0FF3"/>
    <w:rsid w:val="007E26A5"/>
    <w:rsid w:val="007F1838"/>
    <w:rsid w:val="008015CE"/>
    <w:rsid w:val="00842BD6"/>
    <w:rsid w:val="00842E9A"/>
    <w:rsid w:val="00845D0A"/>
    <w:rsid w:val="008543F0"/>
    <w:rsid w:val="00864C20"/>
    <w:rsid w:val="00871386"/>
    <w:rsid w:val="00872C3E"/>
    <w:rsid w:val="008842CB"/>
    <w:rsid w:val="0089442D"/>
    <w:rsid w:val="008974D4"/>
    <w:rsid w:val="008B045E"/>
    <w:rsid w:val="008B26E6"/>
    <w:rsid w:val="008B49A0"/>
    <w:rsid w:val="008C375E"/>
    <w:rsid w:val="008C578B"/>
    <w:rsid w:val="008D2320"/>
    <w:rsid w:val="008D489A"/>
    <w:rsid w:val="00900C4C"/>
    <w:rsid w:val="00901FE1"/>
    <w:rsid w:val="00903372"/>
    <w:rsid w:val="0090685B"/>
    <w:rsid w:val="009071B7"/>
    <w:rsid w:val="00924B68"/>
    <w:rsid w:val="009307E8"/>
    <w:rsid w:val="00941559"/>
    <w:rsid w:val="00943085"/>
    <w:rsid w:val="00947657"/>
    <w:rsid w:val="009602D5"/>
    <w:rsid w:val="0096505F"/>
    <w:rsid w:val="00975F36"/>
    <w:rsid w:val="009776B8"/>
    <w:rsid w:val="00984C48"/>
    <w:rsid w:val="00985032"/>
    <w:rsid w:val="009861C8"/>
    <w:rsid w:val="00994BF7"/>
    <w:rsid w:val="009A4396"/>
    <w:rsid w:val="009A77D7"/>
    <w:rsid w:val="009B4E5A"/>
    <w:rsid w:val="009C1CB5"/>
    <w:rsid w:val="009C2C30"/>
    <w:rsid w:val="009C43AA"/>
    <w:rsid w:val="009C52F8"/>
    <w:rsid w:val="009C7A06"/>
    <w:rsid w:val="009D37A7"/>
    <w:rsid w:val="009E2401"/>
    <w:rsid w:val="00A037C1"/>
    <w:rsid w:val="00A07A69"/>
    <w:rsid w:val="00A11F6A"/>
    <w:rsid w:val="00A13BE9"/>
    <w:rsid w:val="00A2165E"/>
    <w:rsid w:val="00A32DE5"/>
    <w:rsid w:val="00A33C39"/>
    <w:rsid w:val="00A47CE6"/>
    <w:rsid w:val="00A519FD"/>
    <w:rsid w:val="00A54D56"/>
    <w:rsid w:val="00A63F01"/>
    <w:rsid w:val="00A7497B"/>
    <w:rsid w:val="00A76C9F"/>
    <w:rsid w:val="00A777FC"/>
    <w:rsid w:val="00A94B35"/>
    <w:rsid w:val="00A95D0C"/>
    <w:rsid w:val="00AA49EE"/>
    <w:rsid w:val="00AA72E5"/>
    <w:rsid w:val="00AB054E"/>
    <w:rsid w:val="00AB31E2"/>
    <w:rsid w:val="00AB4E94"/>
    <w:rsid w:val="00AC1B2D"/>
    <w:rsid w:val="00AC6653"/>
    <w:rsid w:val="00AC7F7D"/>
    <w:rsid w:val="00AE5190"/>
    <w:rsid w:val="00AF1A44"/>
    <w:rsid w:val="00AF37C9"/>
    <w:rsid w:val="00B03E7A"/>
    <w:rsid w:val="00B169A4"/>
    <w:rsid w:val="00B2229D"/>
    <w:rsid w:val="00B22FF6"/>
    <w:rsid w:val="00B31E64"/>
    <w:rsid w:val="00B4029D"/>
    <w:rsid w:val="00B415CA"/>
    <w:rsid w:val="00B42012"/>
    <w:rsid w:val="00B42A45"/>
    <w:rsid w:val="00B445B2"/>
    <w:rsid w:val="00B50063"/>
    <w:rsid w:val="00B51627"/>
    <w:rsid w:val="00B57FED"/>
    <w:rsid w:val="00B7083C"/>
    <w:rsid w:val="00B7668A"/>
    <w:rsid w:val="00B90EB8"/>
    <w:rsid w:val="00BA0226"/>
    <w:rsid w:val="00BA1FBB"/>
    <w:rsid w:val="00BB44C6"/>
    <w:rsid w:val="00BC1981"/>
    <w:rsid w:val="00BC6D08"/>
    <w:rsid w:val="00BD007B"/>
    <w:rsid w:val="00BE3479"/>
    <w:rsid w:val="00C21EDF"/>
    <w:rsid w:val="00C27FD4"/>
    <w:rsid w:val="00C36681"/>
    <w:rsid w:val="00C40DD2"/>
    <w:rsid w:val="00C645EC"/>
    <w:rsid w:val="00C711AE"/>
    <w:rsid w:val="00C72AF9"/>
    <w:rsid w:val="00C74265"/>
    <w:rsid w:val="00C81530"/>
    <w:rsid w:val="00C8244B"/>
    <w:rsid w:val="00C96AC5"/>
    <w:rsid w:val="00CD7677"/>
    <w:rsid w:val="00CE00BF"/>
    <w:rsid w:val="00CE569E"/>
    <w:rsid w:val="00CF3C68"/>
    <w:rsid w:val="00CF6EEF"/>
    <w:rsid w:val="00D146B1"/>
    <w:rsid w:val="00D1508F"/>
    <w:rsid w:val="00D16C0F"/>
    <w:rsid w:val="00D25CDA"/>
    <w:rsid w:val="00D31892"/>
    <w:rsid w:val="00D4612E"/>
    <w:rsid w:val="00D47C5D"/>
    <w:rsid w:val="00D57A1E"/>
    <w:rsid w:val="00D623F6"/>
    <w:rsid w:val="00D71094"/>
    <w:rsid w:val="00D72073"/>
    <w:rsid w:val="00D80936"/>
    <w:rsid w:val="00D81415"/>
    <w:rsid w:val="00D85919"/>
    <w:rsid w:val="00D924CF"/>
    <w:rsid w:val="00DB5159"/>
    <w:rsid w:val="00DB554B"/>
    <w:rsid w:val="00DC11F0"/>
    <w:rsid w:val="00DC620A"/>
    <w:rsid w:val="00DC6997"/>
    <w:rsid w:val="00DE576E"/>
    <w:rsid w:val="00DE5B88"/>
    <w:rsid w:val="00DF21D7"/>
    <w:rsid w:val="00DF2919"/>
    <w:rsid w:val="00E03729"/>
    <w:rsid w:val="00E072B9"/>
    <w:rsid w:val="00E10E21"/>
    <w:rsid w:val="00E1105E"/>
    <w:rsid w:val="00E138EB"/>
    <w:rsid w:val="00E13E4A"/>
    <w:rsid w:val="00E14CBB"/>
    <w:rsid w:val="00E1707C"/>
    <w:rsid w:val="00E2013B"/>
    <w:rsid w:val="00E24255"/>
    <w:rsid w:val="00E347DC"/>
    <w:rsid w:val="00E34FE6"/>
    <w:rsid w:val="00E361CA"/>
    <w:rsid w:val="00E42B7B"/>
    <w:rsid w:val="00E51D29"/>
    <w:rsid w:val="00E54465"/>
    <w:rsid w:val="00E76285"/>
    <w:rsid w:val="00E85669"/>
    <w:rsid w:val="00E86582"/>
    <w:rsid w:val="00EA4506"/>
    <w:rsid w:val="00EB2765"/>
    <w:rsid w:val="00EB3B73"/>
    <w:rsid w:val="00EB5AF4"/>
    <w:rsid w:val="00EB7466"/>
    <w:rsid w:val="00EE22D2"/>
    <w:rsid w:val="00EF3412"/>
    <w:rsid w:val="00EF5324"/>
    <w:rsid w:val="00EF6BB4"/>
    <w:rsid w:val="00F00425"/>
    <w:rsid w:val="00F254E9"/>
    <w:rsid w:val="00F304DA"/>
    <w:rsid w:val="00F32822"/>
    <w:rsid w:val="00F341E6"/>
    <w:rsid w:val="00F35EF5"/>
    <w:rsid w:val="00F41901"/>
    <w:rsid w:val="00F454A6"/>
    <w:rsid w:val="00F56884"/>
    <w:rsid w:val="00F70B5C"/>
    <w:rsid w:val="00F71499"/>
    <w:rsid w:val="00F8222A"/>
    <w:rsid w:val="00F82908"/>
    <w:rsid w:val="00F83CA3"/>
    <w:rsid w:val="00FA254C"/>
    <w:rsid w:val="00FA40F5"/>
    <w:rsid w:val="00FA6CF1"/>
    <w:rsid w:val="00FB13A5"/>
    <w:rsid w:val="00FB7D01"/>
    <w:rsid w:val="00FC0625"/>
    <w:rsid w:val="00FC2A90"/>
    <w:rsid w:val="00FC3946"/>
    <w:rsid w:val="00FC43EF"/>
    <w:rsid w:val="00FC654E"/>
    <w:rsid w:val="00FD24E3"/>
    <w:rsid w:val="00FE27AD"/>
    <w:rsid w:val="018E2C4E"/>
    <w:rsid w:val="01C365C1"/>
    <w:rsid w:val="01ED17E8"/>
    <w:rsid w:val="02354822"/>
    <w:rsid w:val="03473179"/>
    <w:rsid w:val="0AF3091A"/>
    <w:rsid w:val="0DE7423B"/>
    <w:rsid w:val="0F01154B"/>
    <w:rsid w:val="0F99488B"/>
    <w:rsid w:val="0F9E4A41"/>
    <w:rsid w:val="101A0819"/>
    <w:rsid w:val="10B74074"/>
    <w:rsid w:val="125F524F"/>
    <w:rsid w:val="131B144D"/>
    <w:rsid w:val="13FB649A"/>
    <w:rsid w:val="1463672D"/>
    <w:rsid w:val="14B44589"/>
    <w:rsid w:val="17C83DFC"/>
    <w:rsid w:val="18C748D3"/>
    <w:rsid w:val="199737A0"/>
    <w:rsid w:val="19D652D4"/>
    <w:rsid w:val="1B063F50"/>
    <w:rsid w:val="1BE73FF1"/>
    <w:rsid w:val="1D7E4B1D"/>
    <w:rsid w:val="20787371"/>
    <w:rsid w:val="21574754"/>
    <w:rsid w:val="220D738E"/>
    <w:rsid w:val="230D7F08"/>
    <w:rsid w:val="232A050A"/>
    <w:rsid w:val="23976BAA"/>
    <w:rsid w:val="23E322D5"/>
    <w:rsid w:val="2A5B1E76"/>
    <w:rsid w:val="2A7F0935"/>
    <w:rsid w:val="2BDF3867"/>
    <w:rsid w:val="2C1A73ED"/>
    <w:rsid w:val="2E4A135E"/>
    <w:rsid w:val="2F1E1BD9"/>
    <w:rsid w:val="2F474BE8"/>
    <w:rsid w:val="304111FD"/>
    <w:rsid w:val="30531CB7"/>
    <w:rsid w:val="30985413"/>
    <w:rsid w:val="30DB18D7"/>
    <w:rsid w:val="32070F97"/>
    <w:rsid w:val="32BE521A"/>
    <w:rsid w:val="342E48D4"/>
    <w:rsid w:val="34A71C60"/>
    <w:rsid w:val="38F4214F"/>
    <w:rsid w:val="3AFF5844"/>
    <w:rsid w:val="3B48410B"/>
    <w:rsid w:val="3B705609"/>
    <w:rsid w:val="3DD741D8"/>
    <w:rsid w:val="3EAE02EC"/>
    <w:rsid w:val="411B7DC3"/>
    <w:rsid w:val="41320DA7"/>
    <w:rsid w:val="41FE566C"/>
    <w:rsid w:val="4200062B"/>
    <w:rsid w:val="42965AEE"/>
    <w:rsid w:val="43D11594"/>
    <w:rsid w:val="446C35FB"/>
    <w:rsid w:val="46923AB6"/>
    <w:rsid w:val="46A72ADE"/>
    <w:rsid w:val="475C4100"/>
    <w:rsid w:val="49127B1C"/>
    <w:rsid w:val="4A576943"/>
    <w:rsid w:val="4E195F9A"/>
    <w:rsid w:val="4E3B7DCC"/>
    <w:rsid w:val="4EDD1148"/>
    <w:rsid w:val="50084D4D"/>
    <w:rsid w:val="50E67255"/>
    <w:rsid w:val="521709F5"/>
    <w:rsid w:val="521D09F4"/>
    <w:rsid w:val="55A02EBC"/>
    <w:rsid w:val="57F413B8"/>
    <w:rsid w:val="58AA16B1"/>
    <w:rsid w:val="5ADB6046"/>
    <w:rsid w:val="5B0F1504"/>
    <w:rsid w:val="5D204949"/>
    <w:rsid w:val="5D7C2A49"/>
    <w:rsid w:val="5E3D1A61"/>
    <w:rsid w:val="60EA23E6"/>
    <w:rsid w:val="63973CEC"/>
    <w:rsid w:val="660155B9"/>
    <w:rsid w:val="682201A6"/>
    <w:rsid w:val="68503FC3"/>
    <w:rsid w:val="6A4C2AE1"/>
    <w:rsid w:val="6BDF756F"/>
    <w:rsid w:val="6C835368"/>
    <w:rsid w:val="6E32093E"/>
    <w:rsid w:val="6EA56FDF"/>
    <w:rsid w:val="708072BF"/>
    <w:rsid w:val="715B4649"/>
    <w:rsid w:val="73EC6093"/>
    <w:rsid w:val="74F9035C"/>
    <w:rsid w:val="76490AC8"/>
    <w:rsid w:val="786D4F83"/>
    <w:rsid w:val="7922735B"/>
    <w:rsid w:val="79F2299F"/>
    <w:rsid w:val="7AB63E8C"/>
    <w:rsid w:val="7AEC440F"/>
    <w:rsid w:val="7D233A4A"/>
    <w:rsid w:val="7E2604E9"/>
    <w:rsid w:val="7F3A6A41"/>
    <w:rsid w:val="7F470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5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8"/>
    <w:autoRedefine/>
    <w:qFormat/>
    <w:uiPriority w:val="0"/>
    <w:pPr>
      <w:keepNext/>
      <w:keepLines/>
      <w:spacing w:before="260" w:after="26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9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60"/>
    <w:autoRedefine/>
    <w:qFormat/>
    <w:uiPriority w:val="0"/>
    <w:pPr>
      <w:keepNext/>
      <w:keepLines/>
      <w:widowControl/>
      <w:spacing w:before="120" w:after="120" w:line="360" w:lineRule="auto"/>
      <w:ind w:firstLine="499"/>
      <w:jc w:val="center"/>
      <w:outlineLvl w:val="4"/>
    </w:pPr>
    <w:rPr>
      <w:rFonts w:ascii="宋体" w:hAnsi="宋体" w:eastAsia="宋体" w:cs="Times New Roman"/>
      <w:kern w:val="0"/>
      <w:sz w:val="24"/>
      <w:szCs w:val="20"/>
    </w:rPr>
  </w:style>
  <w:style w:type="paragraph" w:styleId="7">
    <w:name w:val="heading 6"/>
    <w:basedOn w:val="1"/>
    <w:next w:val="1"/>
    <w:link w:val="61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62"/>
    <w:autoRedefine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63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 w:cs="Arial"/>
      <w:kern w:val="0"/>
      <w:sz w:val="24"/>
      <w:szCs w:val="24"/>
    </w:rPr>
  </w:style>
  <w:style w:type="paragraph" w:styleId="10">
    <w:name w:val="heading 9"/>
    <w:basedOn w:val="1"/>
    <w:next w:val="1"/>
    <w:link w:val="64"/>
    <w:autoRedefine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 w:cs="Arial"/>
      <w:kern w:val="0"/>
      <w:szCs w:val="21"/>
    </w:rPr>
  </w:style>
  <w:style w:type="character" w:default="1" w:styleId="42">
    <w:name w:val="Default Paragraph Font"/>
    <w:autoRedefine/>
    <w:semiHidden/>
    <w:unhideWhenUsed/>
    <w:qFormat/>
    <w:uiPriority w:val="1"/>
  </w:style>
  <w:style w:type="table" w:default="1" w:styleId="4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2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57"/>
    <w:autoRedefine/>
    <w:unhideWhenUsed/>
    <w:qFormat/>
    <w:uiPriority w:val="0"/>
    <w:rPr>
      <w:rFonts w:ascii="宋体" w:eastAsia="宋体"/>
      <w:sz w:val="18"/>
      <w:szCs w:val="18"/>
    </w:rPr>
  </w:style>
  <w:style w:type="paragraph" w:styleId="15">
    <w:name w:val="annotation text"/>
    <w:basedOn w:val="1"/>
    <w:link w:val="75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6">
    <w:name w:val="Body Text"/>
    <w:basedOn w:val="1"/>
    <w:link w:val="79"/>
    <w:autoRedefine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17">
    <w:name w:val="Body Text Indent"/>
    <w:basedOn w:val="1"/>
    <w:link w:val="8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eastAsia="宋体" w:cs="宋体"/>
      <w:spacing w:val="12"/>
      <w:kern w:val="0"/>
      <w:sz w:val="24"/>
      <w:szCs w:val="24"/>
    </w:rPr>
  </w:style>
  <w:style w:type="paragraph" w:styleId="18">
    <w:name w:val="Block Text"/>
    <w:basedOn w:val="1"/>
    <w:autoRedefine/>
    <w:qFormat/>
    <w:uiPriority w:val="0"/>
    <w:pPr>
      <w:adjustRightInd w:val="0"/>
      <w:ind w:left="420" w:right="33"/>
      <w:jc w:val="center"/>
      <w:textAlignment w:val="baseline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  <w:rPr>
      <w:rFonts w:ascii="Times New Roman" w:hAnsi="Times New Roman" w:eastAsia="宋体" w:cs="Times New Roman"/>
      <w:szCs w:val="24"/>
    </w:rPr>
  </w:style>
  <w:style w:type="paragraph" w:styleId="20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  <w:szCs w:val="21"/>
    </w:rPr>
  </w:style>
  <w:style w:type="paragraph" w:styleId="21">
    <w:name w:val="toc 3"/>
    <w:basedOn w:val="1"/>
    <w:next w:val="1"/>
    <w:autoRedefine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22">
    <w:name w:val="Plain Text"/>
    <w:basedOn w:val="1"/>
    <w:link w:val="73"/>
    <w:autoRedefine/>
    <w:qFormat/>
    <w:uiPriority w:val="0"/>
    <w:rPr>
      <w:rFonts w:ascii="宋体" w:hAnsi="Courier New" w:eastAsia="宋体" w:cs="Times New Roman"/>
      <w:b/>
      <w:szCs w:val="20"/>
    </w:rPr>
  </w:style>
  <w:style w:type="paragraph" w:styleId="23">
    <w:name w:val="toc 8"/>
    <w:basedOn w:val="1"/>
    <w:next w:val="1"/>
    <w:autoRedefine/>
    <w:qFormat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24">
    <w:name w:val="Date"/>
    <w:basedOn w:val="1"/>
    <w:next w:val="1"/>
    <w:link w:val="7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5">
    <w:name w:val="Body Text Indent 2"/>
    <w:basedOn w:val="1"/>
    <w:link w:val="70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 w:eastAsia="宋体" w:cs="Times New Roman"/>
      <w:b/>
      <w:spacing w:val="12"/>
      <w:kern w:val="0"/>
      <w:sz w:val="24"/>
      <w:szCs w:val="20"/>
    </w:rPr>
  </w:style>
  <w:style w:type="paragraph" w:styleId="26">
    <w:name w:val="Balloon Text"/>
    <w:basedOn w:val="1"/>
    <w:link w:val="54"/>
    <w:autoRedefine/>
    <w:unhideWhenUsed/>
    <w:qFormat/>
    <w:uiPriority w:val="0"/>
    <w:rPr>
      <w:sz w:val="18"/>
      <w:szCs w:val="18"/>
    </w:rPr>
  </w:style>
  <w:style w:type="paragraph" w:styleId="27">
    <w:name w:val="footer"/>
    <w:basedOn w:val="1"/>
    <w:link w:val="5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4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autoRedefine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30">
    <w:name w:val="toc 4"/>
    <w:basedOn w:val="1"/>
    <w:next w:val="1"/>
    <w:autoRedefine/>
    <w:qFormat/>
    <w:uiPriority w:val="0"/>
    <w:pPr>
      <w:ind w:left="1260" w:leftChars="600"/>
    </w:pPr>
    <w:rPr>
      <w:rFonts w:ascii="Times New Roman" w:hAnsi="Times New Roman" w:eastAsia="宋体" w:cs="Times New Roman"/>
      <w:szCs w:val="21"/>
    </w:rPr>
  </w:style>
  <w:style w:type="paragraph" w:styleId="31">
    <w:name w:val="Subtitle"/>
    <w:basedOn w:val="1"/>
    <w:next w:val="1"/>
    <w:link w:val="10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toc 6"/>
    <w:basedOn w:val="1"/>
    <w:next w:val="1"/>
    <w:autoRedefine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33">
    <w:name w:val="Body Text Indent 3"/>
    <w:basedOn w:val="1"/>
    <w:link w:val="74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eastAsia="宋体" w:cs="Times New Roman"/>
      <w:b/>
      <w:color w:val="000000"/>
      <w:kern w:val="0"/>
      <w:sz w:val="24"/>
      <w:szCs w:val="20"/>
    </w:rPr>
  </w:style>
  <w:style w:type="paragraph" w:styleId="34">
    <w:name w:val="toc 2"/>
    <w:basedOn w:val="1"/>
    <w:next w:val="1"/>
    <w:autoRedefine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35">
    <w:name w:val="toc 9"/>
    <w:basedOn w:val="1"/>
    <w:next w:val="1"/>
    <w:autoRedefine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3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7">
    <w:name w:val="index 1"/>
    <w:basedOn w:val="1"/>
    <w:next w:val="1"/>
    <w:autoRedefine/>
    <w:qFormat/>
    <w:uiPriority w:val="0"/>
    <w:pPr>
      <w:spacing w:line="400" w:lineRule="exact"/>
      <w:ind w:firstLine="2159" w:firstLineChars="1028"/>
    </w:pPr>
    <w:rPr>
      <w:rFonts w:ascii="宋体" w:hAnsi="宋体" w:eastAsia="宋体" w:cs="Times New Roman"/>
      <w:szCs w:val="21"/>
    </w:rPr>
  </w:style>
  <w:style w:type="paragraph" w:styleId="38">
    <w:name w:val="Title"/>
    <w:basedOn w:val="1"/>
    <w:link w:val="77"/>
    <w:autoRedefine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Times New Roman"/>
      <w:b/>
      <w:bCs/>
      <w:kern w:val="0"/>
      <w:sz w:val="44"/>
      <w:szCs w:val="32"/>
    </w:rPr>
  </w:style>
  <w:style w:type="paragraph" w:styleId="39">
    <w:name w:val="annotation subject"/>
    <w:basedOn w:val="15"/>
    <w:next w:val="15"/>
    <w:link w:val="94"/>
    <w:autoRedefine/>
    <w:qFormat/>
    <w:uiPriority w:val="0"/>
    <w:pPr>
      <w:adjustRightInd/>
      <w:spacing w:line="240" w:lineRule="auto"/>
      <w:textAlignment w:val="auto"/>
    </w:pPr>
    <w:rPr>
      <w:rFonts w:ascii="宋体" w:hAnsiTheme="minorHAnsi" w:eastAsiaTheme="minorEastAsia" w:cstheme="minorBidi"/>
      <w:b/>
      <w:bCs/>
      <w:kern w:val="2"/>
      <w:sz w:val="28"/>
      <w:szCs w:val="22"/>
    </w:rPr>
  </w:style>
  <w:style w:type="table" w:styleId="41">
    <w:name w:val="Table Grid"/>
    <w:basedOn w:val="4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43">
    <w:name w:val="Strong"/>
    <w:autoRedefine/>
    <w:qFormat/>
    <w:uiPriority w:val="0"/>
    <w:rPr>
      <w:b/>
      <w:bCs/>
    </w:rPr>
  </w:style>
  <w:style w:type="character" w:styleId="44">
    <w:name w:val="page number"/>
    <w:basedOn w:val="42"/>
    <w:autoRedefine/>
    <w:qFormat/>
    <w:uiPriority w:val="0"/>
  </w:style>
  <w:style w:type="character" w:styleId="45">
    <w:name w:val="FollowedHyperlink"/>
    <w:basedOn w:val="42"/>
    <w:autoRedefine/>
    <w:qFormat/>
    <w:uiPriority w:val="0"/>
    <w:rPr>
      <w:color w:val="800080"/>
      <w:u w:val="single"/>
    </w:rPr>
  </w:style>
  <w:style w:type="character" w:styleId="46">
    <w:name w:val="Emphasis"/>
    <w:basedOn w:val="42"/>
    <w:autoRedefine/>
    <w:qFormat/>
    <w:uiPriority w:val="0"/>
    <w:rPr>
      <w:color w:val="CC0000"/>
    </w:rPr>
  </w:style>
  <w:style w:type="character" w:styleId="47">
    <w:name w:val="Hyperlink"/>
    <w:basedOn w:val="42"/>
    <w:autoRedefine/>
    <w:qFormat/>
    <w:uiPriority w:val="0"/>
    <w:rPr>
      <w:color w:val="0000FF"/>
      <w:u w:val="single"/>
    </w:rPr>
  </w:style>
  <w:style w:type="character" w:styleId="48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49">
    <w:name w:val="页眉 Char"/>
    <w:basedOn w:val="42"/>
    <w:link w:val="28"/>
    <w:autoRedefine/>
    <w:qFormat/>
    <w:uiPriority w:val="0"/>
    <w:rPr>
      <w:sz w:val="18"/>
      <w:szCs w:val="18"/>
    </w:rPr>
  </w:style>
  <w:style w:type="character" w:customStyle="1" w:styleId="50">
    <w:name w:val="页脚 Char"/>
    <w:basedOn w:val="42"/>
    <w:link w:val="27"/>
    <w:autoRedefine/>
    <w:qFormat/>
    <w:uiPriority w:val="99"/>
    <w:rPr>
      <w:sz w:val="18"/>
      <w:szCs w:val="18"/>
    </w:rPr>
  </w:style>
  <w:style w:type="paragraph" w:customStyle="1" w:styleId="5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52">
    <w:name w:val="标题 2 Char"/>
    <w:basedOn w:val="42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3">
    <w:name w:val="标题 1 Char"/>
    <w:basedOn w:val="42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4">
    <w:name w:val="批注框文本 Char"/>
    <w:basedOn w:val="42"/>
    <w:link w:val="26"/>
    <w:autoRedefine/>
    <w:qFormat/>
    <w:uiPriority w:val="0"/>
    <w:rPr>
      <w:sz w:val="18"/>
      <w:szCs w:val="18"/>
    </w:rPr>
  </w:style>
  <w:style w:type="table" w:customStyle="1" w:styleId="55">
    <w:name w:val="浅色列表 - 强调文字颜色 11"/>
    <w:basedOn w:val="40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customStyle="1" w:styleId="56">
    <w:name w:val="Char Char Char"/>
    <w:next w:val="28"/>
    <w:autoRedefine/>
    <w:qFormat/>
    <w:uiPriority w:val="0"/>
    <w:pPr>
      <w:jc w:val="distribute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7">
    <w:name w:val="文档结构图 Char"/>
    <w:basedOn w:val="42"/>
    <w:link w:val="14"/>
    <w:autoRedefine/>
    <w:qFormat/>
    <w:uiPriority w:val="0"/>
    <w:rPr>
      <w:rFonts w:ascii="宋体" w:eastAsia="宋体"/>
      <w:sz w:val="18"/>
      <w:szCs w:val="18"/>
    </w:rPr>
  </w:style>
  <w:style w:type="character" w:customStyle="1" w:styleId="58">
    <w:name w:val="标题 3 Char"/>
    <w:basedOn w:val="42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9">
    <w:name w:val="标题 4 Char"/>
    <w:basedOn w:val="42"/>
    <w:link w:val="5"/>
    <w:autoRedefine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60">
    <w:name w:val="标题 5 Char"/>
    <w:basedOn w:val="42"/>
    <w:link w:val="6"/>
    <w:autoRedefine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61">
    <w:name w:val="标题 6 Char"/>
    <w:basedOn w:val="42"/>
    <w:link w:val="7"/>
    <w:autoRedefine/>
    <w:qFormat/>
    <w:uiPriority w:val="0"/>
    <w:rPr>
      <w:rFonts w:ascii="Arial" w:hAnsi="Arial" w:eastAsia="黑体" w:cs="Arial"/>
      <w:b/>
      <w:bCs/>
      <w:kern w:val="0"/>
      <w:sz w:val="24"/>
      <w:szCs w:val="24"/>
    </w:rPr>
  </w:style>
  <w:style w:type="character" w:customStyle="1" w:styleId="62">
    <w:name w:val="标题 7 Char"/>
    <w:basedOn w:val="42"/>
    <w:link w:val="8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3">
    <w:name w:val="标题 8 Char"/>
    <w:basedOn w:val="42"/>
    <w:link w:val="9"/>
    <w:autoRedefine/>
    <w:qFormat/>
    <w:uiPriority w:val="0"/>
    <w:rPr>
      <w:rFonts w:ascii="Arial" w:hAnsi="Arial" w:eastAsia="黑体" w:cs="Arial"/>
      <w:kern w:val="0"/>
      <w:sz w:val="24"/>
      <w:szCs w:val="24"/>
    </w:rPr>
  </w:style>
  <w:style w:type="character" w:customStyle="1" w:styleId="64">
    <w:name w:val="标题 9 Char"/>
    <w:basedOn w:val="42"/>
    <w:link w:val="10"/>
    <w:autoRedefine/>
    <w:qFormat/>
    <w:uiPriority w:val="0"/>
    <w:rPr>
      <w:rFonts w:ascii="Arial" w:hAnsi="Arial" w:eastAsia="黑体" w:cs="Arial"/>
      <w:kern w:val="0"/>
      <w:szCs w:val="21"/>
    </w:rPr>
  </w:style>
  <w:style w:type="character" w:customStyle="1" w:styleId="65">
    <w:name w:val="Para head"/>
    <w:basedOn w:val="42"/>
    <w:autoRedefine/>
    <w:qFormat/>
    <w:uiPriority w:val="0"/>
    <w:rPr>
      <w:rFonts w:ascii="Arial" w:hAnsi="Arial" w:eastAsia="Times New Roman"/>
      <w:sz w:val="20"/>
    </w:rPr>
  </w:style>
  <w:style w:type="paragraph" w:customStyle="1" w:styleId="66">
    <w:name w:val="样式1"/>
    <w:basedOn w:val="1"/>
    <w:autoRedefine/>
    <w:qFormat/>
    <w:uiPriority w:val="0"/>
    <w:pPr>
      <w:spacing w:before="120" w:after="120" w:line="300" w:lineRule="auto"/>
    </w:pPr>
    <w:rPr>
      <w:rFonts w:ascii="宋体" w:hAnsi="宋体" w:eastAsia="宋体" w:cs="Times New Roman"/>
      <w:sz w:val="24"/>
      <w:szCs w:val="20"/>
    </w:rPr>
  </w:style>
  <w:style w:type="paragraph" w:customStyle="1" w:styleId="67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center"/>
    </w:pPr>
    <w:rPr>
      <w:rFonts w:ascii="Courier New" w:hAnsi="Courier New" w:eastAsia="宋体" w:cs="Times New Roman"/>
      <w:b/>
      <w:kern w:val="0"/>
      <w:sz w:val="44"/>
      <w:szCs w:val="20"/>
    </w:rPr>
  </w:style>
  <w:style w:type="paragraph" w:customStyle="1" w:styleId="68">
    <w:name w:val="目录"/>
    <w:basedOn w:val="1"/>
    <w:autoRedefine/>
    <w:qFormat/>
    <w:uiPriority w:val="0"/>
    <w:pPr>
      <w:widowControl/>
      <w:jc w:val="center"/>
    </w:pPr>
    <w:rPr>
      <w:rFonts w:ascii="宋体" w:hAnsi="Times New Roman" w:eastAsia="宋体" w:cs="Times New Roman"/>
      <w:kern w:val="0"/>
      <w:sz w:val="36"/>
      <w:szCs w:val="20"/>
    </w:rPr>
  </w:style>
  <w:style w:type="paragraph" w:customStyle="1" w:styleId="69">
    <w:name w:val="样式 11111111111111111111 + 小一"/>
    <w:basedOn w:val="1"/>
    <w:autoRedefine/>
    <w:qFormat/>
    <w:uiPriority w:val="0"/>
    <w:pPr>
      <w:spacing w:line="600" w:lineRule="exact"/>
      <w:jc w:val="center"/>
      <w:outlineLvl w:val="0"/>
    </w:pPr>
    <w:rPr>
      <w:rFonts w:ascii="Times New Roman" w:hAnsi="Times New Roman" w:eastAsia="宋体" w:cs="Times New Roman"/>
      <w:sz w:val="48"/>
      <w:szCs w:val="48"/>
    </w:rPr>
  </w:style>
  <w:style w:type="character" w:customStyle="1" w:styleId="70">
    <w:name w:val="正文文本缩进 2 Char"/>
    <w:basedOn w:val="42"/>
    <w:link w:val="25"/>
    <w:autoRedefine/>
    <w:qFormat/>
    <w:uiPriority w:val="0"/>
    <w:rPr>
      <w:rFonts w:ascii="宋体" w:hAnsi="MS Sans Serif" w:eastAsia="宋体" w:cs="Times New Roman"/>
      <w:b/>
      <w:spacing w:val="12"/>
      <w:kern w:val="0"/>
      <w:sz w:val="24"/>
      <w:szCs w:val="20"/>
    </w:rPr>
  </w:style>
  <w:style w:type="paragraph" w:customStyle="1" w:styleId="71">
    <w:name w:val="Char Char Char1"/>
    <w:basedOn w:val="14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72">
    <w:name w:val="日期 Char"/>
    <w:basedOn w:val="42"/>
    <w:link w:val="2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3">
    <w:name w:val="纯文本 Char"/>
    <w:basedOn w:val="42"/>
    <w:link w:val="22"/>
    <w:autoRedefine/>
    <w:qFormat/>
    <w:uiPriority w:val="0"/>
    <w:rPr>
      <w:rFonts w:ascii="宋体" w:hAnsi="Courier New" w:eastAsia="宋体" w:cs="Times New Roman"/>
      <w:b/>
      <w:szCs w:val="20"/>
    </w:rPr>
  </w:style>
  <w:style w:type="character" w:customStyle="1" w:styleId="74">
    <w:name w:val="正文文本缩进 3 Char"/>
    <w:basedOn w:val="42"/>
    <w:link w:val="33"/>
    <w:autoRedefine/>
    <w:qFormat/>
    <w:uiPriority w:val="0"/>
    <w:rPr>
      <w:rFonts w:ascii="宋体" w:hAnsi="MS Sans Serif" w:eastAsia="宋体" w:cs="Times New Roman"/>
      <w:b/>
      <w:color w:val="000000"/>
      <w:kern w:val="0"/>
      <w:sz w:val="24"/>
      <w:szCs w:val="20"/>
    </w:rPr>
  </w:style>
  <w:style w:type="character" w:customStyle="1" w:styleId="75">
    <w:name w:val="批注文字 Char"/>
    <w:basedOn w:val="42"/>
    <w:link w:val="15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6">
    <w:name w:val="目录文字"/>
    <w:basedOn w:val="1"/>
    <w:autoRedefine/>
    <w:qFormat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7">
    <w:name w:val="标题 Char"/>
    <w:basedOn w:val="42"/>
    <w:link w:val="38"/>
    <w:autoRedefine/>
    <w:qFormat/>
    <w:uiPriority w:val="0"/>
    <w:rPr>
      <w:rFonts w:ascii="Arial" w:hAnsi="Arial" w:eastAsia="宋体" w:cs="Times New Roman"/>
      <w:b/>
      <w:bCs/>
      <w:kern w:val="0"/>
      <w:sz w:val="44"/>
      <w:szCs w:val="32"/>
    </w:rPr>
  </w:style>
  <w:style w:type="paragraph" w:customStyle="1" w:styleId="78">
    <w:name w:val="菲页1"/>
    <w:basedOn w:val="2"/>
    <w:autoRedefine/>
    <w:qFormat/>
    <w:uiPriority w:val="0"/>
    <w:pPr>
      <w:widowControl/>
      <w:spacing w:line="240" w:lineRule="auto"/>
      <w:jc w:val="center"/>
    </w:pPr>
    <w:rPr>
      <w:rFonts w:ascii="黑体" w:hAnsi="宋体" w:eastAsia="宋体" w:cs="Times New Roman"/>
      <w:bCs w:val="0"/>
      <w:kern w:val="0"/>
      <w:sz w:val="52"/>
      <w:szCs w:val="20"/>
    </w:rPr>
  </w:style>
  <w:style w:type="character" w:customStyle="1" w:styleId="79">
    <w:name w:val="正文文本 Char"/>
    <w:basedOn w:val="42"/>
    <w:link w:val="16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80">
    <w:name w:val="菲页2"/>
    <w:basedOn w:val="4"/>
    <w:autoRedefine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ascii="黑体" w:hAnsi="宋体" w:eastAsia="黑体"/>
      <w:bCs w:val="0"/>
      <w:kern w:val="0"/>
      <w:sz w:val="44"/>
      <w:szCs w:val="20"/>
    </w:rPr>
  </w:style>
  <w:style w:type="character" w:customStyle="1" w:styleId="81">
    <w:name w:val="正文文本缩进 Char"/>
    <w:basedOn w:val="42"/>
    <w:link w:val="17"/>
    <w:autoRedefine/>
    <w:qFormat/>
    <w:uiPriority w:val="0"/>
    <w:rPr>
      <w:rFonts w:ascii="宋体" w:hAnsi="MS Sans Serif" w:eastAsia="宋体" w:cs="宋体"/>
      <w:spacing w:val="12"/>
      <w:kern w:val="0"/>
      <w:sz w:val="24"/>
      <w:szCs w:val="24"/>
    </w:rPr>
  </w:style>
  <w:style w:type="paragraph" w:customStyle="1" w:styleId="82">
    <w:name w:val="菲页(卷)"/>
    <w:basedOn w:val="3"/>
    <w:next w:val="83"/>
    <w:autoRedefine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ascii="黑体" w:hAnsi="Times New Roman" w:eastAsia="宋体" w:cs="Times New Roman"/>
      <w:b w:val="0"/>
      <w:bCs w:val="0"/>
      <w:kern w:val="0"/>
      <w:sz w:val="52"/>
      <w:szCs w:val="20"/>
    </w:rPr>
  </w:style>
  <w:style w:type="paragraph" w:customStyle="1" w:styleId="83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84">
    <w:name w:val="Char"/>
    <w:basedOn w:val="1"/>
    <w:autoRedefine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85">
    <w:name w:val="Char5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customStyle="1" w:styleId="86">
    <w:name w:val="刊登"/>
    <w:basedOn w:val="1"/>
    <w:autoRedefine/>
    <w:qFormat/>
    <w:uiPriority w:val="0"/>
    <w:pPr>
      <w:ind w:firstLine="588"/>
    </w:pPr>
    <w:rPr>
      <w:rFonts w:ascii="Times New Roman" w:hAnsi="Times New Roman" w:eastAsia="宋体" w:cs="Times New Roman"/>
      <w:sz w:val="30"/>
      <w:szCs w:val="24"/>
    </w:rPr>
  </w:style>
  <w:style w:type="paragraph" w:customStyle="1" w:styleId="87">
    <w:name w:val="默认段落字体 Para Char Char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8">
    <w:name w:val="批注文字 Char1"/>
    <w:basedOn w:val="42"/>
    <w:autoRedefine/>
    <w:qFormat/>
    <w:uiPriority w:val="0"/>
    <w:rPr>
      <w:sz w:val="24"/>
      <w:szCs w:val="24"/>
    </w:rPr>
  </w:style>
  <w:style w:type="character" w:customStyle="1" w:styleId="89">
    <w:name w:val="textcontents"/>
    <w:basedOn w:val="42"/>
    <w:autoRedefine/>
    <w:qFormat/>
    <w:uiPriority w:val="0"/>
  </w:style>
  <w:style w:type="paragraph" w:customStyle="1" w:styleId="90">
    <w:name w:val="TOC 标题1"/>
    <w:basedOn w:val="3"/>
    <w:next w:val="1"/>
    <w:autoRedefine/>
    <w:qFormat/>
    <w:uiPriority w:val="0"/>
    <w:pPr>
      <w:outlineLvl w:val="9"/>
    </w:pPr>
    <w:rPr>
      <w:rFonts w:ascii="Times New Roman" w:hAnsi="Times New Roman" w:eastAsia="宋体" w:cs="Times New Roman"/>
    </w:rPr>
  </w:style>
  <w:style w:type="character" w:customStyle="1" w:styleId="91">
    <w:name w:val="标题4 Char Char"/>
    <w:link w:val="92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92">
    <w:name w:val="标题4"/>
    <w:basedOn w:val="2"/>
    <w:next w:val="19"/>
    <w:link w:val="91"/>
    <w:autoRedefine/>
    <w:qFormat/>
    <w:uiPriority w:val="0"/>
    <w:pPr>
      <w:spacing w:line="413" w:lineRule="auto"/>
    </w:pPr>
    <w:rPr>
      <w:rFonts w:ascii="Arial" w:hAnsi="Arial" w:eastAsiaTheme="minorEastAsia" w:cstheme="minorBidi"/>
      <w:sz w:val="24"/>
    </w:rPr>
  </w:style>
  <w:style w:type="character" w:customStyle="1" w:styleId="93">
    <w:name w:val="批注主题 Char"/>
    <w:autoRedefine/>
    <w:qFormat/>
    <w:uiPriority w:val="0"/>
    <w:rPr>
      <w:rFonts w:ascii="宋体"/>
      <w:b/>
      <w:bCs/>
      <w:sz w:val="28"/>
    </w:rPr>
  </w:style>
  <w:style w:type="character" w:customStyle="1" w:styleId="94">
    <w:name w:val="批注主题 Char1"/>
    <w:basedOn w:val="75"/>
    <w:link w:val="39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95">
    <w:name w:val="明显引用 Char"/>
    <w:autoRedefine/>
    <w:qFormat/>
    <w:uiPriority w:val="0"/>
    <w:rPr>
      <w:b/>
      <w:bCs/>
      <w:i/>
      <w:iCs/>
      <w:color w:val="4F81BD"/>
    </w:rPr>
  </w:style>
  <w:style w:type="paragraph" w:customStyle="1" w:styleId="96">
    <w:name w:val="明显引用1"/>
    <w:basedOn w:val="1"/>
    <w:next w:val="1"/>
    <w:link w:val="97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97">
    <w:name w:val="明显引用 Char1"/>
    <w:basedOn w:val="42"/>
    <w:link w:val="96"/>
    <w:autoRedefine/>
    <w:qFormat/>
    <w:uiPriority w:val="30"/>
    <w:rPr>
      <w:b/>
      <w:bCs/>
      <w:i/>
      <w:iCs/>
      <w:color w:val="4F81BD" w:themeColor="accent1"/>
    </w:rPr>
  </w:style>
  <w:style w:type="character" w:customStyle="1" w:styleId="98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99">
    <w:name w:val="副标题 Char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00">
    <w:name w:val="副标题 Char1"/>
    <w:basedOn w:val="42"/>
    <w:link w:val="31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1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102">
    <w:name w:val="标题5 Char Char"/>
    <w:link w:val="103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103">
    <w:name w:val="标题5"/>
    <w:basedOn w:val="4"/>
    <w:link w:val="102"/>
    <w:autoRedefine/>
    <w:qFormat/>
    <w:uiPriority w:val="0"/>
    <w:pPr>
      <w:spacing w:line="413" w:lineRule="auto"/>
    </w:pPr>
    <w:rPr>
      <w:rFonts w:ascii="Arial" w:hAnsi="Arial" w:eastAsiaTheme="minorEastAsia" w:cstheme="minorBidi"/>
      <w:sz w:val="24"/>
    </w:rPr>
  </w:style>
  <w:style w:type="character" w:customStyle="1" w:styleId="104">
    <w:name w:val="不明显强调1"/>
    <w:autoRedefine/>
    <w:qFormat/>
    <w:uiPriority w:val="0"/>
    <w:rPr>
      <w:i/>
      <w:iCs/>
      <w:color w:val="808080"/>
    </w:rPr>
  </w:style>
  <w:style w:type="character" w:customStyle="1" w:styleId="105">
    <w:name w:val="不明显参考1"/>
    <w:autoRedefine/>
    <w:qFormat/>
    <w:uiPriority w:val="0"/>
    <w:rPr>
      <w:smallCaps/>
      <w:color w:val="C0504D"/>
      <w:u w:val="single"/>
    </w:rPr>
  </w:style>
  <w:style w:type="character" w:customStyle="1" w:styleId="106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7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108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9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111">
    <w:name w:val="引用 Char"/>
    <w:autoRedefine/>
    <w:qFormat/>
    <w:uiPriority w:val="0"/>
    <w:rPr>
      <w:i/>
      <w:iCs/>
      <w:color w:val="000000"/>
    </w:rPr>
  </w:style>
  <w:style w:type="paragraph" w:customStyle="1" w:styleId="112">
    <w:name w:val="引用1"/>
    <w:basedOn w:val="1"/>
    <w:next w:val="1"/>
    <w:link w:val="113"/>
    <w:autoRedefine/>
    <w:qFormat/>
    <w:uiPriority w:val="0"/>
    <w:rPr>
      <w:i/>
      <w:iCs/>
      <w:color w:val="000000"/>
    </w:rPr>
  </w:style>
  <w:style w:type="character" w:customStyle="1" w:styleId="113">
    <w:name w:val="引用 Char1"/>
    <w:basedOn w:val="42"/>
    <w:link w:val="112"/>
    <w:autoRedefine/>
    <w:qFormat/>
    <w:uiPriority w:val="29"/>
    <w:rPr>
      <w:i/>
      <w:iCs/>
      <w:color w:val="000000" w:themeColor="text1"/>
    </w:rPr>
  </w:style>
  <w:style w:type="character" w:customStyle="1" w:styleId="114">
    <w:name w:val="文档结构图 Char1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15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16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7">
    <w:name w:val="标题 Char1"/>
    <w:basedOn w:val="42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8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9">
    <w:name w:val="批注主题 Char2"/>
    <w:basedOn w:val="88"/>
    <w:autoRedefine/>
    <w:qFormat/>
    <w:uiPriority w:val="99"/>
    <w:rPr>
      <w:sz w:val="24"/>
      <w:szCs w:val="24"/>
    </w:rPr>
  </w:style>
  <w:style w:type="paragraph" w:customStyle="1" w:styleId="12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0"/>
      <w:szCs w:val="20"/>
    </w:rPr>
  </w:style>
  <w:style w:type="paragraph" w:customStyle="1" w:styleId="121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paragraph" w:customStyle="1" w:styleId="122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23">
    <w:name w:val="样式 标题 3 + 宋体 Char"/>
    <w:basedOn w:val="99"/>
    <w:link w:val="124"/>
    <w:autoRedefine/>
    <w:qFormat/>
    <w:uiPriority w:val="0"/>
    <w:rPr>
      <w:rFonts w:ascii="宋体" w:hAnsi="宋体" w:cs="Arial"/>
      <w:kern w:val="28"/>
      <w:sz w:val="32"/>
      <w:szCs w:val="32"/>
    </w:rPr>
  </w:style>
  <w:style w:type="paragraph" w:customStyle="1" w:styleId="124">
    <w:name w:val="样式 标题 3 + 宋体"/>
    <w:basedOn w:val="4"/>
    <w:link w:val="123"/>
    <w:autoRedefine/>
    <w:qFormat/>
    <w:uiPriority w:val="0"/>
    <w:pPr>
      <w:spacing w:line="416" w:lineRule="auto"/>
    </w:pPr>
    <w:rPr>
      <w:rFonts w:ascii="宋体" w:hAnsi="宋体" w:cs="Arial" w:eastAsiaTheme="minorEastAsia"/>
    </w:rPr>
  </w:style>
  <w:style w:type="paragraph" w:customStyle="1" w:styleId="125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7">
    <w:name w:val="普通(网站)_0"/>
    <w:basedOn w:val="128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2"/>
    </w:rPr>
  </w:style>
  <w:style w:type="paragraph" w:customStyle="1" w:styleId="128">
    <w:name w:val="正文_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5E4-1E27-4052-996F-2C5B7A042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552</Words>
  <Characters>629</Characters>
  <Lines>7</Lines>
  <Paragraphs>2</Paragraphs>
  <TotalTime>0</TotalTime>
  <ScaleCrop>false</ScaleCrop>
  <LinksUpToDate>false</LinksUpToDate>
  <CharactersWithSpaces>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2017-07-05T08:11:00Z</dcterms:created>
  <dc:creator>lenovo</dc:creator>
  <cp:lastModifiedBy>Pure White</cp:lastModifiedBy>
  <cp:lastPrinted>2019-06-06T05:07:00Z</cp:lastPrinted>
  <dcterms:modified xsi:type="dcterms:W3CDTF">2024-08-27T11:40:20Z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DCE1724B2D2342589126787E217BFFCE</vt:lpwstr>
  </property>
</Properties>
</file>