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503A2">
      <w:r>
        <w:drawing>
          <wp:inline distT="0" distB="0" distL="114300" distR="114300">
            <wp:extent cx="5273040" cy="6917690"/>
            <wp:effectExtent l="0" t="0" r="381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91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58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2025-02-28T05:53:56Z</dcterms:created>
  <dc:creator>z0142</dc:creator>
  <cp:lastModifiedBy>Administrator</cp:lastModifiedBy>
  <dcterms:modified xsi:type="dcterms:W3CDTF">2025-02-28T05:54:31Z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eyJoZGlkIjoiOGFkZThmYTNlNWE2NWUwOTRjMDIwZDZiMzNlNjU3ODgifQ==</vt:lpwstr>
  </property>
  <property fmtid="{D5CDD505-2E9C-101B-9397-08002B2CF9AE}" pid="4" name="ICV">
    <vt:lpwstr>831105C28A804169BE0DAD3D530DB435_12</vt:lpwstr>
  </property>
</Properties>
</file>