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</w:rPr>
        <w:t>项目编号：JT-0061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zh-CN"/>
        </w:rPr>
        <w:t xml:space="preserve"> 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九台区农村册外地调查项目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u w:val="single"/>
        </w:rPr>
        <w:t>吉林省天测科技有限公司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u w:val="single"/>
        </w:rPr>
        <w:t>长春市莲花山生态旅游度假区 雾九路1号2216E-2室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成</w:t>
      </w:r>
      <w:r>
        <w:rPr>
          <w:rFonts w:hint="eastAsia" w:ascii="仿宋" w:hAnsi="仿宋" w:eastAsia="仿宋"/>
          <w:color w:val="auto"/>
          <w:sz w:val="28"/>
          <w:szCs w:val="28"/>
        </w:rPr>
        <w:t>交金额：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0.13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t>元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/亩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7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770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名称：九台区农村册外地调查项目</w:t>
            </w:r>
          </w:p>
          <w:p>
            <w:pPr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服务范围：九台区农村册外地调查项目</w:t>
            </w:r>
          </w:p>
          <w:p>
            <w:pPr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服务要求：九台区农村册外地调查项目</w:t>
            </w:r>
          </w:p>
          <w:p>
            <w:pPr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服务时间：签订合同之日起7个工作日内完成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  <w:t>服务标准：严格执行国家鉴定规范和有关技术标准、规定，保证鉴定成果的完整、准确，并对鉴定成果负责。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周峰、郑得娇、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李志远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招标代理服务费参考国家发改委发改价格[2015]299号文件规定，向中标人收取招标代理服务费1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万</w:t>
      </w:r>
      <w:r>
        <w:rPr>
          <w:rFonts w:hint="eastAsia" w:ascii="仿宋" w:hAnsi="仿宋" w:eastAsia="仿宋" w:cs="宋体"/>
          <w:kern w:val="0"/>
          <w:sz w:val="28"/>
          <w:szCs w:val="28"/>
        </w:rPr>
        <w:t>元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本公告在“政采云”平台（http:// www.zcygov.cn），同步推送到吉林省政府采购网（http://www.ccgp-jilin.gov.cn/），并同时在长春市公共资源交易网、中国政府采购网上发布。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1.采购人信息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名称：长春市九台区农业农村局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 xml:space="preserve">地址：长春市九台区   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联系方式：13364612286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联系人：史鹏飞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2.采购代理机构：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名 称：华院（吉林）项目管理咨询有限公司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地址：长春市宽城区贵阳街287号建设大厦1803-1室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联系方式：13331672253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3.项目联系方式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项目联系人：谢玓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 xml:space="preserve">电    话：13331672253  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监督部门：长春市九台区政府采购管理工作办公室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监督电话：0431-82324298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投诉时限、要件及处理流程：质疑供应商对采购人、采购代理机构的答复不满意，或者采购人、采购代理机构未在规定时间内作出答复的，可以在答复期满后15个工作日内向财政监督部门提起投诉。投诉时应当提交投诉书和必要的证明材料，财政部门收到投诉书后，应当在5个工作日内进行审查是否受理投诉，受理投诉之日起30个工作日内作出书面处理决定。相关规定详见国家相关文件。</w:t>
      </w:r>
    </w:p>
    <w:p>
      <w:pPr>
        <w:pStyle w:val="2"/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5095875" cy="6562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F23CB"/>
    <w:multiLevelType w:val="singleLevel"/>
    <w:tmpl w:val="169F23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DRlYTUwOWY4ZDViNjljNDVhOGU0MDcyZTIyMzAifQ=="/>
  </w:docVars>
  <w:rsids>
    <w:rsidRoot w:val="00000000"/>
    <w:rsid w:val="005459B4"/>
    <w:rsid w:val="00764245"/>
    <w:rsid w:val="034870A7"/>
    <w:rsid w:val="095F436C"/>
    <w:rsid w:val="0EAF13FA"/>
    <w:rsid w:val="12581283"/>
    <w:rsid w:val="143648A3"/>
    <w:rsid w:val="146E05FD"/>
    <w:rsid w:val="15663145"/>
    <w:rsid w:val="15960C1D"/>
    <w:rsid w:val="15A14689"/>
    <w:rsid w:val="1AB5265F"/>
    <w:rsid w:val="1AC66393"/>
    <w:rsid w:val="1C6F57A5"/>
    <w:rsid w:val="1CDC6508"/>
    <w:rsid w:val="223A27CC"/>
    <w:rsid w:val="22955D0F"/>
    <w:rsid w:val="235D4CBB"/>
    <w:rsid w:val="27244E62"/>
    <w:rsid w:val="28FF46F3"/>
    <w:rsid w:val="2A8E0E9F"/>
    <w:rsid w:val="2BC06E0E"/>
    <w:rsid w:val="30633DB7"/>
    <w:rsid w:val="356C3322"/>
    <w:rsid w:val="35B132E2"/>
    <w:rsid w:val="35C74C72"/>
    <w:rsid w:val="37787BB7"/>
    <w:rsid w:val="38036743"/>
    <w:rsid w:val="393C1B58"/>
    <w:rsid w:val="3E2806D5"/>
    <w:rsid w:val="3E8E523B"/>
    <w:rsid w:val="3EAA7200"/>
    <w:rsid w:val="410A106F"/>
    <w:rsid w:val="41AB5AA3"/>
    <w:rsid w:val="43CD63C7"/>
    <w:rsid w:val="46EA4916"/>
    <w:rsid w:val="47305D68"/>
    <w:rsid w:val="49986B9A"/>
    <w:rsid w:val="4A9E12BF"/>
    <w:rsid w:val="4C8F5DCE"/>
    <w:rsid w:val="4CEE7FCF"/>
    <w:rsid w:val="4EE464A3"/>
    <w:rsid w:val="515936FB"/>
    <w:rsid w:val="5199711E"/>
    <w:rsid w:val="5B151A5F"/>
    <w:rsid w:val="5BCF56C5"/>
    <w:rsid w:val="5D1542EA"/>
    <w:rsid w:val="5F39541C"/>
    <w:rsid w:val="5F75707C"/>
    <w:rsid w:val="63BD7019"/>
    <w:rsid w:val="64D55366"/>
    <w:rsid w:val="695D39AD"/>
    <w:rsid w:val="6BFF7884"/>
    <w:rsid w:val="6EE72674"/>
    <w:rsid w:val="72BA76DD"/>
    <w:rsid w:val="737E6A87"/>
    <w:rsid w:val="756417B4"/>
    <w:rsid w:val="79B86C2F"/>
    <w:rsid w:val="7C23293F"/>
    <w:rsid w:val="7F2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5">
    <w:name w:val="Body Text"/>
    <w:basedOn w:val="1"/>
    <w:next w:val="1"/>
    <w:autoRedefine/>
    <w:qFormat/>
    <w:uiPriority w:val="0"/>
    <w:pPr>
      <w:widowControl w:val="0"/>
      <w:spacing w:line="0" w:lineRule="atLeast"/>
    </w:pPr>
    <w:rPr>
      <w:rFonts w:ascii="Times New Roman" w:hAnsi="Times New Roman" w:eastAsia="宋体" w:cs="Times New Roman"/>
      <w:sz w:val="30"/>
    </w:rPr>
  </w:style>
  <w:style w:type="paragraph" w:styleId="6">
    <w:name w:val="List 2"/>
    <w:basedOn w:val="1"/>
    <w:autoRedefine/>
    <w:qFormat/>
    <w:uiPriority w:val="0"/>
    <w:pPr>
      <w:widowControl/>
      <w:ind w:left="840" w:hanging="420"/>
      <w:jc w:val="left"/>
    </w:pPr>
    <w:rPr>
      <w:rFonts w:ascii="宋体"/>
      <w:kern w:val="0"/>
      <w:sz w:val="22"/>
      <w:szCs w:val="20"/>
    </w:rPr>
  </w:style>
  <w:style w:type="paragraph" w:styleId="7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autoRedefine/>
    <w:qFormat/>
    <w:uiPriority w:val="0"/>
    <w:pPr>
      <w:adjustRightInd w:val="0"/>
      <w:spacing w:before="240" w:beforeLines="0" w:after="60" w:afterLines="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table" w:styleId="11">
    <w:name w:val="Table Grid"/>
    <w:basedOn w:val="10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</w:style>
  <w:style w:type="character" w:styleId="14">
    <w:name w:val="FollowedHyperlink"/>
    <w:basedOn w:val="12"/>
    <w:autoRedefine/>
    <w:qFormat/>
    <w:uiPriority w:val="0"/>
    <w:rPr>
      <w:color w:val="800080"/>
      <w:u w:val="none"/>
    </w:rPr>
  </w:style>
  <w:style w:type="character" w:styleId="15">
    <w:name w:val="Emphasis"/>
    <w:basedOn w:val="12"/>
    <w:autoRedefine/>
    <w:qFormat/>
    <w:uiPriority w:val="0"/>
  </w:style>
  <w:style w:type="character" w:styleId="16">
    <w:name w:val="HTML Definition"/>
    <w:basedOn w:val="12"/>
    <w:autoRedefine/>
    <w:qFormat/>
    <w:uiPriority w:val="0"/>
  </w:style>
  <w:style w:type="character" w:styleId="17">
    <w:name w:val="HTML Typewriter"/>
    <w:basedOn w:val="1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autoRedefine/>
    <w:qFormat/>
    <w:uiPriority w:val="0"/>
  </w:style>
  <w:style w:type="character" w:styleId="19">
    <w:name w:val="HTML Variable"/>
    <w:basedOn w:val="12"/>
    <w:autoRedefine/>
    <w:qFormat/>
    <w:uiPriority w:val="0"/>
  </w:style>
  <w:style w:type="character" w:styleId="20">
    <w:name w:val="Hyperlink"/>
    <w:basedOn w:val="12"/>
    <w:autoRedefine/>
    <w:qFormat/>
    <w:uiPriority w:val="0"/>
    <w:rPr>
      <w:color w:val="0000FF"/>
      <w:u w:val="none"/>
    </w:rPr>
  </w:style>
  <w:style w:type="character" w:styleId="21">
    <w:name w:val="HTML Code"/>
    <w:basedOn w:val="1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2"/>
    <w:autoRedefine/>
    <w:qFormat/>
    <w:uiPriority w:val="0"/>
  </w:style>
  <w:style w:type="character" w:styleId="23">
    <w:name w:val="HTML Keyboard"/>
    <w:basedOn w:val="12"/>
    <w:autoRedefine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Sample"/>
    <w:basedOn w:val="12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5">
    <w:name w:val="段"/>
    <w:autoRedefine/>
    <w:qFormat/>
    <w:uiPriority w:val="0"/>
    <w:pPr>
      <w:autoSpaceDE w:val="0"/>
      <w:autoSpaceDN w:val="0"/>
      <w:ind w:firstLine="420" w:firstLineChars="20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26">
    <w:name w:val="layui-layer-tabnow"/>
    <w:basedOn w:val="12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7">
    <w:name w:val="first-child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715</Words>
  <Characters>840</Characters>
  <Lines>0</Lines>
  <Paragraphs>0</Paragraphs>
  <TotalTime>5</TotalTime>
  <ScaleCrop>false</ScaleCrop>
  <LinksUpToDate>false</LinksUpToDate>
  <CharactersWithSpaces>852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2020-11-23T06:41:00Z</dcterms:created>
  <dc:creator>Administrator</dc:creator>
  <cp:lastModifiedBy>Administrator</cp:lastModifiedBy>
  <cp:lastPrinted>2021-10-28T07:01:00Z</cp:lastPrinted>
  <dcterms:modified xsi:type="dcterms:W3CDTF">2024-07-29T00:33:17Z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1167166B86E54C3E94813A4D55C6CB0C</vt:lpwstr>
  </property>
</Properties>
</file>