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A66A">
      <w:r>
        <w:drawing>
          <wp:inline distT="0" distB="0" distL="114300" distR="114300">
            <wp:extent cx="5272405" cy="739521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2025-01-21T06:04:32Z</dcterms:created>
  <dc:creator>Administrator</dc:creator>
  <cp:lastModifiedBy>Administrator</cp:lastModifiedBy>
  <dcterms:modified xsi:type="dcterms:W3CDTF">2025-01-21T06:04:55Z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eyJoZGlkIjoiYTU0ZmU1NGNlMmFkODM1ZjY1ZGMzNTFmY2UwNzIzZDEiLCJ1c2VySWQiOiIyNzM1NzIwNzcifQ==</vt:lpwstr>
  </property>
  <property fmtid="{D5CDD505-2E9C-101B-9397-08002B2CF9AE}" pid="4" name="ICV">
    <vt:lpwstr>FA05FD839E9D4456A1DCA8EE6CDE5879_12</vt:lpwstr>
  </property>
</Properties>
</file>