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5819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询价文件调整内容</w:t>
      </w:r>
    </w:p>
    <w:p w14:paraId="3549EC5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项目编号由JT-XM-C-2025-0148调整为JT-XM-C-2025-0168（封面、内容P2、P25)。</w:t>
      </w:r>
    </w:p>
    <w:p w14:paraId="6F07DF7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采购文件获取时间、</w:t>
      </w:r>
      <w:r>
        <w:rPr>
          <w:rFonts w:hint="eastAsia" w:ascii="仿宋" w:hAnsi="仿宋" w:eastAsia="仿宋" w:cs="仿宋"/>
          <w:sz w:val="32"/>
          <w:szCs w:val="32"/>
        </w:rPr>
        <w:t>提交报价响应文件截止时间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开标时间，由2025年6月18日14点00分调整为2025年6月24日15点00分。</w:t>
      </w:r>
    </w:p>
    <w:p w14:paraId="0A2785F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询价公告结尾盖章处的时间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由2025年6月9日调整为2025年6月19日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60D93F5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84D793E-25BB-43A4-B286-47FDC562EA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26CA8C-B779-4EAB-88F3-802FB06F15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ED00F"/>
    <w:multiLevelType w:val="singleLevel"/>
    <w:tmpl w:val="F85ED0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4577D"/>
    <w:rsid w:val="2BB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163</Characters>
  <Lines>0</Lines>
  <Paragraphs>0</Paragraphs>
  <TotalTime>7</TotalTime>
  <ScaleCrop>false</ScaleCrop>
  <LinksUpToDate>false</LinksUpToDate>
  <CharactersWithSpaces>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2025-06-20T07:31:00Z</dcterms:created>
  <dc:creator>Administrator</dc:creator>
  <cp:lastModifiedBy>刚</cp:lastModifiedBy>
  <dcterms:modified xsi:type="dcterms:W3CDTF">2025-06-20T07:50:06Z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eyJoZGlkIjoiMDI2MDliZGRhOTZmMDEzMjBmMzFkNjUxMWMyNTM4OWEiLCJ1c2VySWQiOiI0OTc5NjI2NjYifQ==</vt:lpwstr>
  </property>
  <property fmtid="{D5CDD505-2E9C-101B-9397-08002B2CF9AE}" pid="4" name="ICV">
    <vt:lpwstr>3BA11396BECF444ABE896139441D6909_12</vt:lpwstr>
  </property>
</Properties>
</file>