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FDC8B">
      <w:pPr>
        <w:pStyle w:val="4"/>
        <w:spacing w:line="20" w:lineRule="exact"/>
        <w:ind w:left="106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docshapegroup5" o:spid="_x0000_s1028" o:spt="203" style="height:0.6pt;width:426.35pt;" coordsize="8527,12">
            <o:lock v:ext="edit"/>
            <v:line id="_x0000_s1029" o:spid="_x0000_s1029" o:spt="20" style="position:absolute;left:0;top:6;height:0;width:8527;" stroked="t" coordsize="21600,21600">
              <v:path arrowok="t"/>
              <v:fill focussize="0,0"/>
              <v:stroke weight="0.6pt" color="#0000FF"/>
              <v:imagedata o:title=""/>
              <o:lock v:ext="edit"/>
            </v:line>
            <w10:wrap type="none"/>
            <w10:anchorlock/>
          </v:group>
        </w:pict>
      </w:r>
    </w:p>
    <w:p w14:paraId="142F1F83">
      <w:pPr>
        <w:pStyle w:val="2"/>
        <w:numPr>
          <w:ilvl w:val="1"/>
          <w:numId w:val="1"/>
        </w:numPr>
        <w:tabs>
          <w:tab w:val="left" w:pos="4416"/>
        </w:tabs>
        <w:spacing w:before="107" w:after="0" w:line="240" w:lineRule="auto"/>
        <w:ind w:left="4415" w:right="2" w:hanging="4416"/>
        <w:jc w:val="left"/>
        <w:rPr>
          <w:b/>
        </w:rPr>
      </w:pPr>
      <w:bookmarkStart w:id="0" w:name="1.开标一览表"/>
      <w:bookmarkEnd w:id="0"/>
      <w:bookmarkStart w:id="1" w:name="_bookmark0"/>
      <w:bookmarkEnd w:id="1"/>
      <w:r>
        <w:rPr>
          <w:b/>
          <w:color w:val="C55E10"/>
          <w:w w:val="95"/>
        </w:rPr>
        <w:t>开标一览</w:t>
      </w:r>
      <w:r>
        <w:rPr>
          <w:b/>
          <w:color w:val="C55E10"/>
          <w:spacing w:val="-10"/>
          <w:w w:val="95"/>
        </w:rPr>
        <w:t>表</w:t>
      </w:r>
    </w:p>
    <w:p w14:paraId="3A147747">
      <w:pPr>
        <w:pStyle w:val="4"/>
        <w:spacing w:before="89"/>
        <w:ind w:left="1069"/>
      </w:pPr>
      <w:r>
        <w:rPr>
          <w:spacing w:val="-1"/>
        </w:rPr>
        <w:t>杭州市旅游职业学校、浙江天辰工程咨询有限公司：</w:t>
      </w:r>
    </w:p>
    <w:p w14:paraId="69077FAD">
      <w:pPr>
        <w:pStyle w:val="4"/>
        <w:spacing w:before="160" w:line="364" w:lineRule="auto"/>
        <w:ind w:left="1069" w:right="954" w:firstLine="48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821055</wp:posOffset>
            </wp:positionV>
            <wp:extent cx="1524000" cy="15240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按你方招标文件要求，我们，本投标文件签字方，谨此向你方发出要约如下：如你方接受本投标，我方承诺按照如下开标一览表（报价表）的价格完成杭州市旅</w:t>
      </w:r>
      <w:r>
        <w:rPr>
          <w:spacing w:val="-4"/>
        </w:rPr>
        <w:t xml:space="preserve">游职业学校 </w:t>
      </w:r>
      <w:r>
        <w:t>2025</w:t>
      </w:r>
      <w:r>
        <w:rPr>
          <w:spacing w:val="-5"/>
        </w:rPr>
        <w:t xml:space="preserve"> 年空调更新项目【招标编号：</w:t>
      </w:r>
      <w:r>
        <w:t>HLZ-2025-008】的实施。</w:t>
      </w:r>
    </w:p>
    <w:p w14:paraId="4CBB8F45">
      <w:pPr>
        <w:pStyle w:val="3"/>
        <w:spacing w:after="19" w:line="379" w:lineRule="exact"/>
        <w:ind w:left="1123" w:right="1123"/>
        <w:jc w:val="center"/>
        <w:rPr>
          <w:u w:val="none"/>
        </w:rPr>
      </w:pPr>
      <w:r>
        <w:rPr>
          <w:w w:val="95"/>
          <w:u w:val="none"/>
        </w:rPr>
        <w:t>开标一览表（报价表）(单位均为人民币元</w:t>
      </w:r>
      <w:r>
        <w:rPr>
          <w:spacing w:val="-10"/>
          <w:w w:val="95"/>
          <w:u w:val="none"/>
        </w:rPr>
        <w:t>)</w:t>
      </w:r>
    </w:p>
    <w:tbl>
      <w:tblPr>
        <w:tblStyle w:val="6"/>
        <w:tblW w:w="0" w:type="auto"/>
        <w:tblInd w:w="1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520"/>
        <w:gridCol w:w="1013"/>
        <w:gridCol w:w="3607"/>
        <w:gridCol w:w="860"/>
        <w:gridCol w:w="930"/>
        <w:gridCol w:w="1030"/>
        <w:gridCol w:w="982"/>
      </w:tblGrid>
      <w:tr w14:paraId="37083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464" w:type="dxa"/>
            <w:tcBorders>
              <w:bottom w:val="single" w:color="000000" w:sz="4" w:space="0"/>
              <w:right w:val="single" w:color="000000" w:sz="4" w:space="0"/>
            </w:tcBorders>
          </w:tcPr>
          <w:p w14:paraId="1E37ED31">
            <w:pPr>
              <w:pStyle w:val="10"/>
              <w:spacing w:before="159" w:line="156" w:lineRule="auto"/>
              <w:ind w:left="111" w:right="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序号</w:t>
            </w:r>
          </w:p>
        </w:tc>
        <w:tc>
          <w:tcPr>
            <w:tcW w:w="1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6BCDD">
            <w:pPr>
              <w:pStyle w:val="10"/>
              <w:spacing w:before="194"/>
              <w:ind w:left="5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名称</w:t>
            </w:r>
          </w:p>
        </w:tc>
        <w:tc>
          <w:tcPr>
            <w:tcW w:w="10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B851D">
            <w:pPr>
              <w:pStyle w:val="10"/>
              <w:spacing w:before="38" w:line="447" w:lineRule="exact"/>
              <w:ind w:left="143" w:right="1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品牌</w:t>
            </w:r>
          </w:p>
          <w:p w14:paraId="4A812F73">
            <w:pPr>
              <w:pStyle w:val="10"/>
              <w:spacing w:line="267" w:lineRule="exact"/>
              <w:ind w:left="143" w:right="116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（如果有</w:t>
            </w:r>
            <w:r>
              <w:rPr>
                <w:b/>
                <w:spacing w:val="-10"/>
                <w:w w:val="95"/>
                <w:sz w:val="15"/>
              </w:rPr>
              <w:t>）</w:t>
            </w:r>
          </w:p>
        </w:tc>
        <w:tc>
          <w:tcPr>
            <w:tcW w:w="3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4F1E8">
            <w:pPr>
              <w:pStyle w:val="10"/>
              <w:spacing w:before="194"/>
              <w:ind w:left="1317" w:right="1292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规格型号</w:t>
            </w:r>
          </w:p>
        </w:tc>
        <w:tc>
          <w:tcPr>
            <w:tcW w:w="8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574B6">
            <w:pPr>
              <w:pStyle w:val="10"/>
              <w:spacing w:before="194"/>
              <w:ind w:left="1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数量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D8A6E">
            <w:pPr>
              <w:pStyle w:val="10"/>
              <w:spacing w:before="194"/>
              <w:ind w:left="2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单价</w:t>
            </w:r>
          </w:p>
        </w:tc>
        <w:tc>
          <w:tcPr>
            <w:tcW w:w="10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737C2">
            <w:pPr>
              <w:pStyle w:val="10"/>
              <w:spacing w:before="194"/>
              <w:ind w:left="119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合计</w:t>
            </w:r>
          </w:p>
        </w:tc>
        <w:tc>
          <w:tcPr>
            <w:tcW w:w="982" w:type="dxa"/>
            <w:tcBorders>
              <w:left w:val="single" w:color="000000" w:sz="4" w:space="0"/>
              <w:bottom w:val="single" w:color="000000" w:sz="4" w:space="0"/>
            </w:tcBorders>
          </w:tcPr>
          <w:p w14:paraId="7C768EFC">
            <w:pPr>
              <w:pStyle w:val="10"/>
              <w:spacing w:before="38" w:line="447" w:lineRule="exact"/>
              <w:ind w:left="122"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备注</w:t>
            </w:r>
          </w:p>
          <w:p w14:paraId="6189C9C3">
            <w:pPr>
              <w:pStyle w:val="10"/>
              <w:spacing w:line="267" w:lineRule="exact"/>
              <w:ind w:left="122" w:right="97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（如果有</w:t>
            </w:r>
            <w:r>
              <w:rPr>
                <w:b/>
                <w:spacing w:val="-10"/>
                <w:w w:val="95"/>
                <w:sz w:val="15"/>
              </w:rPr>
              <w:t>）</w:t>
            </w:r>
          </w:p>
        </w:tc>
      </w:tr>
      <w:tr w14:paraId="22F97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4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 w14:paraId="1BCB69E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36DD7E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3BF3944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A7AF767">
            <w:pPr>
              <w:pStyle w:val="10"/>
              <w:spacing w:line="289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w w:val="105"/>
                <w:sz w:val="24"/>
              </w:rPr>
              <w:t>型号：KFR-</w:t>
            </w:r>
            <w:r>
              <w:rPr>
                <w:rFonts w:ascii="宋体" w:eastAsia="宋体"/>
                <w:spacing w:val="-2"/>
                <w:w w:val="92"/>
                <w:sz w:val="24"/>
              </w:rPr>
              <w:t>35</w:t>
            </w:r>
            <w:r>
              <w:rPr>
                <w:rFonts w:ascii="宋体" w:eastAsia="宋体"/>
                <w:spacing w:val="-2"/>
                <w:w w:val="124"/>
                <w:sz w:val="24"/>
              </w:rPr>
              <w:t>G</w:t>
            </w:r>
            <w:r>
              <w:rPr>
                <w:rFonts w:ascii="宋体" w:eastAsia="宋体"/>
                <w:spacing w:val="-2"/>
                <w:w w:val="169"/>
                <w:sz w:val="24"/>
              </w:rPr>
              <w:t>W</w:t>
            </w:r>
            <w:r>
              <w:rPr>
                <w:rFonts w:ascii="宋体" w:eastAsia="宋体"/>
                <w:spacing w:val="-3"/>
                <w:w w:val="47"/>
                <w:sz w:val="24"/>
              </w:rPr>
              <w:t>/</w:t>
            </w:r>
            <w:r>
              <w:rPr>
                <w:rFonts w:ascii="宋体" w:eastAsia="宋体"/>
                <w:spacing w:val="-2"/>
                <w:w w:val="124"/>
                <w:sz w:val="24"/>
              </w:rPr>
              <w:t>AD</w:t>
            </w:r>
            <w:r>
              <w:rPr>
                <w:rFonts w:ascii="宋体" w:eastAsia="宋体"/>
                <w:spacing w:val="-2"/>
                <w:w w:val="92"/>
                <w:sz w:val="24"/>
              </w:rPr>
              <w:t>3</w:t>
            </w:r>
            <w:r>
              <w:rPr>
                <w:rFonts w:ascii="宋体" w:eastAsia="宋体"/>
                <w:spacing w:val="-3"/>
                <w:w w:val="80"/>
                <w:sz w:val="24"/>
              </w:rPr>
              <w:t>a</w:t>
            </w:r>
            <w:r>
              <w:rPr>
                <w:rFonts w:ascii="宋体" w:eastAsia="宋体"/>
                <w:spacing w:val="-3"/>
                <w:w w:val="101"/>
                <w:sz w:val="24"/>
              </w:rPr>
              <w:t>+</w:t>
            </w:r>
            <w:r>
              <w:rPr>
                <w:rFonts w:ascii="宋体" w:eastAsia="宋体"/>
                <w:spacing w:val="-2"/>
                <w:w w:val="113"/>
                <w:sz w:val="24"/>
              </w:rPr>
              <w:t>B</w:t>
            </w:r>
            <w:r>
              <w:rPr>
                <w:rFonts w:ascii="宋体" w:eastAsia="宋体"/>
                <w:spacing w:val="-2"/>
                <w:w w:val="92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34E9E2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89E535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D5928A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EFDD2F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56874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54C03A3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932ECE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8DA833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64760A3">
            <w:pPr>
              <w:pStyle w:val="10"/>
              <w:spacing w:line="282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规格：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2772C0D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0581A8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795CDB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5E07B93">
            <w:pPr>
              <w:rPr>
                <w:sz w:val="2"/>
                <w:szCs w:val="2"/>
              </w:rPr>
            </w:pPr>
          </w:p>
        </w:tc>
      </w:tr>
      <w:tr w14:paraId="73118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0BF8111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60C205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27C855D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676EE05">
            <w:pPr>
              <w:pStyle w:val="10"/>
              <w:spacing w:line="28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能效等级：变频一级能效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D349BB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58AD65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2343D9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4C1ABF89">
            <w:pPr>
              <w:rPr>
                <w:sz w:val="2"/>
                <w:szCs w:val="2"/>
              </w:rPr>
            </w:pPr>
          </w:p>
        </w:tc>
      </w:tr>
      <w:tr w14:paraId="472E4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4DDE1EB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3DEDDE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B6F41B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B88DBC2">
            <w:pPr>
              <w:pStyle w:val="10"/>
              <w:spacing w:line="28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▲制冷量：</w:t>
            </w:r>
            <w:r>
              <w:rPr>
                <w:b/>
                <w:spacing w:val="-2"/>
                <w:sz w:val="24"/>
              </w:rPr>
              <w:t>3520W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42B9D3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7AB17A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DBE560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3329804D">
            <w:pPr>
              <w:rPr>
                <w:sz w:val="2"/>
                <w:szCs w:val="2"/>
              </w:rPr>
            </w:pPr>
          </w:p>
        </w:tc>
      </w:tr>
      <w:tr w14:paraId="4C5121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6A7073D0">
            <w:pPr>
              <w:pStyle w:val="10"/>
              <w:spacing w:before="17"/>
              <w:rPr>
                <w:b/>
                <w:sz w:val="14"/>
              </w:rPr>
            </w:pPr>
          </w:p>
          <w:p w14:paraId="1632D5D4">
            <w:pPr>
              <w:pStyle w:val="10"/>
              <w:spacing w:before="1"/>
              <w:ind w:right="14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9B4D206">
            <w:pPr>
              <w:pStyle w:val="10"/>
              <w:spacing w:before="143" w:line="242" w:lineRule="auto"/>
              <w:ind w:left="528" w:right="88" w:hanging="411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-2"/>
                <w:w w:val="95"/>
                <w:sz w:val="24"/>
              </w:rPr>
              <w:t>※1.5</w:t>
            </w:r>
            <w:r>
              <w:rPr>
                <w:rFonts w:ascii="宋体" w:hAnsi="宋体" w:eastAsia="宋体"/>
                <w:spacing w:val="-71"/>
                <w:w w:val="95"/>
                <w:sz w:val="24"/>
              </w:rPr>
              <w:t xml:space="preserve"> </w:t>
            </w:r>
            <w:r>
              <w:rPr>
                <w:rFonts w:ascii="宋体" w:hAnsi="宋体" w:eastAsia="宋体"/>
                <w:spacing w:val="-2"/>
                <w:w w:val="95"/>
                <w:sz w:val="24"/>
              </w:rPr>
              <w:t>匹变频</w:t>
            </w:r>
            <w:r>
              <w:rPr>
                <w:rFonts w:ascii="宋体" w:hAnsi="宋体" w:eastAsia="宋体"/>
                <w:spacing w:val="-6"/>
                <w:sz w:val="24"/>
              </w:rPr>
              <w:t>挂机</w:t>
            </w: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55FB4EC">
            <w:pPr>
              <w:pStyle w:val="10"/>
              <w:spacing w:before="17"/>
              <w:rPr>
                <w:b/>
                <w:sz w:val="14"/>
              </w:rPr>
            </w:pPr>
          </w:p>
          <w:p w14:paraId="6EECF596">
            <w:pPr>
              <w:pStyle w:val="10"/>
              <w:spacing w:before="1"/>
              <w:ind w:left="143" w:right="11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w w:val="115"/>
                <w:sz w:val="24"/>
              </w:rPr>
              <w:t>TCL</w:t>
            </w: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BFF4415">
            <w:pPr>
              <w:pStyle w:val="10"/>
              <w:spacing w:before="47" w:line="182" w:lineRule="auto"/>
              <w:ind w:left="116" w:right="1705"/>
              <w:rPr>
                <w:b/>
                <w:sz w:val="24"/>
              </w:rPr>
            </w:pPr>
            <w:r>
              <w:rPr>
                <w:rFonts w:ascii="宋体" w:eastAsia="宋体"/>
                <w:spacing w:val="-2"/>
                <w:sz w:val="24"/>
              </w:rPr>
              <w:t>制冷功率：800W</w:t>
            </w:r>
            <w:r>
              <w:rPr>
                <w:b/>
                <w:spacing w:val="-2"/>
                <w:sz w:val="24"/>
              </w:rPr>
              <w:t>制热量：5050W</w:t>
            </w:r>
          </w:p>
          <w:p w14:paraId="5EA94937">
            <w:pPr>
              <w:pStyle w:val="10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制热功率：</w:t>
            </w:r>
            <w:r>
              <w:rPr>
                <w:b/>
                <w:spacing w:val="-2"/>
                <w:sz w:val="24"/>
              </w:rPr>
              <w:t>1210W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B29B881">
            <w:pPr>
              <w:pStyle w:val="10"/>
              <w:spacing w:before="17"/>
              <w:rPr>
                <w:b/>
                <w:sz w:val="14"/>
              </w:rPr>
            </w:pPr>
          </w:p>
          <w:p w14:paraId="69773490">
            <w:pPr>
              <w:pStyle w:val="10"/>
              <w:spacing w:before="1"/>
              <w:ind w:left="229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8</w:t>
            </w:r>
            <w:r>
              <w:rPr>
                <w:rFonts w:ascii="宋体" w:eastAsia="宋体"/>
                <w:spacing w:val="-35"/>
                <w:sz w:val="24"/>
              </w:rPr>
              <w:t xml:space="preserve"> 台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5BA583C">
            <w:pPr>
              <w:pStyle w:val="10"/>
              <w:spacing w:before="143"/>
              <w:ind w:left="221" w:right="19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4"/>
                <w:sz w:val="24"/>
              </w:rPr>
              <w:t>1850</w:t>
            </w:r>
          </w:p>
          <w:p w14:paraId="726FCF6C">
            <w:pPr>
              <w:pStyle w:val="10"/>
              <w:spacing w:before="4"/>
              <w:ind w:left="27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CFCA0ED">
            <w:pPr>
              <w:pStyle w:val="10"/>
              <w:spacing w:before="143"/>
              <w:ind w:left="119" w:right="8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2"/>
                <w:sz w:val="24"/>
              </w:rPr>
              <w:t>14800</w:t>
            </w:r>
          </w:p>
          <w:p w14:paraId="72CF8A4E">
            <w:pPr>
              <w:pStyle w:val="10"/>
              <w:spacing w:before="4"/>
              <w:ind w:left="3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719E0048">
            <w:pPr>
              <w:rPr>
                <w:sz w:val="2"/>
                <w:szCs w:val="2"/>
              </w:rPr>
            </w:pPr>
          </w:p>
        </w:tc>
      </w:tr>
      <w:tr w14:paraId="3C734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58EE8EB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A738624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1F5F03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D7ABACB">
            <w:pPr>
              <w:pStyle w:val="10"/>
              <w:spacing w:line="28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电辅热：</w:t>
            </w:r>
            <w:r>
              <w:rPr>
                <w:b/>
                <w:spacing w:val="-2"/>
                <w:sz w:val="24"/>
              </w:rPr>
              <w:t>1000W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409A9B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345732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0F52D9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5C445E3">
            <w:pPr>
              <w:rPr>
                <w:sz w:val="2"/>
                <w:szCs w:val="2"/>
              </w:rPr>
            </w:pPr>
          </w:p>
        </w:tc>
      </w:tr>
      <w:tr w14:paraId="26AFA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15F2A42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D6E488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68E494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5365CEB">
            <w:pPr>
              <w:pStyle w:val="10"/>
              <w:spacing w:line="28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循环风量</w:t>
            </w:r>
            <w:r>
              <w:rPr>
                <w:b/>
                <w:spacing w:val="-2"/>
                <w:w w:val="95"/>
                <w:sz w:val="24"/>
              </w:rPr>
              <w:t>：800m3/h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072190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10C257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F6C86A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3A1043B5">
            <w:pPr>
              <w:rPr>
                <w:sz w:val="2"/>
                <w:szCs w:val="2"/>
              </w:rPr>
            </w:pPr>
          </w:p>
        </w:tc>
      </w:tr>
      <w:tr w14:paraId="7735C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7427B87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05E7ACD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7872B7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C9CF7FF">
            <w:pPr>
              <w:pStyle w:val="10"/>
              <w:spacing w:line="28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内机噪音：</w:t>
            </w:r>
            <w:r>
              <w:rPr>
                <w:b/>
                <w:spacing w:val="-2"/>
                <w:sz w:val="24"/>
              </w:rPr>
              <w:t>40dB(A)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F8E27D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2669A9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EA0C4F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28A718A7">
            <w:pPr>
              <w:rPr>
                <w:sz w:val="2"/>
                <w:szCs w:val="2"/>
              </w:rPr>
            </w:pPr>
          </w:p>
        </w:tc>
      </w:tr>
      <w:tr w14:paraId="3BA83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64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6C1030D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272F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C5C1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503E2">
            <w:pPr>
              <w:pStyle w:val="10"/>
              <w:spacing w:line="285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外机噪音</w:t>
            </w:r>
            <w:r>
              <w:rPr>
                <w:rFonts w:ascii="宋体" w:eastAsia="宋体"/>
                <w:spacing w:val="-2"/>
                <w:w w:val="104"/>
                <w:sz w:val="24"/>
              </w:rPr>
              <w:t>：50d</w:t>
            </w:r>
            <w:r>
              <w:rPr>
                <w:rFonts w:ascii="宋体" w:eastAsia="宋体"/>
                <w:spacing w:val="-2"/>
                <w:w w:val="125"/>
                <w:sz w:val="24"/>
              </w:rPr>
              <w:t>B</w:t>
            </w:r>
            <w:r>
              <w:rPr>
                <w:rFonts w:ascii="宋体" w:eastAsia="宋体"/>
                <w:spacing w:val="-3"/>
                <w:w w:val="59"/>
                <w:sz w:val="24"/>
              </w:rPr>
              <w:t>(</w:t>
            </w:r>
            <w:r>
              <w:rPr>
                <w:rFonts w:ascii="宋体" w:eastAsia="宋体"/>
                <w:spacing w:val="-2"/>
                <w:w w:val="136"/>
                <w:sz w:val="24"/>
              </w:rPr>
              <w:t>A</w:t>
            </w:r>
            <w:r>
              <w:rPr>
                <w:rFonts w:ascii="宋体" w:eastAsia="宋体"/>
                <w:spacing w:val="-2"/>
                <w:w w:val="59"/>
                <w:sz w:val="24"/>
              </w:rPr>
              <w:t>)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DCEF4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2B9E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0476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BE3A060">
            <w:pPr>
              <w:rPr>
                <w:sz w:val="2"/>
                <w:szCs w:val="2"/>
              </w:rPr>
            </w:pPr>
          </w:p>
        </w:tc>
      </w:tr>
      <w:tr w14:paraId="7F676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4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 w14:paraId="5C06339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19C0C1B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365010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C1174DD">
            <w:pPr>
              <w:pStyle w:val="10"/>
              <w:spacing w:line="288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w w:val="105"/>
                <w:sz w:val="24"/>
              </w:rPr>
              <w:t>型号：KFR-</w:t>
            </w:r>
            <w:r>
              <w:rPr>
                <w:rFonts w:ascii="宋体" w:eastAsia="宋体"/>
                <w:spacing w:val="-2"/>
                <w:w w:val="94"/>
                <w:sz w:val="24"/>
              </w:rPr>
              <w:t>51</w:t>
            </w:r>
            <w:r>
              <w:rPr>
                <w:rFonts w:ascii="宋体" w:eastAsia="宋体"/>
                <w:spacing w:val="-2"/>
                <w:w w:val="126"/>
                <w:sz w:val="24"/>
              </w:rPr>
              <w:t>G</w:t>
            </w:r>
            <w:r>
              <w:rPr>
                <w:rFonts w:ascii="宋体" w:eastAsia="宋体"/>
                <w:spacing w:val="-2"/>
                <w:w w:val="171"/>
                <w:sz w:val="24"/>
              </w:rPr>
              <w:t>W</w:t>
            </w:r>
            <w:r>
              <w:rPr>
                <w:rFonts w:ascii="宋体" w:eastAsia="宋体"/>
                <w:spacing w:val="-3"/>
                <w:w w:val="49"/>
                <w:sz w:val="24"/>
              </w:rPr>
              <w:t>/</w:t>
            </w:r>
            <w:r>
              <w:rPr>
                <w:rFonts w:ascii="宋体" w:eastAsia="宋体"/>
                <w:spacing w:val="-2"/>
                <w:w w:val="126"/>
                <w:sz w:val="24"/>
              </w:rPr>
              <w:t>A</w:t>
            </w:r>
            <w:r>
              <w:rPr>
                <w:rFonts w:ascii="宋体" w:eastAsia="宋体"/>
                <w:spacing w:val="-3"/>
                <w:w w:val="105"/>
                <w:sz w:val="24"/>
              </w:rPr>
              <w:t>P</w:t>
            </w:r>
            <w:r>
              <w:rPr>
                <w:rFonts w:ascii="宋体" w:eastAsia="宋体"/>
                <w:spacing w:val="-2"/>
                <w:w w:val="94"/>
                <w:sz w:val="24"/>
              </w:rPr>
              <w:t>2</w:t>
            </w:r>
            <w:r>
              <w:rPr>
                <w:rFonts w:ascii="宋体" w:eastAsia="宋体"/>
                <w:spacing w:val="-3"/>
                <w:w w:val="82"/>
                <w:sz w:val="24"/>
              </w:rPr>
              <w:t>a</w:t>
            </w:r>
            <w:r>
              <w:rPr>
                <w:rFonts w:ascii="宋体" w:eastAsia="宋体"/>
                <w:spacing w:val="-3"/>
                <w:w w:val="103"/>
                <w:sz w:val="24"/>
              </w:rPr>
              <w:t>+</w:t>
            </w:r>
            <w:r>
              <w:rPr>
                <w:rFonts w:ascii="宋体" w:eastAsia="宋体"/>
                <w:spacing w:val="-2"/>
                <w:w w:val="115"/>
                <w:sz w:val="24"/>
              </w:rPr>
              <w:t>B</w:t>
            </w:r>
            <w:r>
              <w:rPr>
                <w:rFonts w:ascii="宋体" w:eastAsia="宋体"/>
                <w:spacing w:val="-2"/>
                <w:w w:val="94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1715A7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FF80448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0AF46A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EF3135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019E6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032F7F7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5CDEFC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FC1CF1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BFD135C">
            <w:pPr>
              <w:pStyle w:val="10"/>
              <w:spacing w:line="282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规格：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3AC495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E19355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204EDE4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754F2BA">
            <w:pPr>
              <w:rPr>
                <w:sz w:val="2"/>
                <w:szCs w:val="2"/>
              </w:rPr>
            </w:pPr>
          </w:p>
        </w:tc>
      </w:tr>
      <w:tr w14:paraId="39E90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5C3C645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C693A88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DE58208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75D47E9">
            <w:pPr>
              <w:pStyle w:val="10"/>
              <w:spacing w:line="28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能效等级：变频一级能效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573727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8636CC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8C852BD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29D92140">
            <w:pPr>
              <w:rPr>
                <w:sz w:val="2"/>
                <w:szCs w:val="2"/>
              </w:rPr>
            </w:pPr>
          </w:p>
        </w:tc>
      </w:tr>
      <w:tr w14:paraId="5E39D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4486B65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7CB119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060F07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8F54AD5">
            <w:pPr>
              <w:pStyle w:val="10"/>
              <w:spacing w:line="28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▲制冷量：</w:t>
            </w:r>
            <w:r>
              <w:rPr>
                <w:b/>
                <w:spacing w:val="-2"/>
                <w:sz w:val="24"/>
              </w:rPr>
              <w:t>5110W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3AD3DB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C545CE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726BB7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FBAEE40">
            <w:pPr>
              <w:rPr>
                <w:sz w:val="2"/>
                <w:szCs w:val="2"/>
              </w:rPr>
            </w:pPr>
          </w:p>
        </w:tc>
      </w:tr>
      <w:tr w14:paraId="2A4AA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2A0FF706">
            <w:pPr>
              <w:pStyle w:val="10"/>
              <w:spacing w:before="17"/>
              <w:rPr>
                <w:b/>
                <w:sz w:val="14"/>
              </w:rPr>
            </w:pPr>
          </w:p>
          <w:p w14:paraId="2D944E46">
            <w:pPr>
              <w:pStyle w:val="10"/>
              <w:spacing w:before="1"/>
              <w:ind w:right="14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DDA6A6A">
            <w:pPr>
              <w:pStyle w:val="10"/>
              <w:spacing w:before="143" w:line="242" w:lineRule="auto"/>
              <w:ind w:left="528" w:right="168" w:hanging="329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※2</w:t>
            </w:r>
            <w:r>
              <w:rPr>
                <w:rFonts w:ascii="宋体" w:hAnsi="宋体" w:eastAsia="宋体"/>
                <w:spacing w:val="-17"/>
                <w:sz w:val="24"/>
              </w:rPr>
              <w:t xml:space="preserve"> 匹变频</w:t>
            </w:r>
            <w:r>
              <w:rPr>
                <w:rFonts w:ascii="宋体" w:hAnsi="宋体" w:eastAsia="宋体"/>
                <w:spacing w:val="-6"/>
                <w:sz w:val="24"/>
              </w:rPr>
              <w:t>挂机</w:t>
            </w: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82626A4">
            <w:pPr>
              <w:pStyle w:val="10"/>
              <w:spacing w:before="17"/>
              <w:rPr>
                <w:b/>
                <w:sz w:val="14"/>
              </w:rPr>
            </w:pPr>
          </w:p>
          <w:p w14:paraId="0EF7B8FD">
            <w:pPr>
              <w:pStyle w:val="10"/>
              <w:spacing w:before="1"/>
              <w:ind w:left="143" w:right="11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w w:val="115"/>
                <w:sz w:val="24"/>
              </w:rPr>
              <w:t>TCL</w:t>
            </w: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A382E3E">
            <w:pPr>
              <w:pStyle w:val="10"/>
              <w:spacing w:before="5" w:line="156" w:lineRule="auto"/>
              <w:ind w:left="116" w:right="158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制冷功率：1235W</w:t>
            </w:r>
            <w:r>
              <w:rPr>
                <w:b/>
                <w:spacing w:val="-2"/>
                <w:sz w:val="24"/>
              </w:rPr>
              <w:t>制热量：7300W</w:t>
            </w:r>
          </w:p>
          <w:p w14:paraId="337782E1">
            <w:pPr>
              <w:pStyle w:val="10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制热功率：</w:t>
            </w:r>
            <w:r>
              <w:rPr>
                <w:b/>
                <w:spacing w:val="-2"/>
                <w:sz w:val="24"/>
              </w:rPr>
              <w:t>1910W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9283ABC">
            <w:pPr>
              <w:pStyle w:val="10"/>
              <w:spacing w:before="17"/>
              <w:rPr>
                <w:b/>
                <w:sz w:val="14"/>
              </w:rPr>
            </w:pPr>
          </w:p>
          <w:p w14:paraId="0A7A8F25">
            <w:pPr>
              <w:pStyle w:val="10"/>
              <w:spacing w:before="1"/>
              <w:ind w:left="169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18</w:t>
            </w:r>
            <w:r>
              <w:rPr>
                <w:rFonts w:ascii="宋体" w:eastAsia="宋体"/>
                <w:spacing w:val="-35"/>
                <w:sz w:val="24"/>
              </w:rPr>
              <w:t xml:space="preserve"> 台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ACF2237">
            <w:pPr>
              <w:pStyle w:val="10"/>
              <w:spacing w:before="143"/>
              <w:ind w:left="221" w:right="19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4"/>
                <w:sz w:val="24"/>
              </w:rPr>
              <w:t>3535</w:t>
            </w:r>
          </w:p>
          <w:p w14:paraId="7738DC6E">
            <w:pPr>
              <w:pStyle w:val="10"/>
              <w:spacing w:before="4"/>
              <w:ind w:left="27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2455A04">
            <w:pPr>
              <w:pStyle w:val="10"/>
              <w:spacing w:before="143"/>
              <w:ind w:left="119" w:right="8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2"/>
                <w:sz w:val="24"/>
              </w:rPr>
              <w:t>63630</w:t>
            </w:r>
          </w:p>
          <w:p w14:paraId="58A673A5">
            <w:pPr>
              <w:pStyle w:val="10"/>
              <w:spacing w:before="4"/>
              <w:ind w:left="3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3E92FA1A">
            <w:pPr>
              <w:rPr>
                <w:sz w:val="2"/>
                <w:szCs w:val="2"/>
              </w:rPr>
            </w:pPr>
          </w:p>
        </w:tc>
      </w:tr>
      <w:tr w14:paraId="39172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5734A07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DB8767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3F44D2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EBA4363">
            <w:pPr>
              <w:pStyle w:val="10"/>
              <w:spacing w:line="282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电辅热</w:t>
            </w:r>
            <w:r>
              <w:rPr>
                <w:rFonts w:ascii="宋体" w:eastAsia="宋体"/>
                <w:spacing w:val="-2"/>
                <w:sz w:val="24"/>
              </w:rPr>
              <w:t>：1200W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9B0DE5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25CE667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05D34F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8909C21">
            <w:pPr>
              <w:rPr>
                <w:sz w:val="2"/>
                <w:szCs w:val="2"/>
              </w:rPr>
            </w:pPr>
          </w:p>
        </w:tc>
      </w:tr>
      <w:tr w14:paraId="7170B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794724B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995F11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4392FFD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DE2FB16">
            <w:pPr>
              <w:pStyle w:val="10"/>
              <w:spacing w:line="28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循环风量：</w:t>
            </w:r>
            <w:r>
              <w:rPr>
                <w:b/>
                <w:spacing w:val="-2"/>
                <w:sz w:val="24"/>
              </w:rPr>
              <w:t>1010m3/h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DFA696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682910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726C0B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446782A8">
            <w:pPr>
              <w:rPr>
                <w:sz w:val="2"/>
                <w:szCs w:val="2"/>
              </w:rPr>
            </w:pPr>
          </w:p>
        </w:tc>
      </w:tr>
      <w:tr w14:paraId="25866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50C7574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069D6E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7112C9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8AB4B24">
            <w:pPr>
              <w:pStyle w:val="10"/>
              <w:spacing w:line="28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内机噪音：</w:t>
            </w:r>
            <w:r>
              <w:rPr>
                <w:b/>
                <w:spacing w:val="-2"/>
                <w:sz w:val="24"/>
              </w:rPr>
              <w:t>40dB(A)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AA47EE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482F4B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2E02A24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29877616">
            <w:pPr>
              <w:rPr>
                <w:sz w:val="2"/>
                <w:szCs w:val="2"/>
              </w:rPr>
            </w:pPr>
          </w:p>
        </w:tc>
      </w:tr>
      <w:tr w14:paraId="66A65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64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84CBD6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4C4B8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B89D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99A8B">
            <w:pPr>
              <w:pStyle w:val="10"/>
              <w:spacing w:line="286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外机噪音：</w:t>
            </w:r>
            <w:r>
              <w:rPr>
                <w:b/>
                <w:spacing w:val="-2"/>
                <w:sz w:val="24"/>
              </w:rPr>
              <w:t>52dB(A)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4BD0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E0F3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CC46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CFDFD96">
            <w:pPr>
              <w:rPr>
                <w:sz w:val="2"/>
                <w:szCs w:val="2"/>
              </w:rPr>
            </w:pPr>
          </w:p>
        </w:tc>
      </w:tr>
      <w:tr w14:paraId="1E1D9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4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 w14:paraId="2F4D6DC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12E8F9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FBCFB4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41B8963">
            <w:pPr>
              <w:pStyle w:val="10"/>
              <w:spacing w:line="278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w w:val="105"/>
                <w:sz w:val="24"/>
              </w:rPr>
              <w:t>型号：KFR-</w:t>
            </w:r>
            <w:r>
              <w:rPr>
                <w:rFonts w:ascii="宋体" w:eastAsia="宋体"/>
                <w:spacing w:val="-2"/>
                <w:w w:val="96"/>
                <w:sz w:val="24"/>
              </w:rPr>
              <w:t>72</w:t>
            </w:r>
            <w:r>
              <w:rPr>
                <w:rFonts w:ascii="宋体" w:eastAsia="宋体"/>
                <w:spacing w:val="-3"/>
                <w:w w:val="107"/>
                <w:sz w:val="24"/>
              </w:rPr>
              <w:t>L</w:t>
            </w:r>
            <w:r>
              <w:rPr>
                <w:rFonts w:ascii="宋体" w:eastAsia="宋体"/>
                <w:spacing w:val="-2"/>
                <w:w w:val="173"/>
                <w:sz w:val="24"/>
              </w:rPr>
              <w:t>W</w:t>
            </w:r>
            <w:r>
              <w:rPr>
                <w:rFonts w:ascii="宋体" w:eastAsia="宋体"/>
                <w:spacing w:val="-3"/>
                <w:w w:val="51"/>
                <w:sz w:val="24"/>
              </w:rPr>
              <w:t>/</w:t>
            </w:r>
            <w:r>
              <w:rPr>
                <w:rFonts w:ascii="宋体" w:eastAsia="宋体"/>
                <w:spacing w:val="-2"/>
                <w:w w:val="128"/>
                <w:sz w:val="24"/>
              </w:rPr>
              <w:t>A</w:t>
            </w:r>
            <w:r>
              <w:rPr>
                <w:rFonts w:ascii="宋体" w:eastAsia="宋体"/>
                <w:spacing w:val="-3"/>
                <w:w w:val="107"/>
                <w:sz w:val="24"/>
              </w:rPr>
              <w:t>F</w:t>
            </w:r>
            <w:r>
              <w:rPr>
                <w:rFonts w:ascii="宋体" w:eastAsia="宋体"/>
                <w:spacing w:val="-2"/>
                <w:w w:val="96"/>
                <w:sz w:val="24"/>
              </w:rPr>
              <w:t>1</w:t>
            </w:r>
            <w:r>
              <w:rPr>
                <w:rFonts w:ascii="宋体" w:eastAsia="宋体"/>
                <w:spacing w:val="-3"/>
                <w:w w:val="84"/>
                <w:sz w:val="24"/>
              </w:rPr>
              <w:t>a</w:t>
            </w:r>
            <w:r>
              <w:rPr>
                <w:rFonts w:ascii="宋体" w:eastAsia="宋体"/>
                <w:spacing w:val="-3"/>
                <w:w w:val="105"/>
                <w:sz w:val="24"/>
              </w:rPr>
              <w:t>+</w:t>
            </w:r>
            <w:r>
              <w:rPr>
                <w:rFonts w:ascii="宋体" w:eastAsia="宋体"/>
                <w:spacing w:val="-2"/>
                <w:w w:val="117"/>
                <w:sz w:val="24"/>
              </w:rPr>
              <w:t>B</w:t>
            </w:r>
            <w:r>
              <w:rPr>
                <w:rFonts w:ascii="宋体" w:eastAsia="宋体"/>
                <w:spacing w:val="-2"/>
                <w:w w:val="96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BD3A6B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538BE77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B560B5B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0A552E14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41557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1DF1904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7BAD73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CEBEE8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DBD1E9D">
            <w:pPr>
              <w:pStyle w:val="10"/>
              <w:spacing w:line="262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规格：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7C53A10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B5971C0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37E57B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</w:tcBorders>
          </w:tcPr>
          <w:p w14:paraId="7841D73F">
            <w:pPr>
              <w:rPr>
                <w:sz w:val="2"/>
                <w:szCs w:val="2"/>
              </w:rPr>
            </w:pPr>
          </w:p>
        </w:tc>
      </w:tr>
      <w:tr w14:paraId="36274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3515A8E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1E4145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CCAA15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24C00D">
            <w:pPr>
              <w:pStyle w:val="10"/>
              <w:spacing w:line="26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能效等级：变频一级能效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106A65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BCF5F67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1E10233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</w:tcBorders>
          </w:tcPr>
          <w:p w14:paraId="386A43D0">
            <w:pPr>
              <w:rPr>
                <w:sz w:val="2"/>
                <w:szCs w:val="2"/>
              </w:rPr>
            </w:pPr>
          </w:p>
        </w:tc>
      </w:tr>
      <w:tr w14:paraId="6AA02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26D70937">
            <w:pPr>
              <w:pStyle w:val="10"/>
              <w:spacing w:before="10"/>
              <w:rPr>
                <w:b/>
                <w:sz w:val="14"/>
              </w:rPr>
            </w:pPr>
          </w:p>
          <w:p w14:paraId="364266F0">
            <w:pPr>
              <w:pStyle w:val="10"/>
              <w:ind w:right="14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189E0D1">
            <w:pPr>
              <w:pStyle w:val="10"/>
              <w:spacing w:before="135" w:line="242" w:lineRule="auto"/>
              <w:ind w:left="528" w:right="168" w:hanging="329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※3</w:t>
            </w:r>
            <w:r>
              <w:rPr>
                <w:rFonts w:ascii="宋体" w:hAnsi="宋体" w:eastAsia="宋体"/>
                <w:spacing w:val="-17"/>
                <w:sz w:val="24"/>
              </w:rPr>
              <w:t xml:space="preserve"> 匹变频</w:t>
            </w:r>
            <w:r>
              <w:rPr>
                <w:rFonts w:ascii="宋体" w:hAnsi="宋体" w:eastAsia="宋体"/>
                <w:spacing w:val="-6"/>
                <w:sz w:val="24"/>
              </w:rPr>
              <w:t>柜机</w:t>
            </w: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CE611DD">
            <w:pPr>
              <w:pStyle w:val="10"/>
              <w:spacing w:before="10"/>
              <w:rPr>
                <w:b/>
                <w:sz w:val="14"/>
              </w:rPr>
            </w:pPr>
          </w:p>
          <w:p w14:paraId="6CEAA635">
            <w:pPr>
              <w:pStyle w:val="10"/>
              <w:ind w:left="143" w:right="11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w w:val="115"/>
                <w:sz w:val="24"/>
              </w:rPr>
              <w:t>TCL</w:t>
            </w: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49ADB57">
            <w:pPr>
              <w:pStyle w:val="10"/>
              <w:spacing w:line="156" w:lineRule="auto"/>
              <w:ind w:left="116" w:right="158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▲制冷量：7370W</w:t>
            </w:r>
            <w:r>
              <w:rPr>
                <w:b/>
                <w:sz w:val="24"/>
              </w:rPr>
              <w:t>制冷功率</w:t>
            </w:r>
            <w:r>
              <w:rPr>
                <w:b/>
                <w:spacing w:val="-2"/>
                <w:w w:val="90"/>
                <w:sz w:val="24"/>
              </w:rPr>
              <w:t>：2010W</w:t>
            </w:r>
          </w:p>
          <w:p w14:paraId="1F8657EA">
            <w:pPr>
              <w:pStyle w:val="10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制热量：</w:t>
            </w:r>
            <w:r>
              <w:rPr>
                <w:b/>
                <w:spacing w:val="-2"/>
                <w:sz w:val="24"/>
              </w:rPr>
              <w:t>9900W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2D1325F">
            <w:pPr>
              <w:pStyle w:val="10"/>
              <w:spacing w:before="10"/>
              <w:rPr>
                <w:b/>
                <w:sz w:val="14"/>
              </w:rPr>
            </w:pPr>
          </w:p>
          <w:p w14:paraId="13903826">
            <w:pPr>
              <w:pStyle w:val="10"/>
              <w:ind w:left="229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1</w:t>
            </w:r>
            <w:r>
              <w:rPr>
                <w:rFonts w:ascii="宋体" w:eastAsia="宋体"/>
                <w:spacing w:val="-35"/>
                <w:sz w:val="24"/>
              </w:rPr>
              <w:t xml:space="preserve"> 台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2B94340">
            <w:pPr>
              <w:pStyle w:val="10"/>
              <w:spacing w:before="135"/>
              <w:ind w:left="221" w:right="19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4"/>
                <w:sz w:val="24"/>
              </w:rPr>
              <w:t>4565</w:t>
            </w:r>
          </w:p>
          <w:p w14:paraId="324BB53B">
            <w:pPr>
              <w:pStyle w:val="10"/>
              <w:spacing w:before="5"/>
              <w:ind w:left="27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CC8F54B">
            <w:pPr>
              <w:pStyle w:val="10"/>
              <w:spacing w:before="10"/>
              <w:rPr>
                <w:b/>
                <w:sz w:val="14"/>
              </w:rPr>
            </w:pPr>
          </w:p>
          <w:p w14:paraId="606B1C28">
            <w:pPr>
              <w:pStyle w:val="10"/>
              <w:ind w:left="119" w:right="91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4565</w:t>
            </w:r>
            <w:r>
              <w:rPr>
                <w:rFonts w:ascii="宋体" w:eastAsia="宋体"/>
                <w:spacing w:val="-35"/>
                <w:sz w:val="24"/>
              </w:rPr>
              <w:t xml:space="preserve"> 元</w:t>
            </w: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</w:tcBorders>
          </w:tcPr>
          <w:p w14:paraId="3A729B33">
            <w:pPr>
              <w:rPr>
                <w:sz w:val="2"/>
                <w:szCs w:val="2"/>
              </w:rPr>
            </w:pPr>
          </w:p>
        </w:tc>
      </w:tr>
      <w:tr w14:paraId="6FAFA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6AA1200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8043C9F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216E5C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9E6E7C6">
            <w:pPr>
              <w:pStyle w:val="10"/>
              <w:spacing w:line="26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制热功率：</w:t>
            </w:r>
            <w:r>
              <w:rPr>
                <w:b/>
                <w:spacing w:val="-2"/>
                <w:sz w:val="24"/>
              </w:rPr>
              <w:t>2810W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29BAE7B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8CD69E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39809D0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</w:tcBorders>
          </w:tcPr>
          <w:p w14:paraId="299DEAFA">
            <w:pPr>
              <w:rPr>
                <w:sz w:val="2"/>
                <w:szCs w:val="2"/>
              </w:rPr>
            </w:pPr>
          </w:p>
        </w:tc>
      </w:tr>
      <w:tr w14:paraId="7D3E2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64" w:type="dxa"/>
            <w:tcBorders>
              <w:top w:val="nil"/>
              <w:bottom w:val="nil"/>
              <w:right w:val="single" w:color="000000" w:sz="4" w:space="0"/>
            </w:tcBorders>
          </w:tcPr>
          <w:p w14:paraId="02B83E1F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4FD71C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17CE2F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7BDF0EE">
            <w:pPr>
              <w:pStyle w:val="10"/>
              <w:spacing w:line="262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电辅热</w:t>
            </w:r>
            <w:r>
              <w:rPr>
                <w:rFonts w:ascii="宋体" w:eastAsia="宋体"/>
                <w:spacing w:val="-2"/>
                <w:sz w:val="24"/>
              </w:rPr>
              <w:t>：2000W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F01DD1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3CF9670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A9FC72F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</w:tcBorders>
          </w:tcPr>
          <w:p w14:paraId="794A7157">
            <w:pPr>
              <w:rPr>
                <w:sz w:val="2"/>
                <w:szCs w:val="2"/>
              </w:rPr>
            </w:pPr>
          </w:p>
        </w:tc>
      </w:tr>
      <w:tr w14:paraId="2D614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64" w:type="dxa"/>
            <w:tcBorders>
              <w:top w:val="nil"/>
              <w:right w:val="single" w:color="000000" w:sz="4" w:space="0"/>
            </w:tcBorders>
          </w:tcPr>
          <w:p w14:paraId="1B44966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2F1DA3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479C096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5651B0D">
            <w:pPr>
              <w:pStyle w:val="10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循环风量</w:t>
            </w:r>
            <w:r>
              <w:rPr>
                <w:b/>
                <w:spacing w:val="-2"/>
                <w:w w:val="95"/>
                <w:sz w:val="24"/>
              </w:rPr>
              <w:t>：1670m3/h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2DE31CD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04D68EB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08B341BB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000000" w:sz="4" w:space="0"/>
            </w:tcBorders>
          </w:tcPr>
          <w:p w14:paraId="414BB350">
            <w:pPr>
              <w:rPr>
                <w:sz w:val="2"/>
                <w:szCs w:val="2"/>
              </w:rPr>
            </w:pPr>
          </w:p>
        </w:tc>
      </w:tr>
    </w:tbl>
    <w:p w14:paraId="247B9F75">
      <w:pPr>
        <w:spacing w:after="0"/>
        <w:rPr>
          <w:sz w:val="2"/>
          <w:szCs w:val="2"/>
        </w:rPr>
        <w:sectPr>
          <w:headerReference r:id="rId5" w:type="default"/>
          <w:footerReference r:id="rId6" w:type="default"/>
          <w:pgSz w:w="11910" w:h="16840"/>
          <w:pgMar w:top="1220" w:right="620" w:bottom="1260" w:left="620" w:header="852" w:footer="1071" w:gutter="0"/>
          <w:cols w:space="720" w:num="1"/>
        </w:sectPr>
      </w:pPr>
    </w:p>
    <w:p w14:paraId="24D7DFCA">
      <w:pPr>
        <w:spacing w:line="20" w:lineRule="exact"/>
        <w:ind w:left="1069" w:right="0" w:firstLine="0"/>
        <w:rPr>
          <w:sz w:val="2"/>
        </w:rPr>
      </w:pPr>
      <w:r>
        <w:rPr>
          <w:sz w:val="2"/>
        </w:rPr>
        <w:pict>
          <v:group id="docshapegroup6" o:spid="_x0000_s1030" o:spt="203" style="height:0.6pt;width:426.35pt;" coordsize="8527,12">
            <o:lock v:ext="edit"/>
            <v:line id="_x0000_s1031" o:spid="_x0000_s1031" o:spt="20" style="position:absolute;left:0;top:6;height:0;width:8527;" stroked="t" coordsize="21600,21600">
              <v:path arrowok="t"/>
              <v:fill focussize="0,0"/>
              <v:stroke weight="0.6pt" color="#0000FF"/>
              <v:imagedata o:title=""/>
              <o:lock v:ext="edit"/>
            </v:line>
            <w10:wrap type="none"/>
            <w10:anchorlock/>
          </v:group>
        </w:pict>
      </w:r>
    </w:p>
    <w:p w14:paraId="78F642C6">
      <w:pPr>
        <w:spacing w:before="3" w:after="0" w:line="240" w:lineRule="auto"/>
        <w:rPr>
          <w:b/>
          <w:sz w:val="9"/>
        </w:rPr>
      </w:pPr>
    </w:p>
    <w:tbl>
      <w:tblPr>
        <w:tblStyle w:val="6"/>
        <w:tblW w:w="0" w:type="auto"/>
        <w:tblInd w:w="1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520"/>
        <w:gridCol w:w="1013"/>
        <w:gridCol w:w="3607"/>
        <w:gridCol w:w="860"/>
        <w:gridCol w:w="930"/>
        <w:gridCol w:w="1030"/>
        <w:gridCol w:w="982"/>
      </w:tblGrid>
      <w:tr w14:paraId="3A053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4" w:type="dxa"/>
            <w:tcBorders>
              <w:bottom w:val="single" w:color="000000" w:sz="4" w:space="0"/>
              <w:right w:val="single" w:color="000000" w:sz="4" w:space="0"/>
            </w:tcBorders>
          </w:tcPr>
          <w:p w14:paraId="156D33E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1212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E3F9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1AC8D">
            <w:pPr>
              <w:pStyle w:val="10"/>
              <w:spacing w:line="269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内机噪音：</w:t>
            </w:r>
            <w:r>
              <w:rPr>
                <w:b/>
                <w:spacing w:val="-2"/>
                <w:sz w:val="24"/>
              </w:rPr>
              <w:t>45dB（A)</w:t>
            </w:r>
          </w:p>
          <w:p w14:paraId="3C8E3015">
            <w:pPr>
              <w:pStyle w:val="10"/>
              <w:spacing w:line="316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外机噪音：</w:t>
            </w:r>
            <w:r>
              <w:rPr>
                <w:b/>
                <w:spacing w:val="-2"/>
                <w:sz w:val="24"/>
              </w:rPr>
              <w:t>56dB(A)</w:t>
            </w:r>
          </w:p>
        </w:tc>
        <w:tc>
          <w:tcPr>
            <w:tcW w:w="8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60A2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54FA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B6D28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2" w:type="dxa"/>
            <w:tcBorders>
              <w:left w:val="single" w:color="000000" w:sz="4" w:space="0"/>
              <w:bottom w:val="single" w:color="000000" w:sz="4" w:space="0"/>
            </w:tcBorders>
          </w:tcPr>
          <w:p w14:paraId="28CC3151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1EDF3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96A34">
            <w:pPr>
              <w:pStyle w:val="10"/>
              <w:rPr>
                <w:b/>
                <w:sz w:val="24"/>
              </w:rPr>
            </w:pPr>
          </w:p>
          <w:p w14:paraId="289FC95C">
            <w:pPr>
              <w:pStyle w:val="10"/>
              <w:rPr>
                <w:b/>
                <w:sz w:val="24"/>
              </w:rPr>
            </w:pPr>
          </w:p>
          <w:p w14:paraId="2FF47749">
            <w:pPr>
              <w:pStyle w:val="10"/>
              <w:spacing w:before="6"/>
              <w:rPr>
                <w:b/>
                <w:sz w:val="29"/>
              </w:rPr>
            </w:pPr>
          </w:p>
          <w:p w14:paraId="12BAD8ED">
            <w:pPr>
              <w:pStyle w:val="10"/>
              <w:ind w:right="14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71CD8">
            <w:pPr>
              <w:pStyle w:val="10"/>
              <w:rPr>
                <w:b/>
                <w:sz w:val="24"/>
              </w:rPr>
            </w:pPr>
          </w:p>
          <w:p w14:paraId="108CEE46">
            <w:pPr>
              <w:pStyle w:val="10"/>
              <w:rPr>
                <w:b/>
                <w:sz w:val="24"/>
              </w:rPr>
            </w:pPr>
          </w:p>
          <w:p w14:paraId="6FB6302A">
            <w:pPr>
              <w:pStyle w:val="10"/>
              <w:spacing w:before="11"/>
              <w:rPr>
                <w:b/>
                <w:sz w:val="21"/>
              </w:rPr>
            </w:pPr>
          </w:p>
          <w:p w14:paraId="038D06B0">
            <w:pPr>
              <w:pStyle w:val="10"/>
              <w:spacing w:line="242" w:lineRule="auto"/>
              <w:ind w:left="408" w:right="168" w:hanging="209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※3</w:t>
            </w:r>
            <w:r>
              <w:rPr>
                <w:rFonts w:ascii="宋体" w:hAnsi="宋体" w:eastAsia="宋体"/>
                <w:spacing w:val="-17"/>
                <w:sz w:val="24"/>
              </w:rPr>
              <w:t xml:space="preserve"> 匹变频</w:t>
            </w:r>
            <w:r>
              <w:rPr>
                <w:rFonts w:ascii="宋体" w:hAnsi="宋体" w:eastAsia="宋体"/>
                <w:spacing w:val="-4"/>
                <w:sz w:val="24"/>
              </w:rPr>
              <w:t>天花机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7B862">
            <w:pPr>
              <w:pStyle w:val="10"/>
              <w:rPr>
                <w:b/>
                <w:sz w:val="24"/>
              </w:rPr>
            </w:pPr>
          </w:p>
          <w:p w14:paraId="0145F3A7">
            <w:pPr>
              <w:pStyle w:val="10"/>
              <w:rPr>
                <w:b/>
                <w:sz w:val="24"/>
              </w:rPr>
            </w:pPr>
          </w:p>
          <w:p w14:paraId="6D9CB107">
            <w:pPr>
              <w:pStyle w:val="10"/>
              <w:spacing w:before="6"/>
              <w:rPr>
                <w:b/>
                <w:sz w:val="29"/>
              </w:rPr>
            </w:pPr>
          </w:p>
          <w:p w14:paraId="677A6DE3">
            <w:pPr>
              <w:pStyle w:val="10"/>
              <w:ind w:left="143" w:right="11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w w:val="115"/>
                <w:sz w:val="24"/>
              </w:rPr>
              <w:t>TCL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54F22">
            <w:pPr>
              <w:pStyle w:val="10"/>
              <w:spacing w:line="303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w w:val="110"/>
                <w:sz w:val="24"/>
              </w:rPr>
              <w:t>型号：KFR-</w:t>
            </w:r>
            <w:r>
              <w:rPr>
                <w:rFonts w:ascii="宋体" w:eastAsia="宋体"/>
                <w:w w:val="98"/>
                <w:sz w:val="24"/>
              </w:rPr>
              <w:t>72</w:t>
            </w:r>
            <w:r>
              <w:rPr>
                <w:rFonts w:ascii="宋体" w:eastAsia="宋体"/>
                <w:w w:val="130"/>
                <w:sz w:val="24"/>
              </w:rPr>
              <w:t>Q</w:t>
            </w:r>
            <w:r>
              <w:rPr>
                <w:rFonts w:ascii="宋体" w:eastAsia="宋体"/>
                <w:w w:val="175"/>
                <w:sz w:val="24"/>
              </w:rPr>
              <w:t>W</w:t>
            </w:r>
            <w:r>
              <w:rPr>
                <w:rFonts w:ascii="宋体" w:eastAsia="宋体"/>
                <w:spacing w:val="-1"/>
                <w:w w:val="53"/>
                <w:sz w:val="24"/>
              </w:rPr>
              <w:t>/</w:t>
            </w:r>
            <w:r>
              <w:rPr>
                <w:rFonts w:ascii="宋体" w:eastAsia="宋体"/>
                <w:w w:val="130"/>
                <w:sz w:val="24"/>
              </w:rPr>
              <w:t>A</w:t>
            </w:r>
            <w:r>
              <w:rPr>
                <w:rFonts w:ascii="宋体" w:eastAsia="宋体"/>
                <w:spacing w:val="-1"/>
                <w:w w:val="109"/>
                <w:sz w:val="24"/>
              </w:rPr>
              <w:t>F</w:t>
            </w:r>
            <w:r>
              <w:rPr>
                <w:rFonts w:ascii="宋体" w:eastAsia="宋体"/>
                <w:w w:val="98"/>
                <w:sz w:val="24"/>
              </w:rPr>
              <w:t>1</w:t>
            </w:r>
            <w:r>
              <w:rPr>
                <w:rFonts w:ascii="宋体" w:eastAsia="宋体"/>
                <w:spacing w:val="-1"/>
                <w:w w:val="109"/>
                <w:sz w:val="24"/>
              </w:rPr>
              <w:t>Z</w:t>
            </w:r>
            <w:r>
              <w:rPr>
                <w:rFonts w:ascii="宋体" w:eastAsia="宋体"/>
                <w:w w:val="98"/>
                <w:sz w:val="24"/>
              </w:rPr>
              <w:t>b</w:t>
            </w:r>
            <w:r>
              <w:rPr>
                <w:rFonts w:ascii="宋体" w:eastAsia="宋体"/>
                <w:spacing w:val="-1"/>
                <w:w w:val="107"/>
                <w:sz w:val="24"/>
              </w:rPr>
              <w:t>-</w:t>
            </w:r>
            <w:r>
              <w:rPr>
                <w:rFonts w:ascii="宋体" w:eastAsia="宋体"/>
                <w:spacing w:val="-5"/>
                <w:w w:val="110"/>
                <w:sz w:val="24"/>
              </w:rPr>
              <w:t>B1</w:t>
            </w:r>
          </w:p>
          <w:p w14:paraId="65B540BE">
            <w:pPr>
              <w:pStyle w:val="10"/>
              <w:spacing w:before="4" w:line="257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规格：</w:t>
            </w:r>
          </w:p>
          <w:p w14:paraId="65BF2038">
            <w:pPr>
              <w:pStyle w:val="10"/>
              <w:spacing w:line="347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能效等级：变频一级能效</w:t>
            </w:r>
          </w:p>
          <w:p w14:paraId="0D82286E">
            <w:pPr>
              <w:pStyle w:val="10"/>
              <w:spacing w:before="36" w:line="156" w:lineRule="auto"/>
              <w:ind w:left="116" w:right="158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▲制冷量：7450W制冷功率：1980W</w:t>
            </w:r>
            <w:r>
              <w:rPr>
                <w:b/>
                <w:spacing w:val="-2"/>
                <w:sz w:val="24"/>
              </w:rPr>
              <w:t xml:space="preserve">制热量：9330W </w:t>
            </w:r>
            <w:r>
              <w:rPr>
                <w:b/>
                <w:spacing w:val="-2"/>
                <w:w w:val="95"/>
                <w:sz w:val="24"/>
              </w:rPr>
              <w:t>制热功率：2250W</w:t>
            </w:r>
          </w:p>
          <w:p w14:paraId="56239E1D">
            <w:pPr>
              <w:pStyle w:val="10"/>
              <w:spacing w:line="236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电辅热</w:t>
            </w:r>
            <w:r>
              <w:rPr>
                <w:rFonts w:ascii="宋体" w:eastAsia="宋体"/>
                <w:spacing w:val="-2"/>
                <w:sz w:val="24"/>
              </w:rPr>
              <w:t>：2100W</w:t>
            </w:r>
          </w:p>
          <w:p w14:paraId="0A2E70FE">
            <w:pPr>
              <w:pStyle w:val="10"/>
              <w:spacing w:before="70" w:line="156" w:lineRule="auto"/>
              <w:ind w:left="116" w:right="1315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循环风量：1400m3/h</w:t>
            </w:r>
            <w:r>
              <w:rPr>
                <w:b/>
                <w:spacing w:val="-2"/>
                <w:sz w:val="24"/>
              </w:rPr>
              <w:t>内机噪音：44dB(A)</w:t>
            </w:r>
          </w:p>
          <w:p w14:paraId="6CE3BB71">
            <w:pPr>
              <w:pStyle w:val="10"/>
              <w:spacing w:line="27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外机噪音：</w:t>
            </w:r>
            <w:r>
              <w:rPr>
                <w:b/>
                <w:spacing w:val="-2"/>
                <w:sz w:val="24"/>
              </w:rPr>
              <w:t>55dB(A)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20607">
            <w:pPr>
              <w:pStyle w:val="10"/>
              <w:rPr>
                <w:b/>
                <w:sz w:val="24"/>
              </w:rPr>
            </w:pPr>
          </w:p>
          <w:p w14:paraId="4BE6E8D4">
            <w:pPr>
              <w:pStyle w:val="10"/>
              <w:rPr>
                <w:b/>
                <w:sz w:val="24"/>
              </w:rPr>
            </w:pPr>
          </w:p>
          <w:p w14:paraId="06EC736A">
            <w:pPr>
              <w:pStyle w:val="10"/>
              <w:spacing w:before="6"/>
              <w:rPr>
                <w:b/>
                <w:sz w:val="29"/>
              </w:rPr>
            </w:pPr>
          </w:p>
          <w:p w14:paraId="3F0102C8">
            <w:pPr>
              <w:pStyle w:val="10"/>
              <w:ind w:left="154" w:right="12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3</w:t>
            </w:r>
            <w:r>
              <w:rPr>
                <w:rFonts w:ascii="宋体" w:eastAsia="宋体"/>
                <w:spacing w:val="-35"/>
                <w:sz w:val="24"/>
              </w:rPr>
              <w:t xml:space="preserve"> 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4FA4F">
            <w:pPr>
              <w:pStyle w:val="10"/>
              <w:rPr>
                <w:b/>
                <w:sz w:val="24"/>
              </w:rPr>
            </w:pPr>
          </w:p>
          <w:p w14:paraId="7B8B479C">
            <w:pPr>
              <w:pStyle w:val="10"/>
              <w:rPr>
                <w:b/>
                <w:sz w:val="24"/>
              </w:rPr>
            </w:pPr>
          </w:p>
          <w:p w14:paraId="6C96E4DC">
            <w:pPr>
              <w:pStyle w:val="10"/>
              <w:spacing w:before="11"/>
              <w:rPr>
                <w:b/>
                <w:sz w:val="21"/>
              </w:rPr>
            </w:pPr>
          </w:p>
          <w:p w14:paraId="484F5E9D">
            <w:pPr>
              <w:pStyle w:val="10"/>
              <w:ind w:left="221" w:right="19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4"/>
                <w:sz w:val="24"/>
              </w:rPr>
              <w:t>7300</w:t>
            </w:r>
          </w:p>
          <w:p w14:paraId="060377DF">
            <w:pPr>
              <w:pStyle w:val="10"/>
              <w:spacing w:before="4"/>
              <w:ind w:left="27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5047A">
            <w:pPr>
              <w:pStyle w:val="10"/>
              <w:rPr>
                <w:b/>
                <w:sz w:val="24"/>
              </w:rPr>
            </w:pPr>
          </w:p>
          <w:p w14:paraId="2DC51380">
            <w:pPr>
              <w:pStyle w:val="10"/>
              <w:rPr>
                <w:b/>
                <w:sz w:val="24"/>
              </w:rPr>
            </w:pPr>
          </w:p>
          <w:p w14:paraId="6E8C0566">
            <w:pPr>
              <w:pStyle w:val="10"/>
              <w:spacing w:before="11"/>
              <w:rPr>
                <w:b/>
                <w:sz w:val="21"/>
              </w:rPr>
            </w:pPr>
          </w:p>
          <w:p w14:paraId="7A31F6F6">
            <w:pPr>
              <w:pStyle w:val="10"/>
              <w:ind w:left="119" w:right="8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2"/>
                <w:sz w:val="24"/>
              </w:rPr>
              <w:t>21900</w:t>
            </w:r>
          </w:p>
          <w:p w14:paraId="21007654">
            <w:pPr>
              <w:pStyle w:val="10"/>
              <w:spacing w:before="4"/>
              <w:ind w:left="3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5C81EB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2F565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20F0D">
            <w:pPr>
              <w:pStyle w:val="10"/>
              <w:rPr>
                <w:b/>
                <w:sz w:val="24"/>
              </w:rPr>
            </w:pPr>
          </w:p>
          <w:p w14:paraId="2797B23F">
            <w:pPr>
              <w:pStyle w:val="10"/>
              <w:rPr>
                <w:b/>
                <w:sz w:val="24"/>
              </w:rPr>
            </w:pPr>
          </w:p>
          <w:p w14:paraId="3F7ACF67">
            <w:pPr>
              <w:pStyle w:val="10"/>
              <w:spacing w:before="8"/>
              <w:rPr>
                <w:b/>
                <w:sz w:val="29"/>
              </w:rPr>
            </w:pPr>
          </w:p>
          <w:p w14:paraId="5EDF423D">
            <w:pPr>
              <w:pStyle w:val="10"/>
              <w:ind w:right="14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C362F">
            <w:pPr>
              <w:pStyle w:val="10"/>
              <w:rPr>
                <w:b/>
                <w:sz w:val="24"/>
              </w:rPr>
            </w:pPr>
          </w:p>
          <w:p w14:paraId="49541F75">
            <w:pPr>
              <w:pStyle w:val="10"/>
              <w:rPr>
                <w:b/>
                <w:sz w:val="24"/>
              </w:rPr>
            </w:pPr>
          </w:p>
          <w:p w14:paraId="10440ABD">
            <w:pPr>
              <w:pStyle w:val="10"/>
              <w:spacing w:before="13"/>
              <w:rPr>
                <w:b/>
                <w:sz w:val="21"/>
              </w:rPr>
            </w:pPr>
          </w:p>
          <w:p w14:paraId="629F1400">
            <w:pPr>
              <w:pStyle w:val="10"/>
              <w:spacing w:line="242" w:lineRule="auto"/>
              <w:ind w:left="528" w:right="168" w:hanging="329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※5</w:t>
            </w:r>
            <w:r>
              <w:rPr>
                <w:rFonts w:ascii="宋体" w:hAnsi="宋体" w:eastAsia="宋体"/>
                <w:spacing w:val="-17"/>
                <w:sz w:val="24"/>
              </w:rPr>
              <w:t xml:space="preserve"> 匹变频</w:t>
            </w:r>
            <w:r>
              <w:rPr>
                <w:rFonts w:ascii="宋体" w:hAnsi="宋体" w:eastAsia="宋体"/>
                <w:spacing w:val="-6"/>
                <w:sz w:val="24"/>
              </w:rPr>
              <w:t>柜机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58856">
            <w:pPr>
              <w:pStyle w:val="10"/>
              <w:rPr>
                <w:b/>
                <w:sz w:val="24"/>
              </w:rPr>
            </w:pPr>
          </w:p>
          <w:p w14:paraId="366AB4E7">
            <w:pPr>
              <w:pStyle w:val="10"/>
              <w:rPr>
                <w:b/>
                <w:sz w:val="24"/>
              </w:rPr>
            </w:pPr>
          </w:p>
          <w:p w14:paraId="221D6B18">
            <w:pPr>
              <w:pStyle w:val="10"/>
              <w:spacing w:before="8"/>
              <w:rPr>
                <w:b/>
                <w:sz w:val="29"/>
              </w:rPr>
            </w:pPr>
          </w:p>
          <w:p w14:paraId="52EEA17D">
            <w:pPr>
              <w:pStyle w:val="10"/>
              <w:ind w:left="143" w:right="11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w w:val="115"/>
                <w:sz w:val="24"/>
              </w:rPr>
              <w:t>TCL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F640A">
            <w:pPr>
              <w:pStyle w:val="10"/>
              <w:spacing w:line="303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w w:val="105"/>
                <w:sz w:val="24"/>
              </w:rPr>
              <w:t>型号：KFR-</w:t>
            </w:r>
            <w:r>
              <w:rPr>
                <w:rFonts w:ascii="宋体" w:eastAsia="宋体"/>
                <w:spacing w:val="-2"/>
                <w:w w:val="96"/>
                <w:sz w:val="24"/>
              </w:rPr>
              <w:t>120</w:t>
            </w:r>
            <w:r>
              <w:rPr>
                <w:rFonts w:ascii="宋体" w:eastAsia="宋体"/>
                <w:spacing w:val="-3"/>
                <w:w w:val="107"/>
                <w:sz w:val="24"/>
              </w:rPr>
              <w:t>L</w:t>
            </w:r>
            <w:r>
              <w:rPr>
                <w:rFonts w:ascii="宋体" w:eastAsia="宋体"/>
                <w:spacing w:val="-2"/>
                <w:w w:val="173"/>
                <w:sz w:val="24"/>
              </w:rPr>
              <w:t>W</w:t>
            </w:r>
            <w:r>
              <w:rPr>
                <w:rFonts w:ascii="宋体" w:eastAsia="宋体"/>
                <w:spacing w:val="-3"/>
                <w:w w:val="51"/>
                <w:sz w:val="24"/>
              </w:rPr>
              <w:t>/</w:t>
            </w:r>
            <w:r>
              <w:rPr>
                <w:rFonts w:ascii="宋体" w:eastAsia="宋体"/>
                <w:spacing w:val="-2"/>
                <w:w w:val="128"/>
                <w:sz w:val="24"/>
              </w:rPr>
              <w:t>A</w:t>
            </w:r>
            <w:r>
              <w:rPr>
                <w:rFonts w:ascii="宋体" w:eastAsia="宋体"/>
                <w:spacing w:val="-3"/>
                <w:w w:val="107"/>
                <w:sz w:val="24"/>
              </w:rPr>
              <w:t>P</w:t>
            </w:r>
            <w:r>
              <w:rPr>
                <w:rFonts w:ascii="宋体" w:eastAsia="宋体"/>
                <w:spacing w:val="-2"/>
                <w:w w:val="96"/>
                <w:sz w:val="24"/>
              </w:rPr>
              <w:t>2</w:t>
            </w:r>
            <w:r>
              <w:rPr>
                <w:rFonts w:ascii="宋体" w:eastAsia="宋体"/>
                <w:spacing w:val="-3"/>
                <w:w w:val="84"/>
                <w:sz w:val="24"/>
              </w:rPr>
              <w:t>a</w:t>
            </w:r>
            <w:r>
              <w:rPr>
                <w:rFonts w:ascii="宋体" w:eastAsia="宋体"/>
                <w:spacing w:val="-3"/>
                <w:w w:val="105"/>
                <w:sz w:val="24"/>
              </w:rPr>
              <w:t>+</w:t>
            </w:r>
            <w:r>
              <w:rPr>
                <w:rFonts w:ascii="宋体" w:eastAsia="宋体"/>
                <w:spacing w:val="-2"/>
                <w:w w:val="128"/>
                <w:sz w:val="24"/>
              </w:rPr>
              <w:t>D</w:t>
            </w:r>
            <w:r>
              <w:rPr>
                <w:rFonts w:ascii="宋体" w:eastAsia="宋体"/>
                <w:spacing w:val="-2"/>
                <w:w w:val="96"/>
                <w:sz w:val="24"/>
              </w:rPr>
              <w:t>1S</w:t>
            </w:r>
          </w:p>
          <w:p w14:paraId="246A72AF">
            <w:pPr>
              <w:pStyle w:val="10"/>
              <w:spacing w:before="4" w:line="257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规格：</w:t>
            </w:r>
          </w:p>
          <w:p w14:paraId="27C35871">
            <w:pPr>
              <w:pStyle w:val="10"/>
              <w:spacing w:line="347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能效等级：变频一级能效</w:t>
            </w:r>
          </w:p>
          <w:p w14:paraId="650613C2">
            <w:pPr>
              <w:pStyle w:val="10"/>
              <w:spacing w:line="364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▲制冷量：</w:t>
            </w:r>
            <w:r>
              <w:rPr>
                <w:b/>
                <w:spacing w:val="-2"/>
                <w:sz w:val="24"/>
              </w:rPr>
              <w:t>12250W</w:t>
            </w:r>
          </w:p>
          <w:p w14:paraId="5110B514">
            <w:pPr>
              <w:pStyle w:val="10"/>
              <w:spacing w:before="20" w:line="187" w:lineRule="auto"/>
              <w:ind w:left="116" w:right="1585"/>
              <w:jc w:val="both"/>
              <w:rPr>
                <w:b/>
                <w:sz w:val="24"/>
              </w:rPr>
            </w:pPr>
            <w:r>
              <w:rPr>
                <w:rFonts w:ascii="宋体" w:eastAsia="宋体"/>
                <w:spacing w:val="-2"/>
                <w:sz w:val="24"/>
              </w:rPr>
              <w:t>制冷功率：4295W</w:t>
            </w:r>
            <w:r>
              <w:rPr>
                <w:b/>
                <w:spacing w:val="-2"/>
                <w:sz w:val="24"/>
              </w:rPr>
              <w:t>制热量：14300W</w:t>
            </w:r>
            <w:r>
              <w:rPr>
                <w:rFonts w:ascii="宋体" w:eastAsia="宋体"/>
                <w:spacing w:val="-2"/>
                <w:sz w:val="24"/>
              </w:rPr>
              <w:t>制热功率：4430W</w:t>
            </w:r>
            <w:r>
              <w:rPr>
                <w:b/>
                <w:spacing w:val="-2"/>
                <w:sz w:val="24"/>
              </w:rPr>
              <w:t>电辅热：3500W</w:t>
            </w:r>
          </w:p>
          <w:p w14:paraId="50940B05">
            <w:pPr>
              <w:pStyle w:val="10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循环风量</w:t>
            </w:r>
            <w:r>
              <w:rPr>
                <w:b/>
                <w:spacing w:val="-2"/>
                <w:w w:val="95"/>
                <w:sz w:val="24"/>
              </w:rPr>
              <w:t>：2200m3/h</w:t>
            </w:r>
          </w:p>
          <w:p w14:paraId="195AB5CB">
            <w:pPr>
              <w:pStyle w:val="10"/>
              <w:spacing w:line="31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内机噪音：</w:t>
            </w:r>
            <w:r>
              <w:rPr>
                <w:b/>
                <w:spacing w:val="-2"/>
                <w:sz w:val="24"/>
              </w:rPr>
              <w:t>52dB(A)</w:t>
            </w:r>
          </w:p>
          <w:p w14:paraId="750DBFB3">
            <w:pPr>
              <w:pStyle w:val="10"/>
              <w:spacing w:line="317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外机噪音：</w:t>
            </w:r>
            <w:r>
              <w:rPr>
                <w:b/>
                <w:spacing w:val="-2"/>
                <w:sz w:val="24"/>
              </w:rPr>
              <w:t>59dB(A)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1FB59">
            <w:pPr>
              <w:pStyle w:val="10"/>
              <w:rPr>
                <w:b/>
                <w:sz w:val="24"/>
              </w:rPr>
            </w:pPr>
          </w:p>
          <w:p w14:paraId="0A6CD7FD">
            <w:pPr>
              <w:pStyle w:val="10"/>
              <w:rPr>
                <w:b/>
                <w:sz w:val="24"/>
              </w:rPr>
            </w:pPr>
          </w:p>
          <w:p w14:paraId="1CDC8532">
            <w:pPr>
              <w:pStyle w:val="10"/>
              <w:spacing w:before="8"/>
              <w:rPr>
                <w:b/>
                <w:sz w:val="29"/>
              </w:rPr>
            </w:pPr>
          </w:p>
          <w:p w14:paraId="4B0A5922">
            <w:pPr>
              <w:pStyle w:val="10"/>
              <w:ind w:left="154" w:right="12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3</w:t>
            </w:r>
            <w:r>
              <w:rPr>
                <w:rFonts w:ascii="宋体" w:eastAsia="宋体"/>
                <w:spacing w:val="-35"/>
                <w:sz w:val="24"/>
              </w:rPr>
              <w:t xml:space="preserve"> 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C6802">
            <w:pPr>
              <w:pStyle w:val="10"/>
              <w:rPr>
                <w:b/>
                <w:sz w:val="24"/>
              </w:rPr>
            </w:pPr>
          </w:p>
          <w:p w14:paraId="7FAA6A87">
            <w:pPr>
              <w:pStyle w:val="10"/>
              <w:rPr>
                <w:b/>
                <w:sz w:val="24"/>
              </w:rPr>
            </w:pPr>
          </w:p>
          <w:p w14:paraId="570E49F9">
            <w:pPr>
              <w:pStyle w:val="10"/>
              <w:spacing w:before="13"/>
              <w:rPr>
                <w:b/>
                <w:sz w:val="21"/>
              </w:rPr>
            </w:pPr>
          </w:p>
          <w:p w14:paraId="34DFAF7D">
            <w:pPr>
              <w:pStyle w:val="10"/>
              <w:ind w:left="221" w:right="19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4"/>
                <w:sz w:val="24"/>
              </w:rPr>
              <w:t>7600</w:t>
            </w:r>
          </w:p>
          <w:p w14:paraId="5190493A">
            <w:pPr>
              <w:pStyle w:val="10"/>
              <w:spacing w:before="4"/>
              <w:ind w:left="27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E711E">
            <w:pPr>
              <w:pStyle w:val="10"/>
              <w:rPr>
                <w:b/>
                <w:sz w:val="24"/>
              </w:rPr>
            </w:pPr>
          </w:p>
          <w:p w14:paraId="2FFC9711">
            <w:pPr>
              <w:pStyle w:val="10"/>
              <w:rPr>
                <w:b/>
                <w:sz w:val="24"/>
              </w:rPr>
            </w:pPr>
          </w:p>
          <w:p w14:paraId="074B42F9">
            <w:pPr>
              <w:pStyle w:val="10"/>
              <w:spacing w:before="13"/>
              <w:rPr>
                <w:b/>
                <w:sz w:val="21"/>
              </w:rPr>
            </w:pPr>
          </w:p>
          <w:p w14:paraId="74DC4293">
            <w:pPr>
              <w:pStyle w:val="10"/>
              <w:ind w:left="119" w:right="8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2"/>
                <w:sz w:val="24"/>
              </w:rPr>
              <w:t>22800</w:t>
            </w:r>
          </w:p>
          <w:p w14:paraId="5119DB84">
            <w:pPr>
              <w:pStyle w:val="10"/>
              <w:spacing w:before="4"/>
              <w:ind w:left="3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DB7D6F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0343A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0F34C">
            <w:pPr>
              <w:pStyle w:val="10"/>
              <w:rPr>
                <w:b/>
                <w:sz w:val="24"/>
              </w:rPr>
            </w:pPr>
          </w:p>
          <w:p w14:paraId="56446B77">
            <w:pPr>
              <w:pStyle w:val="10"/>
              <w:rPr>
                <w:b/>
                <w:sz w:val="24"/>
              </w:rPr>
            </w:pPr>
          </w:p>
          <w:p w14:paraId="5A99B7F8">
            <w:pPr>
              <w:pStyle w:val="10"/>
              <w:spacing w:before="7"/>
              <w:rPr>
                <w:b/>
                <w:sz w:val="29"/>
              </w:rPr>
            </w:pPr>
          </w:p>
          <w:p w14:paraId="46F7C874">
            <w:pPr>
              <w:pStyle w:val="10"/>
              <w:spacing w:before="1"/>
              <w:ind w:right="14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B663E">
            <w:pPr>
              <w:pStyle w:val="10"/>
              <w:rPr>
                <w:b/>
                <w:sz w:val="24"/>
              </w:rPr>
            </w:pPr>
          </w:p>
          <w:p w14:paraId="440AD444">
            <w:pPr>
              <w:pStyle w:val="10"/>
              <w:rPr>
                <w:b/>
                <w:sz w:val="24"/>
              </w:rPr>
            </w:pPr>
          </w:p>
          <w:p w14:paraId="048573C8">
            <w:pPr>
              <w:pStyle w:val="10"/>
              <w:spacing w:before="12"/>
              <w:rPr>
                <w:b/>
                <w:sz w:val="21"/>
              </w:rPr>
            </w:pPr>
          </w:p>
          <w:p w14:paraId="7C2E2324">
            <w:pPr>
              <w:pStyle w:val="10"/>
              <w:spacing w:line="242" w:lineRule="auto"/>
              <w:ind w:left="408" w:right="168" w:hanging="209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-2"/>
                <w:sz w:val="24"/>
              </w:rPr>
              <w:t>※5</w:t>
            </w:r>
            <w:r>
              <w:rPr>
                <w:rFonts w:ascii="宋体" w:hAnsi="宋体" w:eastAsia="宋体"/>
                <w:spacing w:val="-17"/>
                <w:sz w:val="24"/>
              </w:rPr>
              <w:t xml:space="preserve"> 匹变频</w:t>
            </w:r>
            <w:r>
              <w:rPr>
                <w:rFonts w:ascii="宋体" w:hAnsi="宋体" w:eastAsia="宋体"/>
                <w:spacing w:val="-4"/>
                <w:sz w:val="24"/>
              </w:rPr>
              <w:t>天花机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7C2C1">
            <w:pPr>
              <w:pStyle w:val="10"/>
              <w:rPr>
                <w:b/>
                <w:sz w:val="24"/>
              </w:rPr>
            </w:pPr>
          </w:p>
          <w:p w14:paraId="6A329CF7">
            <w:pPr>
              <w:pStyle w:val="10"/>
              <w:rPr>
                <w:b/>
                <w:sz w:val="24"/>
              </w:rPr>
            </w:pPr>
          </w:p>
          <w:p w14:paraId="0D7C10CF">
            <w:pPr>
              <w:pStyle w:val="10"/>
              <w:spacing w:before="7"/>
              <w:rPr>
                <w:b/>
                <w:sz w:val="29"/>
              </w:rPr>
            </w:pPr>
          </w:p>
          <w:p w14:paraId="3D4DB410">
            <w:pPr>
              <w:pStyle w:val="10"/>
              <w:spacing w:before="1"/>
              <w:ind w:left="143" w:right="11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w w:val="115"/>
                <w:sz w:val="24"/>
              </w:rPr>
              <w:t>TCL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25222">
            <w:pPr>
              <w:pStyle w:val="10"/>
              <w:spacing w:line="302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w w:val="105"/>
                <w:sz w:val="24"/>
              </w:rPr>
              <w:t>型号：KFR-</w:t>
            </w:r>
            <w:r>
              <w:rPr>
                <w:rFonts w:ascii="宋体" w:eastAsia="宋体"/>
                <w:w w:val="94"/>
                <w:sz w:val="24"/>
              </w:rPr>
              <w:t>120</w:t>
            </w:r>
            <w:r>
              <w:rPr>
                <w:rFonts w:ascii="宋体" w:eastAsia="宋体"/>
                <w:w w:val="126"/>
                <w:sz w:val="24"/>
              </w:rPr>
              <w:t>Q</w:t>
            </w:r>
            <w:r>
              <w:rPr>
                <w:rFonts w:ascii="宋体" w:eastAsia="宋体"/>
                <w:w w:val="171"/>
                <w:sz w:val="24"/>
              </w:rPr>
              <w:t>W</w:t>
            </w:r>
            <w:r>
              <w:rPr>
                <w:rFonts w:ascii="宋体" w:eastAsia="宋体"/>
                <w:spacing w:val="-1"/>
                <w:w w:val="49"/>
                <w:sz w:val="24"/>
              </w:rPr>
              <w:t>/</w:t>
            </w:r>
            <w:r>
              <w:rPr>
                <w:rFonts w:ascii="宋体" w:eastAsia="宋体"/>
                <w:w w:val="126"/>
                <w:sz w:val="24"/>
              </w:rPr>
              <w:t>A</w:t>
            </w:r>
            <w:r>
              <w:rPr>
                <w:rFonts w:ascii="宋体" w:eastAsia="宋体"/>
                <w:spacing w:val="-1"/>
                <w:w w:val="105"/>
                <w:sz w:val="24"/>
              </w:rPr>
              <w:t>F</w:t>
            </w:r>
            <w:r>
              <w:rPr>
                <w:rFonts w:ascii="宋体" w:eastAsia="宋体"/>
                <w:w w:val="94"/>
                <w:sz w:val="24"/>
              </w:rPr>
              <w:t>1</w:t>
            </w:r>
            <w:r>
              <w:rPr>
                <w:rFonts w:ascii="宋体" w:eastAsia="宋体"/>
                <w:spacing w:val="-1"/>
                <w:w w:val="105"/>
                <w:sz w:val="24"/>
              </w:rPr>
              <w:t>Z</w:t>
            </w:r>
            <w:r>
              <w:rPr>
                <w:rFonts w:ascii="宋体" w:eastAsia="宋体"/>
                <w:w w:val="94"/>
                <w:sz w:val="24"/>
              </w:rPr>
              <w:t>b</w:t>
            </w:r>
            <w:r>
              <w:rPr>
                <w:rFonts w:ascii="宋体" w:eastAsia="宋体"/>
                <w:spacing w:val="-1"/>
                <w:w w:val="103"/>
                <w:sz w:val="24"/>
              </w:rPr>
              <w:t>-</w:t>
            </w:r>
            <w:r>
              <w:rPr>
                <w:rFonts w:ascii="宋体" w:eastAsia="宋体"/>
                <w:spacing w:val="-5"/>
                <w:w w:val="105"/>
                <w:sz w:val="24"/>
              </w:rPr>
              <w:t>B1S</w:t>
            </w:r>
          </w:p>
          <w:p w14:paraId="41749AED">
            <w:pPr>
              <w:pStyle w:val="10"/>
              <w:spacing w:before="4" w:line="257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规格：</w:t>
            </w:r>
          </w:p>
          <w:p w14:paraId="419D8C5C">
            <w:pPr>
              <w:pStyle w:val="10"/>
              <w:spacing w:line="347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能效等级：变频一级能效</w:t>
            </w:r>
          </w:p>
          <w:p w14:paraId="23C138C1">
            <w:pPr>
              <w:pStyle w:val="10"/>
              <w:spacing w:before="36" w:line="156" w:lineRule="auto"/>
              <w:ind w:left="116" w:right="146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▲制冷量：12320W</w:t>
            </w:r>
            <w:r>
              <w:rPr>
                <w:b/>
                <w:spacing w:val="-2"/>
                <w:sz w:val="24"/>
              </w:rPr>
              <w:t>制冷功率：3590W制热量：13520W 制热功率：3490W电辅热：2100W</w:t>
            </w:r>
          </w:p>
          <w:p w14:paraId="2398163D">
            <w:pPr>
              <w:pStyle w:val="10"/>
              <w:spacing w:line="156" w:lineRule="auto"/>
              <w:ind w:left="116" w:right="1315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循环风量：2060m3/h</w:t>
            </w:r>
            <w:r>
              <w:rPr>
                <w:b/>
                <w:spacing w:val="-2"/>
                <w:sz w:val="24"/>
              </w:rPr>
              <w:t>内机噪音：50dB(A)</w:t>
            </w:r>
          </w:p>
          <w:p w14:paraId="1F8847C8">
            <w:pPr>
              <w:pStyle w:val="10"/>
              <w:spacing w:line="279" w:lineRule="exact"/>
              <w:ind w:left="116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外机噪音</w:t>
            </w:r>
            <w:r>
              <w:rPr>
                <w:rFonts w:ascii="宋体" w:eastAsia="宋体"/>
                <w:spacing w:val="-2"/>
                <w:w w:val="104"/>
                <w:sz w:val="24"/>
              </w:rPr>
              <w:t>：58d</w:t>
            </w:r>
            <w:r>
              <w:rPr>
                <w:rFonts w:ascii="宋体" w:eastAsia="宋体"/>
                <w:spacing w:val="-2"/>
                <w:w w:val="125"/>
                <w:sz w:val="24"/>
              </w:rPr>
              <w:t>B</w:t>
            </w:r>
            <w:r>
              <w:rPr>
                <w:rFonts w:ascii="宋体" w:eastAsia="宋体"/>
                <w:spacing w:val="-3"/>
                <w:w w:val="59"/>
                <w:sz w:val="24"/>
              </w:rPr>
              <w:t>(</w:t>
            </w:r>
            <w:r>
              <w:rPr>
                <w:rFonts w:ascii="宋体" w:eastAsia="宋体"/>
                <w:spacing w:val="-2"/>
                <w:w w:val="136"/>
                <w:sz w:val="24"/>
              </w:rPr>
              <w:t>A</w:t>
            </w:r>
            <w:r>
              <w:rPr>
                <w:rFonts w:ascii="宋体" w:eastAsia="宋体"/>
                <w:spacing w:val="-2"/>
                <w:w w:val="59"/>
                <w:sz w:val="24"/>
              </w:rPr>
              <w:t>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2D2F9">
            <w:pPr>
              <w:pStyle w:val="10"/>
              <w:rPr>
                <w:b/>
                <w:sz w:val="24"/>
              </w:rPr>
            </w:pPr>
          </w:p>
          <w:p w14:paraId="2F1964C2">
            <w:pPr>
              <w:pStyle w:val="10"/>
              <w:rPr>
                <w:b/>
                <w:sz w:val="24"/>
              </w:rPr>
            </w:pPr>
          </w:p>
          <w:p w14:paraId="4BE85F36">
            <w:pPr>
              <w:pStyle w:val="10"/>
              <w:spacing w:before="7"/>
              <w:rPr>
                <w:b/>
                <w:sz w:val="29"/>
              </w:rPr>
            </w:pPr>
          </w:p>
          <w:p w14:paraId="70A0186C">
            <w:pPr>
              <w:pStyle w:val="10"/>
              <w:spacing w:before="1"/>
              <w:ind w:left="154" w:right="12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10</w:t>
            </w:r>
            <w:r>
              <w:rPr>
                <w:rFonts w:ascii="宋体" w:eastAsia="宋体"/>
                <w:spacing w:val="-35"/>
                <w:sz w:val="24"/>
              </w:rPr>
              <w:t xml:space="preserve"> 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0F577">
            <w:pPr>
              <w:pStyle w:val="10"/>
              <w:rPr>
                <w:b/>
                <w:sz w:val="24"/>
              </w:rPr>
            </w:pPr>
          </w:p>
          <w:p w14:paraId="375E85C1">
            <w:pPr>
              <w:pStyle w:val="10"/>
              <w:rPr>
                <w:b/>
                <w:sz w:val="24"/>
              </w:rPr>
            </w:pPr>
          </w:p>
          <w:p w14:paraId="12041562">
            <w:pPr>
              <w:pStyle w:val="10"/>
              <w:spacing w:before="12"/>
              <w:rPr>
                <w:b/>
                <w:sz w:val="21"/>
              </w:rPr>
            </w:pPr>
          </w:p>
          <w:p w14:paraId="6C46ABDB">
            <w:pPr>
              <w:pStyle w:val="10"/>
              <w:ind w:left="221" w:right="19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4"/>
                <w:sz w:val="24"/>
              </w:rPr>
              <w:t>8830</w:t>
            </w:r>
          </w:p>
          <w:p w14:paraId="63349336">
            <w:pPr>
              <w:pStyle w:val="10"/>
              <w:spacing w:before="5"/>
              <w:ind w:left="27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97A62">
            <w:pPr>
              <w:pStyle w:val="10"/>
              <w:rPr>
                <w:b/>
                <w:sz w:val="24"/>
              </w:rPr>
            </w:pPr>
          </w:p>
          <w:p w14:paraId="73495D62">
            <w:pPr>
              <w:pStyle w:val="10"/>
              <w:rPr>
                <w:b/>
                <w:sz w:val="24"/>
              </w:rPr>
            </w:pPr>
          </w:p>
          <w:p w14:paraId="5E2253E3">
            <w:pPr>
              <w:pStyle w:val="10"/>
              <w:spacing w:before="12"/>
              <w:rPr>
                <w:b/>
                <w:sz w:val="21"/>
              </w:rPr>
            </w:pPr>
          </w:p>
          <w:p w14:paraId="57E76FB9">
            <w:pPr>
              <w:pStyle w:val="10"/>
              <w:ind w:left="119" w:right="8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pacing w:val="-2"/>
                <w:sz w:val="24"/>
              </w:rPr>
              <w:t>88300</w:t>
            </w:r>
          </w:p>
          <w:p w14:paraId="58B68AB0">
            <w:pPr>
              <w:pStyle w:val="10"/>
              <w:spacing w:before="5"/>
              <w:ind w:left="3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0F4B1C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000D9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60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B6AE9">
            <w:pPr>
              <w:pStyle w:val="10"/>
              <w:spacing w:line="448" w:lineRule="exact"/>
              <w:ind w:left="2331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投标报价（小写</w:t>
            </w:r>
            <w:r>
              <w:rPr>
                <w:b/>
                <w:spacing w:val="-10"/>
                <w:sz w:val="24"/>
              </w:rPr>
              <w:t>）</w:t>
            </w:r>
          </w:p>
        </w:tc>
        <w:tc>
          <w:tcPr>
            <w:tcW w:w="3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D9E820">
            <w:pPr>
              <w:pStyle w:val="10"/>
              <w:spacing w:line="448" w:lineRule="exact"/>
              <w:ind w:left="1403" w:right="137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215995</w:t>
            </w:r>
            <w:r>
              <w:rPr>
                <w:b/>
                <w:spacing w:val="3"/>
                <w:sz w:val="24"/>
              </w:rPr>
              <w:t xml:space="preserve"> 元</w:t>
            </w:r>
          </w:p>
        </w:tc>
      </w:tr>
      <w:tr w14:paraId="41A6B7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604" w:type="dxa"/>
            <w:gridSpan w:val="4"/>
            <w:tcBorders>
              <w:top w:val="single" w:color="000000" w:sz="4" w:space="0"/>
              <w:right w:val="single" w:color="000000" w:sz="4" w:space="0"/>
            </w:tcBorders>
          </w:tcPr>
          <w:p w14:paraId="21E16B2F">
            <w:pPr>
              <w:pStyle w:val="10"/>
              <w:spacing w:before="16"/>
              <w:ind w:left="2331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投标报价（大写</w:t>
            </w:r>
            <w:r>
              <w:rPr>
                <w:b/>
                <w:spacing w:val="-10"/>
                <w:sz w:val="24"/>
              </w:rPr>
              <w:t>）</w:t>
            </w:r>
          </w:p>
        </w:tc>
        <w:tc>
          <w:tcPr>
            <w:tcW w:w="3802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 w14:paraId="4BA37AE7">
            <w:pPr>
              <w:pStyle w:val="10"/>
              <w:spacing w:before="16"/>
              <w:ind w:left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贰拾壹万伍仟玖佰玖拾伍元整</w:t>
            </w:r>
          </w:p>
        </w:tc>
      </w:tr>
    </w:tbl>
    <w:p w14:paraId="34EB483A">
      <w:pPr>
        <w:pStyle w:val="4"/>
        <w:spacing w:before="74"/>
        <w:ind w:left="106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3594100</wp:posOffset>
            </wp:positionH>
            <wp:positionV relativeFrom="paragraph">
              <wp:posOffset>-332740</wp:posOffset>
            </wp:positionV>
            <wp:extent cx="1524000" cy="15240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注：</w:t>
      </w:r>
    </w:p>
    <w:p w14:paraId="1C8C00F4">
      <w:pPr>
        <w:spacing w:before="66" w:line="232" w:lineRule="auto"/>
        <w:ind w:left="1069" w:right="1067" w:firstLine="480"/>
        <w:jc w:val="left"/>
        <w:rPr>
          <w:b/>
          <w:sz w:val="24"/>
        </w:rPr>
      </w:pPr>
      <w:r>
        <w:rPr>
          <w:rFonts w:ascii="宋体" w:eastAsia="宋体"/>
          <w:spacing w:val="-2"/>
          <w:sz w:val="24"/>
        </w:rPr>
        <w:t>1、投标人需按本表格式填写，</w:t>
      </w:r>
      <w:r>
        <w:rPr>
          <w:b/>
          <w:spacing w:val="-2"/>
          <w:sz w:val="24"/>
        </w:rPr>
        <w:t>否则视为投标文件含有采购人不能接受的附加条件，投标无效。</w:t>
      </w:r>
    </w:p>
    <w:p w14:paraId="04AA9523">
      <w:pPr>
        <w:pStyle w:val="4"/>
        <w:spacing w:before="95"/>
        <w:ind w:left="1549"/>
      </w:pPr>
      <w:r>
        <w:t>2</w:t>
      </w:r>
      <w:r>
        <w:rPr>
          <w:spacing w:val="-1"/>
        </w:rPr>
        <w:t>、有关本项目实施所涉及的一切费用均计入报价。采购人不得向供应商索要</w:t>
      </w:r>
    </w:p>
    <w:p w14:paraId="55FB2D03">
      <w:pPr>
        <w:spacing w:after="0"/>
        <w:sectPr>
          <w:pgSz w:w="11910" w:h="16840"/>
          <w:pgMar w:top="1220" w:right="620" w:bottom="1260" w:left="620" w:header="852" w:footer="1071" w:gutter="0"/>
          <w:cols w:space="720" w:num="1"/>
        </w:sectPr>
      </w:pPr>
    </w:p>
    <w:p w14:paraId="7EDC2E58">
      <w:pPr>
        <w:pStyle w:val="4"/>
        <w:spacing w:line="20" w:lineRule="exact"/>
        <w:ind w:left="1069"/>
        <w:rPr>
          <w:sz w:val="2"/>
        </w:rPr>
      </w:pPr>
      <w:r>
        <w:rPr>
          <w:sz w:val="2"/>
        </w:rPr>
        <w:pict>
          <v:group id="docshapegroup7" o:spid="_x0000_s1032" o:spt="203" style="height:0.6pt;width:426.35pt;" coordsize="8527,12">
            <o:lock v:ext="edit"/>
            <v:line id="_x0000_s1033" o:spid="_x0000_s1033" o:spt="20" style="position:absolute;left:0;top:6;height:0;width:8527;" stroked="t" coordsize="21600,21600">
              <v:path arrowok="t"/>
              <v:fill focussize="0,0"/>
              <v:stroke weight="0.6pt" color="#0000FF"/>
              <v:imagedata o:title=""/>
              <o:lock v:ext="edit"/>
            </v:line>
            <w10:wrap type="none"/>
            <w10:anchorlock/>
          </v:group>
        </w:pict>
      </w:r>
    </w:p>
    <w:p w14:paraId="7FA6E013">
      <w:pPr>
        <w:pStyle w:val="4"/>
        <w:spacing w:before="6"/>
        <w:rPr>
          <w:sz w:val="15"/>
        </w:rPr>
      </w:pPr>
    </w:p>
    <w:p w14:paraId="615C4581">
      <w:pPr>
        <w:pStyle w:val="4"/>
        <w:spacing w:before="59" w:line="364" w:lineRule="auto"/>
        <w:ind w:left="1069" w:right="954"/>
        <w:jc w:val="both"/>
      </w:pPr>
      <w:r>
        <w:rPr>
          <w:spacing w:val="-2"/>
        </w:rPr>
        <w:t>或者接受供应商给予的赠品、回扣或者与采购无关的其他商品、服务；如供应商承诺提供赠品、回扣、采购预算中本身不包含的其他商品或服务，视作无效承诺，不</w:t>
      </w:r>
      <w:r>
        <w:t>得因无效承诺对供应商实行差别待遇或者歧视待遇，也不得将其作为中标（成交</w:t>
      </w:r>
      <w:r>
        <w:rPr>
          <w:spacing w:val="-10"/>
        </w:rPr>
        <w:t>）</w:t>
      </w:r>
    </w:p>
    <w:p w14:paraId="15034305">
      <w:pPr>
        <w:spacing w:before="1" w:line="283" w:lineRule="auto"/>
        <w:ind w:left="1069" w:right="1067" w:firstLine="0"/>
        <w:jc w:val="left"/>
        <w:rPr>
          <w:b/>
          <w:sz w:val="24"/>
        </w:rPr>
      </w:pPr>
      <w:r>
        <w:rPr>
          <w:rFonts w:ascii="宋体" w:eastAsia="宋体"/>
          <w:spacing w:val="-4"/>
          <w:sz w:val="24"/>
        </w:rPr>
        <w:t>条件或者合同签订条件；总价不为零，部分产品、服务单价为零的，视作已包含在</w:t>
      </w:r>
      <w:r>
        <w:rPr>
          <w:rFonts w:ascii="宋体" w:eastAsia="宋体"/>
          <w:sz w:val="24"/>
        </w:rPr>
        <w:t>总价中。</w:t>
      </w:r>
      <w:r>
        <w:rPr>
          <w:b/>
          <w:sz w:val="24"/>
        </w:rPr>
        <w:t>采购内容未包含在《开标一览表（报价表</w:t>
      </w:r>
      <w:r>
        <w:rPr>
          <w:b/>
          <w:spacing w:val="-120"/>
          <w:sz w:val="24"/>
        </w:rPr>
        <w:t>）</w:t>
      </w:r>
      <w:r>
        <w:rPr>
          <w:b/>
          <w:spacing w:val="-1"/>
          <w:sz w:val="24"/>
        </w:rPr>
        <w:t>》名称栏中，投标人不能作出</w:t>
      </w:r>
    </w:p>
    <w:p w14:paraId="55FCD287">
      <w:pPr>
        <w:pStyle w:val="3"/>
        <w:spacing w:line="381" w:lineRule="exact"/>
        <w:rPr>
          <w:u w:val="none"/>
        </w:rPr>
      </w:pPr>
      <w:r>
        <w:rPr>
          <w:spacing w:val="-1"/>
          <w:u w:val="none"/>
        </w:rPr>
        <w:t>合理解释的，视为投标文件含有采购人不能接受的附加条件的，投标无效。</w:t>
      </w:r>
    </w:p>
    <w:p w14:paraId="06CA2511">
      <w:pPr>
        <w:pStyle w:val="4"/>
        <w:spacing w:before="91" w:line="364" w:lineRule="auto"/>
        <w:ind w:left="1069" w:right="1067" w:firstLine="480"/>
        <w:jc w:val="both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309245</wp:posOffset>
            </wp:positionV>
            <wp:extent cx="1524000" cy="15240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3、特别提示：采购机构将对项目名称和项目编号，中标供应商名称、地址和中标金额，主要中标标的名称、品牌（如果有</w:t>
      </w:r>
      <w:r>
        <w:rPr>
          <w:spacing w:val="-120"/>
        </w:rPr>
        <w:t>）</w:t>
      </w:r>
      <w:r>
        <w:rPr>
          <w:spacing w:val="-2"/>
        </w:rPr>
        <w:t>、规格型号、数量、单价等予以公</w:t>
      </w:r>
      <w:r>
        <w:rPr>
          <w:spacing w:val="-6"/>
        </w:rPr>
        <w:t>示。</w:t>
      </w:r>
      <w:bookmarkStart w:id="2" w:name="_GoBack"/>
      <w:bookmarkEnd w:id="2"/>
    </w:p>
    <w:sectPr>
      <w:pgSz w:w="11910" w:h="16840"/>
      <w:pgMar w:top="1220" w:right="620" w:bottom="1260" w:left="620" w:header="852" w:footer="10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Noto Serif SC">
    <w:panose1 w:val="02020200000000000000"/>
    <w:charset w:val="86"/>
    <w:family w:val="roman"/>
    <w:pitch w:val="default"/>
    <w:sig w:usb0="20000083" w:usb1="2ADF3C10" w:usb2="00000016" w:usb3="00000000" w:csb0="60060107" w:csb1="00000000"/>
  </w:font>
  <w:font w:name="Noto Serif SC SemiBold">
    <w:panose1 w:val="02020200000000000000"/>
    <w:charset w:val="86"/>
    <w:family w:val="roman"/>
    <w:pitch w:val="default"/>
    <w:sig w:usb0="20000083" w:usb1="2ADF3C10" w:usb2="00000016" w:usb3="00000000" w:csb0="60060107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oto Sans SC Medium">
    <w:panose1 w:val="020B0200000000000000"/>
    <w:charset w:val="80"/>
    <w:family w:val="swiss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65DAF"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1072515</wp:posOffset>
          </wp:positionH>
          <wp:positionV relativeFrom="page">
            <wp:posOffset>9834245</wp:posOffset>
          </wp:positionV>
          <wp:extent cx="5414645" cy="21971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4772" cy="21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" o:spid="_x0000_s2050" o:spt="202" type="#_x0000_t202" style="position:absolute;left:0pt;margin-left:87.4pt;margin-top:775.75pt;height:14pt;width:168.4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D05B818">
                <w:pPr>
                  <w:pStyle w:val="4"/>
                  <w:spacing w:line="280" w:lineRule="exact"/>
                  <w:ind w:left="20"/>
                  <w:rPr>
                    <w:rFonts w:ascii="Noto Sans SC Medium" w:eastAsia="Noto Sans SC Medium"/>
                    <w:b w:val="0"/>
                  </w:rPr>
                </w:pPr>
                <w:r>
                  <w:rPr>
                    <w:rFonts w:ascii="Noto Sans SC Medium" w:eastAsia="Noto Sans SC Medium"/>
                    <w:b w:val="0"/>
                    <w:color w:val="FFFFFF"/>
                    <w:spacing w:val="35"/>
                  </w:rPr>
                  <w:t>杭州临安广远家电有限公司</w:t>
                </w:r>
              </w:p>
            </w:txbxContent>
          </v:textbox>
        </v:shape>
      </w:pict>
    </w:r>
    <w:r>
      <w:pict>
        <v:shape id="docshape3" o:spid="_x0000_s2051" o:spt="202" type="#_x0000_t202" style="position:absolute;left:0pt;margin-left:457.6pt;margin-top:776.05pt;height:13pt;width:34.6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1881577">
                <w:pPr>
                  <w:spacing w:before="0" w:line="259" w:lineRule="exact"/>
                  <w:ind w:left="20" w:right="0" w:firstLine="0"/>
                  <w:jc w:val="left"/>
                  <w:rPr>
                    <w:rFonts w:ascii="微软雅黑" w:eastAsia="微软雅黑"/>
                    <w:b/>
                    <w:sz w:val="18"/>
                  </w:rPr>
                </w:pPr>
                <w:r>
                  <w:rPr>
                    <w:rFonts w:ascii="微软雅黑" w:eastAsia="微软雅黑"/>
                    <w:b/>
                    <w:color w:val="FFFFFF"/>
                    <w:spacing w:val="18"/>
                    <w:sz w:val="18"/>
                  </w:rPr>
                  <w:t xml:space="preserve">第 </w:t>
                </w:r>
                <w:r>
                  <w:rPr>
                    <w:rFonts w:ascii="微软雅黑" w:eastAsia="微软雅黑"/>
                    <w:b/>
                    <w:color w:val="FFFFFF"/>
                    <w:sz w:val="18"/>
                  </w:rPr>
                  <w:fldChar w:fldCharType="begin"/>
                </w:r>
                <w:r>
                  <w:rPr>
                    <w:rFonts w:ascii="微软雅黑" w:eastAsia="微软雅黑"/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rPr>
                    <w:rFonts w:ascii="微软雅黑" w:eastAsia="微软雅黑"/>
                    <w:b/>
                    <w:color w:val="FFFFFF"/>
                    <w:sz w:val="18"/>
                  </w:rPr>
                  <w:fldChar w:fldCharType="separate"/>
                </w:r>
                <w:r>
                  <w:rPr>
                    <w:rFonts w:ascii="微软雅黑" w:eastAsia="微软雅黑"/>
                    <w:b/>
                    <w:color w:val="FFFFFF"/>
                    <w:sz w:val="18"/>
                  </w:rPr>
                  <w:t>2</w:t>
                </w:r>
                <w:r>
                  <w:rPr>
                    <w:rFonts w:ascii="微软雅黑" w:eastAsia="微软雅黑"/>
                    <w:b/>
                    <w:color w:val="FFFFFF"/>
                    <w:sz w:val="18"/>
                  </w:rPr>
                  <w:fldChar w:fldCharType="end"/>
                </w:r>
                <w:r>
                  <w:rPr>
                    <w:rFonts w:ascii="微软雅黑" w:eastAsia="微软雅黑"/>
                    <w:b/>
                    <w:color w:val="FFFFFF"/>
                    <w:spacing w:val="13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CEB98"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1072515</wp:posOffset>
          </wp:positionH>
          <wp:positionV relativeFrom="page">
            <wp:posOffset>541020</wp:posOffset>
          </wp:positionV>
          <wp:extent cx="5416550" cy="2165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6296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" o:spid="_x0000_s2049" o:spt="202" type="#_x0000_t202" style="position:absolute;left:0pt;margin-left:261.4pt;margin-top:45.1pt;height:12.45pt;width:245.1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A368F97">
                <w:pPr>
                  <w:spacing w:before="0" w:line="249" w:lineRule="exact"/>
                  <w:ind w:left="20" w:right="0" w:firstLine="0"/>
                  <w:jc w:val="left"/>
                  <w:rPr>
                    <w:rFonts w:ascii="Noto Sans SC Medium" w:eastAsia="Noto Sans SC Medium"/>
                    <w:b w:val="0"/>
                    <w:sz w:val="21"/>
                  </w:rPr>
                </w:pPr>
                <w:r>
                  <w:rPr>
                    <w:rFonts w:ascii="Noto Sans SC Medium" w:eastAsia="Noto Sans SC Medium"/>
                    <w:b w:val="0"/>
                    <w:color w:val="FFFFFF"/>
                    <w:w w:val="95"/>
                    <w:sz w:val="21"/>
                    <w:u w:val="single" w:color="FFFFFF"/>
                  </w:rPr>
                  <w:t>杭州市旅游职业学校</w:t>
                </w:r>
                <w:r>
                  <w:rPr>
                    <w:rFonts w:ascii="Noto Sans SC Medium" w:eastAsia="Noto Sans SC Medium"/>
                    <w:b w:val="0"/>
                    <w:color w:val="FFFFFF"/>
                    <w:spacing w:val="78"/>
                    <w:w w:val="150"/>
                    <w:sz w:val="21"/>
                    <w:u w:val="single" w:color="FFFFFF"/>
                  </w:rPr>
                  <w:t xml:space="preserve"> </w:t>
                </w:r>
                <w:r>
                  <w:rPr>
                    <w:rFonts w:ascii="Noto Sans SC Medium" w:eastAsia="Noto Sans SC Medium"/>
                    <w:b w:val="0"/>
                    <w:color w:val="FFFFFF"/>
                    <w:w w:val="95"/>
                    <w:sz w:val="21"/>
                    <w:u w:val="single" w:color="FFFFFF"/>
                  </w:rPr>
                  <w:t>2025</w:t>
                </w:r>
                <w:r>
                  <w:rPr>
                    <w:rFonts w:ascii="Noto Sans SC Medium" w:eastAsia="Noto Sans SC Medium"/>
                    <w:b w:val="0"/>
                    <w:color w:val="FFFFFF"/>
                    <w:spacing w:val="29"/>
                    <w:sz w:val="21"/>
                    <w:u w:val="single" w:color="FFFFFF"/>
                  </w:rPr>
                  <w:t xml:space="preserve">  </w:t>
                </w:r>
                <w:r>
                  <w:rPr>
                    <w:rFonts w:ascii="Noto Sans SC Medium" w:eastAsia="Noto Sans SC Medium"/>
                    <w:b w:val="0"/>
                    <w:color w:val="FFFFFF"/>
                    <w:w w:val="95"/>
                    <w:sz w:val="21"/>
                    <w:u w:val="single" w:color="FFFFFF"/>
                  </w:rPr>
                  <w:t>年空调更新项目</w:t>
                </w:r>
                <w:r>
                  <w:rPr>
                    <w:rFonts w:ascii="Noto Sans SC Medium" w:eastAsia="Noto Sans SC Medium"/>
                    <w:b w:val="0"/>
                    <w:color w:val="FFFFFF"/>
                    <w:spacing w:val="-2"/>
                    <w:w w:val="95"/>
                    <w:sz w:val="21"/>
                    <w:u w:val="single" w:color="FFFFFF"/>
                  </w:rPr>
                  <w:t>-报价文件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50" w:hanging="1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</w:rPr>
    </w:lvl>
    <w:lvl w:ilvl="1" w:tentative="0">
      <w:start w:val="1"/>
      <w:numFmt w:val="decimal"/>
      <w:lvlText w:val="%2."/>
      <w:lvlJc w:val="left"/>
      <w:pPr>
        <w:ind w:left="4415" w:hanging="368"/>
        <w:jc w:val="right"/>
      </w:pPr>
      <w:rPr>
        <w:rFonts w:hint="default" w:ascii="Arial" w:hAnsi="Arial" w:eastAsia="Arial" w:cs="Arial"/>
        <w:b/>
        <w:bCs/>
        <w:i w:val="0"/>
        <w:iCs w:val="0"/>
        <w:color w:val="C55E10"/>
        <w:spacing w:val="-2"/>
        <w:w w:val="99"/>
        <w:sz w:val="42"/>
        <w:szCs w:val="42"/>
      </w:rPr>
    </w:lvl>
    <w:lvl w:ilvl="2" w:tentative="0">
      <w:start w:val="0"/>
      <w:numFmt w:val="bullet"/>
      <w:lvlText w:val="•"/>
      <w:lvlJc w:val="left"/>
      <w:pPr>
        <w:ind w:left="5114" w:hanging="36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808" w:hanging="36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502" w:hanging="36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196" w:hanging="36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890" w:hanging="36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584" w:hanging="36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27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D777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erif SC" w:hAnsi="Noto Serif SC" w:eastAsia="Noto Serif SC" w:cs="Noto Serif SC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755" w:hanging="4416"/>
      <w:outlineLvl w:val="1"/>
    </w:pPr>
    <w:rPr>
      <w:rFonts w:ascii="Noto Serif SC SemiBold" w:hAnsi="Noto Serif SC SemiBold" w:eastAsia="Noto Serif SC SemiBold" w:cs="Noto Serif SC SemiBold"/>
      <w:sz w:val="44"/>
      <w:szCs w:val="44"/>
    </w:rPr>
  </w:style>
  <w:style w:type="paragraph" w:styleId="3">
    <w:name w:val="heading 2"/>
    <w:basedOn w:val="1"/>
    <w:qFormat/>
    <w:uiPriority w:val="1"/>
    <w:pPr>
      <w:ind w:left="1069"/>
      <w:outlineLvl w:val="2"/>
    </w:pPr>
    <w:rPr>
      <w:rFonts w:ascii="Noto Serif SC" w:hAnsi="Noto Serif SC" w:eastAsia="Noto Serif SC" w:cs="Noto Serif SC"/>
      <w:b/>
      <w:bCs/>
      <w:sz w:val="24"/>
      <w:szCs w:val="24"/>
      <w:u w:val="single" w:color="00000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5">
    <w:name w:val="Title"/>
    <w:basedOn w:val="1"/>
    <w:qFormat/>
    <w:uiPriority w:val="1"/>
    <w:pPr>
      <w:ind w:left="1123" w:right="1123"/>
      <w:jc w:val="center"/>
    </w:pPr>
    <w:rPr>
      <w:rFonts w:ascii="Noto Serif SC" w:hAnsi="Noto Serif SC" w:eastAsia="Noto Serif SC" w:cs="Noto Serif SC"/>
      <w:b/>
      <w:bCs/>
      <w:sz w:val="96"/>
      <w:szCs w:val="9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50" w:hanging="1251"/>
    </w:pPr>
    <w:rPr>
      <w:rFonts w:ascii="Noto Serif SC" w:hAnsi="Noto Serif SC" w:eastAsia="Noto Serif SC" w:cs="Noto Serif SC"/>
    </w:rPr>
  </w:style>
  <w:style w:type="paragraph" w:customStyle="1" w:styleId="10">
    <w:name w:val="Table Paragraph"/>
    <w:basedOn w:val="1"/>
    <w:qFormat/>
    <w:uiPriority w:val="1"/>
    <w:rPr>
      <w:rFonts w:ascii="Noto Serif SC" w:hAnsi="Noto Serif SC" w:eastAsia="Noto Serif SC" w:cs="Noto Serif S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1029"/>
    <customShpInfo spid="_x0000_s1028"/>
    <customShpInfo spid="_x0000_s1031"/>
    <customShpInfo spid="_x0000_s1030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1425</Words>
  <Characters>1985</Characters>
  <TotalTime>0</TotalTime>
  <ScaleCrop>false</ScaleCrop>
  <LinksUpToDate>false</LinksUpToDate>
  <CharactersWithSpaces>2063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2025-07-03T06:45:00Z</dcterms:created>
  <dc:creator>痕.逆</dc:creator>
  <cp:lastModifiedBy>不惜^_^</cp:lastModifiedBy>
  <dcterms:modified xsi:type="dcterms:W3CDTF">2025-07-03T06:45:44Z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2025-07-03T00:00:00Z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0066527DE44A4BAD9C44F613833192F8_12</vt:lpwstr>
  </property>
</Properties>
</file>