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0875C">
      <w:pPr>
        <w:ind w:left="0" w:leftChars="0" w:firstLine="0" w:firstLineChars="0"/>
        <w:jc w:val="center"/>
        <w:rPr>
          <w:rFonts w:hint="eastAsia"/>
          <w:sz w:val="36"/>
          <w:szCs w:val="36"/>
          <w:highlight w:val="none"/>
          <w:lang w:val="en-US" w:eastAsia="zh-CN"/>
        </w:rPr>
      </w:pPr>
      <w:r>
        <w:rPr>
          <w:rFonts w:hint="eastAsia"/>
          <w:sz w:val="36"/>
          <w:szCs w:val="36"/>
          <w:highlight w:val="none"/>
          <w:lang w:val="en-US" w:eastAsia="zh-CN"/>
        </w:rPr>
        <w:t>乐融里·田园邻里中心开业活动执行项目重新询价调整内容对照表</w:t>
      </w:r>
    </w:p>
    <w:p w14:paraId="03A180B5">
      <w:pPr>
        <w:pStyle w:val="2"/>
        <w:ind w:left="0" w:leftChars="0" w:firstLine="480" w:firstLineChars="200"/>
        <w:jc w:val="both"/>
        <w:rPr>
          <w:rFonts w:hint="eastAsia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/>
          <w:sz w:val="24"/>
          <w:szCs w:val="24"/>
          <w:highlight w:val="none"/>
          <w:lang w:val="en-US" w:eastAsia="zh-CN"/>
        </w:rPr>
        <w:t>项目名称：乐融里·田园邻里中心开业活动执行项目（重新询价）</w:t>
      </w:r>
    </w:p>
    <w:p w14:paraId="05610C36">
      <w:pPr>
        <w:pStyle w:val="2"/>
        <w:ind w:left="0" w:leftChars="0" w:firstLine="480" w:firstLineChars="200"/>
        <w:jc w:val="both"/>
        <w:rPr>
          <w:rFonts w:hint="default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/>
          <w:sz w:val="24"/>
          <w:szCs w:val="24"/>
          <w:highlight w:val="none"/>
          <w:lang w:val="en-US" w:eastAsia="zh-CN"/>
        </w:rPr>
        <w:t>采购编号：JT-XM-C-2025-0169</w:t>
      </w:r>
    </w:p>
    <w:p w14:paraId="47B26E15">
      <w:pPr>
        <w:pStyle w:val="2"/>
        <w:ind w:left="0" w:leftChars="0" w:firstLine="480" w:firstLineChars="200"/>
        <w:jc w:val="both"/>
        <w:rPr>
          <w:rFonts w:hint="eastAsia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/>
          <w:sz w:val="24"/>
          <w:szCs w:val="24"/>
          <w:highlight w:val="none"/>
          <w:lang w:val="en-US" w:eastAsia="zh-CN"/>
        </w:rPr>
        <w:t>采购文件内容调整为：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16"/>
        <w:gridCol w:w="3462"/>
        <w:gridCol w:w="4244"/>
      </w:tblGrid>
      <w:tr w14:paraId="5AC5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</w:tcPr>
          <w:p w14:paraId="13FD1A43">
            <w:pPr>
              <w:ind w:left="0" w:leftChars="0" w:firstLine="0" w:firstLineChars="0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</w:tcPr>
          <w:p w14:paraId="0C8D6663"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第一次询价文件</w:t>
            </w:r>
          </w:p>
        </w:tc>
        <w:tc>
          <w:tcPr>
            <w:tcW w:w="0" w:type="auto"/>
          </w:tcPr>
          <w:p w14:paraId="2B575E37"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重新询价文件</w:t>
            </w:r>
          </w:p>
        </w:tc>
      </w:tr>
      <w:tr w14:paraId="259FE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 w14:paraId="33B53CDE"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261E69BF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活动执行日期暂定为：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2025年6月28日</w:t>
            </w:r>
            <w:r>
              <w:rPr>
                <w:rFonts w:hint="eastAsia"/>
                <w:color w:val="auto"/>
                <w:highlight w:val="none"/>
              </w:rPr>
              <w:t xml:space="preserve">。 </w:t>
            </w:r>
          </w:p>
        </w:tc>
        <w:tc>
          <w:tcPr>
            <w:tcW w:w="0" w:type="auto"/>
          </w:tcPr>
          <w:p w14:paraId="723847BF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活动执行日期暂定为：2025年7月5日，具体以甲方通知为准。</w:t>
            </w:r>
          </w:p>
        </w:tc>
      </w:tr>
      <w:tr w14:paraId="1E5C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</w:tcPr>
          <w:p w14:paraId="6345777D"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</w:tcPr>
          <w:p w14:paraId="53F05F40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本项目最高限价为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u w:val="single"/>
                <w:lang w:val="en-US" w:eastAsia="zh-CN"/>
              </w:rPr>
              <w:t>100,000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元</w:t>
            </w:r>
            <w:r>
              <w:rPr>
                <w:rFonts w:hint="eastAsia" w:cs="宋体"/>
                <w:color w:val="auto"/>
                <w:sz w:val="24"/>
                <w:highlight w:val="none"/>
                <w:lang w:val="en-US" w:eastAsia="zh-CN"/>
              </w:rPr>
              <w:t>（其中伴手礼5000元为不可竞争费用）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。最高限价为含税价格，如报价人报价超过最高限价，则该单位报价作废。</w:t>
            </w:r>
          </w:p>
        </w:tc>
        <w:tc>
          <w:tcPr>
            <w:tcW w:w="0" w:type="auto"/>
          </w:tcPr>
          <w:p w14:paraId="24560E68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本项目最高限价为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u w:val="single"/>
                <w:lang w:val="en-US" w:eastAsia="zh-CN"/>
              </w:rPr>
              <w:t>100,000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元</w:t>
            </w:r>
            <w:r>
              <w:rPr>
                <w:rFonts w:hint="eastAsia" w:cs="宋体"/>
                <w:color w:val="auto"/>
                <w:sz w:val="24"/>
                <w:highlight w:val="none"/>
                <w:lang w:val="en-US" w:eastAsia="zh-CN"/>
              </w:rPr>
              <w:t>（其中伴手礼5000元为不可竞争费用）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。最高限价为含税价格，如报价人报价超过最高限价，则该单位报价作废。</w:t>
            </w:r>
            <w:r>
              <w:rPr>
                <w:rFonts w:hint="eastAsia" w:cs="宋体"/>
                <w:color w:val="auto"/>
                <w:sz w:val="24"/>
                <w:highlight w:val="none"/>
                <w:lang w:val="en-US" w:eastAsia="zh-CN"/>
              </w:rPr>
              <w:t>伴手礼金额5000元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为含税价格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且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不得竞争，否则按无效标处理</w:t>
            </w:r>
            <w:r>
              <w:rPr>
                <w:rFonts w:hint="eastAsia" w:cs="宋体"/>
                <w:color w:val="auto"/>
                <w:sz w:val="24"/>
                <w:highlight w:val="none"/>
                <w:lang w:eastAsia="zh-CN"/>
              </w:rPr>
              <w:t>。</w:t>
            </w:r>
          </w:p>
        </w:tc>
      </w:tr>
      <w:tr w14:paraId="623D0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</w:tcPr>
          <w:p w14:paraId="208BD56C"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</w:tcPr>
          <w:p w14:paraId="76251074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伴手礼费用5000元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为不可竞争费用。</w:t>
            </w:r>
          </w:p>
        </w:tc>
        <w:tc>
          <w:tcPr>
            <w:tcW w:w="0" w:type="auto"/>
          </w:tcPr>
          <w:p w14:paraId="0298D121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伴手礼费用5000元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（含税）为不可竞争费用。</w:t>
            </w:r>
          </w:p>
        </w:tc>
      </w:tr>
      <w:tr w14:paraId="16F5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</w:tcPr>
          <w:p w14:paraId="26153EAF"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</w:tcPr>
          <w:p w14:paraId="2EF344F6"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最终投标报价为：人民币（大写）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</w:t>
            </w:r>
            <w:r>
              <w:rPr>
                <w:rFonts w:hint="eastAsia"/>
                <w:color w:val="auto"/>
                <w:highlight w:val="none"/>
              </w:rPr>
              <w:t xml:space="preserve">元（RMB：¥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highlight w:val="none"/>
              </w:rPr>
              <w:t>元）;</w:t>
            </w:r>
          </w:p>
          <w:p w14:paraId="1716E361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A0133A5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最终投标报价为：人民币（大写）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</w:t>
            </w:r>
            <w:r>
              <w:rPr>
                <w:rFonts w:hint="eastAsia"/>
                <w:color w:val="auto"/>
                <w:highlight w:val="none"/>
              </w:rPr>
              <w:t xml:space="preserve">元（RMB：¥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highlight w:val="none"/>
              </w:rPr>
              <w:t>元）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其中包含</w:t>
            </w:r>
            <w:r>
              <w:rPr>
                <w:rFonts w:hint="eastAsia" w:cs="宋体"/>
                <w:color w:val="auto"/>
                <w:sz w:val="24"/>
                <w:highlight w:val="none"/>
                <w:lang w:val="en-US" w:eastAsia="zh-CN"/>
              </w:rPr>
              <w:t>伴手礼5000元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）。</w:t>
            </w:r>
          </w:p>
        </w:tc>
      </w:tr>
    </w:tbl>
    <w:p w14:paraId="2BDD326E">
      <w:pPr>
        <w:rPr>
          <w:rFonts w:hint="eastAsia"/>
          <w:highlight w:val="none"/>
          <w:lang w:val="en-US" w:eastAsia="zh-CN"/>
        </w:rPr>
      </w:pPr>
    </w:p>
    <w:p w14:paraId="751F9B49">
      <w:pPr>
        <w:rPr>
          <w:rFonts w:hint="default"/>
          <w:highlight w:val="none"/>
          <w:lang w:val="en-US" w:eastAsia="zh-CN"/>
        </w:rPr>
      </w:pPr>
    </w:p>
    <w:p w14:paraId="1434EEAA">
      <w:pPr>
        <w:rPr>
          <w:rFonts w:hint="eastAsia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EE0E24"/>
    <w:multiLevelType w:val="multilevel"/>
    <w:tmpl w:val="2EEE0E2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  <w:b w:val="0"/>
        <w:bCs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Zjc0MTg5MDEyN2I4YWQ3NGJjN2I2ZDNiZTJkZTMifQ=="/>
  </w:docVars>
  <w:rsids>
    <w:rsidRoot w:val="430B7EB6"/>
    <w:rsid w:val="0E664FCA"/>
    <w:rsid w:val="0F4654BE"/>
    <w:rsid w:val="114674F1"/>
    <w:rsid w:val="12DE69CE"/>
    <w:rsid w:val="159B2352"/>
    <w:rsid w:val="235A077E"/>
    <w:rsid w:val="2F242E94"/>
    <w:rsid w:val="30594725"/>
    <w:rsid w:val="375458D3"/>
    <w:rsid w:val="38020C8D"/>
    <w:rsid w:val="430B7EB6"/>
    <w:rsid w:val="442E359F"/>
    <w:rsid w:val="4DB37D56"/>
    <w:rsid w:val="55545877"/>
    <w:rsid w:val="625076F2"/>
    <w:rsid w:val="67764258"/>
    <w:rsid w:val="7A9D6FB6"/>
    <w:rsid w:val="7EA7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snapToGrid w:val="0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120" w:after="120"/>
      <w:ind w:left="720" w:hanging="720"/>
      <w:jc w:val="center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/>
    </w:pPr>
    <w:rPr>
      <w:rFonts w:ascii="Calibri" w:hAnsi="Calibri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287</Characters>
  <Lines>0</Lines>
  <Paragraphs>0</Paragraphs>
  <TotalTime>1</TotalTime>
  <ScaleCrop>false</ScaleCrop>
  <LinksUpToDate>false</LinksUpToDate>
  <CharactersWithSpaces>311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2024-08-26T10:37:00Z</dcterms:created>
  <dc:creator>yyy</dc:creator>
  <cp:lastModifiedBy>yyy</cp:lastModifiedBy>
  <dcterms:modified xsi:type="dcterms:W3CDTF">2025-06-26T09:09:12Z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B39E1D34EDF94C37937280BC6983F05A_13</vt:lpwstr>
  </property>
  <property fmtid="{D5CDD505-2E9C-101B-9397-08002B2CF9AE}" pid="4" name="KSOTemplateDocerSaveRecord">
    <vt:lpwstr>eyJoZGlkIjoiOWIxZjc0MTg5MDEyN2I4YWQ3NGJjN2I2ZDNiZTJkZTMiLCJ1c2VySWQiOiIxMDE4OTI3MTcwIn0=</vt:lpwstr>
  </property>
</Properties>
</file>