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0F5C88">
      <w:r>
        <w:drawing>
          <wp:inline distT="0" distB="0" distL="114300" distR="114300">
            <wp:extent cx="5274310" cy="71545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62550" cy="66960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70294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66865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66579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66389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63722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1575" cy="69532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67627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9650" cy="66198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975" cy="67341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67056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64293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69437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0C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2025-06-24T09:29:02Z</dcterms:created>
  <dc:creator>Administrator</dc:creator>
  <cp:lastModifiedBy>NTKO</cp:lastModifiedBy>
  <dcterms:modified xsi:type="dcterms:W3CDTF">2025-06-24T09:31:10Z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eyJoZGlkIjoiMDY5YmU4NmIwMjUwZjcyMTA3MDVjN2Y2ZjQzNWRjMGYifQ==</vt:lpwstr>
  </property>
  <property fmtid="{D5CDD505-2E9C-101B-9397-08002B2CF9AE}" pid="4" name="ICV">
    <vt:lpwstr>0EE28DE625AE41F68C68203F97C110CE_12</vt:lpwstr>
  </property>
</Properties>
</file>