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3CBC7">
      <w:r>
        <w:drawing>
          <wp:inline distT="0" distB="0" distL="114300" distR="114300">
            <wp:extent cx="5487670" cy="7724775"/>
            <wp:effectExtent l="0" t="0" r="177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96255" cy="81032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709285" cy="8007985"/>
            <wp:effectExtent l="0" t="0" r="571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80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2025-06-24T09:16:58Z</dcterms:created>
  <dc:creator>Administrator</dc:creator>
  <cp:lastModifiedBy>NTKO</cp:lastModifiedBy>
  <dcterms:modified xsi:type="dcterms:W3CDTF">2025-06-24T09:17:26Z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eyJoZGlkIjoiMDY5YmU4NmIwMjUwZjcyMTA3MDVjN2Y2ZjQzNWRjMGYifQ==</vt:lpwstr>
  </property>
  <property fmtid="{D5CDD505-2E9C-101B-9397-08002B2CF9AE}" pid="4" name="ICV">
    <vt:lpwstr>9443106052854CDBB56583D51F5F8A6B_12</vt:lpwstr>
  </property>
</Properties>
</file>