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50B" w:rsidRDefault="005171DE">
      <w:pPr>
        <w:snapToGrid w:val="0"/>
        <w:spacing w:line="420" w:lineRule="exact"/>
        <w:jc w:val="center"/>
        <w:rPr>
          <w:rFonts w:ascii="仿宋_GB2312" w:eastAsia="仿宋_GB2312"/>
          <w:b/>
          <w:bCs/>
          <w:sz w:val="32"/>
          <w:szCs w:val="32"/>
          <w:lang w:val="zh-CN"/>
        </w:rPr>
      </w:pPr>
      <w:r>
        <w:rPr>
          <w:rFonts w:ascii="仿宋_GB2312" w:eastAsia="仿宋_GB2312" w:hint="eastAsia"/>
          <w:b/>
          <w:bCs/>
          <w:sz w:val="32"/>
          <w:szCs w:val="32"/>
          <w:lang w:val="zh-CN"/>
        </w:rPr>
        <w:t>博乐市天山森林草原保护综合治理项目--退化林修复</w:t>
      </w:r>
    </w:p>
    <w:p w:rsidR="003F550B" w:rsidRDefault="005171DE">
      <w:pPr>
        <w:snapToGrid w:val="0"/>
        <w:spacing w:line="420" w:lineRule="exact"/>
        <w:jc w:val="center"/>
        <w:rPr>
          <w:rFonts w:ascii="仿宋_GB2312" w:eastAsia="仿宋_GB2312"/>
          <w:b/>
          <w:bCs/>
          <w:sz w:val="32"/>
          <w:szCs w:val="32"/>
          <w:lang w:val="zh-CN"/>
        </w:rPr>
      </w:pPr>
      <w:r>
        <w:rPr>
          <w:rFonts w:ascii="仿宋_GB2312" w:eastAsia="仿宋_GB2312" w:hint="eastAsia"/>
          <w:b/>
          <w:bCs/>
          <w:sz w:val="32"/>
          <w:szCs w:val="32"/>
          <w:lang w:val="zh-CN"/>
        </w:rPr>
        <w:t>成交公示</w:t>
      </w:r>
    </w:p>
    <w:p w:rsidR="003F550B" w:rsidRDefault="005171DE">
      <w:pPr>
        <w:snapToGrid w:val="0"/>
        <w:spacing w:line="420" w:lineRule="exact"/>
        <w:jc w:val="center"/>
        <w:rPr>
          <w:rFonts w:ascii="仿宋_GB2312" w:eastAsia="仿宋_GB2312"/>
          <w:b/>
          <w:bCs/>
          <w:sz w:val="32"/>
          <w:szCs w:val="32"/>
          <w:lang w:val="zh-CN"/>
        </w:rPr>
      </w:pPr>
      <w:r>
        <w:rPr>
          <w:rFonts w:ascii="仿宋_GB2312" w:eastAsia="仿宋_GB2312" w:hint="eastAsia"/>
          <w:b/>
          <w:bCs/>
          <w:sz w:val="32"/>
          <w:szCs w:val="32"/>
          <w:lang w:val="zh-CN"/>
        </w:rPr>
        <w:t>XJKDBLSGK2022-1</w:t>
      </w:r>
      <w:r>
        <w:rPr>
          <w:rFonts w:ascii="仿宋_GB2312" w:eastAsia="仿宋_GB2312" w:hint="eastAsia"/>
          <w:b/>
          <w:bCs/>
          <w:sz w:val="32"/>
          <w:szCs w:val="32"/>
        </w:rPr>
        <w:t>8</w:t>
      </w:r>
    </w:p>
    <w:p w:rsidR="003F550B" w:rsidRDefault="005171DE">
      <w:pPr>
        <w:wordWrap w:val="0"/>
        <w:adjustRightInd w:val="0"/>
        <w:spacing w:line="360" w:lineRule="exact"/>
        <w:ind w:firstLineChars="200" w:firstLine="560"/>
        <w:rPr>
          <w:rFonts w:ascii="仿宋_GB2312" w:eastAsia="仿宋_GB2312"/>
          <w:sz w:val="28"/>
          <w:szCs w:val="28"/>
          <w:lang w:val="zh-CN"/>
        </w:rPr>
      </w:pPr>
      <w:r>
        <w:rPr>
          <w:rFonts w:ascii="仿宋_GB2312" w:eastAsia="仿宋_GB2312" w:hint="eastAsia"/>
          <w:sz w:val="28"/>
          <w:szCs w:val="28"/>
          <w:lang w:val="zh-CN"/>
        </w:rPr>
        <w:t>新疆</w:t>
      </w:r>
      <w:r>
        <w:rPr>
          <w:rFonts w:ascii="仿宋_GB2312" w:eastAsia="仿宋_GB2312" w:hint="eastAsia"/>
          <w:sz w:val="28"/>
          <w:szCs w:val="28"/>
        </w:rPr>
        <w:t>喀大</w:t>
      </w:r>
      <w:r>
        <w:rPr>
          <w:rFonts w:ascii="仿宋_GB2312" w:eastAsia="仿宋_GB2312" w:hint="eastAsia"/>
          <w:sz w:val="28"/>
          <w:szCs w:val="28"/>
          <w:lang w:val="zh-CN"/>
        </w:rPr>
        <w:t>建设项目管理咨询有限公司近期对博乐市天山森林草原保护综合治理项目--退化林修复</w:t>
      </w:r>
      <w:bookmarkStart w:id="0" w:name="_GoBack"/>
      <w:bookmarkEnd w:id="0"/>
      <w:r>
        <w:rPr>
          <w:rFonts w:ascii="仿宋_GB2312" w:eastAsia="仿宋_GB2312" w:hint="eastAsia"/>
          <w:sz w:val="28"/>
          <w:szCs w:val="28"/>
          <w:lang w:val="zh-CN"/>
        </w:rPr>
        <w:t>以</w:t>
      </w:r>
      <w:r>
        <w:rPr>
          <w:rFonts w:ascii="仿宋_GB2312" w:eastAsia="仿宋_GB2312" w:hint="eastAsia"/>
          <w:sz w:val="28"/>
          <w:szCs w:val="28"/>
        </w:rPr>
        <w:t>公开</w:t>
      </w:r>
      <w:r>
        <w:rPr>
          <w:rFonts w:ascii="仿宋_GB2312" w:eastAsia="仿宋_GB2312" w:hint="eastAsia"/>
          <w:sz w:val="28"/>
          <w:szCs w:val="28"/>
          <w:lang w:val="zh-CN"/>
        </w:rPr>
        <w:t>招标的方式进行了采购，现将成交公示如下：</w:t>
      </w:r>
    </w:p>
    <w:p w:rsidR="003F550B" w:rsidRDefault="005171DE">
      <w:pPr>
        <w:snapToGrid w:val="0"/>
        <w:spacing w:line="420" w:lineRule="exact"/>
        <w:rPr>
          <w:rFonts w:ascii="仿宋_GB2312" w:eastAsia="仿宋_GB2312"/>
          <w:sz w:val="28"/>
          <w:szCs w:val="28"/>
        </w:rPr>
      </w:pPr>
      <w:r>
        <w:rPr>
          <w:rFonts w:ascii="仿宋_GB2312" w:eastAsia="仿宋_GB2312" w:hint="eastAsia"/>
          <w:sz w:val="28"/>
          <w:szCs w:val="28"/>
          <w:lang w:val="zh-CN"/>
        </w:rPr>
        <w:t>一、采购项目编号：XJKDBLSGK2022-1</w:t>
      </w:r>
      <w:r>
        <w:rPr>
          <w:rFonts w:ascii="仿宋_GB2312" w:eastAsia="仿宋_GB2312" w:hint="eastAsia"/>
          <w:sz w:val="28"/>
          <w:szCs w:val="28"/>
        </w:rPr>
        <w:t>8</w:t>
      </w:r>
    </w:p>
    <w:p w:rsidR="003F550B" w:rsidRDefault="005171DE">
      <w:pPr>
        <w:adjustRightInd w:val="0"/>
        <w:snapToGrid w:val="0"/>
        <w:spacing w:line="360" w:lineRule="exact"/>
        <w:rPr>
          <w:rFonts w:ascii="仿宋_GB2312" w:eastAsia="仿宋_GB2312"/>
          <w:sz w:val="28"/>
          <w:szCs w:val="28"/>
          <w:lang w:val="zh-CN"/>
        </w:rPr>
      </w:pPr>
      <w:r>
        <w:rPr>
          <w:rFonts w:ascii="仿宋_GB2312" w:eastAsia="仿宋_GB2312" w:hint="eastAsia"/>
          <w:sz w:val="28"/>
          <w:szCs w:val="28"/>
          <w:lang w:val="zh-CN"/>
        </w:rPr>
        <w:t>二、采购项目名称：博乐市天山森林草原保护综合治理项目--退化林修复</w:t>
      </w:r>
    </w:p>
    <w:p w:rsidR="003F550B" w:rsidRDefault="005171DE">
      <w:pPr>
        <w:adjustRightInd w:val="0"/>
        <w:snapToGrid w:val="0"/>
        <w:spacing w:line="360" w:lineRule="exact"/>
        <w:rPr>
          <w:rFonts w:ascii="仿宋_GB2312" w:eastAsia="仿宋_GB2312"/>
          <w:sz w:val="28"/>
          <w:szCs w:val="28"/>
        </w:rPr>
      </w:pPr>
      <w:r>
        <w:rPr>
          <w:rFonts w:ascii="仿宋_GB2312" w:eastAsia="仿宋_GB2312" w:hint="eastAsia"/>
          <w:sz w:val="28"/>
          <w:szCs w:val="28"/>
          <w:lang w:val="zh-CN"/>
        </w:rPr>
        <w:t>三、采购单位名称：博乐市林业</w:t>
      </w:r>
      <w:r>
        <w:rPr>
          <w:rFonts w:ascii="仿宋_GB2312" w:eastAsia="仿宋_GB2312" w:hint="eastAsia"/>
          <w:sz w:val="28"/>
          <w:szCs w:val="28"/>
        </w:rPr>
        <w:t>工作站</w:t>
      </w:r>
    </w:p>
    <w:p w:rsidR="003F550B" w:rsidRDefault="005171DE">
      <w:pPr>
        <w:snapToGrid w:val="0"/>
        <w:spacing w:line="360" w:lineRule="auto"/>
        <w:rPr>
          <w:rFonts w:ascii="仿宋_GB2312" w:eastAsia="仿宋_GB2312"/>
          <w:sz w:val="28"/>
          <w:szCs w:val="28"/>
          <w:lang w:val="zh-CN"/>
        </w:rPr>
      </w:pPr>
      <w:r>
        <w:rPr>
          <w:rFonts w:ascii="仿宋_GB2312" w:eastAsia="仿宋_GB2312" w:hint="eastAsia"/>
          <w:sz w:val="28"/>
          <w:szCs w:val="28"/>
          <w:lang w:val="zh-CN"/>
        </w:rPr>
        <w:t>四、采购机构名称：新疆</w:t>
      </w:r>
      <w:r>
        <w:rPr>
          <w:rFonts w:ascii="仿宋_GB2312" w:eastAsia="仿宋_GB2312" w:hint="eastAsia"/>
          <w:sz w:val="28"/>
          <w:szCs w:val="28"/>
        </w:rPr>
        <w:t>喀大</w:t>
      </w:r>
      <w:r>
        <w:rPr>
          <w:rFonts w:ascii="仿宋_GB2312" w:eastAsia="仿宋_GB2312" w:hint="eastAsia"/>
          <w:sz w:val="28"/>
          <w:szCs w:val="28"/>
          <w:lang w:val="zh-CN"/>
        </w:rPr>
        <w:t>建设项目管理咨询有限公司</w:t>
      </w:r>
    </w:p>
    <w:p w:rsidR="003F550B" w:rsidRDefault="005171DE">
      <w:pPr>
        <w:snapToGrid w:val="0"/>
        <w:spacing w:line="360" w:lineRule="auto"/>
        <w:rPr>
          <w:rFonts w:ascii="仿宋_GB2312" w:eastAsia="仿宋_GB2312"/>
          <w:sz w:val="28"/>
          <w:szCs w:val="28"/>
        </w:rPr>
      </w:pPr>
      <w:r>
        <w:rPr>
          <w:rFonts w:ascii="仿宋_GB2312" w:eastAsia="仿宋_GB2312" w:hint="eastAsia"/>
          <w:sz w:val="28"/>
          <w:szCs w:val="28"/>
        </w:rPr>
        <w:t>五、报价文件递交截止时间：</w:t>
      </w:r>
      <w:r>
        <w:rPr>
          <w:rFonts w:ascii="仿宋_GB2312" w:eastAsia="仿宋_GB2312"/>
          <w:sz w:val="28"/>
          <w:szCs w:val="28"/>
        </w:rPr>
        <w:t>202</w:t>
      </w:r>
      <w:r>
        <w:rPr>
          <w:rFonts w:ascii="仿宋_GB2312" w:eastAsia="仿宋_GB2312" w:hint="eastAsia"/>
          <w:sz w:val="28"/>
          <w:szCs w:val="28"/>
        </w:rPr>
        <w:t>2年10月14日</w:t>
      </w:r>
    </w:p>
    <w:p w:rsidR="003F550B" w:rsidRDefault="005171DE">
      <w:pPr>
        <w:snapToGrid w:val="0"/>
        <w:spacing w:line="420" w:lineRule="exact"/>
        <w:ind w:firstLineChars="200" w:firstLine="560"/>
        <w:rPr>
          <w:rFonts w:ascii="仿宋_GB2312" w:eastAsia="仿宋_GB2312"/>
          <w:sz w:val="28"/>
          <w:szCs w:val="28"/>
        </w:rPr>
      </w:pPr>
      <w:r>
        <w:rPr>
          <w:rFonts w:ascii="仿宋_GB2312" w:eastAsia="仿宋_GB2312" w:hint="eastAsia"/>
          <w:sz w:val="28"/>
          <w:szCs w:val="28"/>
        </w:rPr>
        <w:t>上午11：</w:t>
      </w:r>
      <w:r>
        <w:rPr>
          <w:rFonts w:ascii="仿宋_GB2312" w:eastAsia="仿宋_GB2312"/>
          <w:sz w:val="28"/>
          <w:szCs w:val="28"/>
        </w:rPr>
        <w:t>00</w:t>
      </w:r>
      <w:r>
        <w:rPr>
          <w:rFonts w:ascii="仿宋_GB2312" w:eastAsia="仿宋_GB2312" w:hint="eastAsia"/>
          <w:sz w:val="28"/>
          <w:szCs w:val="28"/>
        </w:rPr>
        <w:t>（北京时间）</w:t>
      </w:r>
    </w:p>
    <w:p w:rsidR="003F550B" w:rsidRDefault="005171DE">
      <w:pPr>
        <w:snapToGrid w:val="0"/>
        <w:spacing w:line="420" w:lineRule="exact"/>
        <w:rPr>
          <w:rFonts w:ascii="仿宋_GB2312" w:eastAsia="仿宋_GB2312"/>
          <w:sz w:val="28"/>
          <w:szCs w:val="28"/>
        </w:rPr>
      </w:pPr>
      <w:r>
        <w:rPr>
          <w:rFonts w:ascii="仿宋_GB2312" w:eastAsia="仿宋_GB2312" w:hint="eastAsia"/>
          <w:sz w:val="28"/>
          <w:szCs w:val="28"/>
        </w:rPr>
        <w:t>六、经评定，结果如下：</w:t>
      </w:r>
    </w:p>
    <w:p w:rsidR="003F550B" w:rsidRPr="00F31651" w:rsidRDefault="005171DE" w:rsidP="00BF3FC7">
      <w:pPr>
        <w:snapToGrid w:val="0"/>
        <w:spacing w:line="420" w:lineRule="exact"/>
        <w:ind w:left="1680" w:rightChars="12" w:right="25" w:hangingChars="600" w:hanging="1680"/>
        <w:rPr>
          <w:rFonts w:ascii="仿宋_GB2312" w:eastAsia="仿宋_GB2312"/>
          <w:sz w:val="28"/>
          <w:szCs w:val="28"/>
        </w:rPr>
      </w:pPr>
      <w:r w:rsidRPr="00F31651">
        <w:rPr>
          <w:rFonts w:ascii="仿宋_GB2312" w:eastAsia="仿宋_GB2312" w:hint="eastAsia"/>
          <w:sz w:val="28"/>
          <w:szCs w:val="28"/>
        </w:rPr>
        <w:t>第一中标人：</w:t>
      </w:r>
      <w:r w:rsidR="00F31651" w:rsidRPr="008F3905">
        <w:rPr>
          <w:rFonts w:ascii="仿宋_GB2312" w:eastAsia="仿宋_GB2312" w:hint="eastAsia"/>
          <w:sz w:val="28"/>
          <w:szCs w:val="28"/>
        </w:rPr>
        <w:t>博乐市丰远种植专业合作社</w:t>
      </w:r>
    </w:p>
    <w:p w:rsidR="003F550B" w:rsidRPr="00F31651" w:rsidRDefault="005171DE">
      <w:pPr>
        <w:snapToGrid w:val="0"/>
        <w:spacing w:line="420" w:lineRule="exact"/>
        <w:ind w:rightChars="12" w:right="25" w:firstLineChars="200" w:firstLine="560"/>
        <w:rPr>
          <w:rFonts w:ascii="仿宋_GB2312" w:eastAsia="仿宋_GB2312"/>
          <w:sz w:val="28"/>
          <w:szCs w:val="28"/>
        </w:rPr>
      </w:pPr>
      <w:r w:rsidRPr="00F31651">
        <w:rPr>
          <w:rFonts w:ascii="仿宋_GB2312" w:eastAsia="仿宋_GB2312" w:hint="eastAsia"/>
          <w:sz w:val="28"/>
          <w:szCs w:val="28"/>
        </w:rPr>
        <w:t>中标金额：</w:t>
      </w:r>
      <w:r w:rsidR="00F31651" w:rsidRPr="00F31651">
        <w:rPr>
          <w:rFonts w:ascii="仿宋_GB2312" w:eastAsia="仿宋_GB2312" w:hint="eastAsia"/>
          <w:sz w:val="28"/>
          <w:szCs w:val="28"/>
        </w:rPr>
        <w:t>6924700</w:t>
      </w:r>
      <w:r w:rsidRPr="00F31651">
        <w:rPr>
          <w:rFonts w:ascii="仿宋_GB2312" w:eastAsia="仿宋_GB2312" w:hint="eastAsia"/>
          <w:sz w:val="28"/>
          <w:szCs w:val="28"/>
        </w:rPr>
        <w:t>.00元</w:t>
      </w:r>
    </w:p>
    <w:p w:rsidR="00F31651" w:rsidRPr="00F31651" w:rsidRDefault="005171DE" w:rsidP="00F31651">
      <w:pPr>
        <w:snapToGrid w:val="0"/>
        <w:spacing w:line="420" w:lineRule="exact"/>
        <w:ind w:leftChars="303" w:left="636" w:rightChars="12" w:right="25"/>
        <w:rPr>
          <w:rFonts w:ascii="仿宋_GB2312" w:eastAsia="仿宋_GB2312"/>
          <w:sz w:val="28"/>
          <w:szCs w:val="28"/>
        </w:rPr>
      </w:pPr>
      <w:r w:rsidRPr="00F31651">
        <w:rPr>
          <w:rFonts w:ascii="仿宋_GB2312" w:eastAsia="仿宋_GB2312" w:hint="eastAsia"/>
          <w:sz w:val="28"/>
          <w:szCs w:val="28"/>
        </w:rPr>
        <w:t>地址：</w:t>
      </w:r>
      <w:r w:rsidR="00F31651" w:rsidRPr="00F31651">
        <w:rPr>
          <w:rFonts w:ascii="仿宋_GB2312" w:eastAsia="仿宋_GB2312" w:hint="eastAsia"/>
          <w:sz w:val="28"/>
          <w:szCs w:val="28"/>
        </w:rPr>
        <w:t>新疆博州博乐市达勒特镇俄罗森布拉格村八十五团养殖区</w:t>
      </w:r>
    </w:p>
    <w:p w:rsidR="003F550B" w:rsidRPr="00F31651" w:rsidRDefault="005171DE" w:rsidP="00F31651">
      <w:pPr>
        <w:snapToGrid w:val="0"/>
        <w:spacing w:line="420" w:lineRule="exact"/>
        <w:ind w:rightChars="12" w:right="25"/>
        <w:rPr>
          <w:rFonts w:ascii="仿宋_GB2312" w:eastAsia="仿宋_GB2312"/>
          <w:sz w:val="28"/>
          <w:szCs w:val="28"/>
        </w:rPr>
      </w:pPr>
      <w:r w:rsidRPr="00F31651">
        <w:rPr>
          <w:rFonts w:ascii="仿宋_GB2312" w:eastAsia="仿宋_GB2312" w:hint="eastAsia"/>
          <w:sz w:val="28"/>
          <w:szCs w:val="28"/>
          <w:lang w:val="zh-CN"/>
        </w:rPr>
        <w:t>第二中标候选人：</w:t>
      </w:r>
      <w:r w:rsidR="00F31651" w:rsidRPr="00F31651">
        <w:rPr>
          <w:rFonts w:ascii="仿宋_GB2312" w:eastAsia="仿宋_GB2312" w:hint="eastAsia"/>
          <w:sz w:val="28"/>
          <w:szCs w:val="28"/>
        </w:rPr>
        <w:t>博乐市新百合园林花木有限公司</w:t>
      </w:r>
    </w:p>
    <w:p w:rsidR="003F550B" w:rsidRPr="00F31651" w:rsidRDefault="005171DE">
      <w:pPr>
        <w:snapToGrid w:val="0"/>
        <w:spacing w:line="420" w:lineRule="exact"/>
        <w:ind w:left="1" w:rightChars="12" w:right="25" w:firstLineChars="199" w:firstLine="557"/>
        <w:rPr>
          <w:rFonts w:ascii="仿宋_GB2312" w:eastAsia="仿宋_GB2312"/>
          <w:sz w:val="28"/>
          <w:szCs w:val="28"/>
          <w:lang w:val="zh-CN"/>
        </w:rPr>
      </w:pPr>
      <w:r w:rsidRPr="00F31651">
        <w:rPr>
          <w:rFonts w:ascii="仿宋_GB2312" w:eastAsia="仿宋_GB2312" w:hint="eastAsia"/>
          <w:sz w:val="28"/>
          <w:szCs w:val="28"/>
          <w:lang w:val="zh-CN"/>
        </w:rPr>
        <w:t>投标报价：</w:t>
      </w:r>
      <w:r w:rsidR="00F31651" w:rsidRPr="00F31651">
        <w:rPr>
          <w:rFonts w:ascii="仿宋_GB2312" w:eastAsia="仿宋_GB2312" w:hint="eastAsia"/>
          <w:sz w:val="28"/>
          <w:szCs w:val="28"/>
        </w:rPr>
        <w:t>7000000</w:t>
      </w:r>
      <w:r w:rsidRPr="00F31651">
        <w:rPr>
          <w:rFonts w:ascii="仿宋_GB2312" w:eastAsia="仿宋_GB2312" w:hint="eastAsia"/>
          <w:sz w:val="28"/>
          <w:szCs w:val="28"/>
        </w:rPr>
        <w:t>.00</w:t>
      </w:r>
      <w:r w:rsidRPr="00F31651">
        <w:rPr>
          <w:rFonts w:ascii="仿宋_GB2312" w:eastAsia="仿宋_GB2312" w:hint="eastAsia"/>
          <w:sz w:val="28"/>
          <w:szCs w:val="28"/>
          <w:lang w:val="zh-CN"/>
        </w:rPr>
        <w:t>元</w:t>
      </w:r>
    </w:p>
    <w:p w:rsidR="003F550B" w:rsidRPr="00F31651" w:rsidRDefault="005171DE">
      <w:pPr>
        <w:snapToGrid w:val="0"/>
        <w:spacing w:line="420" w:lineRule="exact"/>
        <w:ind w:leftChars="303" w:left="636" w:rightChars="12" w:right="25"/>
        <w:rPr>
          <w:rFonts w:ascii="仿宋_GB2312" w:eastAsia="仿宋_GB2312"/>
          <w:sz w:val="28"/>
          <w:szCs w:val="28"/>
        </w:rPr>
      </w:pPr>
      <w:r w:rsidRPr="00F31651">
        <w:rPr>
          <w:rFonts w:ascii="仿宋_GB2312" w:eastAsia="仿宋_GB2312" w:hint="eastAsia"/>
          <w:sz w:val="28"/>
          <w:szCs w:val="28"/>
          <w:lang w:val="zh-CN"/>
        </w:rPr>
        <w:t>地址：</w:t>
      </w:r>
      <w:r w:rsidR="00F31651" w:rsidRPr="00F31651">
        <w:rPr>
          <w:rFonts w:ascii="仿宋_GB2312" w:eastAsia="仿宋_GB2312" w:hint="eastAsia"/>
          <w:sz w:val="28"/>
          <w:szCs w:val="28"/>
          <w:lang w:val="zh-CN"/>
        </w:rPr>
        <w:t>新疆博州博乐市顾里木图路109号</w:t>
      </w:r>
    </w:p>
    <w:p w:rsidR="003F550B" w:rsidRPr="00F31651" w:rsidRDefault="005171DE" w:rsidP="00BF3FC7">
      <w:pPr>
        <w:snapToGrid w:val="0"/>
        <w:spacing w:line="420" w:lineRule="exact"/>
        <w:ind w:left="1680" w:rightChars="12" w:right="25" w:hangingChars="600" w:hanging="1680"/>
        <w:rPr>
          <w:rFonts w:ascii="仿宋_GB2312" w:eastAsia="仿宋_GB2312"/>
          <w:sz w:val="28"/>
          <w:szCs w:val="28"/>
        </w:rPr>
      </w:pPr>
      <w:r w:rsidRPr="00F31651">
        <w:rPr>
          <w:rFonts w:ascii="仿宋_GB2312" w:eastAsia="仿宋_GB2312" w:hint="eastAsia"/>
          <w:sz w:val="28"/>
          <w:szCs w:val="28"/>
          <w:lang w:val="zh-CN"/>
        </w:rPr>
        <w:t>第三中标候选人：</w:t>
      </w:r>
      <w:r w:rsidR="00F31651" w:rsidRPr="00F31651">
        <w:rPr>
          <w:rFonts w:ascii="仿宋_GB2312" w:eastAsia="仿宋_GB2312" w:hint="eastAsia"/>
          <w:sz w:val="28"/>
          <w:szCs w:val="28"/>
        </w:rPr>
        <w:t>博尔塔拉蒙古自治州佳园绿化苗木有限责任公司</w:t>
      </w:r>
    </w:p>
    <w:p w:rsidR="003F550B" w:rsidRPr="00F31651" w:rsidRDefault="005171DE">
      <w:pPr>
        <w:snapToGrid w:val="0"/>
        <w:spacing w:line="420" w:lineRule="exact"/>
        <w:ind w:rightChars="12" w:right="25" w:firstLineChars="200" w:firstLine="560"/>
        <w:rPr>
          <w:rFonts w:ascii="仿宋_GB2312" w:eastAsia="仿宋_GB2312"/>
          <w:sz w:val="28"/>
          <w:szCs w:val="28"/>
          <w:lang w:val="zh-CN"/>
        </w:rPr>
      </w:pPr>
      <w:r w:rsidRPr="00F31651">
        <w:rPr>
          <w:rFonts w:ascii="仿宋_GB2312" w:eastAsia="仿宋_GB2312" w:hint="eastAsia"/>
          <w:sz w:val="28"/>
          <w:szCs w:val="28"/>
          <w:lang w:val="zh-CN"/>
        </w:rPr>
        <w:t>投标报价：</w:t>
      </w:r>
      <w:r w:rsidR="00F31651" w:rsidRPr="00F31651">
        <w:rPr>
          <w:rFonts w:ascii="仿宋_GB2312" w:eastAsia="仿宋_GB2312" w:hint="eastAsia"/>
          <w:sz w:val="28"/>
          <w:szCs w:val="28"/>
        </w:rPr>
        <w:t>7020000</w:t>
      </w:r>
      <w:r w:rsidRPr="00F31651">
        <w:rPr>
          <w:rFonts w:ascii="仿宋_GB2312" w:eastAsia="仿宋_GB2312" w:hint="eastAsia"/>
          <w:sz w:val="28"/>
          <w:szCs w:val="28"/>
        </w:rPr>
        <w:t>.00</w:t>
      </w:r>
      <w:r w:rsidRPr="00F31651">
        <w:rPr>
          <w:rFonts w:ascii="仿宋_GB2312" w:eastAsia="仿宋_GB2312" w:hint="eastAsia"/>
          <w:sz w:val="28"/>
          <w:szCs w:val="28"/>
          <w:lang w:val="zh-CN"/>
        </w:rPr>
        <w:t>元</w:t>
      </w:r>
    </w:p>
    <w:p w:rsidR="00F31651" w:rsidRPr="00F31651" w:rsidRDefault="005171DE" w:rsidP="00F31651">
      <w:pPr>
        <w:snapToGrid w:val="0"/>
        <w:spacing w:line="420" w:lineRule="exact"/>
        <w:ind w:rightChars="12" w:right="25" w:firstLineChars="200" w:firstLine="560"/>
        <w:rPr>
          <w:rFonts w:ascii="仿宋_GB2312" w:eastAsia="仿宋_GB2312"/>
          <w:sz w:val="28"/>
          <w:szCs w:val="28"/>
        </w:rPr>
      </w:pPr>
      <w:r w:rsidRPr="00F31651">
        <w:rPr>
          <w:rFonts w:ascii="仿宋_GB2312" w:eastAsia="仿宋_GB2312" w:hint="eastAsia"/>
          <w:sz w:val="28"/>
          <w:szCs w:val="28"/>
        </w:rPr>
        <w:t>地址：</w:t>
      </w:r>
      <w:r w:rsidR="00F31651" w:rsidRPr="00F31651">
        <w:rPr>
          <w:rFonts w:ascii="仿宋_GB2312" w:eastAsia="仿宋_GB2312" w:hint="eastAsia"/>
          <w:sz w:val="28"/>
          <w:szCs w:val="28"/>
        </w:rPr>
        <w:t>新疆博州博乐市工业区</w:t>
      </w:r>
    </w:p>
    <w:p w:rsidR="003F550B" w:rsidRPr="00F31651" w:rsidRDefault="00F31651" w:rsidP="00F31651">
      <w:pPr>
        <w:snapToGrid w:val="0"/>
        <w:spacing w:line="420" w:lineRule="exact"/>
        <w:ind w:rightChars="12" w:right="25"/>
        <w:rPr>
          <w:rFonts w:ascii="仿宋_GB2312" w:eastAsia="仿宋_GB2312"/>
          <w:sz w:val="28"/>
          <w:szCs w:val="28"/>
        </w:rPr>
      </w:pPr>
      <w:r w:rsidRPr="00F31651">
        <w:rPr>
          <w:rFonts w:ascii="仿宋_GB2312" w:eastAsia="仿宋_GB2312" w:hint="eastAsia"/>
          <w:sz w:val="28"/>
          <w:szCs w:val="28"/>
        </w:rPr>
        <w:t>七、</w:t>
      </w:r>
      <w:r w:rsidR="005171DE" w:rsidRPr="00F31651">
        <w:rPr>
          <w:rFonts w:ascii="仿宋_GB2312" w:eastAsia="仿宋_GB2312" w:hint="eastAsia"/>
          <w:sz w:val="28"/>
          <w:szCs w:val="28"/>
        </w:rPr>
        <w:t>专家小组名单：</w:t>
      </w:r>
      <w:r w:rsidR="00BF3FC7" w:rsidRPr="00F31651">
        <w:rPr>
          <w:rFonts w:ascii="仿宋" w:eastAsia="仿宋" w:hAnsi="仿宋" w:cs="仿宋" w:hint="eastAsia"/>
          <w:bCs/>
          <w:sz w:val="32"/>
          <w:szCs w:val="32"/>
        </w:rPr>
        <w:t>李艳、晏晨晨、杨继成、戴爱梅、道尔坤</w:t>
      </w:r>
      <w:r w:rsidR="005171DE" w:rsidRPr="00F31651">
        <w:rPr>
          <w:rFonts w:ascii="仿宋_GB2312" w:eastAsia="仿宋_GB2312" w:hint="eastAsia"/>
          <w:sz w:val="28"/>
          <w:szCs w:val="28"/>
        </w:rPr>
        <w:t>八、采购机构地址：</w:t>
      </w:r>
      <w:r w:rsidR="005171DE" w:rsidRPr="00F31651">
        <w:rPr>
          <w:rFonts w:ascii="仿宋_GB2312" w:eastAsia="仿宋_GB2312" w:hint="eastAsia"/>
          <w:sz w:val="28"/>
          <w:szCs w:val="28"/>
          <w:lang w:val="zh-CN"/>
        </w:rPr>
        <w:t>博乐市</w:t>
      </w:r>
      <w:r w:rsidR="005171DE" w:rsidRPr="00F31651">
        <w:rPr>
          <w:rFonts w:ascii="仿宋_GB2312" w:eastAsia="仿宋_GB2312" w:hint="eastAsia"/>
          <w:sz w:val="28"/>
          <w:szCs w:val="28"/>
        </w:rPr>
        <w:t>土尔扈特路新疆交建集团三楼</w:t>
      </w:r>
    </w:p>
    <w:p w:rsidR="003F550B" w:rsidRDefault="005171DE">
      <w:pPr>
        <w:snapToGrid w:val="0"/>
        <w:spacing w:line="420" w:lineRule="exact"/>
        <w:ind w:rightChars="12" w:right="25"/>
        <w:rPr>
          <w:rFonts w:ascii="仿宋_GB2312" w:eastAsia="仿宋_GB2312"/>
          <w:sz w:val="28"/>
          <w:szCs w:val="28"/>
        </w:rPr>
      </w:pPr>
      <w:r>
        <w:rPr>
          <w:rFonts w:ascii="仿宋_GB2312" w:eastAsia="仿宋_GB2312" w:hint="eastAsia"/>
          <w:sz w:val="28"/>
          <w:szCs w:val="28"/>
        </w:rPr>
        <w:t>九、联系人：李娜联系电话：18096892888</w:t>
      </w:r>
    </w:p>
    <w:p w:rsidR="003F550B" w:rsidRDefault="003F550B">
      <w:pPr>
        <w:pStyle w:val="a0"/>
      </w:pPr>
    </w:p>
    <w:p w:rsidR="003F550B" w:rsidRDefault="005171DE">
      <w:pPr>
        <w:snapToGrid w:val="0"/>
        <w:spacing w:line="420" w:lineRule="exact"/>
        <w:jc w:val="right"/>
        <w:rPr>
          <w:rFonts w:ascii="仿宋_GB2312" w:eastAsia="仿宋_GB2312"/>
          <w:sz w:val="28"/>
          <w:szCs w:val="28"/>
        </w:rPr>
      </w:pPr>
      <w:r>
        <w:rPr>
          <w:rFonts w:ascii="仿宋_GB2312" w:eastAsia="仿宋_GB2312" w:hint="eastAsia"/>
          <w:sz w:val="28"/>
          <w:szCs w:val="28"/>
        </w:rPr>
        <w:t>新疆喀大建设项目管理咨询有限公司</w:t>
      </w:r>
    </w:p>
    <w:p w:rsidR="003F550B" w:rsidRDefault="005171DE">
      <w:pPr>
        <w:snapToGrid w:val="0"/>
        <w:spacing w:line="420" w:lineRule="exact"/>
        <w:jc w:val="right"/>
        <w:rPr>
          <w:sz w:val="20"/>
          <w:szCs w:val="21"/>
        </w:rPr>
      </w:pPr>
      <w:r>
        <w:rPr>
          <w:rFonts w:ascii="仿宋_GB2312" w:eastAsia="仿宋_GB2312"/>
          <w:sz w:val="28"/>
          <w:szCs w:val="28"/>
        </w:rPr>
        <w:t xml:space="preserve">    202</w:t>
      </w:r>
      <w:r>
        <w:rPr>
          <w:rFonts w:ascii="仿宋_GB2312" w:eastAsia="仿宋_GB2312" w:hint="eastAsia"/>
          <w:sz w:val="28"/>
          <w:szCs w:val="28"/>
        </w:rPr>
        <w:t>2</w:t>
      </w:r>
      <w:r>
        <w:rPr>
          <w:rFonts w:ascii="仿宋_GB2312" w:eastAsia="仿宋_GB2312" w:hAnsi="仿宋_GB2312" w:cs="仿宋_GB2312" w:hint="eastAsia"/>
          <w:sz w:val="28"/>
          <w:szCs w:val="28"/>
        </w:rPr>
        <w:t>年10月14</w:t>
      </w:r>
      <w:r>
        <w:rPr>
          <w:rFonts w:ascii="仿宋_GB2312" w:eastAsia="仿宋_GB2312" w:hint="eastAsia"/>
          <w:sz w:val="28"/>
          <w:szCs w:val="28"/>
        </w:rPr>
        <w:t>日</w:t>
      </w:r>
    </w:p>
    <w:sectPr w:rsidR="003F550B" w:rsidSect="003F55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FEB" w:rsidRDefault="00436FEB" w:rsidP="00BF3FC7">
      <w:r>
        <w:separator/>
      </w:r>
    </w:p>
  </w:endnote>
  <w:endnote w:type="continuationSeparator" w:id="1">
    <w:p w:rsidR="00436FEB" w:rsidRDefault="00436FEB" w:rsidP="00BF3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FEB" w:rsidRDefault="00436FEB" w:rsidP="00BF3FC7">
      <w:r>
        <w:separator/>
      </w:r>
    </w:p>
  </w:footnote>
  <w:footnote w:type="continuationSeparator" w:id="1">
    <w:p w:rsidR="00436FEB" w:rsidRDefault="00436FEB" w:rsidP="00BF3F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75356"/>
    <w:multiLevelType w:val="singleLevel"/>
    <w:tmpl w:val="28275356"/>
    <w:lvl w:ilvl="0">
      <w:start w:val="7"/>
      <w:numFmt w:val="chineseCounting"/>
      <w:suff w:val="nothing"/>
      <w:lvlText w:val="%1、"/>
      <w:lvlJc w:val="left"/>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jQ0NzMxMjM5ZDc1NzYxZDgxMTY5ZDdjZTM3OTMyMzYifQ=="/>
  </w:docVars>
  <w:rsids>
    <w:rsidRoot w:val="00FA6A80"/>
    <w:rsid w:val="000144C0"/>
    <w:rsid w:val="00035B71"/>
    <w:rsid w:val="00035CC5"/>
    <w:rsid w:val="00052DBA"/>
    <w:rsid w:val="00084133"/>
    <w:rsid w:val="0009594F"/>
    <w:rsid w:val="000B5FE4"/>
    <w:rsid w:val="000C67B8"/>
    <w:rsid w:val="000E2B5B"/>
    <w:rsid w:val="000F7C18"/>
    <w:rsid w:val="0011714B"/>
    <w:rsid w:val="001470B7"/>
    <w:rsid w:val="00194FDB"/>
    <w:rsid w:val="001D0826"/>
    <w:rsid w:val="00251003"/>
    <w:rsid w:val="0025247D"/>
    <w:rsid w:val="002736AE"/>
    <w:rsid w:val="00280566"/>
    <w:rsid w:val="0029631D"/>
    <w:rsid w:val="002A42F5"/>
    <w:rsid w:val="002C2EC5"/>
    <w:rsid w:val="002D414C"/>
    <w:rsid w:val="002E649A"/>
    <w:rsid w:val="00304940"/>
    <w:rsid w:val="00351322"/>
    <w:rsid w:val="003B0C39"/>
    <w:rsid w:val="003B18A7"/>
    <w:rsid w:val="003B67D4"/>
    <w:rsid w:val="003F550B"/>
    <w:rsid w:val="003F571B"/>
    <w:rsid w:val="00432594"/>
    <w:rsid w:val="00436FEB"/>
    <w:rsid w:val="004507DA"/>
    <w:rsid w:val="00463A13"/>
    <w:rsid w:val="0048287A"/>
    <w:rsid w:val="004A5E9C"/>
    <w:rsid w:val="004B7AF4"/>
    <w:rsid w:val="004C08D5"/>
    <w:rsid w:val="0050732B"/>
    <w:rsid w:val="005171DE"/>
    <w:rsid w:val="0052639C"/>
    <w:rsid w:val="00592F4D"/>
    <w:rsid w:val="005A33ED"/>
    <w:rsid w:val="005B5F90"/>
    <w:rsid w:val="005B6099"/>
    <w:rsid w:val="00600753"/>
    <w:rsid w:val="006067CA"/>
    <w:rsid w:val="00634BA8"/>
    <w:rsid w:val="0065508D"/>
    <w:rsid w:val="006C1EAB"/>
    <w:rsid w:val="006D6965"/>
    <w:rsid w:val="006F281A"/>
    <w:rsid w:val="007561AE"/>
    <w:rsid w:val="00776983"/>
    <w:rsid w:val="007A229A"/>
    <w:rsid w:val="007A3BD4"/>
    <w:rsid w:val="007A7D15"/>
    <w:rsid w:val="008645B4"/>
    <w:rsid w:val="008B66D6"/>
    <w:rsid w:val="008F2597"/>
    <w:rsid w:val="008F3905"/>
    <w:rsid w:val="00960655"/>
    <w:rsid w:val="009778BE"/>
    <w:rsid w:val="009B7D20"/>
    <w:rsid w:val="009C0233"/>
    <w:rsid w:val="00A66F17"/>
    <w:rsid w:val="00A76E11"/>
    <w:rsid w:val="00A771A5"/>
    <w:rsid w:val="00AA5110"/>
    <w:rsid w:val="00AB1BF5"/>
    <w:rsid w:val="00AD53F0"/>
    <w:rsid w:val="00AE45EA"/>
    <w:rsid w:val="00AF3DFF"/>
    <w:rsid w:val="00B12DE8"/>
    <w:rsid w:val="00B35B9C"/>
    <w:rsid w:val="00B41937"/>
    <w:rsid w:val="00B83C75"/>
    <w:rsid w:val="00B94C39"/>
    <w:rsid w:val="00BA4B5F"/>
    <w:rsid w:val="00BB73FC"/>
    <w:rsid w:val="00BC08D1"/>
    <w:rsid w:val="00BD74CE"/>
    <w:rsid w:val="00BF3FC7"/>
    <w:rsid w:val="00C166E7"/>
    <w:rsid w:val="00C16FF0"/>
    <w:rsid w:val="00C3362A"/>
    <w:rsid w:val="00C42FD8"/>
    <w:rsid w:val="00C5342E"/>
    <w:rsid w:val="00C55948"/>
    <w:rsid w:val="00CB6DFE"/>
    <w:rsid w:val="00CE5509"/>
    <w:rsid w:val="00D82A01"/>
    <w:rsid w:val="00D85597"/>
    <w:rsid w:val="00DD76C7"/>
    <w:rsid w:val="00DE0D89"/>
    <w:rsid w:val="00E25291"/>
    <w:rsid w:val="00E555D9"/>
    <w:rsid w:val="00E57870"/>
    <w:rsid w:val="00E75001"/>
    <w:rsid w:val="00E7561F"/>
    <w:rsid w:val="00EA6B51"/>
    <w:rsid w:val="00EB7DBE"/>
    <w:rsid w:val="00F04E2C"/>
    <w:rsid w:val="00F31651"/>
    <w:rsid w:val="00FA6A80"/>
    <w:rsid w:val="016A43C2"/>
    <w:rsid w:val="02997E6E"/>
    <w:rsid w:val="04301104"/>
    <w:rsid w:val="05CA5EC2"/>
    <w:rsid w:val="06FC63EC"/>
    <w:rsid w:val="08605DE7"/>
    <w:rsid w:val="09DB61D1"/>
    <w:rsid w:val="0A20353B"/>
    <w:rsid w:val="0BEC3551"/>
    <w:rsid w:val="0D07281E"/>
    <w:rsid w:val="0FA42FD0"/>
    <w:rsid w:val="10911B8C"/>
    <w:rsid w:val="10BF14AA"/>
    <w:rsid w:val="10DA10BE"/>
    <w:rsid w:val="10FA3A0C"/>
    <w:rsid w:val="12191235"/>
    <w:rsid w:val="129136FE"/>
    <w:rsid w:val="137D07B9"/>
    <w:rsid w:val="15D23BC4"/>
    <w:rsid w:val="187B0B24"/>
    <w:rsid w:val="1A7D123C"/>
    <w:rsid w:val="1AF4617E"/>
    <w:rsid w:val="1AF916A0"/>
    <w:rsid w:val="1B0B5272"/>
    <w:rsid w:val="1C8A4658"/>
    <w:rsid w:val="1CC21F65"/>
    <w:rsid w:val="1D9B7D74"/>
    <w:rsid w:val="1ECD6ACD"/>
    <w:rsid w:val="1F9A26DB"/>
    <w:rsid w:val="21210188"/>
    <w:rsid w:val="224417AF"/>
    <w:rsid w:val="2258721C"/>
    <w:rsid w:val="2640564E"/>
    <w:rsid w:val="2832395F"/>
    <w:rsid w:val="298C5C53"/>
    <w:rsid w:val="2AE420FC"/>
    <w:rsid w:val="2DBF4301"/>
    <w:rsid w:val="2F0C3423"/>
    <w:rsid w:val="2FF92B2F"/>
    <w:rsid w:val="303F1DD6"/>
    <w:rsid w:val="32C166EB"/>
    <w:rsid w:val="3676304E"/>
    <w:rsid w:val="36FC3D68"/>
    <w:rsid w:val="38471E2B"/>
    <w:rsid w:val="39E36EEE"/>
    <w:rsid w:val="3A4459E3"/>
    <w:rsid w:val="3A5F073C"/>
    <w:rsid w:val="3E49006B"/>
    <w:rsid w:val="3FB968C4"/>
    <w:rsid w:val="430D28E8"/>
    <w:rsid w:val="47A0117C"/>
    <w:rsid w:val="49AA2C41"/>
    <w:rsid w:val="4C887C74"/>
    <w:rsid w:val="4C9149E5"/>
    <w:rsid w:val="4D2B7586"/>
    <w:rsid w:val="4E2550BC"/>
    <w:rsid w:val="4E6A1A8F"/>
    <w:rsid w:val="4E9039FA"/>
    <w:rsid w:val="52DF2CBA"/>
    <w:rsid w:val="54B226B6"/>
    <w:rsid w:val="562716C2"/>
    <w:rsid w:val="58215E81"/>
    <w:rsid w:val="5A470DD9"/>
    <w:rsid w:val="5ADA6B95"/>
    <w:rsid w:val="5BFD707C"/>
    <w:rsid w:val="5C447CC6"/>
    <w:rsid w:val="5D6A4DE8"/>
    <w:rsid w:val="5E3B6BA6"/>
    <w:rsid w:val="5E8C7B5E"/>
    <w:rsid w:val="60473458"/>
    <w:rsid w:val="60A55CCD"/>
    <w:rsid w:val="663B02C2"/>
    <w:rsid w:val="67E14671"/>
    <w:rsid w:val="69362956"/>
    <w:rsid w:val="693B5E92"/>
    <w:rsid w:val="69A628C9"/>
    <w:rsid w:val="6B2A034A"/>
    <w:rsid w:val="6BE75260"/>
    <w:rsid w:val="6CD75275"/>
    <w:rsid w:val="6DCC1545"/>
    <w:rsid w:val="6F925692"/>
    <w:rsid w:val="6FAA0E18"/>
    <w:rsid w:val="723C3DD4"/>
    <w:rsid w:val="726A345E"/>
    <w:rsid w:val="72CB030F"/>
    <w:rsid w:val="73BC1F95"/>
    <w:rsid w:val="73DC213A"/>
    <w:rsid w:val="75EA3234"/>
    <w:rsid w:val="76AD7DBE"/>
    <w:rsid w:val="76E957FA"/>
    <w:rsid w:val="77310853"/>
    <w:rsid w:val="78DA3A6B"/>
    <w:rsid w:val="78F1409C"/>
    <w:rsid w:val="79D42066"/>
    <w:rsid w:val="7A1E149B"/>
    <w:rsid w:val="7CF77304"/>
    <w:rsid w:val="7D9F2F76"/>
    <w:rsid w:val="7E451DD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qFormat="1"/>
    <w:lsdException w:name="Body Text" w:semiHidden="0" w:qFormat="1"/>
    <w:lsdException w:name="Subtitle" w:locked="1" w:semiHidden="0" w:uiPriority="0" w:unhideWhenUsed="0" w:qFormat="1"/>
    <w:lsdException w:name="Date"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F550B"/>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unhideWhenUsed/>
    <w:qFormat/>
    <w:rsid w:val="003F550B"/>
    <w:rPr>
      <w:kern w:val="0"/>
      <w:sz w:val="20"/>
    </w:rPr>
  </w:style>
  <w:style w:type="paragraph" w:styleId="a4">
    <w:name w:val="Date"/>
    <w:basedOn w:val="a"/>
    <w:next w:val="a"/>
    <w:qFormat/>
    <w:rsid w:val="003F550B"/>
    <w:rPr>
      <w:rFonts w:ascii="Arial" w:eastAsia="仿宋_GB2312" w:hAnsi="Arial"/>
      <w:sz w:val="32"/>
    </w:rPr>
  </w:style>
  <w:style w:type="paragraph" w:styleId="a5">
    <w:name w:val="footer"/>
    <w:basedOn w:val="a"/>
    <w:link w:val="Char"/>
    <w:uiPriority w:val="99"/>
    <w:semiHidden/>
    <w:qFormat/>
    <w:rsid w:val="003F550B"/>
    <w:pPr>
      <w:tabs>
        <w:tab w:val="center" w:pos="4153"/>
        <w:tab w:val="right" w:pos="8306"/>
      </w:tabs>
      <w:snapToGrid w:val="0"/>
      <w:jc w:val="left"/>
    </w:pPr>
    <w:rPr>
      <w:sz w:val="18"/>
      <w:szCs w:val="18"/>
    </w:rPr>
  </w:style>
  <w:style w:type="paragraph" w:styleId="a6">
    <w:name w:val="header"/>
    <w:basedOn w:val="a"/>
    <w:link w:val="Char0"/>
    <w:uiPriority w:val="99"/>
    <w:semiHidden/>
    <w:qFormat/>
    <w:rsid w:val="003F550B"/>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1"/>
    <w:link w:val="a5"/>
    <w:uiPriority w:val="99"/>
    <w:semiHidden/>
    <w:qFormat/>
    <w:locked/>
    <w:rsid w:val="003F550B"/>
    <w:rPr>
      <w:rFonts w:cs="Times New Roman"/>
      <w:sz w:val="18"/>
      <w:szCs w:val="18"/>
    </w:rPr>
  </w:style>
  <w:style w:type="character" w:customStyle="1" w:styleId="Char0">
    <w:name w:val="页眉 Char"/>
    <w:basedOn w:val="a1"/>
    <w:link w:val="a6"/>
    <w:uiPriority w:val="99"/>
    <w:semiHidden/>
    <w:qFormat/>
    <w:locked/>
    <w:rsid w:val="003F550B"/>
    <w:rPr>
      <w:rFonts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84</Words>
  <Characters>483</Characters>
  <Application>Microsoft Office Word</Application>
  <DocSecurity>0</DocSecurity>
  <Lines>4</Lines>
  <Paragraphs>1</Paragraphs>
  <ScaleCrop>false</ScaleCrop>
  <Company>Microsoft</Company>
  <LinksUpToDate>false</LinksUpToDate>
  <CharactersWithSpaces>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33</cp:revision>
  <cp:lastPrinted>2020-05-27T11:39:00Z</cp:lastPrinted>
  <dcterms:created xsi:type="dcterms:W3CDTF">2019-07-04T08:27:00Z</dcterms:created>
  <dcterms:modified xsi:type="dcterms:W3CDTF">2022-10-14T04:50:00Z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F3688EC851574E06BCE2C053FAFA559C</vt:lpwstr>
  </property>
</Properties>
</file>