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8565" cy="8851900"/>
            <wp:effectExtent l="0" t="0" r="635" b="6350"/>
            <wp:docPr id="6" name="图片 6" descr="274ef1b4393e28a6e017a01fa3ea8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74ef1b4393e28a6e017a01fa3ea8b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20005" cy="8868410"/>
            <wp:effectExtent l="0" t="0" r="4445" b="8890"/>
            <wp:docPr id="7" name="图片 7" descr="df4f62c1aa9ccbe3a163bb26d1ad3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f4f62c1aa9ccbe3a163bb26d1ad3b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886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0470" cy="8853170"/>
            <wp:effectExtent l="0" t="0" r="17780" b="5080"/>
            <wp:docPr id="8" name="图片 8" descr="d6b77fbca2d9a9a16219327370dd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6b77fbca2d9a9a16219327370dd4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5235" cy="8851265"/>
            <wp:effectExtent l="0" t="0" r="12065" b="6985"/>
            <wp:docPr id="9" name="图片 9" descr="665271389df83c9cdb6993f8c1ad2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65271389df83c9cdb6993f8c1ad2d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8857615"/>
            <wp:effectExtent l="0" t="0" r="10795" b="635"/>
            <wp:docPr id="10" name="图片 10" descr="8311b98ef5c3b1d97488d9c1676a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311b98ef5c3b1d97488d9c1676a1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D2454B"/>
    <w:rsid w:val="5AA6204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2023-02-14T10:33:26Z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