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莎车县农业农村局发酵厂房建设（饲草料发酵设备）采购项目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中标公告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  <w:u w:val="single"/>
          <w:lang w:eastAsia="zh-CN"/>
        </w:rPr>
        <w:t>新疆众扬</w:t>
      </w:r>
      <w:r>
        <w:rPr>
          <w:rFonts w:hint="eastAsia" w:ascii="宋体" w:hAnsi="宋体" w:eastAsia="宋体" w:cs="宋体"/>
          <w:kern w:val="0"/>
          <w:szCs w:val="21"/>
          <w:u w:val="single"/>
        </w:rPr>
        <w:t>工程项目管理有限公司</w:t>
      </w:r>
      <w:r>
        <w:rPr>
          <w:rFonts w:hint="eastAsia" w:ascii="宋体" w:hAnsi="宋体" w:eastAsia="宋体" w:cs="宋体"/>
          <w:kern w:val="0"/>
          <w:szCs w:val="21"/>
        </w:rPr>
        <w:t>受</w:t>
      </w:r>
      <w:r>
        <w:rPr>
          <w:rFonts w:hint="eastAsia" w:ascii="宋体" w:hAnsi="宋体" w:eastAsia="宋体" w:cs="宋体"/>
          <w:kern w:val="0"/>
          <w:szCs w:val="21"/>
          <w:u w:val="single"/>
        </w:rPr>
        <w:t>莎车县</w:t>
      </w:r>
      <w:r>
        <w:rPr>
          <w:rFonts w:hint="eastAsia" w:ascii="宋体" w:hAnsi="宋体" w:eastAsia="宋体" w:cs="宋体"/>
          <w:kern w:val="0"/>
          <w:szCs w:val="21"/>
          <w:u w:val="single"/>
          <w:lang w:eastAsia="zh-CN"/>
        </w:rPr>
        <w:t>农业农村局（畜牧兽医局）</w:t>
      </w:r>
      <w:r>
        <w:rPr>
          <w:rFonts w:hint="eastAsia" w:ascii="宋体" w:hAnsi="宋体" w:eastAsia="宋体" w:cs="宋体"/>
          <w:kern w:val="0"/>
          <w:szCs w:val="21"/>
        </w:rPr>
        <w:t>的委托，对</w:t>
      </w:r>
      <w:r>
        <w:rPr>
          <w:rFonts w:hint="eastAsia" w:ascii="宋体" w:hAnsi="宋体" w:eastAsia="宋体" w:cs="宋体"/>
          <w:kern w:val="0"/>
          <w:szCs w:val="21"/>
          <w:u w:val="single"/>
        </w:rPr>
        <w:t>莎车县农业农村局发酵厂房建设（饲草料发酵设备）采购项目</w:t>
      </w:r>
      <w:r>
        <w:rPr>
          <w:rFonts w:hint="eastAsia" w:ascii="宋体" w:hAnsi="宋体" w:eastAsia="宋体" w:cs="宋体"/>
          <w:kern w:val="0"/>
          <w:szCs w:val="21"/>
        </w:rPr>
        <w:t>进行公开招标，现将结果公告如下：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eastAsia="zh-CN"/>
        </w:rPr>
        <w:t>一、</w:t>
      </w:r>
      <w:r>
        <w:rPr>
          <w:rFonts w:hint="eastAsia" w:ascii="宋体" w:hAnsi="宋体" w:eastAsia="宋体" w:cs="宋体"/>
          <w:kern w:val="0"/>
          <w:szCs w:val="21"/>
        </w:rPr>
        <w:t>项目名称：莎车县农业农村局发酵厂房建设（饲草料发酵设备）采购项目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二、项目编号： XJZY（GK）2021-01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三、采购单位名称:莎车县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农业农村局（畜牧兽医局）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四、公告媒体及日期：本项目于202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Cs w:val="21"/>
        </w:rPr>
        <w:t>年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02</w:t>
      </w:r>
      <w:r>
        <w:rPr>
          <w:rFonts w:hint="eastAsia" w:ascii="宋体" w:hAnsi="宋体" w:eastAsia="宋体" w:cs="宋体"/>
          <w:kern w:val="0"/>
          <w:szCs w:val="21"/>
        </w:rPr>
        <w:t>月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kern w:val="0"/>
          <w:szCs w:val="21"/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在“新疆政府采购网”上发布公开招标公告</w:t>
      </w:r>
      <w:r>
        <w:rPr>
          <w:rFonts w:hint="eastAsia" w:ascii="宋体" w:hAnsi="宋体" w:eastAsia="宋体" w:cs="宋体"/>
          <w:kern w:val="0"/>
          <w:szCs w:val="21"/>
        </w:rPr>
        <w:t>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五、开标时间：202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Cs w:val="21"/>
        </w:rPr>
        <w:t>年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03</w:t>
      </w:r>
      <w:r>
        <w:rPr>
          <w:rFonts w:hint="eastAsia" w:ascii="宋体" w:hAnsi="宋体" w:eastAsia="宋体" w:cs="宋体"/>
          <w:kern w:val="0"/>
          <w:szCs w:val="21"/>
        </w:rPr>
        <w:t>月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16</w:t>
      </w:r>
      <w:r>
        <w:rPr>
          <w:rFonts w:hint="eastAsia" w:ascii="宋体" w:hAnsi="宋体" w:eastAsia="宋体" w:cs="宋体"/>
          <w:kern w:val="0"/>
          <w:szCs w:val="21"/>
        </w:rPr>
        <w:t>日上午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Cs w:val="21"/>
        </w:rPr>
        <w:t>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Cs w:val="21"/>
        </w:rPr>
        <w:t>0（北京时间)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六、评审结果如下：</w:t>
      </w:r>
      <w:bookmarkStart w:id="0" w:name="_GoBack"/>
      <w:bookmarkEnd w:id="0"/>
    </w:p>
    <w:p>
      <w:pPr>
        <w:widowControl/>
        <w:autoSpaceDE w:val="0"/>
        <w:spacing w:line="360" w:lineRule="auto"/>
        <w:ind w:firstLine="630" w:firstLineChars="300"/>
        <w:rPr>
          <w:rFonts w:hint="eastAsia" w:asciiTheme="minorEastAsia" w:hAnsiTheme="minorEastAsia" w:cstheme="minorEastAsia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</w:rPr>
        <w:t>评标委员会成员：李金明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（组长）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 xml:space="preserve">吕银龙、罗小玲、艾尼阿木提、祁君（业主专家） </w:t>
      </w:r>
      <w:r>
        <w:rPr>
          <w:rFonts w:hint="eastAsia" w:asciiTheme="minorEastAsia" w:hAnsiTheme="minorEastAsia" w:cstheme="minorEastAsia"/>
          <w:color w:val="auto"/>
          <w:kern w:val="0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auto"/>
          <w:kern w:val="0"/>
          <w:szCs w:val="21"/>
          <w:lang w:val="en-US" w:eastAsia="zh-CN"/>
        </w:rPr>
        <w:t xml:space="preserve">  </w:t>
      </w:r>
    </w:p>
    <w:p>
      <w:pPr>
        <w:pStyle w:val="2"/>
        <w:rPr>
          <w:rFonts w:hint="eastAsia"/>
        </w:rPr>
      </w:pPr>
    </w:p>
    <w:p>
      <w:pPr>
        <w:pStyle w:val="2"/>
        <w:spacing w:line="360" w:lineRule="auto"/>
        <w:ind w:left="0" w:leftChars="0" w:firstLine="420" w:firstLineChars="200"/>
        <w:rPr>
          <w:rFonts w:ascii="宋体" w:hAnsi="宋体" w:eastAsia="宋体" w:cs="宋体"/>
          <w:color w:val="FF0000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中标单位：新疆德曌祥贸易有限公司</w:t>
      </w:r>
    </w:p>
    <w:p>
      <w:pPr>
        <w:widowControl/>
        <w:spacing w:line="360" w:lineRule="auto"/>
        <w:ind w:firstLine="420" w:firstLineChars="200"/>
        <w:jc w:val="left"/>
        <w:rPr>
          <w:rFonts w:hint="default" w:ascii="宋体" w:hAnsi="宋体" w:eastAsia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地址：乌鲁木齐经济技术开发区（头屯河区）玄武湖路433号万创中心12号楼11层1115室）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联系人：胡春燕           联系电话：18167852299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中标金额：￥5436000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.00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元（人民币）</w:t>
      </w:r>
    </w:p>
    <w:p>
      <w:pPr>
        <w:rPr>
          <w:rFonts w:hint="eastAsia"/>
        </w:rPr>
      </w:pPr>
    </w:p>
    <w:p>
      <w:pPr>
        <w:widowControl/>
        <w:numPr>
          <w:ilvl w:val="0"/>
          <w:numId w:val="0"/>
        </w:numPr>
        <w:spacing w:line="360" w:lineRule="auto"/>
        <w:ind w:firstLine="210" w:firstLineChars="1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1.代理服务收费标准：参照发改价格【2015】299号文,经与委托方协商中标服务费由中标单位支付。 500万元—1000万元的项目，按0.8%收取。                      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  2.代理服务收费金额（元）：43488.00  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eastAsia="zh-CN"/>
        </w:rPr>
        <w:t>七、</w:t>
      </w:r>
      <w:r>
        <w:rPr>
          <w:rFonts w:hint="eastAsia" w:ascii="宋体" w:hAnsi="宋体" w:eastAsia="宋体" w:cs="宋体"/>
          <w:kern w:val="0"/>
          <w:szCs w:val="21"/>
        </w:rPr>
        <w:t>代理机构名称：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新疆众扬</w:t>
      </w:r>
      <w:r>
        <w:rPr>
          <w:rFonts w:hint="eastAsia" w:ascii="宋体" w:hAnsi="宋体" w:eastAsia="宋体" w:cs="宋体"/>
          <w:kern w:val="0"/>
          <w:szCs w:val="21"/>
        </w:rPr>
        <w:t>工程项目管理有限公司</w:t>
      </w:r>
    </w:p>
    <w:p>
      <w:pPr>
        <w:widowControl/>
        <w:spacing w:line="360" w:lineRule="auto"/>
        <w:ind w:firstLine="420" w:firstLineChars="20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</w:rPr>
        <w:t>地址：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莎车县希望小区公租房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4楼403</w:t>
      </w:r>
    </w:p>
    <w:p>
      <w:pPr>
        <w:pStyle w:val="9"/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18"/>
        </w:rPr>
      </w:pPr>
      <w:r>
        <w:rPr>
          <w:rFonts w:hint="eastAsia" w:ascii="宋体" w:hAnsi="宋体" w:eastAsia="宋体" w:cs="宋体"/>
          <w:kern w:val="0"/>
          <w:sz w:val="21"/>
          <w:szCs w:val="18"/>
        </w:rPr>
        <w:t>联系人：</w:t>
      </w:r>
      <w:r>
        <w:rPr>
          <w:rFonts w:hint="eastAsia" w:ascii="宋体" w:hAnsi="宋体" w:eastAsia="宋体" w:cs="宋体"/>
          <w:kern w:val="0"/>
          <w:sz w:val="21"/>
          <w:szCs w:val="18"/>
          <w:lang w:eastAsia="zh-CN"/>
        </w:rPr>
        <w:t>卢娜</w:t>
      </w:r>
      <w:r>
        <w:rPr>
          <w:rFonts w:hint="eastAsia" w:ascii="宋体" w:hAnsi="宋体" w:eastAsia="宋体" w:cs="宋体"/>
          <w:kern w:val="0"/>
          <w:sz w:val="21"/>
          <w:szCs w:val="18"/>
        </w:rPr>
        <w:t xml:space="preserve">              联系电话：15569119986</w:t>
      </w:r>
    </w:p>
    <w:p>
      <w:pPr>
        <w:pStyle w:val="9"/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八、</w:t>
      </w:r>
      <w:r>
        <w:rPr>
          <w:rFonts w:hint="eastAsia" w:ascii="宋体" w:hAnsi="宋体" w:eastAsia="宋体" w:cs="宋体"/>
          <w:kern w:val="0"/>
          <w:sz w:val="21"/>
          <w:szCs w:val="21"/>
        </w:rPr>
        <w:t>采购单位地址：莎车县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农业农村局（畜牧兽医局）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联系电话：</w:t>
      </w:r>
      <w:r>
        <w:rPr>
          <w:rFonts w:hint="eastAsia" w:ascii="宋体" w:hAnsi="宋体" w:eastAsia="宋体" w:cs="宋体"/>
          <w:kern w:val="0"/>
          <w:sz w:val="24"/>
          <w:szCs w:val="24"/>
        </w:rPr>
        <w:t>(0998) 885-65899 </w:t>
      </w:r>
      <w:r>
        <w:rPr>
          <w:rFonts w:hint="eastAsia" w:ascii="宋体" w:hAnsi="宋体" w:eastAsia="宋体" w:cs="宋体"/>
          <w:kern w:val="0"/>
          <w:szCs w:val="21"/>
        </w:rPr>
        <w:t xml:space="preserve">　　　               </w:t>
      </w:r>
    </w:p>
    <w:p>
      <w:pPr>
        <w:widowControl/>
        <w:spacing w:line="360" w:lineRule="auto"/>
        <w:ind w:firstLine="210" w:firstLineChars="1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                   </w:t>
      </w:r>
    </w:p>
    <w:p>
      <w:pPr>
        <w:widowControl/>
        <w:spacing w:line="360" w:lineRule="auto"/>
        <w:jc w:val="righ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eastAsia="zh-CN"/>
        </w:rPr>
        <w:t>新疆众扬</w:t>
      </w:r>
      <w:r>
        <w:rPr>
          <w:rFonts w:hint="eastAsia" w:ascii="宋体" w:hAnsi="宋体" w:eastAsia="宋体" w:cs="宋体"/>
          <w:kern w:val="0"/>
          <w:szCs w:val="21"/>
        </w:rPr>
        <w:t xml:space="preserve">工程项目管理有限公司                                                    </w:t>
      </w:r>
    </w:p>
    <w:p>
      <w:pPr>
        <w:widowControl/>
        <w:spacing w:line="360" w:lineRule="auto"/>
        <w:jc w:val="righ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202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Cs w:val="21"/>
        </w:rPr>
        <w:t>年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03</w:t>
      </w:r>
      <w:r>
        <w:rPr>
          <w:rFonts w:hint="eastAsia" w:ascii="宋体" w:hAnsi="宋体" w:eastAsia="宋体" w:cs="宋体"/>
          <w:kern w:val="0"/>
          <w:szCs w:val="21"/>
        </w:rPr>
        <w:t>月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16</w:t>
      </w:r>
      <w:r>
        <w:rPr>
          <w:rFonts w:hint="eastAsia" w:ascii="宋体" w:hAnsi="宋体" w:eastAsia="宋体" w:cs="宋体"/>
          <w:kern w:val="0"/>
          <w:szCs w:val="21"/>
        </w:rPr>
        <w:t>日</w:t>
      </w:r>
    </w:p>
    <w:sectPr>
      <w:pgSz w:w="11906" w:h="16838"/>
      <w:pgMar w:top="1080" w:right="1706" w:bottom="105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37505"/>
    <w:rsid w:val="000E6790"/>
    <w:rsid w:val="001A7C25"/>
    <w:rsid w:val="008A02E3"/>
    <w:rsid w:val="008C6079"/>
    <w:rsid w:val="00BA4590"/>
    <w:rsid w:val="00FF0D22"/>
    <w:rsid w:val="04212457"/>
    <w:rsid w:val="05045247"/>
    <w:rsid w:val="055506C0"/>
    <w:rsid w:val="06A748F6"/>
    <w:rsid w:val="07D6472C"/>
    <w:rsid w:val="08844845"/>
    <w:rsid w:val="0942695B"/>
    <w:rsid w:val="0A203BFD"/>
    <w:rsid w:val="0C084BD0"/>
    <w:rsid w:val="0DB75782"/>
    <w:rsid w:val="0DCD5E63"/>
    <w:rsid w:val="0E94682C"/>
    <w:rsid w:val="0FD50EDA"/>
    <w:rsid w:val="10386560"/>
    <w:rsid w:val="1377258B"/>
    <w:rsid w:val="13AE0ECC"/>
    <w:rsid w:val="15267605"/>
    <w:rsid w:val="15971008"/>
    <w:rsid w:val="179F2899"/>
    <w:rsid w:val="17C927EA"/>
    <w:rsid w:val="18CE0259"/>
    <w:rsid w:val="19F35922"/>
    <w:rsid w:val="1A4D4F72"/>
    <w:rsid w:val="1B53042F"/>
    <w:rsid w:val="1BE03434"/>
    <w:rsid w:val="1C6D51C2"/>
    <w:rsid w:val="1CBD5EC6"/>
    <w:rsid w:val="1ED241CF"/>
    <w:rsid w:val="1EDA3946"/>
    <w:rsid w:val="23C72931"/>
    <w:rsid w:val="23C75C7A"/>
    <w:rsid w:val="2550613A"/>
    <w:rsid w:val="262A5FF5"/>
    <w:rsid w:val="2AF715E5"/>
    <w:rsid w:val="2B5F288A"/>
    <w:rsid w:val="2B8107B4"/>
    <w:rsid w:val="2BD9567B"/>
    <w:rsid w:val="2C450AC1"/>
    <w:rsid w:val="2E676978"/>
    <w:rsid w:val="2EAF6E60"/>
    <w:rsid w:val="2F1B721B"/>
    <w:rsid w:val="2F1D1242"/>
    <w:rsid w:val="325B46E9"/>
    <w:rsid w:val="33756465"/>
    <w:rsid w:val="3408068B"/>
    <w:rsid w:val="353E1DB1"/>
    <w:rsid w:val="35453BA4"/>
    <w:rsid w:val="35765CEF"/>
    <w:rsid w:val="36074E78"/>
    <w:rsid w:val="36A647C5"/>
    <w:rsid w:val="37057D8D"/>
    <w:rsid w:val="3848251C"/>
    <w:rsid w:val="38F41B04"/>
    <w:rsid w:val="3AB86EAD"/>
    <w:rsid w:val="3BBB109D"/>
    <w:rsid w:val="3C274618"/>
    <w:rsid w:val="3C432186"/>
    <w:rsid w:val="3CB52107"/>
    <w:rsid w:val="3CB64CD3"/>
    <w:rsid w:val="3D4E56FC"/>
    <w:rsid w:val="3E5A201B"/>
    <w:rsid w:val="3E791EC4"/>
    <w:rsid w:val="40166922"/>
    <w:rsid w:val="41AF6D02"/>
    <w:rsid w:val="42437505"/>
    <w:rsid w:val="43301A17"/>
    <w:rsid w:val="43736CD2"/>
    <w:rsid w:val="43DC70B4"/>
    <w:rsid w:val="440B01B3"/>
    <w:rsid w:val="445823F5"/>
    <w:rsid w:val="450F3D80"/>
    <w:rsid w:val="45360E7A"/>
    <w:rsid w:val="45D74950"/>
    <w:rsid w:val="461D4326"/>
    <w:rsid w:val="46D66022"/>
    <w:rsid w:val="48DD06C9"/>
    <w:rsid w:val="48F630DE"/>
    <w:rsid w:val="49B335D8"/>
    <w:rsid w:val="4A737E87"/>
    <w:rsid w:val="4B7E1687"/>
    <w:rsid w:val="4B90394D"/>
    <w:rsid w:val="4C6C70F4"/>
    <w:rsid w:val="4CAD3FDE"/>
    <w:rsid w:val="4E6E2E65"/>
    <w:rsid w:val="4F7F55C6"/>
    <w:rsid w:val="4F8065C0"/>
    <w:rsid w:val="50AB294A"/>
    <w:rsid w:val="5127027F"/>
    <w:rsid w:val="515C7EA0"/>
    <w:rsid w:val="515E5D01"/>
    <w:rsid w:val="523F4125"/>
    <w:rsid w:val="52441899"/>
    <w:rsid w:val="537D2333"/>
    <w:rsid w:val="54B465EE"/>
    <w:rsid w:val="54F80632"/>
    <w:rsid w:val="55944B4A"/>
    <w:rsid w:val="56781CD3"/>
    <w:rsid w:val="56850EE8"/>
    <w:rsid w:val="56E42329"/>
    <w:rsid w:val="583B266C"/>
    <w:rsid w:val="588D4690"/>
    <w:rsid w:val="5A27431C"/>
    <w:rsid w:val="5A985194"/>
    <w:rsid w:val="5AA4092B"/>
    <w:rsid w:val="5AC849F8"/>
    <w:rsid w:val="5B434E33"/>
    <w:rsid w:val="5C5A3075"/>
    <w:rsid w:val="5C9E1177"/>
    <w:rsid w:val="5CA660E2"/>
    <w:rsid w:val="5D7D6157"/>
    <w:rsid w:val="5E0953BC"/>
    <w:rsid w:val="5F1F0FA8"/>
    <w:rsid w:val="5F795A1F"/>
    <w:rsid w:val="5F9B534E"/>
    <w:rsid w:val="5F9B571C"/>
    <w:rsid w:val="600804BD"/>
    <w:rsid w:val="625358B0"/>
    <w:rsid w:val="64967CE6"/>
    <w:rsid w:val="65971E77"/>
    <w:rsid w:val="66477584"/>
    <w:rsid w:val="66940E16"/>
    <w:rsid w:val="67F54042"/>
    <w:rsid w:val="6AB30948"/>
    <w:rsid w:val="6CD031F7"/>
    <w:rsid w:val="6DC979E8"/>
    <w:rsid w:val="6E9A343B"/>
    <w:rsid w:val="704D0F8D"/>
    <w:rsid w:val="71AC1664"/>
    <w:rsid w:val="71F53884"/>
    <w:rsid w:val="7252285D"/>
    <w:rsid w:val="728E4B4A"/>
    <w:rsid w:val="72B069D5"/>
    <w:rsid w:val="73A26C0A"/>
    <w:rsid w:val="74DD6730"/>
    <w:rsid w:val="76A36572"/>
    <w:rsid w:val="784262EB"/>
    <w:rsid w:val="79963969"/>
    <w:rsid w:val="79AD45D2"/>
    <w:rsid w:val="7A911450"/>
    <w:rsid w:val="7CAA2EAE"/>
    <w:rsid w:val="7DBA434B"/>
    <w:rsid w:val="7ED60599"/>
    <w:rsid w:val="7F3D424A"/>
    <w:rsid w:val="7FE3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5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9">
    <w:name w:val="Normal (Web)"/>
    <w:basedOn w:val="1"/>
    <w:unhideWhenUsed/>
    <w:qFormat/>
    <w:uiPriority w:val="99"/>
    <w:rPr>
      <w:sz w:val="24"/>
      <w:szCs w:val="24"/>
    </w:rPr>
  </w:style>
  <w:style w:type="paragraph" w:styleId="10">
    <w:name w:val="Body Text First Indent 2"/>
    <w:basedOn w:val="5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p1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页眉 Char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3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100</Words>
  <Characters>576</Characters>
  <Lines>4</Lines>
  <Paragraphs>1</Paragraphs>
  <TotalTime>20</TotalTime>
  <ScaleCrop>false</ScaleCrop>
  <LinksUpToDate>false</LinksUpToDate>
  <CharactersWithSpaces>675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2017-11-14T05:44:00Z</dcterms:created>
  <dc:creator>Administrator</dc:creator>
  <cp:lastModifiedBy>九离</cp:lastModifiedBy>
  <cp:lastPrinted>2020-12-26T10:15:00Z</cp:lastPrinted>
  <dcterms:modified xsi:type="dcterms:W3CDTF">2021-03-16T12:33:00Z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