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莎车县农业农村局蔬菜种苗采购项目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中标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结果公告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0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一、项目编号：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XJAMJ(CG)2021-001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        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0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val="en-US" w:eastAsia="zh-CN" w:bidi="ar"/>
        </w:rPr>
        <w:t>二、项目名称：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莎车县农业农村局蔬菜种苗采购项目 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 xml:space="preserve">   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0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三、</w:t>
      </w:r>
      <w:r>
        <w:rPr>
          <w:rStyle w:val="6"/>
          <w:rFonts w:hint="eastAsia" w:asciiTheme="minorEastAsia" w:hAnsi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  <w:t>中标</w:t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信息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           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   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  <w:t>中标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结果：    </w:t>
      </w:r>
    </w:p>
    <w:tbl>
      <w:tblPr>
        <w:tblStyle w:val="4"/>
        <w:tblW w:w="98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4"/>
        <w:gridCol w:w="1521"/>
        <w:gridCol w:w="850"/>
        <w:gridCol w:w="895"/>
        <w:gridCol w:w="1099"/>
        <w:gridCol w:w="1295"/>
        <w:gridCol w:w="1827"/>
        <w:gridCol w:w="1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45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56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总价(元)</w:t>
            </w:r>
          </w:p>
        </w:tc>
        <w:tc>
          <w:tcPr>
            <w:tcW w:w="66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中标供应商名称</w:t>
            </w:r>
          </w:p>
        </w:tc>
        <w:tc>
          <w:tcPr>
            <w:tcW w:w="93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中标供应商地址</w:t>
            </w:r>
          </w:p>
        </w:tc>
        <w:tc>
          <w:tcPr>
            <w:tcW w:w="7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中标供应商统一社会信用代码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莎车县农业农村局蔬菜种苗采购项目（第一包）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5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批</w:t>
            </w:r>
          </w:p>
        </w:tc>
        <w:tc>
          <w:tcPr>
            <w:tcW w:w="56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最终报价:6024724.92(元)</w:t>
            </w:r>
          </w:p>
        </w:tc>
        <w:tc>
          <w:tcPr>
            <w:tcW w:w="66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莎车县新沙漠绿洲农业科技有限公司</w:t>
            </w:r>
          </w:p>
        </w:tc>
        <w:tc>
          <w:tcPr>
            <w:tcW w:w="93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新疆喀什地区莎车县智慧路32号（农业大厦2楼）</w:t>
            </w:r>
          </w:p>
        </w:tc>
        <w:tc>
          <w:tcPr>
            <w:tcW w:w="7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91653125MA77631Y1E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莎车县农业农村局蔬菜种苗采购项目（第二包）</w:t>
            </w:r>
          </w:p>
        </w:tc>
        <w:tc>
          <w:tcPr>
            <w:tcW w:w="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批</w:t>
            </w:r>
          </w:p>
        </w:tc>
        <w:tc>
          <w:tcPr>
            <w:tcW w:w="56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最终报价:1708621.3(元)</w:t>
            </w:r>
          </w:p>
        </w:tc>
        <w:tc>
          <w:tcPr>
            <w:tcW w:w="12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莎车县新沙漠绿洲农业科技有限公司</w:t>
            </w:r>
          </w:p>
        </w:tc>
        <w:tc>
          <w:tcPr>
            <w:tcW w:w="18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新疆喀什地区莎车县智慧路32号（农业大厦2楼）</w:t>
            </w:r>
          </w:p>
        </w:tc>
        <w:tc>
          <w:tcPr>
            <w:tcW w:w="15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91653125MA77631Y1E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0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四、主要标的信息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          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   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  <w:t>货物类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主要标的信息：</w:t>
      </w:r>
    </w:p>
    <w:tbl>
      <w:tblPr>
        <w:tblStyle w:val="4"/>
        <w:tblW w:w="96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3"/>
        <w:gridCol w:w="5332"/>
        <w:gridCol w:w="3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3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31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规格型号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莎车县农业农村局蔬菜种苗采购项目（第一包）</w:t>
            </w:r>
          </w:p>
        </w:tc>
        <w:tc>
          <w:tcPr>
            <w:tcW w:w="31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蔬菜种苗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3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莎车县农业农村局蔬菜种苗采购项目（第二包）</w:t>
            </w:r>
          </w:p>
        </w:tc>
        <w:tc>
          <w:tcPr>
            <w:tcW w:w="31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蔬菜种苗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0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五、评审专家名单：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           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="0" w:right="0" w:firstLine="0"/>
        <w:textAlignment w:val="auto"/>
        <w:rPr>
          <w:rFonts w:hint="eastAsia" w:eastAsia="仿宋" w:asciiTheme="minorEastAsia" w:hAnsi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赵丽凤,艾尼阿木提,唐梅,张洪美,武斌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0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六、代理服务收费标准及金额：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        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   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1.代理服务收费标准：第一包按中标价的0.1%收取，第二包按中标价的0.2%收取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 w:bidi="ar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 xml:space="preserve"> 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 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2.代理服务收费金额（元）：第一包：6024元，第二包：3417元。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00" w:lineRule="exact"/>
        <w:ind w:left="0" w:right="0" w:firstLine="0"/>
        <w:jc w:val="both"/>
        <w:textAlignment w:val="auto"/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0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七、公告期限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           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   自本公告发布之日起1个工作日。           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0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八、其他补充事宜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          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 w:firstLine="0"/>
        <w:textAlignment w:val="auto"/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    无              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0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九、对本次公告内容提出询问，请按以下方式联系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　　　    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1.采购人信息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名 称：莎车县农业局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地 址：新疆喀什地区莎车县智慧路12号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联系方式：1389918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8640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2.采购代理机构信息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名 称：新疆爱满疆工程咨询有限公司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地 址：喀什市深喀大道丝路人才大厦7004室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联系方式：18699060333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3.项目联系方式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项目联系人：索德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电 话：18699060333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46D27"/>
    <w:rsid w:val="3BFF077F"/>
    <w:rsid w:val="4D945A8C"/>
    <w:rsid w:val="538B0CDC"/>
    <w:rsid w:val="5BC1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Sample"/>
    <w:basedOn w:val="5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2021-02-21T10:41:00Z</dcterms:created>
  <dc:creator>Administrator</dc:creator>
  <cp:lastModifiedBy>Administrator</cp:lastModifiedBy>
  <cp:lastPrinted>2021-02-21T10:48:00Z</cp:lastPrinted>
  <dcterms:modified xsi:type="dcterms:W3CDTF">2021-02-26T06:29:05Z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