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克拉玛依市克拉玛依区市场监督管理局2021年食品安全监督抽检检验项目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中标</w:t>
      </w:r>
      <w:r>
        <w:rPr>
          <w:rFonts w:hint="eastAsia"/>
          <w:b/>
          <w:bCs/>
          <w:sz w:val="28"/>
          <w:szCs w:val="28"/>
        </w:rPr>
        <w:t>结果公告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一、 采购人名称：</w:t>
      </w:r>
      <w:r>
        <w:rPr>
          <w:rFonts w:hint="eastAsia" w:hAnsi="宋体" w:cs="宋体"/>
          <w:color w:val="auto"/>
          <w:lang w:eastAsia="zh-CN"/>
        </w:rPr>
        <w:t>克拉玛依市克拉玛依区市场监督管理局 </w:t>
      </w:r>
      <w:r>
        <w:rPr>
          <w:rFonts w:hint="eastAsia" w:hAnsi="宋体" w:cs="宋体"/>
          <w:color w:val="auto"/>
        </w:rPr>
        <w:t>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二、 采购项目名称：</w:t>
      </w:r>
      <w:r>
        <w:rPr>
          <w:rFonts w:hint="eastAsia" w:hAnsi="宋体" w:cs="宋体"/>
          <w:color w:val="auto"/>
          <w:lang w:val="en-US" w:eastAsia="zh-CN"/>
        </w:rPr>
        <w:t>克拉玛依市克拉玛依区市场监督管理局2021年食品安全监督抽检检验项目</w:t>
      </w:r>
      <w:r>
        <w:rPr>
          <w:rFonts w:hint="eastAsia" w:hAnsi="宋体" w:cs="宋体"/>
          <w:color w:val="auto"/>
          <w:lang w:eastAsia="zh-CN"/>
        </w:rPr>
        <w:t> </w:t>
      </w:r>
      <w:r>
        <w:rPr>
          <w:rFonts w:hint="eastAsia" w:hAnsi="宋体" w:cs="宋体"/>
          <w:color w:val="auto"/>
        </w:rPr>
        <w:t xml:space="preserve">  </w:t>
      </w:r>
      <w:r>
        <w:rPr>
          <w:rFonts w:hint="eastAsia"/>
        </w:rPr>
        <w:t>        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三、 采购项目编号：</w:t>
      </w:r>
      <w:r>
        <w:rPr>
          <w:rFonts w:hint="eastAsia" w:hAnsi="宋体" w:cs="宋体"/>
          <w:color w:val="auto"/>
          <w:lang w:eastAsia="zh-CN"/>
        </w:rPr>
        <w:t>YXZB[ZC]2021-16</w:t>
      </w:r>
      <w:r>
        <w:rPr>
          <w:rFonts w:hint="eastAsia" w:hAnsi="宋体" w:cs="宋体"/>
          <w:color w:val="auto"/>
          <w:lang w:val="en-US" w:eastAsia="zh-CN"/>
        </w:rPr>
        <w:t>-1</w:t>
      </w:r>
      <w:r>
        <w:rPr>
          <w:rFonts w:hint="eastAsia" w:hAnsi="宋体" w:cs="宋体"/>
          <w:color w:val="auto"/>
        </w:rPr>
        <w:t xml:space="preserve">  </w:t>
      </w:r>
      <w:r>
        <w:rPr>
          <w:rFonts w:hint="eastAsia"/>
        </w:rPr>
        <w:t xml:space="preserve">       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四、 采购组织类型： 分散采购-分散委托中介  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五、 采购方式：</w:t>
      </w:r>
      <w:r>
        <w:rPr>
          <w:rFonts w:hint="eastAsia"/>
          <w:lang w:val="en-US" w:eastAsia="zh-CN"/>
        </w:rPr>
        <w:t>公开招标</w:t>
      </w:r>
      <w:r>
        <w:rPr>
          <w:rFonts w:hint="eastAsia"/>
        </w:rPr>
        <w:t>           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六、 采购公告发布日期： </w:t>
      </w:r>
      <w:r>
        <w:rPr>
          <w:rFonts w:hint="eastAsia"/>
          <w:lang w:val="en-US" w:eastAsia="zh-CN"/>
        </w:rPr>
        <w:t>2021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 xml:space="preserve">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七、 定标/</w:t>
      </w:r>
      <w:r>
        <w:rPr>
          <w:rFonts w:hint="eastAsia"/>
          <w:lang w:eastAsia="zh-CN"/>
        </w:rPr>
        <w:t>中标</w:t>
      </w:r>
      <w:r>
        <w:rPr>
          <w:rFonts w:hint="eastAsia"/>
        </w:rPr>
        <w:t>日期： </w:t>
      </w:r>
      <w:r>
        <w:rPr>
          <w:rFonts w:hint="eastAsia"/>
          <w:lang w:val="en-US" w:eastAsia="zh-CN"/>
        </w:rPr>
        <w:t>2021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  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八、 中标/</w:t>
      </w:r>
      <w:r>
        <w:rPr>
          <w:rFonts w:hint="eastAsia"/>
          <w:lang w:eastAsia="zh-CN"/>
        </w:rPr>
        <w:t>中标</w:t>
      </w:r>
      <w:r>
        <w:rPr>
          <w:rFonts w:hint="eastAsia"/>
        </w:rPr>
        <w:t>结果：</w:t>
      </w:r>
    </w:p>
    <w:tbl>
      <w:tblPr>
        <w:tblStyle w:val="5"/>
        <w:tblW w:w="10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215"/>
        <w:gridCol w:w="574"/>
        <w:gridCol w:w="574"/>
        <w:gridCol w:w="1391"/>
        <w:gridCol w:w="1745"/>
        <w:gridCol w:w="1713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标项名称</w:t>
            </w:r>
          </w:p>
        </w:tc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单价总合计（万元）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中标供应商名称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中标供应商地址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中标供应商统一社会信用代码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lang w:val="en-US" w:eastAsia="zh-CN"/>
              </w:rPr>
              <w:t>克拉玛依市克拉玛依区市场监督管理局2021年食品安全监督抽检检验项目</w:t>
            </w:r>
          </w:p>
        </w:tc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205.92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新疆维吾尔自治区产品质量监督检验研究院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乌鲁木齐市新市区河北东路188号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126500004576007000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第一标段：</w:t>
      </w:r>
      <w:r>
        <w:rPr>
          <w:rFonts w:hint="eastAsia"/>
        </w:rPr>
        <w:t>服务要求或标的基本概况：投标总价：</w:t>
      </w:r>
      <w:r>
        <w:rPr>
          <w:rFonts w:hint="eastAsia"/>
          <w:lang w:val="en-US" w:eastAsia="zh-CN"/>
        </w:rPr>
        <w:t>¥205.92</w:t>
      </w:r>
      <w:r>
        <w:rPr>
          <w:rFonts w:hint="eastAsia"/>
        </w:rPr>
        <w:t>万元，服务期限：</w:t>
      </w:r>
      <w:r>
        <w:rPr>
          <w:rFonts w:hint="eastAsia"/>
          <w:lang w:val="en-US" w:eastAsia="zh-CN"/>
        </w:rPr>
        <w:t>1200批次食品抽检任务完成时限：350批次食用农产品抽检任务于2021年10月15日前完成；850批次食用农产品及生产经营环节食品抽检任务于2022年05月31日前完成</w:t>
      </w:r>
      <w:r>
        <w:rPr>
          <w:rFonts w:hint="eastAsia"/>
        </w:rPr>
        <w:t>，本项目采购代理服务费由</w:t>
      </w:r>
      <w:r>
        <w:rPr>
          <w:rFonts w:hint="eastAsia"/>
          <w:lang w:eastAsia="zh-CN"/>
        </w:rPr>
        <w:t>中标</w:t>
      </w:r>
      <w:r>
        <w:rPr>
          <w:rFonts w:hint="eastAsia"/>
        </w:rPr>
        <w:t>供应商支付，采购代理服务费：￥</w:t>
      </w:r>
      <w:r>
        <w:rPr>
          <w:rFonts w:hint="eastAsia"/>
          <w:lang w:val="en-US" w:eastAsia="zh-CN"/>
        </w:rPr>
        <w:t>20000</w:t>
      </w:r>
      <w:r>
        <w:rPr>
          <w:rFonts w:hint="eastAsia"/>
        </w:rPr>
        <w:t>元（大写：人民币</w:t>
      </w:r>
      <w:r>
        <w:rPr>
          <w:rFonts w:hint="eastAsia"/>
          <w:lang w:val="en-US" w:eastAsia="zh-CN"/>
        </w:rPr>
        <w:t>贰万元整</w:t>
      </w:r>
      <w:r>
        <w:rPr>
          <w:rFonts w:hint="eastAsia"/>
        </w:rPr>
        <w:t>）</w:t>
      </w:r>
      <w:r>
        <w:rPr>
          <w:rFonts w:hint="eastAsia"/>
          <w:lang w:eastAsia="zh-CN"/>
        </w:rPr>
        <w:t>。</w:t>
      </w:r>
      <w:r>
        <w:rPr>
          <w:rFonts w:hint="eastAsia"/>
        </w:rPr>
        <w:t xml:space="preserve">     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 九、评审小组成员名单：</w:t>
      </w:r>
      <w:r>
        <w:rPr>
          <w:rFonts w:hint="eastAsia"/>
          <w:lang w:val="en-US" w:eastAsia="zh-CN"/>
        </w:rPr>
        <w:t>范煜、宋朋、原旭华、崔晓云、郭小龙。</w:t>
      </w:r>
      <w:r>
        <w:rPr>
          <w:rFonts w:hint="eastAsia"/>
        </w:rPr>
        <w:t>    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十、 其它事项： 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1、自本公告发布之日起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十一、 联系方式 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bookmarkStart w:id="0" w:name="_Toc28359096"/>
      <w:bookmarkStart w:id="1" w:name="_Toc35393637"/>
      <w:bookmarkStart w:id="2" w:name="_Toc35393806"/>
      <w:bookmarkStart w:id="3" w:name="_Toc28359019"/>
      <w:r>
        <w:rPr>
          <w:rFonts w:hint="eastAsia"/>
        </w:rPr>
        <w:t>1.采购人信息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名    称：</w:t>
      </w:r>
      <w:r>
        <w:rPr>
          <w:rStyle w:val="7"/>
          <w:rFonts w:hint="eastAsia" w:ascii="宋体" w:hAnsi="宋体" w:cs="宋体"/>
          <w:b w:val="0"/>
          <w:color w:val="auto"/>
          <w:kern w:val="0"/>
          <w:szCs w:val="21"/>
          <w:lang w:eastAsia="zh-CN"/>
        </w:rPr>
        <w:t>克拉玛依市克拉玛依区市场监督管理局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地    址：</w:t>
      </w:r>
      <w:r>
        <w:rPr>
          <w:rStyle w:val="7"/>
          <w:rFonts w:hint="eastAsia" w:ascii="宋体" w:hAnsi="宋体" w:cs="宋体"/>
          <w:b w:val="0"/>
          <w:bCs/>
          <w:color w:val="auto"/>
          <w:szCs w:val="21"/>
        </w:rPr>
        <w:t>克拉玛依区天山路42号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联系方式：</w:t>
      </w:r>
      <w:r>
        <w:rPr>
          <w:rFonts w:hint="eastAsia"/>
          <w:lang w:eastAsia="zh-CN"/>
        </w:rPr>
        <w:t>0990-6240601</w:t>
      </w:r>
      <w:bookmarkStart w:id="12" w:name="_GoBack"/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bookmarkStart w:id="4" w:name="_Toc35393638"/>
      <w:bookmarkStart w:id="5" w:name="_Toc28359020"/>
      <w:bookmarkStart w:id="6" w:name="_Toc35393807"/>
      <w:bookmarkStart w:id="7" w:name="_Toc28359097"/>
      <w:r>
        <w:rPr>
          <w:rFonts w:hint="eastAsia"/>
        </w:rPr>
        <w:t>2.采购代理机构信息</w:t>
      </w:r>
      <w:bookmarkEnd w:id="4"/>
      <w:bookmarkEnd w:id="5"/>
      <w:bookmarkEnd w:id="6"/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名    称：</w:t>
      </w:r>
      <w:r>
        <w:rPr>
          <w:rFonts w:hint="eastAsia"/>
          <w:lang w:eastAsia="zh-CN"/>
        </w:rPr>
        <w:t>新疆永信工程造价咨询有限公司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地　　址：</w:t>
      </w:r>
      <w:r>
        <w:rPr>
          <w:rFonts w:hint="eastAsia"/>
          <w:lang w:eastAsia="zh-CN"/>
        </w:rPr>
        <w:t>新疆克拉玛依市胜利路47号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联系方式：</w:t>
      </w:r>
      <w:r>
        <w:rPr>
          <w:rFonts w:hint="eastAsia"/>
          <w:lang w:val="en-US" w:eastAsia="zh-CN"/>
        </w:rPr>
        <w:t>15999392492</w:t>
      </w:r>
      <w:r>
        <w:rPr>
          <w:rFonts w:hint="eastAsia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bookmarkStart w:id="8" w:name="_Toc28359021"/>
      <w:bookmarkStart w:id="9" w:name="_Toc35393808"/>
      <w:bookmarkStart w:id="10" w:name="_Toc28359098"/>
      <w:bookmarkStart w:id="11" w:name="_Toc35393639"/>
      <w:r>
        <w:rPr>
          <w:rFonts w:hint="eastAsia"/>
        </w:rPr>
        <w:t>3.项目联系方式</w:t>
      </w:r>
      <w:bookmarkEnd w:id="8"/>
      <w:bookmarkEnd w:id="9"/>
      <w:bookmarkEnd w:id="10"/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项目联系人：</w:t>
      </w:r>
      <w:r>
        <w:rPr>
          <w:rFonts w:hint="eastAsia"/>
          <w:lang w:val="en-US" w:eastAsia="zh-CN"/>
        </w:rPr>
        <w:t>黄艳丽、邵彩霞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电　　 话：</w:t>
      </w:r>
      <w:r>
        <w:rPr>
          <w:rFonts w:hint="eastAsia"/>
          <w:lang w:val="en-US" w:eastAsia="zh-CN"/>
        </w:rPr>
        <w:t>15999392492、</w:t>
      </w:r>
      <w:r>
        <w:rPr>
          <w:rFonts w:hint="eastAsia"/>
        </w:rPr>
        <w:t>13899588072</w:t>
      </w:r>
    </w:p>
    <w:sectPr>
      <w:pgSz w:w="11906" w:h="16838"/>
      <w:pgMar w:top="1440" w:right="896" w:bottom="986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A537E"/>
    <w:rsid w:val="00973FAC"/>
    <w:rsid w:val="013A7999"/>
    <w:rsid w:val="027806DA"/>
    <w:rsid w:val="03C076C0"/>
    <w:rsid w:val="044B1CCA"/>
    <w:rsid w:val="05BE264A"/>
    <w:rsid w:val="05C01B28"/>
    <w:rsid w:val="06154661"/>
    <w:rsid w:val="063D32DF"/>
    <w:rsid w:val="064B7822"/>
    <w:rsid w:val="086F68F5"/>
    <w:rsid w:val="08CF741B"/>
    <w:rsid w:val="08EB379C"/>
    <w:rsid w:val="0B123807"/>
    <w:rsid w:val="0B5D1D2C"/>
    <w:rsid w:val="0BE64289"/>
    <w:rsid w:val="0C940612"/>
    <w:rsid w:val="0CD36878"/>
    <w:rsid w:val="0D621524"/>
    <w:rsid w:val="0F13274E"/>
    <w:rsid w:val="0FB77416"/>
    <w:rsid w:val="10164A06"/>
    <w:rsid w:val="144A4B21"/>
    <w:rsid w:val="15163513"/>
    <w:rsid w:val="15EA0EAF"/>
    <w:rsid w:val="16374B98"/>
    <w:rsid w:val="16601B3D"/>
    <w:rsid w:val="16C334DE"/>
    <w:rsid w:val="17090EC2"/>
    <w:rsid w:val="171004A9"/>
    <w:rsid w:val="1777351B"/>
    <w:rsid w:val="18013321"/>
    <w:rsid w:val="1A352DC0"/>
    <w:rsid w:val="1A5432C3"/>
    <w:rsid w:val="1B7468EF"/>
    <w:rsid w:val="1C371530"/>
    <w:rsid w:val="1D4A795A"/>
    <w:rsid w:val="1DC935B9"/>
    <w:rsid w:val="1DEC63FA"/>
    <w:rsid w:val="1E153F6A"/>
    <w:rsid w:val="1F0A3582"/>
    <w:rsid w:val="203D5BF0"/>
    <w:rsid w:val="21643DB3"/>
    <w:rsid w:val="21AF144E"/>
    <w:rsid w:val="23962D5E"/>
    <w:rsid w:val="24512E0A"/>
    <w:rsid w:val="26685E02"/>
    <w:rsid w:val="28B00E34"/>
    <w:rsid w:val="2B086DC3"/>
    <w:rsid w:val="2E280832"/>
    <w:rsid w:val="2E6E76DC"/>
    <w:rsid w:val="30310948"/>
    <w:rsid w:val="312C0283"/>
    <w:rsid w:val="31604098"/>
    <w:rsid w:val="31717F42"/>
    <w:rsid w:val="32EB6F1F"/>
    <w:rsid w:val="33431015"/>
    <w:rsid w:val="337A129D"/>
    <w:rsid w:val="34616CEC"/>
    <w:rsid w:val="35D13DD1"/>
    <w:rsid w:val="35FD56B9"/>
    <w:rsid w:val="388D0C7B"/>
    <w:rsid w:val="39D47941"/>
    <w:rsid w:val="3ACA537E"/>
    <w:rsid w:val="3B597E2F"/>
    <w:rsid w:val="3BB944FD"/>
    <w:rsid w:val="3BEA61DF"/>
    <w:rsid w:val="3D1B40C5"/>
    <w:rsid w:val="3DDE4B96"/>
    <w:rsid w:val="3DF876F2"/>
    <w:rsid w:val="3E3F4D4A"/>
    <w:rsid w:val="3F586444"/>
    <w:rsid w:val="40A03504"/>
    <w:rsid w:val="42A17353"/>
    <w:rsid w:val="45A769C7"/>
    <w:rsid w:val="46E315CD"/>
    <w:rsid w:val="4DD924B7"/>
    <w:rsid w:val="4EA57755"/>
    <w:rsid w:val="4EE66D1C"/>
    <w:rsid w:val="4FDC163D"/>
    <w:rsid w:val="50B6481D"/>
    <w:rsid w:val="584B4CCE"/>
    <w:rsid w:val="58922067"/>
    <w:rsid w:val="58CD72C7"/>
    <w:rsid w:val="59245778"/>
    <w:rsid w:val="5A0F782D"/>
    <w:rsid w:val="5A33301C"/>
    <w:rsid w:val="5A365546"/>
    <w:rsid w:val="5A4C55A6"/>
    <w:rsid w:val="5B2D29A5"/>
    <w:rsid w:val="5B6240D2"/>
    <w:rsid w:val="5BD13A00"/>
    <w:rsid w:val="5ECF1F7D"/>
    <w:rsid w:val="60D6242F"/>
    <w:rsid w:val="614A00AA"/>
    <w:rsid w:val="630303E8"/>
    <w:rsid w:val="641B67A1"/>
    <w:rsid w:val="64536694"/>
    <w:rsid w:val="668161ED"/>
    <w:rsid w:val="681770D1"/>
    <w:rsid w:val="6910126F"/>
    <w:rsid w:val="6A5114F3"/>
    <w:rsid w:val="6B4E0105"/>
    <w:rsid w:val="6D673C4D"/>
    <w:rsid w:val="6EE14EF2"/>
    <w:rsid w:val="6F944D45"/>
    <w:rsid w:val="6FAD4E88"/>
    <w:rsid w:val="71523D24"/>
    <w:rsid w:val="717810D1"/>
    <w:rsid w:val="744C1CE4"/>
    <w:rsid w:val="759D6F77"/>
    <w:rsid w:val="761C60A7"/>
    <w:rsid w:val="7856260C"/>
    <w:rsid w:val="78973D47"/>
    <w:rsid w:val="7A215AEA"/>
    <w:rsid w:val="7A3044EA"/>
    <w:rsid w:val="7B701A55"/>
    <w:rsid w:val="7B917047"/>
    <w:rsid w:val="7C94628F"/>
    <w:rsid w:val="7D4972ED"/>
    <w:rsid w:val="7E70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766</Words>
  <Characters>886</Characters>
  <Lines>0</Lines>
  <Paragraphs>0</Paragraphs>
  <TotalTime>0</TotalTime>
  <ScaleCrop>false</ScaleCrop>
  <LinksUpToDate>false</LinksUpToDate>
  <CharactersWithSpaces>1056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2019-07-04T09:42:00Z</dcterms:created>
  <dc:creator>admin</dc:creator>
  <cp:lastModifiedBy>虫儿飞</cp:lastModifiedBy>
  <dcterms:modified xsi:type="dcterms:W3CDTF">2021-06-18T11:58:15Z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