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9BC" w:rsidRPr="00836430" w:rsidRDefault="00F469BC" w:rsidP="00836430">
      <w:pPr>
        <w:spacing w:line="360" w:lineRule="auto"/>
        <w:jc w:val="center"/>
        <w:rPr>
          <w:rFonts w:ascii="宋体" w:eastAsia="宋体" w:hAnsi="宋体" w:cs="Times New Roman"/>
          <w:b/>
          <w:sz w:val="28"/>
          <w:szCs w:val="28"/>
        </w:rPr>
      </w:pPr>
      <w:r w:rsidRPr="00836430">
        <w:rPr>
          <w:rFonts w:ascii="宋体" w:eastAsia="宋体" w:hAnsi="宋体" w:cs="Times New Roman" w:hint="eastAsia"/>
          <w:b/>
          <w:sz w:val="28"/>
          <w:szCs w:val="28"/>
        </w:rPr>
        <w:t>候诊椅</w:t>
      </w:r>
    </w:p>
    <w:p w:rsidR="00F469BC" w:rsidRPr="00F469BC" w:rsidRDefault="00F469BC" w:rsidP="00F469BC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F469BC">
        <w:rPr>
          <w:rFonts w:ascii="宋体" w:eastAsia="宋体" w:hAnsi="宋体" w:cs="Times New Roman" w:hint="eastAsia"/>
          <w:sz w:val="28"/>
          <w:szCs w:val="28"/>
        </w:rPr>
        <w:t>1、</w:t>
      </w:r>
      <w:r w:rsidRPr="00F469BC">
        <w:rPr>
          <w:rFonts w:ascii="宋体" w:eastAsia="宋体" w:hAnsi="宋体" w:cs="Times New Roman"/>
          <w:sz w:val="28"/>
          <w:szCs w:val="28"/>
        </w:rPr>
        <w:t>3人位，1830*670*810</w:t>
      </w:r>
      <w:r w:rsidRPr="00F469BC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F469BC" w:rsidRPr="00F469BC" w:rsidRDefault="00F469BC" w:rsidP="00F469BC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F469BC">
        <w:rPr>
          <w:rFonts w:ascii="宋体" w:eastAsia="宋体" w:hAnsi="宋体" w:cs="Times New Roman"/>
          <w:sz w:val="28"/>
          <w:szCs w:val="28"/>
        </w:rPr>
        <w:t>2</w:t>
      </w:r>
      <w:r w:rsidRPr="00F469BC">
        <w:rPr>
          <w:rFonts w:ascii="宋体" w:eastAsia="宋体" w:hAnsi="宋体" w:cs="Times New Roman" w:hint="eastAsia"/>
          <w:sz w:val="28"/>
          <w:szCs w:val="28"/>
        </w:rPr>
        <w:t>、椅座：采用优质环保聚氨酯和颜浆发泡成型，内含加厚木板高温制定挤压并填充为合成pu板自结皮，聚氨酯pu自结皮将坐背板整体包裹起来，防水耐磨耐刮经久耐用，表面组织严密，易清洁，不易滋生细菌。</w:t>
      </w:r>
    </w:p>
    <w:p w:rsidR="00F469BC" w:rsidRPr="00F469BC" w:rsidRDefault="00F469BC" w:rsidP="00F469BC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F469BC">
        <w:rPr>
          <w:rFonts w:ascii="宋体" w:eastAsia="宋体" w:hAnsi="宋体" w:cs="Times New Roman" w:hint="eastAsia"/>
          <w:sz w:val="28"/>
          <w:szCs w:val="28"/>
        </w:rPr>
        <w:t>3、横梁构件：采用1</w:t>
      </w:r>
      <w:r w:rsidRPr="00F469BC">
        <w:rPr>
          <w:rFonts w:ascii="宋体" w:eastAsia="宋体" w:hAnsi="宋体" w:cs="Times New Roman"/>
          <w:sz w:val="28"/>
          <w:szCs w:val="28"/>
        </w:rPr>
        <w:t>.5</w:t>
      </w:r>
      <w:r w:rsidRPr="00F469BC">
        <w:rPr>
          <w:rFonts w:ascii="宋体" w:eastAsia="宋体" w:hAnsi="宋体" w:cs="Times New Roman" w:hint="eastAsia"/>
          <w:sz w:val="28"/>
          <w:szCs w:val="28"/>
        </w:rPr>
        <w:t>mm加厚三角形钢管一次拉伸成型，两端配有pp防尘胶塞。</w:t>
      </w:r>
    </w:p>
    <w:p w:rsidR="00F469BC" w:rsidRPr="00F469BC" w:rsidRDefault="00F469BC" w:rsidP="00F469BC">
      <w:pPr>
        <w:spacing w:line="360" w:lineRule="auto"/>
        <w:rPr>
          <w:rFonts w:ascii="宋体" w:eastAsia="宋体" w:hAnsi="宋体" w:cs="Times New Roman"/>
          <w:sz w:val="28"/>
          <w:szCs w:val="28"/>
        </w:rPr>
      </w:pPr>
      <w:r w:rsidRPr="00F469BC">
        <w:rPr>
          <w:rFonts w:ascii="宋体" w:eastAsia="宋体" w:hAnsi="宋体" w:cs="Times New Roman" w:hint="eastAsia"/>
          <w:sz w:val="28"/>
          <w:szCs w:val="28"/>
        </w:rPr>
        <w:t>4、扶手、凳腿：采用1</w:t>
      </w:r>
      <w:r w:rsidRPr="00F469BC">
        <w:rPr>
          <w:rFonts w:ascii="宋体" w:eastAsia="宋体" w:hAnsi="宋体" w:cs="Times New Roman"/>
          <w:sz w:val="28"/>
          <w:szCs w:val="28"/>
        </w:rPr>
        <w:t>.2</w:t>
      </w:r>
      <w:r w:rsidRPr="00F469BC">
        <w:rPr>
          <w:rFonts w:ascii="宋体" w:eastAsia="宋体" w:hAnsi="宋体" w:cs="Times New Roman" w:hint="eastAsia"/>
          <w:sz w:val="28"/>
          <w:szCs w:val="28"/>
        </w:rPr>
        <w:t>mm优质冷轧钢管。</w:t>
      </w:r>
    </w:p>
    <w:p w:rsidR="00FC7076" w:rsidRDefault="00F469BC" w:rsidP="00F469BC">
      <w:r w:rsidRPr="00F469BC">
        <w:rPr>
          <w:rFonts w:ascii="宋体" w:eastAsia="宋体" w:hAnsi="宋体" w:cs="Times New Roman" w:hint="eastAsia"/>
          <w:sz w:val="28"/>
          <w:szCs w:val="28"/>
        </w:rPr>
        <w:t>5、脚杯：采用可调节可拆卸静音防滑式不锈钢脚杯。</w:t>
      </w:r>
    </w:p>
    <w:sectPr w:rsidR="00FC7076" w:rsidSect="00C11F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1F6" w:rsidRDefault="00EC01F6" w:rsidP="00F469BC">
      <w:r>
        <w:separator/>
      </w:r>
    </w:p>
  </w:endnote>
  <w:endnote w:type="continuationSeparator" w:id="1">
    <w:p w:rsidR="00EC01F6" w:rsidRDefault="00EC01F6" w:rsidP="00F46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1F6" w:rsidRDefault="00EC01F6" w:rsidP="00F469BC">
      <w:r>
        <w:separator/>
      </w:r>
    </w:p>
  </w:footnote>
  <w:footnote w:type="continuationSeparator" w:id="1">
    <w:p w:rsidR="00EC01F6" w:rsidRDefault="00EC01F6" w:rsidP="00F469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69BC"/>
    <w:rsid w:val="00836430"/>
    <w:rsid w:val="00C11FE5"/>
    <w:rsid w:val="00EC01F6"/>
    <w:rsid w:val="00F469BC"/>
    <w:rsid w:val="00FC7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F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6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69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6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69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2024-03-04T08:41:00Z</dcterms:created>
  <dcterms:modified xsi:type="dcterms:W3CDTF">2024-03-07T04:13:00Z</dcterms:modified>
</cp:coreProperties>
</file>