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2022年度成都市市级机关集中办公区机房及配套设施运行维护项目更正公告（第二次）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0"/>
          <w:szCs w:val="20"/>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各潜在投标人，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现对2022年度成都市市级机关集中办公区机房及配套设施运行维护项目采购文件做第二次</w:t>
      </w:r>
      <w:bookmarkStart w:id="0" w:name="_GoBack"/>
      <w:bookmarkEnd w:id="0"/>
      <w:r>
        <w:rPr>
          <w:rFonts w:hint="eastAsia" w:ascii="宋体" w:hAnsi="宋体" w:eastAsia="宋体" w:cs="宋体"/>
          <w:color w:val="000000"/>
          <w:kern w:val="0"/>
          <w:sz w:val="24"/>
          <w:szCs w:val="24"/>
          <w:lang w:val="en-US" w:eastAsia="zh-CN" w:bidi="ar"/>
        </w:rPr>
        <w:t>更正：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sz w:val="24"/>
          <w:szCs w:val="24"/>
          <w:lang w:val="en-US" w:eastAsia="zh-CN"/>
        </w:rPr>
        <w:t>1、原采购文件“第三章5.承诺函”中“五、我方将严格按照相关法律法规的要求参与医院采购活动，积极配合医院营造风清气正的亲清营商环境。”更正为：</w:t>
      </w:r>
      <w:r>
        <w:rPr>
          <w:rFonts w:hint="eastAsia" w:ascii="宋体" w:hAnsi="宋体" w:eastAsia="宋体" w:cs="宋体"/>
          <w:b/>
          <w:bCs/>
          <w:sz w:val="24"/>
          <w:szCs w:val="24"/>
          <w:lang w:val="en-US" w:eastAsia="zh-CN"/>
        </w:rPr>
        <w:t>“五、我方将严格按照相关法律法规的要求参与本次采购活动，积极配合采购人营造风清气正的亲清营商环境。”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00"/>
        <w:jc w:val="left"/>
        <w:textAlignment w:val="auto"/>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其余事项不做变更。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00"/>
        <w:jc w:val="left"/>
        <w:textAlignment w:val="auto"/>
        <w:rPr>
          <w:rFonts w:hint="eastAsia" w:ascii="宋体" w:hAnsi="宋体" w:eastAsia="宋体" w:cs="宋体"/>
          <w:b/>
          <w:bCs/>
          <w:color w:val="000000"/>
          <w:kern w:val="0"/>
          <w:sz w:val="20"/>
          <w:szCs w:val="20"/>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00"/>
        <w:jc w:val="left"/>
        <w:textAlignment w:val="auto"/>
        <w:rPr>
          <w:rFonts w:hint="eastAsia" w:ascii="宋体" w:hAnsi="宋体" w:eastAsia="宋体" w:cs="宋体"/>
          <w:b/>
          <w:bCs/>
          <w:color w:val="000000"/>
          <w:kern w:val="0"/>
          <w:sz w:val="20"/>
          <w:szCs w:val="20"/>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00"/>
        <w:jc w:val="right"/>
        <w:textAlignment w:val="auto"/>
        <w:rPr>
          <w:rFonts w:hint="default" w:ascii="宋体" w:hAnsi="宋体" w:eastAsia="宋体" w:cs="宋体"/>
          <w:color w:val="000000"/>
          <w:kern w:val="0"/>
          <w:sz w:val="20"/>
          <w:szCs w:val="20"/>
          <w:lang w:val="en-US" w:eastAsia="zh-CN" w:bidi="ar"/>
        </w:rPr>
      </w:pPr>
      <w:r>
        <w:rPr>
          <w:rFonts w:hint="eastAsia"/>
          <w:b w:val="0"/>
          <w:bCs/>
          <w:sz w:val="24"/>
          <w:szCs w:val="24"/>
        </w:rPr>
        <w:t>四川公众项目咨询管理有限公司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00"/>
        <w:jc w:val="right"/>
        <w:textAlignment w:val="auto"/>
        <w:rPr>
          <w:rFonts w:hint="default" w:eastAsiaTheme="minorEastAsia"/>
          <w:b w:val="0"/>
          <w:bCs/>
          <w:sz w:val="24"/>
          <w:szCs w:val="24"/>
          <w:lang w:val="en-US" w:eastAsia="zh-CN"/>
        </w:rPr>
      </w:pPr>
      <w:r>
        <w:rPr>
          <w:rFonts w:hint="eastAsia"/>
          <w:b w:val="0"/>
          <w:bCs/>
          <w:sz w:val="24"/>
          <w:szCs w:val="24"/>
          <w:lang w:val="en-US" w:eastAsia="zh-CN"/>
        </w:rPr>
        <w:t>2022年3月16日</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57F0A"/>
    <w:rsid w:val="01472AFD"/>
    <w:rsid w:val="07AB071E"/>
    <w:rsid w:val="08922525"/>
    <w:rsid w:val="09B77E4B"/>
    <w:rsid w:val="0DF30D4B"/>
    <w:rsid w:val="0F6F0918"/>
    <w:rsid w:val="0FB13761"/>
    <w:rsid w:val="14225C3D"/>
    <w:rsid w:val="15634A5D"/>
    <w:rsid w:val="1EBF57EF"/>
    <w:rsid w:val="1FA645C2"/>
    <w:rsid w:val="25E2722C"/>
    <w:rsid w:val="28E033AA"/>
    <w:rsid w:val="2A666952"/>
    <w:rsid w:val="2CEB4EE3"/>
    <w:rsid w:val="315A57EF"/>
    <w:rsid w:val="315D50FB"/>
    <w:rsid w:val="349F69BC"/>
    <w:rsid w:val="35B37FDC"/>
    <w:rsid w:val="3F110DED"/>
    <w:rsid w:val="3F455BEB"/>
    <w:rsid w:val="400C6C4F"/>
    <w:rsid w:val="46A26D6F"/>
    <w:rsid w:val="47D865B4"/>
    <w:rsid w:val="496B4C67"/>
    <w:rsid w:val="49CF54C8"/>
    <w:rsid w:val="57D367F9"/>
    <w:rsid w:val="57D86B5C"/>
    <w:rsid w:val="64B33973"/>
    <w:rsid w:val="65261C89"/>
    <w:rsid w:val="6585311A"/>
    <w:rsid w:val="67EB37EC"/>
    <w:rsid w:val="68DA11D7"/>
    <w:rsid w:val="7B420233"/>
    <w:rsid w:val="7BEF3542"/>
    <w:rsid w:val="7CC61BD9"/>
    <w:rsid w:val="7F9E1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233</Words>
  <Characters>244</Characters>
  <Lines>0</Lines>
  <Paragraphs>0</Paragraphs>
  <TotalTime>1</TotalTime>
  <ScaleCrop>false</ScaleCrop>
  <LinksUpToDate>false</LinksUpToDate>
  <CharactersWithSpaces>244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2022-03-10T06:37:00Z</dcterms:created>
  <dc:creator>chris</dc:creator>
  <cp:lastModifiedBy>超级九号半</cp:lastModifiedBy>
  <dcterms:modified xsi:type="dcterms:W3CDTF">2022-03-16T03:26:13Z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8F73A54160F54C08BFB3CEFCC969EF94</vt:lpwstr>
  </property>
</Properties>
</file>