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A9" w:rsidRDefault="00905EA9" w:rsidP="00905EA9">
      <w:pPr>
        <w:adjustRightInd w:val="0"/>
        <w:snapToGrid w:val="0"/>
        <w:spacing w:line="520" w:lineRule="exact"/>
        <w:jc w:val="center"/>
        <w:rPr>
          <w:rFonts w:ascii="宋体" w:hAnsi="宋体" w:cs="Arial" w:hint="eastAsia"/>
          <w:b/>
          <w:bCs/>
          <w:color w:val="000000"/>
          <w:kern w:val="0"/>
          <w:sz w:val="32"/>
          <w:szCs w:val="32"/>
        </w:rPr>
      </w:pPr>
      <w:r w:rsidRPr="00B4153C">
        <w:rPr>
          <w:rFonts w:ascii="宋体" w:hAnsi="宋体" w:cs="Arial" w:hint="eastAsia"/>
          <w:b/>
          <w:bCs/>
          <w:color w:val="000000"/>
          <w:kern w:val="0"/>
          <w:sz w:val="32"/>
          <w:szCs w:val="32"/>
        </w:rPr>
        <w:t>卫健委购买保安服务项目</w:t>
      </w:r>
      <w:r w:rsidRPr="00F619A8">
        <w:rPr>
          <w:rFonts w:ascii="宋体" w:hAnsi="宋体" w:cs="Arial" w:hint="eastAsia"/>
          <w:b/>
          <w:bCs/>
          <w:color w:val="000000"/>
          <w:kern w:val="0"/>
          <w:sz w:val="32"/>
          <w:szCs w:val="32"/>
        </w:rPr>
        <w:t>公开招标公告</w:t>
      </w:r>
    </w:p>
    <w:p w:rsidR="00905EA9" w:rsidRPr="00F619A8" w:rsidRDefault="00905EA9" w:rsidP="00905EA9">
      <w:pPr>
        <w:shd w:val="clear" w:color="auto" w:fill="FFFFFF"/>
        <w:spacing w:line="338" w:lineRule="atLeast"/>
        <w:ind w:right="23"/>
        <w:jc w:val="center"/>
        <w:rPr>
          <w:rFonts w:ascii="Arial" w:hAnsi="Arial" w:cs="Arial"/>
          <w:color w:val="333333"/>
          <w:kern w:val="0"/>
          <w:szCs w:val="21"/>
        </w:rPr>
      </w:pPr>
    </w:p>
    <w:p w:rsidR="00905EA9" w:rsidRPr="00F619A8" w:rsidRDefault="00905EA9" w:rsidP="00905EA9">
      <w:pPr>
        <w:widowControl/>
        <w:shd w:val="clear" w:color="auto" w:fill="FFFFFF"/>
        <w:spacing w:line="360" w:lineRule="auto"/>
        <w:ind w:right="-29" w:firstLine="480"/>
        <w:jc w:val="left"/>
        <w:rPr>
          <w:rFonts w:ascii="Arial" w:hAnsi="Arial" w:cs="Arial"/>
          <w:color w:val="333333"/>
          <w:kern w:val="0"/>
          <w:szCs w:val="21"/>
        </w:rPr>
      </w:pPr>
      <w:proofErr w:type="gramStart"/>
      <w:r w:rsidRPr="00F619A8">
        <w:rPr>
          <w:rFonts w:ascii="宋体" w:hAnsi="宋体" w:cs="Arial" w:hint="eastAsia"/>
          <w:color w:val="000000"/>
          <w:kern w:val="0"/>
          <w:sz w:val="24"/>
          <w:u w:val="single"/>
        </w:rPr>
        <w:t>新疆建投项目管理</w:t>
      </w:r>
      <w:proofErr w:type="gramEnd"/>
      <w:r w:rsidRPr="00F619A8">
        <w:rPr>
          <w:rFonts w:ascii="宋体" w:hAnsi="宋体" w:cs="Arial" w:hint="eastAsia"/>
          <w:color w:val="000000"/>
          <w:kern w:val="0"/>
          <w:sz w:val="24"/>
          <w:u w:val="single"/>
        </w:rPr>
        <w:t>咨询有限公司</w:t>
      </w:r>
      <w:r w:rsidRPr="00F619A8">
        <w:rPr>
          <w:rFonts w:ascii="宋体" w:hAnsi="宋体" w:cs="Arial" w:hint="eastAsia"/>
          <w:color w:val="000000"/>
          <w:kern w:val="0"/>
          <w:sz w:val="24"/>
        </w:rPr>
        <w:t>受</w:t>
      </w:r>
      <w:r w:rsidRPr="00E70B44">
        <w:rPr>
          <w:rFonts w:ascii="宋体" w:hAnsi="宋体" w:cs="Arial" w:hint="eastAsia"/>
          <w:color w:val="000000"/>
          <w:kern w:val="0"/>
          <w:sz w:val="24"/>
          <w:u w:val="single"/>
        </w:rPr>
        <w:t>乌鲁木齐经济技术开发区（乌鲁木齐市头屯河区）卫生健康委员会</w:t>
      </w:r>
      <w:r w:rsidRPr="00F619A8">
        <w:rPr>
          <w:rFonts w:ascii="宋体" w:hAnsi="宋体" w:cs="Arial" w:hint="eastAsia"/>
          <w:color w:val="000000"/>
          <w:kern w:val="0"/>
          <w:sz w:val="24"/>
        </w:rPr>
        <w:t>的委托，根据《中华人民共和国政府采购法》及相关法律、法规等，对其所需的</w:t>
      </w:r>
      <w:r w:rsidRPr="00B4153C">
        <w:rPr>
          <w:rFonts w:ascii="宋体" w:hAnsi="宋体" w:cs="Arial" w:hint="eastAsia"/>
          <w:color w:val="000000"/>
          <w:kern w:val="0"/>
          <w:sz w:val="24"/>
          <w:u w:val="single"/>
        </w:rPr>
        <w:t>卫健委购买保安服务项目</w:t>
      </w:r>
      <w:r w:rsidRPr="00F619A8">
        <w:rPr>
          <w:rFonts w:ascii="宋体" w:hAnsi="宋体" w:cs="Arial" w:hint="eastAsia"/>
          <w:color w:val="000000"/>
          <w:kern w:val="0"/>
          <w:sz w:val="24"/>
        </w:rPr>
        <w:t>进行政府采购招标，采购方式为</w:t>
      </w:r>
      <w:r w:rsidRPr="00F619A8">
        <w:rPr>
          <w:rFonts w:ascii="宋体" w:hAnsi="宋体" w:cs="Arial" w:hint="eastAsia"/>
          <w:color w:val="000000"/>
          <w:kern w:val="0"/>
          <w:sz w:val="24"/>
          <w:u w:val="single"/>
        </w:rPr>
        <w:t>公开招标</w:t>
      </w:r>
      <w:r w:rsidRPr="00F619A8">
        <w:rPr>
          <w:rFonts w:ascii="宋体" w:hAnsi="宋体" w:cs="Arial" w:hint="eastAsia"/>
          <w:color w:val="000000"/>
          <w:kern w:val="0"/>
          <w:sz w:val="24"/>
        </w:rPr>
        <w:t>，</w:t>
      </w:r>
      <w:proofErr w:type="gramStart"/>
      <w:r w:rsidRPr="00F619A8">
        <w:rPr>
          <w:rFonts w:ascii="宋体" w:hAnsi="宋体" w:cs="Arial" w:hint="eastAsia"/>
          <w:color w:val="000000"/>
          <w:kern w:val="0"/>
          <w:sz w:val="24"/>
        </w:rPr>
        <w:t>请符合</w:t>
      </w:r>
      <w:proofErr w:type="gramEnd"/>
      <w:r w:rsidRPr="00F619A8">
        <w:rPr>
          <w:rFonts w:ascii="宋体" w:hAnsi="宋体" w:cs="Arial" w:hint="eastAsia"/>
          <w:color w:val="000000"/>
          <w:kern w:val="0"/>
          <w:sz w:val="24"/>
        </w:rPr>
        <w:t>资格要求的投标人到</w:t>
      </w:r>
      <w:proofErr w:type="gramStart"/>
      <w:r w:rsidRPr="00F619A8">
        <w:rPr>
          <w:rFonts w:ascii="宋体" w:hAnsi="宋体" w:cs="Arial" w:hint="eastAsia"/>
          <w:color w:val="000000"/>
          <w:kern w:val="0"/>
          <w:sz w:val="24"/>
          <w:u w:val="single"/>
        </w:rPr>
        <w:t>新疆建投项目管理</w:t>
      </w:r>
      <w:proofErr w:type="gramEnd"/>
      <w:r w:rsidRPr="00F619A8">
        <w:rPr>
          <w:rFonts w:ascii="宋体" w:hAnsi="宋体" w:cs="Arial" w:hint="eastAsia"/>
          <w:color w:val="000000"/>
          <w:kern w:val="0"/>
          <w:sz w:val="24"/>
          <w:u w:val="single"/>
        </w:rPr>
        <w:t>咨询有限公司</w:t>
      </w:r>
      <w:r w:rsidRPr="00F619A8">
        <w:rPr>
          <w:rFonts w:ascii="宋体" w:hAnsi="宋体" w:cs="Arial" w:hint="eastAsia"/>
          <w:color w:val="000000"/>
          <w:kern w:val="0"/>
          <w:sz w:val="24"/>
        </w:rPr>
        <w:t>报名，参与投标。</w:t>
      </w:r>
    </w:p>
    <w:p w:rsidR="00905EA9" w:rsidRPr="00F619A8" w:rsidRDefault="00905EA9" w:rsidP="00905EA9">
      <w:pPr>
        <w:widowControl/>
        <w:shd w:val="clear" w:color="auto" w:fill="FFFFFF"/>
        <w:spacing w:line="360" w:lineRule="auto"/>
        <w:ind w:left="1559" w:right="-29" w:hanging="1559"/>
        <w:jc w:val="left"/>
        <w:rPr>
          <w:rFonts w:ascii="Arial" w:hAnsi="Arial" w:cs="Arial"/>
          <w:color w:val="333333"/>
          <w:kern w:val="0"/>
          <w:szCs w:val="21"/>
        </w:rPr>
      </w:pPr>
      <w:r w:rsidRPr="00F619A8">
        <w:rPr>
          <w:rFonts w:ascii="宋体" w:hAnsi="宋体" w:cs="Arial" w:hint="eastAsia"/>
          <w:b/>
          <w:bCs/>
          <w:color w:val="000000"/>
          <w:kern w:val="0"/>
          <w:sz w:val="24"/>
        </w:rPr>
        <w:t>一、项目名称：</w:t>
      </w:r>
      <w:r w:rsidRPr="00B4153C">
        <w:rPr>
          <w:rFonts w:ascii="宋体" w:hAnsi="宋体" w:cs="Arial" w:hint="eastAsia"/>
          <w:color w:val="000000"/>
          <w:kern w:val="0"/>
          <w:sz w:val="24"/>
        </w:rPr>
        <w:t>卫健委购买保安服务项目</w:t>
      </w:r>
    </w:p>
    <w:p w:rsidR="00905EA9" w:rsidRDefault="00905EA9" w:rsidP="00905EA9">
      <w:pPr>
        <w:widowControl/>
        <w:shd w:val="clear" w:color="auto" w:fill="FFFFFF"/>
        <w:spacing w:line="360" w:lineRule="auto"/>
        <w:ind w:right="399"/>
        <w:jc w:val="left"/>
        <w:rPr>
          <w:rFonts w:ascii="宋体" w:hAnsi="宋体" w:cs="Arial" w:hint="eastAsia"/>
          <w:color w:val="000000"/>
          <w:kern w:val="0"/>
          <w:sz w:val="24"/>
        </w:rPr>
      </w:pPr>
      <w:r w:rsidRPr="00F619A8">
        <w:rPr>
          <w:rFonts w:ascii="宋体" w:hAnsi="宋体" w:cs="Arial" w:hint="eastAsia"/>
          <w:b/>
          <w:bCs/>
          <w:color w:val="000000"/>
          <w:kern w:val="0"/>
          <w:sz w:val="24"/>
        </w:rPr>
        <w:t>二、项目编号：</w:t>
      </w:r>
      <w:r w:rsidRPr="00B4153C">
        <w:rPr>
          <w:rFonts w:ascii="宋体" w:hAnsi="宋体" w:cs="Arial" w:hint="eastAsia"/>
          <w:color w:val="000000"/>
          <w:kern w:val="0"/>
          <w:sz w:val="24"/>
        </w:rPr>
        <w:t>ZBB-2021-XGCG-096（20212389）</w:t>
      </w:r>
    </w:p>
    <w:p w:rsidR="00905EA9" w:rsidRDefault="00905EA9" w:rsidP="00905EA9">
      <w:pPr>
        <w:widowControl/>
        <w:shd w:val="clear" w:color="auto" w:fill="FFFFFF"/>
        <w:spacing w:line="360" w:lineRule="auto"/>
        <w:ind w:right="399"/>
        <w:jc w:val="left"/>
        <w:rPr>
          <w:rFonts w:ascii="宋体" w:hAnsi="宋体" w:cs="Arial" w:hint="eastAsia"/>
          <w:color w:val="000000"/>
          <w:kern w:val="0"/>
          <w:sz w:val="24"/>
        </w:rPr>
      </w:pPr>
      <w:r w:rsidRPr="00B4153C">
        <w:rPr>
          <w:rFonts w:ascii="宋体" w:hAnsi="宋体" w:cs="Arial" w:hint="eastAsia"/>
          <w:b/>
          <w:bCs/>
          <w:color w:val="000000"/>
          <w:kern w:val="0"/>
          <w:sz w:val="24"/>
        </w:rPr>
        <w:t>三、项目预算：</w:t>
      </w:r>
      <w:r>
        <w:rPr>
          <w:rFonts w:ascii="宋体" w:hAnsi="宋体" w:cs="Arial" w:hint="eastAsia"/>
          <w:color w:val="000000"/>
          <w:kern w:val="0"/>
          <w:sz w:val="24"/>
        </w:rPr>
        <w:t>1632万元</w:t>
      </w:r>
    </w:p>
    <w:p w:rsidR="00905EA9" w:rsidRPr="00F619A8" w:rsidRDefault="00905EA9" w:rsidP="00905EA9">
      <w:pPr>
        <w:widowControl/>
        <w:shd w:val="clear" w:color="auto" w:fill="FFFFFF"/>
        <w:spacing w:line="360" w:lineRule="auto"/>
        <w:ind w:right="4"/>
        <w:jc w:val="left"/>
        <w:rPr>
          <w:rFonts w:ascii="Arial" w:hAnsi="Arial" w:cs="Arial"/>
          <w:color w:val="333333"/>
          <w:kern w:val="0"/>
          <w:szCs w:val="21"/>
        </w:rPr>
      </w:pPr>
      <w:r>
        <w:rPr>
          <w:rFonts w:ascii="宋体" w:hAnsi="宋体" w:cs="Arial" w:hint="eastAsia"/>
          <w:b/>
          <w:bCs/>
          <w:color w:val="000000"/>
          <w:kern w:val="0"/>
          <w:sz w:val="24"/>
        </w:rPr>
        <w:t>四</w:t>
      </w:r>
      <w:r w:rsidRPr="00F619A8">
        <w:rPr>
          <w:rFonts w:ascii="宋体" w:hAnsi="宋体" w:cs="Arial" w:hint="eastAsia"/>
          <w:b/>
          <w:bCs/>
          <w:color w:val="000000"/>
          <w:kern w:val="0"/>
          <w:sz w:val="24"/>
        </w:rPr>
        <w:t>、采购内容：</w:t>
      </w:r>
      <w:r w:rsidRPr="00796DFE">
        <w:rPr>
          <w:rFonts w:ascii="宋体" w:hAnsi="宋体" w:cs="Arial" w:hint="eastAsia"/>
          <w:color w:val="000000"/>
          <w:kern w:val="0"/>
          <w:sz w:val="24"/>
        </w:rPr>
        <w:t>为我区9个医学观察点及1个二级分流点配备安保人员，24小时</w:t>
      </w:r>
      <w:r>
        <w:rPr>
          <w:rFonts w:ascii="宋体" w:hAnsi="宋体" w:cs="Arial" w:hint="eastAsia"/>
          <w:color w:val="000000"/>
          <w:kern w:val="0"/>
          <w:sz w:val="24"/>
        </w:rPr>
        <w:t>班</w:t>
      </w:r>
      <w:r w:rsidRPr="00796DFE">
        <w:rPr>
          <w:rFonts w:ascii="宋体" w:hAnsi="宋体" w:cs="Arial" w:hint="eastAsia"/>
          <w:color w:val="000000"/>
          <w:kern w:val="0"/>
          <w:sz w:val="24"/>
        </w:rPr>
        <w:t>，完成指定地点的保安工作，以及上级临时性的工作安排，</w:t>
      </w:r>
      <w:r>
        <w:rPr>
          <w:rFonts w:ascii="宋体" w:hAnsi="宋体" w:cs="Arial" w:hint="eastAsia"/>
          <w:color w:val="000000"/>
          <w:kern w:val="0"/>
          <w:sz w:val="24"/>
        </w:rPr>
        <w:t>工作期间实行封闭式管理，</w:t>
      </w:r>
      <w:r w:rsidRPr="00796DFE">
        <w:rPr>
          <w:rFonts w:ascii="宋体" w:hAnsi="宋体" w:cs="Arial" w:hint="eastAsia"/>
          <w:color w:val="000000"/>
          <w:kern w:val="0"/>
          <w:sz w:val="24"/>
        </w:rPr>
        <w:t>具体内容及要求详见招标文件。</w:t>
      </w:r>
    </w:p>
    <w:p w:rsidR="00905EA9" w:rsidRPr="00F619A8" w:rsidRDefault="00905EA9" w:rsidP="00905EA9">
      <w:pPr>
        <w:widowControl/>
        <w:shd w:val="clear" w:color="auto" w:fill="FFFFFF"/>
        <w:spacing w:line="360" w:lineRule="auto"/>
        <w:ind w:right="399"/>
        <w:jc w:val="left"/>
        <w:rPr>
          <w:rFonts w:ascii="Arial" w:hAnsi="Arial" w:cs="Arial"/>
          <w:color w:val="333333"/>
          <w:kern w:val="0"/>
          <w:szCs w:val="21"/>
        </w:rPr>
      </w:pPr>
      <w:r>
        <w:rPr>
          <w:rFonts w:ascii="宋体" w:hAnsi="宋体" w:cs="Arial" w:hint="eastAsia"/>
          <w:b/>
          <w:bCs/>
          <w:color w:val="000000"/>
          <w:kern w:val="0"/>
          <w:sz w:val="24"/>
        </w:rPr>
        <w:t>五</w:t>
      </w:r>
      <w:r w:rsidRPr="00F619A8">
        <w:rPr>
          <w:rFonts w:ascii="宋体" w:hAnsi="宋体" w:cs="Arial" w:hint="eastAsia"/>
          <w:b/>
          <w:bCs/>
          <w:color w:val="000000"/>
          <w:kern w:val="0"/>
          <w:sz w:val="24"/>
        </w:rPr>
        <w:t>、投标人资格要求：</w:t>
      </w:r>
    </w:p>
    <w:p w:rsidR="00905EA9" w:rsidRPr="00F619A8" w:rsidRDefault="00905EA9" w:rsidP="00905EA9">
      <w:pPr>
        <w:widowControl/>
        <w:shd w:val="clear" w:color="auto" w:fill="FFFFFF"/>
        <w:spacing w:line="360" w:lineRule="auto"/>
        <w:ind w:left="-2" w:right="-2" w:firstLine="427"/>
        <w:jc w:val="left"/>
        <w:rPr>
          <w:rFonts w:ascii="Arial" w:hAnsi="Arial" w:cs="Arial"/>
          <w:color w:val="333333"/>
          <w:kern w:val="0"/>
          <w:szCs w:val="21"/>
        </w:rPr>
      </w:pPr>
      <w:r w:rsidRPr="00F619A8">
        <w:rPr>
          <w:rFonts w:ascii="宋体" w:hAnsi="宋体" w:cs="Arial" w:hint="eastAsia"/>
          <w:color w:val="000000"/>
          <w:kern w:val="0"/>
          <w:sz w:val="24"/>
        </w:rPr>
        <w:t>1、符合《中华人民共和国政府采购法》第</w:t>
      </w:r>
      <w:r w:rsidRPr="00F619A8">
        <w:rPr>
          <w:rFonts w:hint="eastAsia"/>
          <w:color w:val="000000"/>
          <w:kern w:val="0"/>
          <w:sz w:val="24"/>
        </w:rPr>
        <w:t>22</w:t>
      </w:r>
      <w:r w:rsidRPr="00F619A8">
        <w:rPr>
          <w:rFonts w:ascii="宋体" w:hAnsi="宋体" w:cs="Arial" w:hint="eastAsia"/>
          <w:color w:val="000000"/>
          <w:kern w:val="0"/>
          <w:sz w:val="24"/>
        </w:rPr>
        <w:t>条规定，</w:t>
      </w:r>
      <w:r>
        <w:rPr>
          <w:rFonts w:ascii="宋体" w:hAnsi="宋体" w:cs="Arial" w:hint="eastAsia"/>
          <w:color w:val="000000"/>
          <w:kern w:val="0"/>
          <w:sz w:val="24"/>
        </w:rPr>
        <w:t>具备</w:t>
      </w:r>
      <w:r w:rsidRPr="00F619A8">
        <w:rPr>
          <w:rFonts w:ascii="宋体" w:hAnsi="宋体" w:cs="Arial" w:hint="eastAsia"/>
          <w:color w:val="000000"/>
          <w:kern w:val="0"/>
          <w:sz w:val="24"/>
        </w:rPr>
        <w:t>有效的工商营业执照，经营范围须带有保安服务类，能够满足本次采购项目的所有要求和服务；</w:t>
      </w:r>
    </w:p>
    <w:p w:rsidR="00905EA9" w:rsidRDefault="00905EA9" w:rsidP="00905EA9">
      <w:pPr>
        <w:widowControl/>
        <w:shd w:val="clear" w:color="auto" w:fill="FFFFFF"/>
        <w:spacing w:line="360" w:lineRule="auto"/>
        <w:ind w:left="-2" w:right="-2" w:firstLine="427"/>
        <w:jc w:val="left"/>
        <w:rPr>
          <w:rFonts w:ascii="宋体" w:hAnsi="宋体" w:cs="Arial" w:hint="eastAsia"/>
          <w:color w:val="000000"/>
          <w:kern w:val="0"/>
          <w:sz w:val="24"/>
        </w:rPr>
      </w:pPr>
      <w:r w:rsidRPr="00F619A8">
        <w:rPr>
          <w:rFonts w:ascii="宋体" w:hAnsi="宋体" w:cs="Arial" w:hint="eastAsia"/>
          <w:color w:val="000000"/>
          <w:kern w:val="0"/>
          <w:sz w:val="24"/>
        </w:rPr>
        <w:t>2、</w:t>
      </w:r>
      <w:r w:rsidRPr="00703D22">
        <w:rPr>
          <w:rFonts w:ascii="宋体" w:hAnsi="宋体" w:cs="Arial" w:hint="eastAsia"/>
          <w:color w:val="000000"/>
          <w:kern w:val="0"/>
          <w:sz w:val="24"/>
        </w:rPr>
        <w:t>具有公安部门颁发的保安服务许可证</w:t>
      </w:r>
      <w:r w:rsidRPr="00F619A8">
        <w:rPr>
          <w:rFonts w:ascii="宋体" w:hAnsi="宋体" w:cs="Arial" w:hint="eastAsia"/>
          <w:color w:val="000000"/>
          <w:kern w:val="0"/>
          <w:sz w:val="24"/>
        </w:rPr>
        <w:t>；</w:t>
      </w:r>
    </w:p>
    <w:p w:rsidR="00905EA9" w:rsidRPr="003E3E34" w:rsidRDefault="00905EA9" w:rsidP="00905EA9">
      <w:pPr>
        <w:widowControl/>
        <w:shd w:val="clear" w:color="auto" w:fill="FFFFFF"/>
        <w:spacing w:line="360" w:lineRule="auto"/>
        <w:ind w:left="-2" w:right="-2" w:firstLine="427"/>
        <w:jc w:val="left"/>
        <w:rPr>
          <w:rFonts w:ascii="宋体" w:hAnsi="宋体" w:cs="Arial"/>
          <w:color w:val="000000"/>
          <w:kern w:val="0"/>
          <w:sz w:val="24"/>
        </w:rPr>
      </w:pPr>
      <w:r w:rsidRPr="003E3E34">
        <w:rPr>
          <w:rFonts w:ascii="宋体" w:hAnsi="宋体" w:cs="Arial" w:hint="eastAsia"/>
          <w:color w:val="000000"/>
          <w:kern w:val="0"/>
          <w:sz w:val="24"/>
        </w:rPr>
        <w:t>3、</w:t>
      </w:r>
      <w:r w:rsidRPr="008B0C8A">
        <w:rPr>
          <w:rFonts w:ascii="宋体" w:hAnsi="宋体" w:hint="eastAsia"/>
          <w:sz w:val="24"/>
        </w:rPr>
        <w:t>投标人近</w:t>
      </w:r>
      <w:r>
        <w:rPr>
          <w:rFonts w:ascii="宋体" w:hAnsi="宋体" w:hint="eastAsia"/>
          <w:sz w:val="24"/>
        </w:rPr>
        <w:t>三</w:t>
      </w:r>
      <w:r w:rsidRPr="008B0C8A">
        <w:rPr>
          <w:rFonts w:ascii="宋体" w:hAnsi="宋体" w:hint="eastAsia"/>
          <w:sz w:val="24"/>
        </w:rPr>
        <w:t>年（2018年1月1日起至今）须具备</w:t>
      </w:r>
      <w:r>
        <w:rPr>
          <w:rFonts w:ascii="宋体" w:hAnsi="宋体" w:hint="eastAsia"/>
          <w:sz w:val="24"/>
        </w:rPr>
        <w:t>2</w:t>
      </w:r>
      <w:r w:rsidRPr="008B0C8A">
        <w:rPr>
          <w:rFonts w:ascii="宋体" w:hAnsi="宋体" w:hint="eastAsia"/>
          <w:sz w:val="24"/>
        </w:rPr>
        <w:t>项</w:t>
      </w:r>
      <w:r w:rsidRPr="005E4CA0">
        <w:rPr>
          <w:rFonts w:ascii="宋体" w:hAnsi="宋体" w:hint="eastAsia"/>
          <w:sz w:val="24"/>
        </w:rPr>
        <w:t>相关类似服务业绩</w:t>
      </w:r>
      <w:r w:rsidRPr="003E3E34">
        <w:rPr>
          <w:rFonts w:ascii="宋体" w:hAnsi="宋体" w:cs="Arial" w:hint="eastAsia"/>
          <w:color w:val="000000"/>
          <w:kern w:val="0"/>
          <w:sz w:val="24"/>
        </w:rPr>
        <w:t>；</w:t>
      </w:r>
    </w:p>
    <w:p w:rsidR="00905EA9" w:rsidRPr="003E3E34" w:rsidRDefault="00905EA9" w:rsidP="00905EA9">
      <w:pPr>
        <w:widowControl/>
        <w:shd w:val="clear" w:color="auto" w:fill="FFFFFF"/>
        <w:spacing w:line="360" w:lineRule="auto"/>
        <w:ind w:left="-2" w:right="-2" w:firstLine="427"/>
        <w:jc w:val="left"/>
        <w:rPr>
          <w:rFonts w:ascii="宋体" w:hAnsi="宋体" w:cs="Arial"/>
          <w:color w:val="000000"/>
          <w:kern w:val="0"/>
          <w:sz w:val="24"/>
        </w:rPr>
      </w:pPr>
      <w:r>
        <w:rPr>
          <w:rFonts w:ascii="宋体" w:hAnsi="宋体" w:cs="Arial" w:hint="eastAsia"/>
          <w:color w:val="000000"/>
          <w:kern w:val="0"/>
          <w:sz w:val="24"/>
        </w:rPr>
        <w:t>4</w:t>
      </w:r>
      <w:r w:rsidRPr="003E3E34">
        <w:rPr>
          <w:rFonts w:ascii="宋体" w:hAnsi="宋体" w:cs="Arial" w:hint="eastAsia"/>
          <w:color w:val="000000"/>
          <w:kern w:val="0"/>
          <w:sz w:val="24"/>
        </w:rPr>
        <w:t>、</w:t>
      </w:r>
      <w:r w:rsidRPr="00D1649D">
        <w:rPr>
          <w:rFonts w:ascii="宋体" w:hAnsi="宋体" w:cs="Arial" w:hint="eastAsia"/>
          <w:color w:val="000000"/>
          <w:kern w:val="0"/>
          <w:sz w:val="24"/>
        </w:rPr>
        <w:t>项目负责人须具备保安员二级证书及以上资质，需提供证书</w:t>
      </w:r>
      <w:r w:rsidRPr="003E3E34">
        <w:rPr>
          <w:rFonts w:ascii="宋体" w:hAnsi="宋体" w:cs="Arial" w:hint="eastAsia"/>
          <w:color w:val="000000"/>
          <w:kern w:val="0"/>
          <w:sz w:val="24"/>
        </w:rPr>
        <w:t>；</w:t>
      </w:r>
    </w:p>
    <w:p w:rsidR="00905EA9" w:rsidRDefault="00905EA9" w:rsidP="00905EA9">
      <w:pPr>
        <w:widowControl/>
        <w:shd w:val="clear" w:color="auto" w:fill="FFFFFF"/>
        <w:spacing w:line="360" w:lineRule="auto"/>
        <w:ind w:left="-2" w:right="-2" w:firstLine="427"/>
        <w:jc w:val="left"/>
        <w:rPr>
          <w:rFonts w:ascii="宋体" w:hAnsi="宋体" w:cs="Arial" w:hint="eastAsia"/>
          <w:color w:val="000000"/>
          <w:kern w:val="0"/>
          <w:sz w:val="24"/>
        </w:rPr>
      </w:pPr>
      <w:r>
        <w:rPr>
          <w:rFonts w:ascii="宋体" w:hAnsi="宋体" w:cs="Arial" w:hint="eastAsia"/>
          <w:color w:val="000000"/>
          <w:kern w:val="0"/>
          <w:sz w:val="24"/>
        </w:rPr>
        <w:t>5</w:t>
      </w:r>
      <w:r w:rsidRPr="003E3E34">
        <w:rPr>
          <w:rFonts w:ascii="宋体" w:hAnsi="宋体" w:cs="Arial" w:hint="eastAsia"/>
          <w:color w:val="000000"/>
          <w:kern w:val="0"/>
          <w:sz w:val="24"/>
        </w:rPr>
        <w:t>、投标人须提供在“信用中国”（www.creditchina.gov.cn）和中国政府采购网</w:t>
      </w:r>
      <w:r w:rsidRPr="00F619A8">
        <w:rPr>
          <w:rFonts w:ascii="宋体" w:hAnsi="宋体" w:cs="Arial" w:hint="eastAsia"/>
          <w:color w:val="000000"/>
          <w:kern w:val="0"/>
          <w:sz w:val="24"/>
        </w:rPr>
        <w:t>（</w:t>
      </w:r>
      <w:r w:rsidRPr="00F619A8">
        <w:rPr>
          <w:rFonts w:hint="eastAsia"/>
          <w:color w:val="000000"/>
          <w:kern w:val="0"/>
          <w:sz w:val="24"/>
        </w:rPr>
        <w:t>www.ccgp.gov.cn</w:t>
      </w:r>
      <w:r w:rsidRPr="00F619A8">
        <w:rPr>
          <w:rFonts w:ascii="宋体" w:hAnsi="宋体" w:cs="Arial" w:hint="eastAsia"/>
          <w:color w:val="000000"/>
          <w:kern w:val="0"/>
          <w:sz w:val="24"/>
        </w:rPr>
        <w:t>）网站上未被列入失信被执行人、重大税收违法案件当事人名单以及政府采购严重违法失信行为记录名单的网页打印件（网页</w:t>
      </w:r>
      <w:proofErr w:type="gramStart"/>
      <w:r w:rsidRPr="00F619A8">
        <w:rPr>
          <w:rFonts w:ascii="宋体" w:hAnsi="宋体" w:cs="Arial" w:hint="eastAsia"/>
          <w:color w:val="000000"/>
          <w:kern w:val="0"/>
          <w:sz w:val="24"/>
        </w:rPr>
        <w:t>打印件须自</w:t>
      </w:r>
      <w:proofErr w:type="gramEnd"/>
      <w:r>
        <w:rPr>
          <w:rFonts w:ascii="宋体" w:hAnsi="宋体" w:cs="Arial" w:hint="eastAsia"/>
          <w:color w:val="000000"/>
          <w:kern w:val="0"/>
          <w:sz w:val="24"/>
        </w:rPr>
        <w:t>招标公告</w:t>
      </w:r>
      <w:r w:rsidRPr="00F619A8">
        <w:rPr>
          <w:rFonts w:ascii="宋体" w:hAnsi="宋体" w:cs="Arial" w:hint="eastAsia"/>
          <w:color w:val="000000"/>
          <w:kern w:val="0"/>
          <w:sz w:val="24"/>
        </w:rPr>
        <w:t>发布之日起</w:t>
      </w:r>
      <w:proofErr w:type="gramStart"/>
      <w:r w:rsidRPr="00F619A8">
        <w:rPr>
          <w:rFonts w:ascii="宋体" w:hAnsi="宋体" w:cs="Arial" w:hint="eastAsia"/>
          <w:color w:val="000000"/>
          <w:kern w:val="0"/>
          <w:sz w:val="24"/>
        </w:rPr>
        <w:t>至首次</w:t>
      </w:r>
      <w:proofErr w:type="gramEnd"/>
      <w:r w:rsidRPr="00F619A8">
        <w:rPr>
          <w:rFonts w:ascii="宋体" w:hAnsi="宋体" w:cs="Arial" w:hint="eastAsia"/>
          <w:color w:val="000000"/>
          <w:kern w:val="0"/>
          <w:sz w:val="24"/>
        </w:rPr>
        <w:t>提交投标文件截止时间内从上述网站中打印）加盖公章；</w:t>
      </w:r>
    </w:p>
    <w:p w:rsidR="00905EA9" w:rsidRPr="00F619A8" w:rsidRDefault="00905EA9" w:rsidP="00905EA9">
      <w:pPr>
        <w:widowControl/>
        <w:shd w:val="clear" w:color="auto" w:fill="FFFFFF"/>
        <w:spacing w:line="360" w:lineRule="auto"/>
        <w:ind w:left="-2" w:right="-2" w:firstLine="427"/>
        <w:jc w:val="left"/>
        <w:rPr>
          <w:rFonts w:ascii="Arial" w:hAnsi="Arial" w:cs="Arial"/>
          <w:color w:val="333333"/>
          <w:kern w:val="0"/>
          <w:szCs w:val="21"/>
        </w:rPr>
      </w:pPr>
      <w:r>
        <w:rPr>
          <w:rFonts w:ascii="宋体" w:hAnsi="宋体" w:cs="Arial" w:hint="eastAsia"/>
          <w:color w:val="000000"/>
          <w:kern w:val="0"/>
          <w:sz w:val="24"/>
        </w:rPr>
        <w:t>6</w:t>
      </w:r>
      <w:r w:rsidRPr="00133607">
        <w:rPr>
          <w:rFonts w:ascii="宋体" w:hAnsi="宋体" w:cs="Arial"/>
          <w:color w:val="000000"/>
          <w:kern w:val="0"/>
          <w:sz w:val="24"/>
        </w:rPr>
        <w:t>、</w:t>
      </w:r>
      <w:r w:rsidRPr="00F619A8">
        <w:rPr>
          <w:rFonts w:ascii="宋体" w:hAnsi="宋体" w:cs="Arial" w:hint="eastAsia"/>
          <w:color w:val="000000"/>
          <w:kern w:val="0"/>
          <w:sz w:val="24"/>
        </w:rPr>
        <w:t>本项目不接受联合体投标。</w:t>
      </w:r>
    </w:p>
    <w:p w:rsidR="00905EA9" w:rsidRPr="008B0C8A" w:rsidRDefault="00905EA9" w:rsidP="00905EA9">
      <w:pPr>
        <w:widowControl/>
        <w:spacing w:line="360" w:lineRule="auto"/>
        <w:ind w:firstLineChars="177" w:firstLine="426"/>
        <w:jc w:val="left"/>
        <w:rPr>
          <w:rFonts w:ascii="宋体" w:hAnsi="宋体"/>
          <w:sz w:val="24"/>
        </w:rPr>
      </w:pPr>
      <w:r w:rsidRPr="008B0C8A">
        <w:rPr>
          <w:rFonts w:ascii="宋体" w:hAnsi="宋体" w:cs="宋体" w:hint="eastAsia"/>
          <w:b/>
          <w:kern w:val="0"/>
          <w:sz w:val="24"/>
        </w:rPr>
        <w:t>备注：</w:t>
      </w:r>
      <w:r w:rsidRPr="000722FE">
        <w:rPr>
          <w:rFonts w:ascii="宋体" w:hAnsi="宋体" w:cs="宋体" w:hint="eastAsia"/>
          <w:b/>
          <w:kern w:val="0"/>
          <w:sz w:val="24"/>
        </w:rPr>
        <w:t>凡有意参加投标者，请携带法人授权委托书及被授权委托人身份证、营业执照、保安服务许可证、“信用中国”和中国政府采购网查询结果截图、项目负责人证书、无重大违法记录的承诺函、类似业绩合同等原件</w:t>
      </w:r>
      <w:r w:rsidRPr="008B0C8A">
        <w:rPr>
          <w:rFonts w:ascii="宋体" w:hAnsi="宋体" w:cs="宋体" w:hint="eastAsia"/>
          <w:b/>
          <w:kern w:val="0"/>
          <w:sz w:val="24"/>
        </w:rPr>
        <w:t>，前往</w:t>
      </w:r>
      <w:proofErr w:type="gramStart"/>
      <w:r w:rsidRPr="008B0C8A">
        <w:rPr>
          <w:rFonts w:ascii="宋体" w:hAnsi="宋体" w:cs="宋体" w:hint="eastAsia"/>
          <w:b/>
          <w:kern w:val="0"/>
          <w:sz w:val="24"/>
        </w:rPr>
        <w:t>新疆建投项目管理</w:t>
      </w:r>
      <w:proofErr w:type="gramEnd"/>
      <w:r w:rsidRPr="008B0C8A">
        <w:rPr>
          <w:rFonts w:ascii="宋体" w:hAnsi="宋体" w:cs="宋体" w:hint="eastAsia"/>
          <w:b/>
          <w:kern w:val="0"/>
          <w:sz w:val="24"/>
        </w:rPr>
        <w:t>咨询有限公司（</w:t>
      </w:r>
      <w:r w:rsidRPr="008B0C8A">
        <w:rPr>
          <w:rFonts w:ascii="宋体" w:hAnsi="宋体" w:hint="eastAsia"/>
          <w:sz w:val="24"/>
        </w:rPr>
        <w:t>乌鲁木齐经济技术开发区阿里山街建投大厦8楼</w:t>
      </w:r>
      <w:r w:rsidRPr="008B0C8A">
        <w:rPr>
          <w:rFonts w:ascii="宋体" w:hAnsi="宋体" w:hint="eastAsia"/>
          <w:sz w:val="24"/>
        </w:rPr>
        <w:lastRenderedPageBreak/>
        <w:t>808室</w:t>
      </w:r>
      <w:r w:rsidRPr="008B0C8A">
        <w:rPr>
          <w:rFonts w:ascii="宋体" w:hAnsi="宋体" w:cs="宋体" w:hint="eastAsia"/>
          <w:b/>
          <w:kern w:val="0"/>
          <w:sz w:val="24"/>
        </w:rPr>
        <w:t>）获取招标文件，上述资料必须提供原件</w:t>
      </w:r>
      <w:r>
        <w:rPr>
          <w:rFonts w:ascii="宋体" w:hAnsi="宋体" w:cs="宋体" w:hint="eastAsia"/>
          <w:b/>
          <w:kern w:val="0"/>
          <w:sz w:val="24"/>
        </w:rPr>
        <w:t>及</w:t>
      </w:r>
      <w:r w:rsidRPr="008B0C8A">
        <w:rPr>
          <w:rFonts w:ascii="宋体" w:hAnsi="宋体" w:cs="宋体" w:hint="eastAsia"/>
          <w:b/>
          <w:kern w:val="0"/>
          <w:sz w:val="24"/>
        </w:rPr>
        <w:t>加盖公章复印件一套，资质合格者可以购买招标文件。</w:t>
      </w:r>
    </w:p>
    <w:p w:rsidR="00905EA9" w:rsidRPr="008B0C8A" w:rsidRDefault="00905EA9" w:rsidP="00905EA9">
      <w:pPr>
        <w:spacing w:line="360" w:lineRule="auto"/>
        <w:ind w:rightChars="190" w:right="399"/>
        <w:rPr>
          <w:rFonts w:ascii="宋体" w:hAnsi="宋体" w:cs="宋体"/>
          <w:b/>
          <w:bCs/>
          <w:sz w:val="24"/>
        </w:rPr>
      </w:pPr>
      <w:r>
        <w:rPr>
          <w:rFonts w:ascii="宋体" w:hAnsi="宋体" w:cs="宋体" w:hint="eastAsia"/>
          <w:b/>
          <w:bCs/>
          <w:sz w:val="24"/>
        </w:rPr>
        <w:t>六</w:t>
      </w:r>
      <w:r w:rsidRPr="008B0C8A">
        <w:rPr>
          <w:rFonts w:ascii="宋体" w:hAnsi="宋体" w:cs="宋体" w:hint="eastAsia"/>
          <w:b/>
          <w:bCs/>
          <w:sz w:val="24"/>
        </w:rPr>
        <w:t>、竞争性谈判文件的获取：</w:t>
      </w:r>
    </w:p>
    <w:p w:rsidR="00905EA9" w:rsidRPr="008B0C8A" w:rsidRDefault="00905EA9" w:rsidP="00905EA9">
      <w:pPr>
        <w:spacing w:line="360" w:lineRule="auto"/>
        <w:ind w:firstLineChars="200" w:firstLine="480"/>
        <w:rPr>
          <w:rFonts w:ascii="宋体" w:hAnsi="宋体"/>
          <w:sz w:val="24"/>
        </w:rPr>
      </w:pPr>
      <w:r w:rsidRPr="008B0C8A">
        <w:rPr>
          <w:rFonts w:ascii="宋体" w:hAnsi="宋体" w:hint="eastAsia"/>
          <w:sz w:val="24"/>
        </w:rPr>
        <w:t>（1）符合上述资格要求的企业请于2021年</w:t>
      </w:r>
      <w:r>
        <w:rPr>
          <w:rFonts w:ascii="宋体" w:hAnsi="宋体" w:hint="eastAsia"/>
          <w:sz w:val="24"/>
        </w:rPr>
        <w:t>12</w:t>
      </w:r>
      <w:r w:rsidRPr="008B0C8A">
        <w:rPr>
          <w:rFonts w:ascii="宋体" w:hAnsi="宋体" w:hint="eastAsia"/>
          <w:sz w:val="24"/>
        </w:rPr>
        <w:t>月</w:t>
      </w:r>
      <w:r>
        <w:rPr>
          <w:rFonts w:ascii="宋体" w:hAnsi="宋体" w:hint="eastAsia"/>
          <w:sz w:val="24"/>
        </w:rPr>
        <w:t>10</w:t>
      </w:r>
      <w:r w:rsidRPr="008B0C8A">
        <w:rPr>
          <w:rFonts w:ascii="宋体" w:hAnsi="宋体" w:hint="eastAsia"/>
          <w:sz w:val="24"/>
        </w:rPr>
        <w:t>日至2021年</w:t>
      </w:r>
      <w:r>
        <w:rPr>
          <w:rFonts w:ascii="宋体" w:hAnsi="宋体" w:hint="eastAsia"/>
          <w:sz w:val="24"/>
        </w:rPr>
        <w:t>12</w:t>
      </w:r>
      <w:r w:rsidRPr="008B0C8A">
        <w:rPr>
          <w:rFonts w:ascii="宋体" w:hAnsi="宋体" w:hint="eastAsia"/>
          <w:sz w:val="24"/>
        </w:rPr>
        <w:t>月</w:t>
      </w:r>
      <w:r>
        <w:rPr>
          <w:rFonts w:ascii="宋体" w:hAnsi="宋体" w:hint="eastAsia"/>
          <w:sz w:val="24"/>
        </w:rPr>
        <w:t>17</w:t>
      </w:r>
      <w:r w:rsidRPr="008B0C8A">
        <w:rPr>
          <w:rFonts w:ascii="宋体" w:hAnsi="宋体" w:hint="eastAsia"/>
          <w:sz w:val="24"/>
        </w:rPr>
        <w:t>日（北京时间，上午10:30-13:00，下午15:00-19:00，法定节假日除外）。</w:t>
      </w:r>
    </w:p>
    <w:p w:rsidR="00905EA9" w:rsidRPr="008B0C8A" w:rsidRDefault="00905EA9" w:rsidP="00905EA9">
      <w:pPr>
        <w:spacing w:line="360" w:lineRule="auto"/>
        <w:ind w:firstLineChars="200" w:firstLine="480"/>
        <w:rPr>
          <w:rFonts w:ascii="宋体" w:hAnsi="宋体"/>
          <w:sz w:val="24"/>
        </w:rPr>
      </w:pPr>
      <w:r w:rsidRPr="008B0C8A">
        <w:rPr>
          <w:rFonts w:ascii="宋体" w:hAnsi="宋体" w:hint="eastAsia"/>
          <w:sz w:val="24"/>
        </w:rPr>
        <w:t>（2）竞争性谈判文件售价：200.00 元/份，竞争性谈判文件逾期不售，售后不退。</w:t>
      </w:r>
    </w:p>
    <w:p w:rsidR="00905EA9" w:rsidRPr="008B0C8A" w:rsidRDefault="00905EA9" w:rsidP="00905EA9">
      <w:pPr>
        <w:spacing w:line="360" w:lineRule="auto"/>
        <w:ind w:rightChars="190" w:right="399" w:firstLineChars="200" w:firstLine="480"/>
        <w:rPr>
          <w:rFonts w:ascii="宋体" w:hAnsi="宋体"/>
          <w:sz w:val="24"/>
        </w:rPr>
      </w:pPr>
      <w:r w:rsidRPr="008B0C8A">
        <w:rPr>
          <w:rFonts w:ascii="宋体" w:hAnsi="宋体" w:hint="eastAsia"/>
          <w:sz w:val="24"/>
        </w:rPr>
        <w:t>投标保证金：￥</w:t>
      </w:r>
      <w:r>
        <w:rPr>
          <w:rFonts w:ascii="宋体" w:hAnsi="宋体" w:hint="eastAsia"/>
          <w:sz w:val="24"/>
        </w:rPr>
        <w:t>85000</w:t>
      </w:r>
      <w:r w:rsidRPr="008B0C8A">
        <w:rPr>
          <w:rFonts w:ascii="宋体" w:hAnsi="宋体" w:hint="eastAsia"/>
          <w:sz w:val="24"/>
        </w:rPr>
        <w:t>元整（电汇方式缴纳）</w:t>
      </w:r>
    </w:p>
    <w:p w:rsidR="00905EA9" w:rsidRPr="008B0C8A" w:rsidRDefault="00905EA9" w:rsidP="00905EA9">
      <w:pPr>
        <w:spacing w:line="360" w:lineRule="auto"/>
        <w:ind w:rightChars="190" w:right="399" w:firstLineChars="200" w:firstLine="480"/>
        <w:rPr>
          <w:rFonts w:ascii="宋体" w:hAnsi="宋体"/>
          <w:sz w:val="24"/>
        </w:rPr>
      </w:pPr>
      <w:r w:rsidRPr="008B0C8A">
        <w:rPr>
          <w:rFonts w:ascii="宋体" w:hAnsi="宋体" w:hint="eastAsia"/>
          <w:sz w:val="24"/>
        </w:rPr>
        <w:t>单位名称：</w:t>
      </w:r>
      <w:proofErr w:type="gramStart"/>
      <w:r w:rsidRPr="008B0C8A">
        <w:rPr>
          <w:rFonts w:ascii="宋体" w:hAnsi="宋体" w:hint="eastAsia"/>
          <w:sz w:val="24"/>
        </w:rPr>
        <w:t>新疆建投项目管理</w:t>
      </w:r>
      <w:proofErr w:type="gramEnd"/>
      <w:r w:rsidRPr="008B0C8A">
        <w:rPr>
          <w:rFonts w:ascii="宋体" w:hAnsi="宋体" w:hint="eastAsia"/>
          <w:sz w:val="24"/>
        </w:rPr>
        <w:t xml:space="preserve">咨询有限公司    </w:t>
      </w:r>
    </w:p>
    <w:p w:rsidR="00905EA9" w:rsidRPr="008B0C8A" w:rsidRDefault="00905EA9" w:rsidP="00905EA9">
      <w:pPr>
        <w:spacing w:line="360" w:lineRule="auto"/>
        <w:ind w:rightChars="190" w:right="399" w:firstLineChars="200" w:firstLine="480"/>
        <w:rPr>
          <w:rFonts w:ascii="宋体" w:hAnsi="宋体"/>
          <w:sz w:val="24"/>
        </w:rPr>
      </w:pPr>
      <w:r w:rsidRPr="008B0C8A">
        <w:rPr>
          <w:rFonts w:ascii="宋体" w:hAnsi="宋体" w:hint="eastAsia"/>
          <w:sz w:val="24"/>
        </w:rPr>
        <w:t xml:space="preserve">开户行名称：中信银行股份有限公司乌鲁木齐经济技术开发区科技支行  </w:t>
      </w:r>
    </w:p>
    <w:p w:rsidR="00905EA9" w:rsidRPr="008B0C8A" w:rsidRDefault="00905EA9" w:rsidP="00905EA9">
      <w:pPr>
        <w:spacing w:line="360" w:lineRule="auto"/>
        <w:ind w:rightChars="190" w:right="399" w:firstLineChars="200" w:firstLine="480"/>
        <w:rPr>
          <w:rFonts w:ascii="宋体" w:hAnsi="宋体"/>
          <w:sz w:val="24"/>
        </w:rPr>
      </w:pPr>
      <w:r w:rsidRPr="008B0C8A">
        <w:rPr>
          <w:rFonts w:ascii="宋体" w:hAnsi="宋体" w:hint="eastAsia"/>
          <w:sz w:val="24"/>
        </w:rPr>
        <w:t xml:space="preserve">行号：302881000123 </w:t>
      </w:r>
    </w:p>
    <w:p w:rsidR="00905EA9" w:rsidRPr="008B0C8A" w:rsidRDefault="00905EA9" w:rsidP="00905EA9">
      <w:pPr>
        <w:spacing w:line="360" w:lineRule="auto"/>
        <w:ind w:rightChars="190" w:right="399" w:firstLineChars="200" w:firstLine="480"/>
        <w:rPr>
          <w:rFonts w:ascii="宋体" w:hAnsi="宋体"/>
          <w:sz w:val="24"/>
        </w:rPr>
      </w:pPr>
      <w:r w:rsidRPr="008B0C8A">
        <w:rPr>
          <w:rFonts w:ascii="宋体" w:hAnsi="宋体" w:hint="eastAsia"/>
          <w:sz w:val="24"/>
        </w:rPr>
        <w:t>账号：</w:t>
      </w:r>
      <w:r w:rsidRPr="00FC4253">
        <w:rPr>
          <w:rFonts w:ascii="宋体" w:hAnsi="宋体"/>
          <w:sz w:val="24"/>
        </w:rPr>
        <w:t>3113730011140000088</w:t>
      </w:r>
    </w:p>
    <w:p w:rsidR="00905EA9" w:rsidRPr="008B0C8A" w:rsidRDefault="00905EA9" w:rsidP="00905EA9">
      <w:pPr>
        <w:spacing w:line="360" w:lineRule="auto"/>
        <w:ind w:firstLineChars="200" w:firstLine="480"/>
        <w:rPr>
          <w:rFonts w:ascii="宋体" w:hAnsi="宋体"/>
          <w:sz w:val="24"/>
        </w:rPr>
      </w:pPr>
      <w:r w:rsidRPr="008B0C8A">
        <w:rPr>
          <w:rFonts w:ascii="宋体" w:hAnsi="宋体" w:hint="eastAsia"/>
          <w:sz w:val="24"/>
        </w:rPr>
        <w:t>响应文件递交的截止时间为202</w:t>
      </w:r>
      <w:r>
        <w:rPr>
          <w:rFonts w:ascii="宋体" w:hAnsi="宋体" w:hint="eastAsia"/>
          <w:sz w:val="24"/>
        </w:rPr>
        <w:t>2</w:t>
      </w:r>
      <w:r w:rsidRPr="008B0C8A">
        <w:rPr>
          <w:rFonts w:ascii="宋体" w:hAnsi="宋体" w:hint="eastAsia"/>
          <w:sz w:val="24"/>
        </w:rPr>
        <w:t>年</w:t>
      </w:r>
      <w:r>
        <w:rPr>
          <w:rFonts w:ascii="宋体" w:hAnsi="宋体" w:hint="eastAsia"/>
          <w:sz w:val="24"/>
        </w:rPr>
        <w:t>1</w:t>
      </w:r>
      <w:r w:rsidRPr="008B0C8A">
        <w:rPr>
          <w:rFonts w:ascii="宋体" w:hAnsi="宋体" w:hint="eastAsia"/>
          <w:sz w:val="24"/>
        </w:rPr>
        <w:t>月</w:t>
      </w:r>
      <w:r>
        <w:rPr>
          <w:rFonts w:ascii="宋体" w:hAnsi="宋体" w:hint="eastAsia"/>
          <w:sz w:val="24"/>
        </w:rPr>
        <w:t>4</w:t>
      </w:r>
      <w:r w:rsidRPr="008B0C8A">
        <w:rPr>
          <w:rFonts w:ascii="宋体" w:hAnsi="宋体" w:hint="eastAsia"/>
          <w:sz w:val="24"/>
        </w:rPr>
        <w:t>日1</w:t>
      </w:r>
      <w:r>
        <w:rPr>
          <w:rFonts w:ascii="宋体" w:hAnsi="宋体" w:hint="eastAsia"/>
          <w:sz w:val="24"/>
        </w:rPr>
        <w:t>6</w:t>
      </w:r>
      <w:r w:rsidRPr="008B0C8A">
        <w:rPr>
          <w:rFonts w:ascii="宋体" w:hAnsi="宋体" w:hint="eastAsia"/>
          <w:sz w:val="24"/>
        </w:rPr>
        <w:t>时00 分(北京时间)。</w:t>
      </w:r>
    </w:p>
    <w:p w:rsidR="00905EA9" w:rsidRPr="008B0C8A" w:rsidRDefault="00905EA9" w:rsidP="00905EA9">
      <w:pPr>
        <w:spacing w:line="360" w:lineRule="auto"/>
        <w:ind w:firstLineChars="200" w:firstLine="480"/>
        <w:rPr>
          <w:rFonts w:ascii="宋体" w:hAnsi="宋体"/>
          <w:sz w:val="24"/>
        </w:rPr>
      </w:pPr>
      <w:r w:rsidRPr="008B0C8A">
        <w:rPr>
          <w:rFonts w:ascii="宋体" w:hAnsi="宋体" w:hint="eastAsia"/>
          <w:sz w:val="24"/>
        </w:rPr>
        <w:t>响应文件递交地点：乌鲁木齐经济技术开发区（头屯河区）维泰大厦1楼公共资源一号厅。</w:t>
      </w:r>
    </w:p>
    <w:p w:rsidR="00905EA9" w:rsidRPr="008B0C8A" w:rsidRDefault="00905EA9" w:rsidP="00905EA9">
      <w:pPr>
        <w:spacing w:line="360" w:lineRule="auto"/>
        <w:ind w:firstLineChars="200" w:firstLine="480"/>
        <w:rPr>
          <w:rFonts w:ascii="宋体" w:hAnsi="宋体"/>
          <w:sz w:val="24"/>
        </w:rPr>
      </w:pPr>
      <w:r w:rsidRPr="008B0C8A">
        <w:rPr>
          <w:rFonts w:ascii="宋体" w:hAnsi="宋体" w:hint="eastAsia"/>
          <w:sz w:val="24"/>
        </w:rPr>
        <w:t>逾期送达的或者未送达指定地点的响应文件，采购人不予受理。</w:t>
      </w:r>
    </w:p>
    <w:p w:rsidR="00905EA9" w:rsidRPr="008B0C8A" w:rsidRDefault="00905EA9" w:rsidP="00905EA9">
      <w:pPr>
        <w:spacing w:line="360" w:lineRule="auto"/>
        <w:ind w:rightChars="190" w:right="399"/>
        <w:rPr>
          <w:rFonts w:ascii="宋体" w:hAnsi="宋体" w:cs="宋体"/>
          <w:b/>
          <w:sz w:val="24"/>
        </w:rPr>
      </w:pPr>
      <w:r>
        <w:rPr>
          <w:rFonts w:ascii="宋体" w:hAnsi="宋体" w:cs="宋体" w:hint="eastAsia"/>
          <w:b/>
          <w:bCs/>
          <w:sz w:val="24"/>
        </w:rPr>
        <w:t>七</w:t>
      </w:r>
      <w:r w:rsidRPr="008B0C8A">
        <w:rPr>
          <w:rFonts w:ascii="宋体" w:hAnsi="宋体" w:cs="宋体" w:hint="eastAsia"/>
          <w:b/>
          <w:bCs/>
          <w:sz w:val="24"/>
        </w:rPr>
        <w:t>、</w:t>
      </w:r>
      <w:r w:rsidRPr="008B0C8A">
        <w:rPr>
          <w:rFonts w:ascii="宋体" w:hAnsi="宋体" w:cs="宋体" w:hint="eastAsia"/>
          <w:b/>
          <w:sz w:val="24"/>
        </w:rPr>
        <w:t>采购项目需要落实的落实政策</w:t>
      </w:r>
    </w:p>
    <w:p w:rsidR="00905EA9" w:rsidRPr="008B0C8A" w:rsidRDefault="00905EA9" w:rsidP="00905EA9">
      <w:pPr>
        <w:spacing w:line="360" w:lineRule="auto"/>
        <w:ind w:rightChars="190" w:right="399" w:firstLineChars="100" w:firstLine="240"/>
        <w:rPr>
          <w:rFonts w:ascii="宋体" w:hAnsi="宋体" w:cs="宋体"/>
          <w:sz w:val="24"/>
        </w:rPr>
      </w:pPr>
      <w:r w:rsidRPr="008B0C8A">
        <w:rPr>
          <w:rFonts w:ascii="宋体" w:hAnsi="宋体" w:cs="宋体" w:hint="eastAsia"/>
          <w:sz w:val="24"/>
        </w:rPr>
        <w:t>1、《政府采购促进中小企业发展暂行办法》（财库〔2011〕181号）；</w:t>
      </w:r>
    </w:p>
    <w:p w:rsidR="00905EA9" w:rsidRPr="008B0C8A" w:rsidRDefault="00905EA9" w:rsidP="00905EA9">
      <w:pPr>
        <w:spacing w:line="360" w:lineRule="auto"/>
        <w:ind w:rightChars="190" w:right="399" w:firstLineChars="100" w:firstLine="240"/>
        <w:rPr>
          <w:rFonts w:ascii="宋体" w:hAnsi="宋体" w:cs="宋体"/>
          <w:sz w:val="24"/>
        </w:rPr>
      </w:pPr>
      <w:r w:rsidRPr="008B0C8A">
        <w:rPr>
          <w:rFonts w:ascii="宋体" w:hAnsi="宋体" w:cs="宋体" w:hint="eastAsia"/>
          <w:sz w:val="24"/>
        </w:rPr>
        <w:t>2、《财政部、司法部关于政府采购支持监狱企业发展有关问题的通知》（财库〔2014〕68号）；</w:t>
      </w:r>
    </w:p>
    <w:p w:rsidR="00905EA9" w:rsidRPr="008B0C8A" w:rsidRDefault="00905EA9" w:rsidP="00905EA9">
      <w:pPr>
        <w:spacing w:line="360" w:lineRule="auto"/>
        <w:ind w:rightChars="190" w:right="399" w:firstLineChars="100" w:firstLine="240"/>
        <w:rPr>
          <w:rFonts w:ascii="宋体" w:hAnsi="宋体"/>
          <w:sz w:val="24"/>
        </w:rPr>
      </w:pPr>
      <w:r w:rsidRPr="008B0C8A">
        <w:rPr>
          <w:rFonts w:ascii="宋体" w:hAnsi="宋体" w:cs="宋体" w:hint="eastAsia"/>
          <w:sz w:val="24"/>
        </w:rPr>
        <w:t>3、《财政部 民政部 中国残疾人联合会关于促进残疾人就业政府采购政策的通知》财库〔2017〕141号。</w:t>
      </w:r>
    </w:p>
    <w:p w:rsidR="00905EA9" w:rsidRPr="008B0C8A" w:rsidRDefault="00905EA9" w:rsidP="00905EA9">
      <w:pPr>
        <w:spacing w:line="360" w:lineRule="auto"/>
        <w:ind w:firstLineChars="200" w:firstLine="480"/>
        <w:rPr>
          <w:rFonts w:ascii="宋体" w:hAnsi="宋体"/>
          <w:sz w:val="24"/>
        </w:rPr>
      </w:pPr>
      <w:r w:rsidRPr="008B0C8A">
        <w:rPr>
          <w:rFonts w:ascii="宋体" w:hAnsi="宋体" w:hint="eastAsia"/>
          <w:sz w:val="24"/>
        </w:rPr>
        <w:t>招标代理：</w:t>
      </w:r>
      <w:proofErr w:type="gramStart"/>
      <w:r w:rsidRPr="008B0C8A">
        <w:rPr>
          <w:rFonts w:ascii="宋体" w:hAnsi="宋体" w:hint="eastAsia"/>
          <w:sz w:val="24"/>
        </w:rPr>
        <w:t>新疆建投项目管理</w:t>
      </w:r>
      <w:proofErr w:type="gramEnd"/>
      <w:r w:rsidRPr="008B0C8A">
        <w:rPr>
          <w:rFonts w:ascii="宋体" w:hAnsi="宋体" w:hint="eastAsia"/>
          <w:sz w:val="24"/>
        </w:rPr>
        <w:t>咨询有限公司</w:t>
      </w:r>
    </w:p>
    <w:p w:rsidR="00905EA9" w:rsidRPr="008B0C8A" w:rsidRDefault="00905EA9" w:rsidP="00905EA9">
      <w:pPr>
        <w:spacing w:line="360" w:lineRule="auto"/>
        <w:ind w:firstLineChars="200" w:firstLine="480"/>
        <w:rPr>
          <w:rFonts w:ascii="宋体" w:hAnsi="宋体"/>
          <w:sz w:val="24"/>
        </w:rPr>
      </w:pPr>
      <w:r w:rsidRPr="008B0C8A">
        <w:rPr>
          <w:rFonts w:ascii="宋体" w:hAnsi="宋体" w:hint="eastAsia"/>
          <w:sz w:val="24"/>
        </w:rPr>
        <w:t>地    址：乌鲁木齐经济技术开发区阿里山街建投大厦8楼808室</w:t>
      </w:r>
    </w:p>
    <w:p w:rsidR="00905EA9" w:rsidRPr="008B0C8A" w:rsidRDefault="00905EA9" w:rsidP="00905EA9">
      <w:pPr>
        <w:spacing w:line="360" w:lineRule="auto"/>
        <w:ind w:firstLineChars="200" w:firstLine="480"/>
        <w:rPr>
          <w:rFonts w:ascii="宋体" w:hAnsi="宋体"/>
          <w:sz w:val="24"/>
        </w:rPr>
      </w:pPr>
      <w:r w:rsidRPr="008B0C8A">
        <w:rPr>
          <w:rFonts w:ascii="宋体" w:hAnsi="宋体" w:cs="宋体" w:hint="eastAsia"/>
          <w:kern w:val="0"/>
          <w:sz w:val="24"/>
        </w:rPr>
        <w:t>招标代理</w:t>
      </w:r>
      <w:r w:rsidRPr="008B0C8A">
        <w:rPr>
          <w:rFonts w:ascii="宋体" w:hAnsi="宋体" w:hint="eastAsia"/>
          <w:sz w:val="24"/>
        </w:rPr>
        <w:t>联系人：焦晗桢           联系电话：0991-3075078</w:t>
      </w:r>
    </w:p>
    <w:p w:rsidR="00905EA9" w:rsidRPr="008B0C8A" w:rsidRDefault="00905EA9" w:rsidP="00905EA9">
      <w:pPr>
        <w:widowControl/>
        <w:spacing w:line="360" w:lineRule="auto"/>
        <w:ind w:firstLineChars="200" w:firstLine="480"/>
        <w:jc w:val="left"/>
        <w:rPr>
          <w:rFonts w:ascii="宋体" w:hAnsi="宋体" w:cs="宋体"/>
          <w:kern w:val="0"/>
          <w:sz w:val="24"/>
        </w:rPr>
      </w:pPr>
      <w:r w:rsidRPr="008B0C8A">
        <w:rPr>
          <w:rFonts w:ascii="宋体" w:hAnsi="宋体" w:cs="宋体" w:hint="eastAsia"/>
          <w:kern w:val="0"/>
          <w:sz w:val="24"/>
        </w:rPr>
        <w:t>乌鲁木齐经济技术开发区（头屯河区）政府采购中心、</w:t>
      </w:r>
      <w:proofErr w:type="gramStart"/>
      <w:r w:rsidRPr="008B0C8A">
        <w:rPr>
          <w:rFonts w:ascii="宋体" w:hAnsi="宋体" w:cs="宋体" w:hint="eastAsia"/>
          <w:kern w:val="0"/>
          <w:sz w:val="24"/>
        </w:rPr>
        <w:t>采购办</w:t>
      </w:r>
      <w:proofErr w:type="gramEnd"/>
      <w:r w:rsidRPr="008B0C8A">
        <w:rPr>
          <w:rFonts w:ascii="宋体" w:hAnsi="宋体" w:cs="宋体" w:hint="eastAsia"/>
          <w:kern w:val="0"/>
          <w:sz w:val="24"/>
        </w:rPr>
        <w:t>监督电话</w:t>
      </w:r>
    </w:p>
    <w:p w:rsidR="00905EA9" w:rsidRDefault="00905EA9" w:rsidP="00905EA9">
      <w:pPr>
        <w:widowControl/>
        <w:spacing w:line="360" w:lineRule="auto"/>
        <w:ind w:firstLineChars="200" w:firstLine="480"/>
        <w:jc w:val="left"/>
        <w:rPr>
          <w:rFonts w:ascii="宋体" w:hAnsi="宋体" w:cs="宋体" w:hint="eastAsia"/>
          <w:kern w:val="0"/>
          <w:sz w:val="24"/>
        </w:rPr>
      </w:pPr>
      <w:r w:rsidRPr="008B0C8A">
        <w:rPr>
          <w:rFonts w:ascii="宋体" w:hAnsi="宋体" w:cs="宋体"/>
          <w:kern w:val="0"/>
          <w:sz w:val="24"/>
        </w:rPr>
        <w:t>0991-376336</w:t>
      </w:r>
      <w:r w:rsidRPr="008B0C8A">
        <w:rPr>
          <w:rFonts w:ascii="宋体" w:hAnsi="宋体" w:cs="宋体" w:hint="eastAsia"/>
          <w:kern w:val="0"/>
          <w:sz w:val="24"/>
        </w:rPr>
        <w:t>3</w:t>
      </w:r>
      <w:r w:rsidRPr="008B0C8A">
        <w:rPr>
          <w:rFonts w:ascii="宋体" w:hAnsi="宋体" w:cs="宋体"/>
          <w:kern w:val="0"/>
          <w:sz w:val="24"/>
        </w:rPr>
        <w:t xml:space="preserve">   0991-377</w:t>
      </w:r>
      <w:r w:rsidRPr="008B0C8A">
        <w:rPr>
          <w:rFonts w:ascii="宋体" w:hAnsi="宋体" w:cs="宋体" w:hint="eastAsia"/>
          <w:kern w:val="0"/>
          <w:sz w:val="24"/>
        </w:rPr>
        <w:t>5868        财政监督电话：0991-2822689</w:t>
      </w:r>
    </w:p>
    <w:p w:rsidR="00905EA9" w:rsidRPr="008B0C8A" w:rsidRDefault="00905EA9" w:rsidP="00905EA9">
      <w:pPr>
        <w:widowControl/>
        <w:spacing w:line="360" w:lineRule="auto"/>
        <w:ind w:firstLineChars="200" w:firstLine="480"/>
        <w:jc w:val="left"/>
        <w:rPr>
          <w:rFonts w:ascii="宋体" w:hAnsi="宋体" w:cs="宋体" w:hint="eastAsia"/>
          <w:kern w:val="0"/>
          <w:sz w:val="24"/>
        </w:rPr>
      </w:pPr>
    </w:p>
    <w:p w:rsidR="00905EA9" w:rsidRPr="008B0C8A" w:rsidRDefault="00905EA9" w:rsidP="00905EA9">
      <w:pPr>
        <w:widowControl/>
        <w:spacing w:line="360" w:lineRule="auto"/>
        <w:ind w:right="240" w:firstLineChars="200" w:firstLine="480"/>
        <w:jc w:val="right"/>
        <w:rPr>
          <w:rFonts w:ascii="宋体" w:hAnsi="宋体" w:cs="宋体"/>
          <w:kern w:val="0"/>
          <w:sz w:val="24"/>
        </w:rPr>
      </w:pPr>
      <w:proofErr w:type="gramStart"/>
      <w:r w:rsidRPr="008B0C8A">
        <w:rPr>
          <w:rFonts w:ascii="宋体" w:hAnsi="宋体" w:cs="宋体" w:hint="eastAsia"/>
          <w:kern w:val="0"/>
          <w:sz w:val="24"/>
        </w:rPr>
        <w:t>新疆建投项目管理</w:t>
      </w:r>
      <w:proofErr w:type="gramEnd"/>
      <w:r w:rsidRPr="008B0C8A">
        <w:rPr>
          <w:rFonts w:ascii="宋体" w:hAnsi="宋体" w:cs="宋体" w:hint="eastAsia"/>
          <w:kern w:val="0"/>
          <w:sz w:val="24"/>
        </w:rPr>
        <w:t>咨询有限公司</w:t>
      </w:r>
    </w:p>
    <w:p w:rsidR="003254E3" w:rsidRPr="00905EA9" w:rsidRDefault="00905EA9" w:rsidP="00905EA9">
      <w:r>
        <w:rPr>
          <w:rFonts w:ascii="宋体" w:hAnsi="宋体" w:cs="宋体" w:hint="eastAsia"/>
          <w:kern w:val="0"/>
          <w:sz w:val="24"/>
        </w:rPr>
        <w:t xml:space="preserve">                                               </w:t>
      </w:r>
      <w:r w:rsidRPr="008B0C8A">
        <w:rPr>
          <w:rFonts w:ascii="宋体" w:hAnsi="宋体" w:cs="宋体" w:hint="eastAsia"/>
          <w:kern w:val="0"/>
          <w:sz w:val="24"/>
        </w:rPr>
        <w:t>2021年</w:t>
      </w:r>
      <w:r>
        <w:rPr>
          <w:rFonts w:ascii="宋体" w:hAnsi="宋体" w:cs="宋体" w:hint="eastAsia"/>
          <w:kern w:val="0"/>
          <w:sz w:val="24"/>
        </w:rPr>
        <w:t>12</w:t>
      </w:r>
      <w:r w:rsidRPr="008B0C8A">
        <w:rPr>
          <w:rFonts w:ascii="宋体" w:hAnsi="宋体" w:cs="宋体" w:hint="eastAsia"/>
          <w:kern w:val="0"/>
          <w:sz w:val="24"/>
        </w:rPr>
        <w:t>月</w:t>
      </w:r>
      <w:r>
        <w:rPr>
          <w:rFonts w:ascii="宋体" w:hAnsi="宋体" w:cs="宋体" w:hint="eastAsia"/>
          <w:kern w:val="0"/>
          <w:sz w:val="24"/>
        </w:rPr>
        <w:t>9</w:t>
      </w:r>
      <w:r w:rsidRPr="008B0C8A">
        <w:rPr>
          <w:rFonts w:ascii="宋体" w:hAnsi="宋体" w:cs="宋体" w:hint="eastAsia"/>
          <w:kern w:val="0"/>
          <w:sz w:val="24"/>
        </w:rPr>
        <w:t>日</w:t>
      </w:r>
      <w:bookmarkStart w:id="0" w:name="_GoBack"/>
      <w:bookmarkEnd w:id="0"/>
    </w:p>
    <w:sectPr w:rsidR="003254E3" w:rsidRPr="00905E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D2" w:rsidRDefault="00674BD2" w:rsidP="00F53B7E">
      <w:r>
        <w:separator/>
      </w:r>
    </w:p>
  </w:endnote>
  <w:endnote w:type="continuationSeparator" w:id="0">
    <w:p w:rsidR="00674BD2" w:rsidRDefault="00674BD2" w:rsidP="00F5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D2" w:rsidRDefault="00674BD2" w:rsidP="00F53B7E">
      <w:r>
        <w:separator/>
      </w:r>
    </w:p>
  </w:footnote>
  <w:footnote w:type="continuationSeparator" w:id="0">
    <w:p w:rsidR="00674BD2" w:rsidRDefault="00674BD2" w:rsidP="00F53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9E"/>
    <w:rsid w:val="0000142C"/>
    <w:rsid w:val="00004946"/>
    <w:rsid w:val="00013DB6"/>
    <w:rsid w:val="000149FB"/>
    <w:rsid w:val="0001754C"/>
    <w:rsid w:val="00033BF5"/>
    <w:rsid w:val="000611E0"/>
    <w:rsid w:val="0007202E"/>
    <w:rsid w:val="000C0F73"/>
    <w:rsid w:val="000C5459"/>
    <w:rsid w:val="000C5FE2"/>
    <w:rsid w:val="000F500D"/>
    <w:rsid w:val="000F7EFE"/>
    <w:rsid w:val="0012206C"/>
    <w:rsid w:val="001377D3"/>
    <w:rsid w:val="00153256"/>
    <w:rsid w:val="00166EE9"/>
    <w:rsid w:val="00176BC7"/>
    <w:rsid w:val="00176FC1"/>
    <w:rsid w:val="00183E2F"/>
    <w:rsid w:val="0018779C"/>
    <w:rsid w:val="00187E01"/>
    <w:rsid w:val="00191C49"/>
    <w:rsid w:val="001A164E"/>
    <w:rsid w:val="001C0CA9"/>
    <w:rsid w:val="001C5D8B"/>
    <w:rsid w:val="00202C13"/>
    <w:rsid w:val="002234F1"/>
    <w:rsid w:val="00231973"/>
    <w:rsid w:val="002335F0"/>
    <w:rsid w:val="0026631E"/>
    <w:rsid w:val="002A4E0F"/>
    <w:rsid w:val="002A58EB"/>
    <w:rsid w:val="002C0043"/>
    <w:rsid w:val="002C22B5"/>
    <w:rsid w:val="003001AB"/>
    <w:rsid w:val="0030093B"/>
    <w:rsid w:val="00307A07"/>
    <w:rsid w:val="003111D7"/>
    <w:rsid w:val="003117EC"/>
    <w:rsid w:val="003254E3"/>
    <w:rsid w:val="00376596"/>
    <w:rsid w:val="003841F9"/>
    <w:rsid w:val="003A2967"/>
    <w:rsid w:val="003B0ED5"/>
    <w:rsid w:val="003B20D2"/>
    <w:rsid w:val="003B21C9"/>
    <w:rsid w:val="003C184B"/>
    <w:rsid w:val="003C1987"/>
    <w:rsid w:val="003C46B9"/>
    <w:rsid w:val="003F2BCE"/>
    <w:rsid w:val="0043541B"/>
    <w:rsid w:val="00453558"/>
    <w:rsid w:val="004577D5"/>
    <w:rsid w:val="004836BD"/>
    <w:rsid w:val="004A0715"/>
    <w:rsid w:val="004A6874"/>
    <w:rsid w:val="004C6E6D"/>
    <w:rsid w:val="004D33E2"/>
    <w:rsid w:val="004E7C70"/>
    <w:rsid w:val="00526A9C"/>
    <w:rsid w:val="00530B57"/>
    <w:rsid w:val="0053340C"/>
    <w:rsid w:val="00534B1A"/>
    <w:rsid w:val="00536DD3"/>
    <w:rsid w:val="00555266"/>
    <w:rsid w:val="00565883"/>
    <w:rsid w:val="005A4CDF"/>
    <w:rsid w:val="005A5826"/>
    <w:rsid w:val="005B21AC"/>
    <w:rsid w:val="005C7937"/>
    <w:rsid w:val="006221DC"/>
    <w:rsid w:val="00624CBA"/>
    <w:rsid w:val="00625501"/>
    <w:rsid w:val="00644EE3"/>
    <w:rsid w:val="00660345"/>
    <w:rsid w:val="00674BD2"/>
    <w:rsid w:val="00675066"/>
    <w:rsid w:val="00686512"/>
    <w:rsid w:val="006869FD"/>
    <w:rsid w:val="00694297"/>
    <w:rsid w:val="006A143E"/>
    <w:rsid w:val="006B2E7E"/>
    <w:rsid w:val="006B501F"/>
    <w:rsid w:val="006B74DB"/>
    <w:rsid w:val="006C3B18"/>
    <w:rsid w:val="006F2BAF"/>
    <w:rsid w:val="0070402D"/>
    <w:rsid w:val="007102FF"/>
    <w:rsid w:val="00734A81"/>
    <w:rsid w:val="00737928"/>
    <w:rsid w:val="007475C9"/>
    <w:rsid w:val="007611AA"/>
    <w:rsid w:val="00780ADC"/>
    <w:rsid w:val="00780C26"/>
    <w:rsid w:val="007B4326"/>
    <w:rsid w:val="007C528F"/>
    <w:rsid w:val="007D5C97"/>
    <w:rsid w:val="007F34F5"/>
    <w:rsid w:val="00811EA5"/>
    <w:rsid w:val="0081449D"/>
    <w:rsid w:val="00827A0D"/>
    <w:rsid w:val="008524E9"/>
    <w:rsid w:val="00865E5F"/>
    <w:rsid w:val="00883294"/>
    <w:rsid w:val="008868FF"/>
    <w:rsid w:val="008C258C"/>
    <w:rsid w:val="008C5793"/>
    <w:rsid w:val="008D23EC"/>
    <w:rsid w:val="008D5A66"/>
    <w:rsid w:val="008D6A90"/>
    <w:rsid w:val="008E7D34"/>
    <w:rsid w:val="0090335A"/>
    <w:rsid w:val="00905EA9"/>
    <w:rsid w:val="00922F3E"/>
    <w:rsid w:val="00923879"/>
    <w:rsid w:val="00930863"/>
    <w:rsid w:val="00934285"/>
    <w:rsid w:val="00945514"/>
    <w:rsid w:val="009A552C"/>
    <w:rsid w:val="009A6D0D"/>
    <w:rsid w:val="009C1C2A"/>
    <w:rsid w:val="009C2944"/>
    <w:rsid w:val="009C38EE"/>
    <w:rsid w:val="009C623A"/>
    <w:rsid w:val="009D18CE"/>
    <w:rsid w:val="009F17AB"/>
    <w:rsid w:val="009F6EF1"/>
    <w:rsid w:val="00A0254C"/>
    <w:rsid w:val="00A3446A"/>
    <w:rsid w:val="00A42813"/>
    <w:rsid w:val="00A642E5"/>
    <w:rsid w:val="00A7443E"/>
    <w:rsid w:val="00AA2597"/>
    <w:rsid w:val="00AC3BFD"/>
    <w:rsid w:val="00AD7659"/>
    <w:rsid w:val="00AE5649"/>
    <w:rsid w:val="00AF1DF9"/>
    <w:rsid w:val="00B0427F"/>
    <w:rsid w:val="00B07E60"/>
    <w:rsid w:val="00B16A22"/>
    <w:rsid w:val="00B41F06"/>
    <w:rsid w:val="00B75C00"/>
    <w:rsid w:val="00B81CD1"/>
    <w:rsid w:val="00BB0B34"/>
    <w:rsid w:val="00BB7B1B"/>
    <w:rsid w:val="00BE2115"/>
    <w:rsid w:val="00BE725F"/>
    <w:rsid w:val="00C04946"/>
    <w:rsid w:val="00C15DF0"/>
    <w:rsid w:val="00C16702"/>
    <w:rsid w:val="00C17EA7"/>
    <w:rsid w:val="00C37F9E"/>
    <w:rsid w:val="00C65B76"/>
    <w:rsid w:val="00C703B6"/>
    <w:rsid w:val="00C71A3F"/>
    <w:rsid w:val="00C95AB9"/>
    <w:rsid w:val="00CA1D7F"/>
    <w:rsid w:val="00CA4C77"/>
    <w:rsid w:val="00CB1B36"/>
    <w:rsid w:val="00CB49E9"/>
    <w:rsid w:val="00CB74BF"/>
    <w:rsid w:val="00CC0F22"/>
    <w:rsid w:val="00CC133C"/>
    <w:rsid w:val="00CF24B3"/>
    <w:rsid w:val="00CF45E0"/>
    <w:rsid w:val="00D34BE3"/>
    <w:rsid w:val="00D3575D"/>
    <w:rsid w:val="00D5499D"/>
    <w:rsid w:val="00D6476F"/>
    <w:rsid w:val="00D83505"/>
    <w:rsid w:val="00D93FEE"/>
    <w:rsid w:val="00DC15F4"/>
    <w:rsid w:val="00DC5A82"/>
    <w:rsid w:val="00DC5C55"/>
    <w:rsid w:val="00DC6B9A"/>
    <w:rsid w:val="00DC7BF1"/>
    <w:rsid w:val="00DD7718"/>
    <w:rsid w:val="00E12A72"/>
    <w:rsid w:val="00E136CD"/>
    <w:rsid w:val="00E17103"/>
    <w:rsid w:val="00E24D1F"/>
    <w:rsid w:val="00E82CA8"/>
    <w:rsid w:val="00E866CF"/>
    <w:rsid w:val="00E936A0"/>
    <w:rsid w:val="00EA2BEA"/>
    <w:rsid w:val="00EC1445"/>
    <w:rsid w:val="00ED2E1C"/>
    <w:rsid w:val="00EF1E33"/>
    <w:rsid w:val="00F0119F"/>
    <w:rsid w:val="00F0352B"/>
    <w:rsid w:val="00F11CAE"/>
    <w:rsid w:val="00F24B2B"/>
    <w:rsid w:val="00F25805"/>
    <w:rsid w:val="00F53B7E"/>
    <w:rsid w:val="00F553B3"/>
    <w:rsid w:val="00F56218"/>
    <w:rsid w:val="00F95803"/>
    <w:rsid w:val="00FB50F2"/>
    <w:rsid w:val="00FC4EAD"/>
    <w:rsid w:val="00FD1576"/>
    <w:rsid w:val="00FD3063"/>
    <w:rsid w:val="00FE497E"/>
    <w:rsid w:val="00FE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05EA9"/>
    <w:pPr>
      <w:widowControl w:val="0"/>
      <w:jc w:val="both"/>
    </w:pPr>
    <w:rPr>
      <w:kern w:val="2"/>
      <w:sz w:val="21"/>
      <w:szCs w:val="24"/>
    </w:rPr>
  </w:style>
  <w:style w:type="paragraph" w:styleId="1">
    <w:name w:val="heading 1"/>
    <w:basedOn w:val="a"/>
    <w:next w:val="a"/>
    <w:link w:val="1Char"/>
    <w:qFormat/>
    <w:rsid w:val="00534B1A"/>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34B1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534B1A"/>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rsid w:val="00534B1A"/>
    <w:pPr>
      <w:keepNext/>
      <w:keepLines/>
      <w:spacing w:before="280" w:after="290" w:line="374" w:lineRule="auto"/>
      <w:outlineLvl w:val="3"/>
    </w:pPr>
    <w:rPr>
      <w:rFonts w:ascii="Arial" w:eastAsia="黑体" w:hAnsi="Arial" w:cstheme="majorBidi"/>
      <w:b/>
      <w:bCs/>
      <w:sz w:val="28"/>
      <w:szCs w:val="28"/>
    </w:rPr>
  </w:style>
  <w:style w:type="paragraph" w:styleId="5">
    <w:name w:val="heading 5"/>
    <w:basedOn w:val="a"/>
    <w:next w:val="a"/>
    <w:link w:val="5Char"/>
    <w:qFormat/>
    <w:rsid w:val="00534B1A"/>
    <w:pPr>
      <w:keepNext/>
      <w:keepLines/>
      <w:spacing w:before="280" w:after="290" w:line="376" w:lineRule="auto"/>
      <w:outlineLvl w:val="4"/>
    </w:pPr>
    <w:rPr>
      <w:b/>
      <w:bCs/>
      <w:sz w:val="28"/>
      <w:szCs w:val="28"/>
      <w:lang w:val="x-none" w:eastAsia="x-none"/>
    </w:rPr>
  </w:style>
  <w:style w:type="paragraph" w:styleId="6">
    <w:name w:val="heading 6"/>
    <w:basedOn w:val="a"/>
    <w:next w:val="a"/>
    <w:link w:val="6Char"/>
    <w:qFormat/>
    <w:rsid w:val="00534B1A"/>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534B1A"/>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534B1A"/>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534B1A"/>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534B1A"/>
    <w:pPr>
      <w:autoSpaceDE w:val="0"/>
      <w:autoSpaceDN w:val="0"/>
      <w:jc w:val="left"/>
    </w:pPr>
    <w:rPr>
      <w:rFonts w:ascii="宋体" w:hAnsi="宋体" w:cs="宋体"/>
      <w:kern w:val="0"/>
      <w:sz w:val="22"/>
      <w:szCs w:val="22"/>
      <w:lang w:eastAsia="en-US"/>
    </w:rPr>
  </w:style>
  <w:style w:type="paragraph" w:customStyle="1" w:styleId="20">
    <w:name w:val="正文2"/>
    <w:basedOn w:val="a"/>
    <w:link w:val="2CharChar"/>
    <w:qFormat/>
    <w:rsid w:val="00534B1A"/>
    <w:pPr>
      <w:widowControl/>
      <w:adjustRightInd w:val="0"/>
      <w:spacing w:after="60" w:line="360" w:lineRule="atLeast"/>
      <w:ind w:left="57" w:right="57"/>
      <w:jc w:val="center"/>
      <w:textAlignment w:val="baseline"/>
      <w:outlineLvl w:val="1"/>
    </w:pPr>
    <w:rPr>
      <w:rFonts w:ascii="宋体" w:hAnsi="宋体"/>
      <w:b/>
      <w:color w:val="000000"/>
      <w:kern w:val="0"/>
      <w:sz w:val="24"/>
      <w:szCs w:val="20"/>
    </w:rPr>
  </w:style>
  <w:style w:type="character" w:customStyle="1" w:styleId="2CharChar">
    <w:name w:val="正文2 Char Char"/>
    <w:link w:val="20"/>
    <w:qFormat/>
    <w:rsid w:val="00534B1A"/>
    <w:rPr>
      <w:rFonts w:ascii="宋体" w:hAnsi="宋体"/>
      <w:b/>
      <w:color w:val="000000"/>
      <w:sz w:val="24"/>
    </w:rPr>
  </w:style>
  <w:style w:type="character" w:customStyle="1" w:styleId="style421">
    <w:name w:val="style421"/>
    <w:qFormat/>
    <w:rsid w:val="00534B1A"/>
    <w:rPr>
      <w:color w:val="auto"/>
      <w:sz w:val="18"/>
      <w:szCs w:val="18"/>
    </w:rPr>
  </w:style>
  <w:style w:type="paragraph" w:customStyle="1" w:styleId="Default">
    <w:name w:val="Default"/>
    <w:link w:val="DefaultChar"/>
    <w:uiPriority w:val="99"/>
    <w:qFormat/>
    <w:rsid w:val="00534B1A"/>
    <w:pPr>
      <w:widowControl w:val="0"/>
      <w:autoSpaceDE w:val="0"/>
      <w:autoSpaceDN w:val="0"/>
      <w:adjustRightInd w:val="0"/>
    </w:pPr>
    <w:rPr>
      <w:color w:val="000000"/>
      <w:sz w:val="24"/>
      <w:szCs w:val="24"/>
    </w:rPr>
  </w:style>
  <w:style w:type="character" w:customStyle="1" w:styleId="DefaultChar">
    <w:name w:val="Default Char"/>
    <w:link w:val="Default"/>
    <w:uiPriority w:val="99"/>
    <w:qFormat/>
    <w:rsid w:val="00534B1A"/>
    <w:rPr>
      <w:color w:val="000000"/>
      <w:sz w:val="24"/>
      <w:szCs w:val="24"/>
    </w:rPr>
  </w:style>
  <w:style w:type="paragraph" w:customStyle="1" w:styleId="xl79">
    <w:name w:val="xl79"/>
    <w:basedOn w:val="a"/>
    <w:qFormat/>
    <w:rsid w:val="00534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Style141">
    <w:name w:val="_Style 141"/>
    <w:basedOn w:val="a"/>
    <w:uiPriority w:val="34"/>
    <w:qFormat/>
    <w:rsid w:val="00534B1A"/>
    <w:pPr>
      <w:ind w:firstLineChars="200" w:firstLine="420"/>
    </w:pPr>
  </w:style>
  <w:style w:type="paragraph" w:customStyle="1" w:styleId="TOC1">
    <w:name w:val="TOC 标题1"/>
    <w:basedOn w:val="1"/>
    <w:next w:val="a"/>
    <w:uiPriority w:val="39"/>
    <w:unhideWhenUsed/>
    <w:qFormat/>
    <w:rsid w:val="00534B1A"/>
    <w:pPr>
      <w:widowControl/>
      <w:tabs>
        <w:tab w:val="left" w:pos="426"/>
      </w:tabs>
      <w:snapToGrid w:val="0"/>
      <w:spacing w:before="240" w:after="0" w:line="259" w:lineRule="auto"/>
      <w:ind w:left="426"/>
      <w:jc w:val="left"/>
      <w:outlineLvl w:val="9"/>
    </w:pPr>
    <w:rPr>
      <w:rFonts w:ascii="Cambria" w:hAnsi="Cambria"/>
      <w:b w:val="0"/>
      <w:bCs w:val="0"/>
      <w:color w:val="366091"/>
      <w:kern w:val="0"/>
      <w:sz w:val="32"/>
      <w:szCs w:val="32"/>
    </w:rPr>
  </w:style>
  <w:style w:type="character" w:customStyle="1" w:styleId="1Char">
    <w:name w:val="标题 1 Char"/>
    <w:link w:val="1"/>
    <w:rsid w:val="00534B1A"/>
    <w:rPr>
      <w:b/>
      <w:bCs/>
      <w:kern w:val="44"/>
      <w:sz w:val="44"/>
      <w:szCs w:val="44"/>
    </w:rPr>
  </w:style>
  <w:style w:type="paragraph" w:customStyle="1" w:styleId="222">
    <w:name w:val="样式 样式 正文文本缩进 2 + 首行缩进:  2 字符 + 首行缩进:  2 字符"/>
    <w:basedOn w:val="a"/>
    <w:qFormat/>
    <w:rsid w:val="00534B1A"/>
    <w:pPr>
      <w:tabs>
        <w:tab w:val="left" w:pos="4680"/>
      </w:tabs>
      <w:spacing w:line="360" w:lineRule="auto"/>
      <w:ind w:firstLineChars="204" w:firstLine="490"/>
    </w:pPr>
    <w:rPr>
      <w:rFonts w:ascii="宋体" w:hAnsi="宋体" w:cs="宋体"/>
      <w:bCs/>
      <w:kern w:val="0"/>
      <w:sz w:val="24"/>
    </w:rPr>
  </w:style>
  <w:style w:type="paragraph" w:customStyle="1" w:styleId="Style2">
    <w:name w:val="_Style 2"/>
    <w:basedOn w:val="a"/>
    <w:uiPriority w:val="34"/>
    <w:qFormat/>
    <w:rsid w:val="00534B1A"/>
    <w:pPr>
      <w:ind w:firstLineChars="200" w:firstLine="420"/>
    </w:pPr>
    <w:rPr>
      <w:rFonts w:ascii="Calibri" w:hAnsi="Calibri"/>
      <w:szCs w:val="22"/>
    </w:rPr>
  </w:style>
  <w:style w:type="paragraph" w:customStyle="1" w:styleId="TOC2">
    <w:name w:val="TOC 标题2"/>
    <w:basedOn w:val="1"/>
    <w:next w:val="a"/>
    <w:uiPriority w:val="39"/>
    <w:unhideWhenUsed/>
    <w:qFormat/>
    <w:rsid w:val="00534B1A"/>
    <w:pPr>
      <w:widowControl/>
      <w:tabs>
        <w:tab w:val="left" w:pos="426"/>
      </w:tabs>
      <w:snapToGrid w:val="0"/>
      <w:spacing w:before="240" w:after="0" w:line="259" w:lineRule="auto"/>
      <w:jc w:val="left"/>
      <w:outlineLvl w:val="9"/>
    </w:pPr>
    <w:rPr>
      <w:rFonts w:ascii="Cambria" w:hAnsi="Cambria"/>
      <w:b w:val="0"/>
      <w:bCs w:val="0"/>
      <w:color w:val="366091"/>
      <w:kern w:val="0"/>
      <w:sz w:val="32"/>
      <w:szCs w:val="32"/>
    </w:rPr>
  </w:style>
  <w:style w:type="paragraph" w:customStyle="1" w:styleId="10">
    <w:name w:val="列出段落1"/>
    <w:basedOn w:val="a"/>
    <w:uiPriority w:val="1"/>
    <w:qFormat/>
    <w:rsid w:val="00534B1A"/>
    <w:pPr>
      <w:ind w:firstLineChars="200" w:firstLine="420"/>
    </w:pPr>
    <w:rPr>
      <w:rFonts w:ascii="Calibri" w:hAnsi="Calibri"/>
      <w:szCs w:val="22"/>
    </w:rPr>
  </w:style>
  <w:style w:type="paragraph" w:customStyle="1" w:styleId="a3">
    <w:name w:val="一级标题"/>
    <w:basedOn w:val="1"/>
    <w:next w:val="a"/>
    <w:uiPriority w:val="99"/>
    <w:qFormat/>
    <w:rsid w:val="00534B1A"/>
    <w:pPr>
      <w:adjustRightInd w:val="0"/>
      <w:snapToGrid w:val="0"/>
      <w:spacing w:before="0" w:after="100" w:afterAutospacing="1" w:line="360" w:lineRule="auto"/>
      <w:jc w:val="center"/>
      <w:textAlignment w:val="baseline"/>
    </w:pPr>
    <w:rPr>
      <w:rFonts w:ascii="微软雅黑" w:eastAsia="微软雅黑" w:hAnsi="Calibri"/>
      <w:spacing w:val="8"/>
      <w:sz w:val="36"/>
      <w:szCs w:val="28"/>
    </w:rPr>
  </w:style>
  <w:style w:type="paragraph" w:customStyle="1" w:styleId="a4">
    <w:name w:val="+正文"/>
    <w:basedOn w:val="a"/>
    <w:link w:val="Char"/>
    <w:qFormat/>
    <w:rsid w:val="00534B1A"/>
    <w:pPr>
      <w:spacing w:line="360" w:lineRule="auto"/>
      <w:ind w:firstLineChars="200" w:firstLine="200"/>
    </w:pPr>
    <w:rPr>
      <w:sz w:val="24"/>
      <w:szCs w:val="28"/>
      <w:lang w:val="x-none" w:eastAsia="x-none"/>
    </w:rPr>
  </w:style>
  <w:style w:type="character" w:customStyle="1" w:styleId="Char">
    <w:name w:val="+正文 Char"/>
    <w:link w:val="a4"/>
    <w:qFormat/>
    <w:rsid w:val="00534B1A"/>
    <w:rPr>
      <w:kern w:val="2"/>
      <w:sz w:val="24"/>
      <w:szCs w:val="28"/>
      <w:lang w:val="x-none" w:eastAsia="x-none"/>
    </w:rPr>
  </w:style>
  <w:style w:type="paragraph" w:customStyle="1" w:styleId="a5">
    <w:name w:val="三级标题"/>
    <w:basedOn w:val="3"/>
    <w:next w:val="a"/>
    <w:link w:val="a6"/>
    <w:qFormat/>
    <w:rsid w:val="00534B1A"/>
    <w:pPr>
      <w:widowControl/>
      <w:adjustRightInd w:val="0"/>
      <w:snapToGrid w:val="0"/>
      <w:spacing w:before="0" w:after="0" w:line="360" w:lineRule="auto"/>
      <w:ind w:firstLineChars="0" w:firstLine="0"/>
      <w:jc w:val="left"/>
    </w:pPr>
    <w:rPr>
      <w:rFonts w:ascii="微软雅黑" w:eastAsia="微软雅黑"/>
      <w:szCs w:val="24"/>
      <w:lang w:val="x-none" w:eastAsia="x-none"/>
    </w:rPr>
  </w:style>
  <w:style w:type="character" w:customStyle="1" w:styleId="a6">
    <w:name w:val="三级标题 字符"/>
    <w:link w:val="a5"/>
    <w:qFormat/>
    <w:rsid w:val="00534B1A"/>
    <w:rPr>
      <w:rFonts w:ascii="微软雅黑" w:eastAsia="微软雅黑" w:hAnsi="宋体"/>
      <w:bCs/>
      <w:kern w:val="2"/>
      <w:sz w:val="28"/>
      <w:szCs w:val="24"/>
      <w:lang w:val="x-none" w:eastAsia="x-none"/>
    </w:rPr>
  </w:style>
  <w:style w:type="character" w:customStyle="1" w:styleId="3Char">
    <w:name w:val="标题 3 Char"/>
    <w:link w:val="3"/>
    <w:rsid w:val="00534B1A"/>
    <w:rPr>
      <w:rFonts w:ascii="黑体" w:eastAsia="黑体" w:hAnsi="宋体"/>
      <w:bCs/>
      <w:kern w:val="2"/>
      <w:sz w:val="28"/>
      <w:szCs w:val="28"/>
    </w:rPr>
  </w:style>
  <w:style w:type="paragraph" w:customStyle="1" w:styleId="a7">
    <w:name w:val="正文文字"/>
    <w:basedOn w:val="a4"/>
    <w:next w:val="a4"/>
    <w:link w:val="Char0"/>
    <w:qFormat/>
    <w:rsid w:val="00534B1A"/>
    <w:pPr>
      <w:adjustRightInd w:val="0"/>
      <w:snapToGrid w:val="0"/>
    </w:pPr>
    <w:rPr>
      <w:rFonts w:eastAsia="微软雅黑"/>
      <w:szCs w:val="24"/>
    </w:rPr>
  </w:style>
  <w:style w:type="character" w:customStyle="1" w:styleId="Char0">
    <w:name w:val="正文文字 Char"/>
    <w:link w:val="a7"/>
    <w:qFormat/>
    <w:rsid w:val="00534B1A"/>
    <w:rPr>
      <w:rFonts w:eastAsia="微软雅黑"/>
      <w:kern w:val="2"/>
      <w:sz w:val="24"/>
      <w:szCs w:val="24"/>
      <w:lang w:val="x-none" w:eastAsia="x-none"/>
    </w:rPr>
  </w:style>
  <w:style w:type="paragraph" w:customStyle="1" w:styleId="a8">
    <w:name w:val="四级标题"/>
    <w:basedOn w:val="4"/>
    <w:next w:val="a"/>
    <w:link w:val="a9"/>
    <w:qFormat/>
    <w:rsid w:val="00534B1A"/>
    <w:pPr>
      <w:spacing w:before="0" w:after="0" w:line="360" w:lineRule="auto"/>
    </w:pPr>
    <w:rPr>
      <w:rFonts w:ascii="宋体" w:eastAsia="微软雅黑" w:hAnsi="宋体" w:cs="Times New Roman"/>
      <w:b w:val="0"/>
      <w:sz w:val="24"/>
      <w:lang w:val="x-none" w:eastAsia="x-none"/>
    </w:rPr>
  </w:style>
  <w:style w:type="character" w:customStyle="1" w:styleId="a9">
    <w:name w:val="四级标题 字符"/>
    <w:link w:val="a8"/>
    <w:qFormat/>
    <w:rsid w:val="00534B1A"/>
    <w:rPr>
      <w:rFonts w:ascii="宋体" w:eastAsia="微软雅黑" w:hAnsi="宋体"/>
      <w:bCs/>
      <w:kern w:val="2"/>
      <w:sz w:val="24"/>
      <w:szCs w:val="28"/>
      <w:lang w:val="x-none" w:eastAsia="x-none"/>
    </w:rPr>
  </w:style>
  <w:style w:type="character" w:customStyle="1" w:styleId="4Char">
    <w:name w:val="标题 4 Char"/>
    <w:link w:val="4"/>
    <w:rsid w:val="00534B1A"/>
    <w:rPr>
      <w:rFonts w:ascii="Arial" w:eastAsia="黑体" w:hAnsi="Arial" w:cstheme="majorBidi"/>
      <w:b/>
      <w:bCs/>
      <w:kern w:val="2"/>
      <w:sz w:val="28"/>
      <w:szCs w:val="28"/>
    </w:rPr>
  </w:style>
  <w:style w:type="paragraph" w:customStyle="1" w:styleId="21">
    <w:name w:val="标题 21"/>
    <w:basedOn w:val="a"/>
    <w:uiPriority w:val="1"/>
    <w:qFormat/>
    <w:rsid w:val="00534B1A"/>
    <w:pPr>
      <w:spacing w:line="269" w:lineRule="exact"/>
      <w:ind w:left="628" w:hanging="477"/>
      <w:outlineLvl w:val="2"/>
    </w:pPr>
    <w:rPr>
      <w:b/>
      <w:bCs/>
      <w:szCs w:val="21"/>
    </w:rPr>
  </w:style>
  <w:style w:type="character" w:customStyle="1" w:styleId="aa">
    <w:name w:val="页眉 字符"/>
    <w:uiPriority w:val="99"/>
    <w:qFormat/>
    <w:rsid w:val="00534B1A"/>
    <w:rPr>
      <w:sz w:val="18"/>
      <w:szCs w:val="18"/>
    </w:rPr>
  </w:style>
  <w:style w:type="character" w:customStyle="1" w:styleId="ab">
    <w:name w:val="正文文本缩进 字符"/>
    <w:qFormat/>
    <w:rsid w:val="00534B1A"/>
    <w:rPr>
      <w:rFonts w:ascii="Times New Roman" w:eastAsia="宋体" w:hAnsi="Times New Roman" w:cs="Times New Roman"/>
      <w:szCs w:val="24"/>
    </w:rPr>
  </w:style>
  <w:style w:type="paragraph" w:customStyle="1" w:styleId="3099099">
    <w:name w:val="样式 样式 标题 3 + 首行缩进:  0.99 厘米 + 首行缩进:  0.99 厘米"/>
    <w:basedOn w:val="a"/>
    <w:qFormat/>
    <w:rsid w:val="00534B1A"/>
    <w:pPr>
      <w:keepNext/>
      <w:keepLines/>
      <w:spacing w:line="360" w:lineRule="auto"/>
      <w:jc w:val="left"/>
      <w:outlineLvl w:val="2"/>
    </w:pPr>
    <w:rPr>
      <w:rFonts w:ascii="Calibri" w:eastAsia="楷体_GB2312" w:hAnsi="Calibri" w:cs="宋体"/>
      <w:b/>
      <w:bCs/>
      <w:color w:val="000000"/>
      <w:sz w:val="28"/>
    </w:rPr>
  </w:style>
  <w:style w:type="character" w:customStyle="1" w:styleId="2Char">
    <w:name w:val="标题 2 Char"/>
    <w:link w:val="2"/>
    <w:rsid w:val="00534B1A"/>
    <w:rPr>
      <w:rFonts w:ascii="Arial" w:eastAsia="黑体" w:hAnsi="Arial"/>
      <w:b/>
      <w:bCs/>
      <w:kern w:val="2"/>
      <w:sz w:val="32"/>
      <w:szCs w:val="32"/>
    </w:rPr>
  </w:style>
  <w:style w:type="character" w:customStyle="1" w:styleId="5Char">
    <w:name w:val="标题 5 Char"/>
    <w:link w:val="5"/>
    <w:rsid w:val="00534B1A"/>
    <w:rPr>
      <w:b/>
      <w:bCs/>
      <w:kern w:val="2"/>
      <w:sz w:val="28"/>
      <w:szCs w:val="28"/>
      <w:lang w:val="x-none" w:eastAsia="x-none"/>
    </w:rPr>
  </w:style>
  <w:style w:type="character" w:customStyle="1" w:styleId="6Char">
    <w:name w:val="标题 6 Char"/>
    <w:link w:val="6"/>
    <w:rsid w:val="00534B1A"/>
    <w:rPr>
      <w:rFonts w:ascii="Arial" w:eastAsia="黑体" w:hAnsi="Arial"/>
      <w:b/>
      <w:bCs/>
      <w:sz w:val="24"/>
      <w:szCs w:val="24"/>
    </w:rPr>
  </w:style>
  <w:style w:type="character" w:customStyle="1" w:styleId="7Char">
    <w:name w:val="标题 7 Char"/>
    <w:link w:val="7"/>
    <w:rsid w:val="00534B1A"/>
    <w:rPr>
      <w:b/>
      <w:bCs/>
      <w:sz w:val="24"/>
      <w:szCs w:val="24"/>
    </w:rPr>
  </w:style>
  <w:style w:type="character" w:customStyle="1" w:styleId="8Char">
    <w:name w:val="标题 8 Char"/>
    <w:link w:val="8"/>
    <w:rsid w:val="00534B1A"/>
    <w:rPr>
      <w:rFonts w:ascii="Arial" w:eastAsia="黑体" w:hAnsi="Arial"/>
      <w:sz w:val="24"/>
      <w:szCs w:val="24"/>
    </w:rPr>
  </w:style>
  <w:style w:type="character" w:customStyle="1" w:styleId="9Char">
    <w:name w:val="标题 9 Char"/>
    <w:link w:val="9"/>
    <w:rsid w:val="00534B1A"/>
    <w:rPr>
      <w:rFonts w:ascii="Arial" w:eastAsia="黑体" w:hAnsi="Arial"/>
      <w:sz w:val="21"/>
      <w:szCs w:val="21"/>
    </w:rPr>
  </w:style>
  <w:style w:type="paragraph" w:styleId="ac">
    <w:name w:val="annotation text"/>
    <w:basedOn w:val="a"/>
    <w:link w:val="Char1"/>
    <w:qFormat/>
    <w:rsid w:val="00534B1A"/>
    <w:pPr>
      <w:jc w:val="left"/>
    </w:pPr>
  </w:style>
  <w:style w:type="character" w:customStyle="1" w:styleId="Char1">
    <w:name w:val="批注文字 Char"/>
    <w:link w:val="ac"/>
    <w:qFormat/>
    <w:rsid w:val="00534B1A"/>
    <w:rPr>
      <w:kern w:val="2"/>
      <w:sz w:val="21"/>
      <w:szCs w:val="24"/>
    </w:rPr>
  </w:style>
  <w:style w:type="paragraph" w:styleId="ad">
    <w:name w:val="header"/>
    <w:basedOn w:val="a"/>
    <w:link w:val="Char2"/>
    <w:qFormat/>
    <w:rsid w:val="00534B1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d"/>
    <w:qFormat/>
    <w:rsid w:val="00534B1A"/>
    <w:rPr>
      <w:kern w:val="2"/>
      <w:sz w:val="18"/>
      <w:szCs w:val="18"/>
    </w:rPr>
  </w:style>
  <w:style w:type="character" w:styleId="ae">
    <w:name w:val="annotation reference"/>
    <w:qFormat/>
    <w:rsid w:val="00534B1A"/>
    <w:rPr>
      <w:sz w:val="21"/>
      <w:szCs w:val="21"/>
    </w:rPr>
  </w:style>
  <w:style w:type="paragraph" w:styleId="af">
    <w:name w:val="Title"/>
    <w:basedOn w:val="a"/>
    <w:link w:val="Char3"/>
    <w:qFormat/>
    <w:rsid w:val="00534B1A"/>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f"/>
    <w:rsid w:val="00534B1A"/>
    <w:rPr>
      <w:rFonts w:ascii="Arial" w:hAnsi="Arial"/>
      <w:b/>
      <w:sz w:val="32"/>
    </w:rPr>
  </w:style>
  <w:style w:type="paragraph" w:styleId="af0">
    <w:name w:val="Body Text"/>
    <w:basedOn w:val="a"/>
    <w:link w:val="Char4"/>
    <w:uiPriority w:val="99"/>
    <w:qFormat/>
    <w:rsid w:val="00534B1A"/>
    <w:pPr>
      <w:spacing w:after="120"/>
    </w:pPr>
  </w:style>
  <w:style w:type="character" w:customStyle="1" w:styleId="Char4">
    <w:name w:val="正文文本 Char"/>
    <w:link w:val="af0"/>
    <w:uiPriority w:val="99"/>
    <w:rsid w:val="00534B1A"/>
    <w:rPr>
      <w:kern w:val="2"/>
      <w:sz w:val="21"/>
      <w:szCs w:val="24"/>
    </w:rPr>
  </w:style>
  <w:style w:type="paragraph" w:styleId="af1">
    <w:name w:val="Body Text Indent"/>
    <w:basedOn w:val="a"/>
    <w:link w:val="Char5"/>
    <w:qFormat/>
    <w:rsid w:val="00534B1A"/>
    <w:pPr>
      <w:spacing w:after="120"/>
      <w:ind w:leftChars="200" w:left="420"/>
    </w:pPr>
  </w:style>
  <w:style w:type="character" w:customStyle="1" w:styleId="Char5">
    <w:name w:val="正文文本缩进 Char"/>
    <w:link w:val="af1"/>
    <w:rsid w:val="00534B1A"/>
    <w:rPr>
      <w:kern w:val="2"/>
      <w:sz w:val="21"/>
      <w:szCs w:val="24"/>
    </w:rPr>
  </w:style>
  <w:style w:type="character" w:styleId="af2">
    <w:name w:val="Strong"/>
    <w:qFormat/>
    <w:rsid w:val="00534B1A"/>
    <w:rPr>
      <w:rFonts w:ascii="Calibri" w:eastAsia="宋体" w:hAnsi="Calibri" w:cs="Times New Roman"/>
      <w:b/>
      <w:bCs/>
      <w:sz w:val="21"/>
    </w:rPr>
  </w:style>
  <w:style w:type="character" w:styleId="af3">
    <w:name w:val="Emphasis"/>
    <w:qFormat/>
    <w:rsid w:val="00534B1A"/>
    <w:rPr>
      <w:rFonts w:ascii="Calibri" w:eastAsia="宋体" w:hAnsi="Calibri" w:cs="Times New Roman"/>
      <w:i w:val="0"/>
      <w:iCs w:val="0"/>
      <w:color w:val="CC0000"/>
    </w:rPr>
  </w:style>
  <w:style w:type="paragraph" w:styleId="af4">
    <w:name w:val="Plain Text"/>
    <w:basedOn w:val="a"/>
    <w:link w:val="Char6"/>
    <w:qFormat/>
    <w:rsid w:val="00534B1A"/>
    <w:rPr>
      <w:rFonts w:ascii="宋体" w:hAnsi="Courier New"/>
      <w:kern w:val="0"/>
      <w:sz w:val="20"/>
      <w:szCs w:val="20"/>
    </w:rPr>
  </w:style>
  <w:style w:type="character" w:customStyle="1" w:styleId="Char6">
    <w:name w:val="纯文本 Char"/>
    <w:link w:val="af4"/>
    <w:rsid w:val="00534B1A"/>
    <w:rPr>
      <w:rFonts w:ascii="宋体" w:hAnsi="Courier New"/>
    </w:rPr>
  </w:style>
  <w:style w:type="paragraph" w:styleId="af5">
    <w:name w:val="Normal (Web)"/>
    <w:basedOn w:val="a"/>
    <w:qFormat/>
    <w:rsid w:val="00534B1A"/>
    <w:pPr>
      <w:widowControl/>
      <w:spacing w:before="100" w:beforeAutospacing="1" w:after="100" w:afterAutospacing="1" w:line="252" w:lineRule="auto"/>
    </w:pPr>
    <w:rPr>
      <w:kern w:val="0"/>
      <w:sz w:val="24"/>
    </w:rPr>
  </w:style>
  <w:style w:type="paragraph" w:styleId="af6">
    <w:name w:val="No Spacing"/>
    <w:qFormat/>
    <w:rsid w:val="00534B1A"/>
    <w:pPr>
      <w:adjustRightInd w:val="0"/>
      <w:snapToGrid w:val="0"/>
    </w:pPr>
    <w:rPr>
      <w:rFonts w:ascii="Tahoma" w:eastAsia="微软雅黑" w:hAnsi="Tahoma"/>
      <w:sz w:val="22"/>
      <w:szCs w:val="22"/>
    </w:rPr>
  </w:style>
  <w:style w:type="paragraph" w:styleId="af7">
    <w:name w:val="List Paragraph"/>
    <w:basedOn w:val="a"/>
    <w:uiPriority w:val="99"/>
    <w:qFormat/>
    <w:rsid w:val="00534B1A"/>
    <w:pPr>
      <w:ind w:firstLineChars="200" w:firstLine="420"/>
    </w:pPr>
    <w:rPr>
      <w:rFonts w:ascii="Calibri" w:hAnsi="Calibri"/>
      <w:szCs w:val="22"/>
    </w:rPr>
  </w:style>
  <w:style w:type="paragraph" w:styleId="af8">
    <w:name w:val="Quote"/>
    <w:basedOn w:val="a"/>
    <w:next w:val="a"/>
    <w:link w:val="Char7"/>
    <w:qFormat/>
    <w:rsid w:val="00534B1A"/>
    <w:rPr>
      <w:rFonts w:ascii="Calibri" w:hAnsi="Calibri"/>
      <w:i/>
      <w:iCs/>
      <w:color w:val="000000"/>
      <w:kern w:val="0"/>
      <w:sz w:val="20"/>
      <w:szCs w:val="20"/>
    </w:rPr>
  </w:style>
  <w:style w:type="character" w:customStyle="1" w:styleId="Char7">
    <w:name w:val="引用 Char"/>
    <w:link w:val="af8"/>
    <w:rsid w:val="00534B1A"/>
    <w:rPr>
      <w:rFonts w:ascii="Calibri" w:hAnsi="Calibri"/>
      <w:i/>
      <w:iCs/>
      <w:color w:val="000000"/>
    </w:rPr>
  </w:style>
  <w:style w:type="paragraph" w:styleId="af9">
    <w:name w:val="Intense Quote"/>
    <w:basedOn w:val="a"/>
    <w:next w:val="a"/>
    <w:link w:val="Char8"/>
    <w:qFormat/>
    <w:rsid w:val="00534B1A"/>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8">
    <w:name w:val="明显引用 Char"/>
    <w:link w:val="af9"/>
    <w:rsid w:val="00534B1A"/>
    <w:rPr>
      <w:rFonts w:ascii="Calibri" w:hAnsi="Calibri"/>
      <w:b/>
      <w:bCs/>
      <w:i/>
      <w:iCs/>
      <w:color w:val="4F81BD"/>
    </w:rPr>
  </w:style>
  <w:style w:type="paragraph" w:styleId="TOC">
    <w:name w:val="TOC Heading"/>
    <w:basedOn w:val="1"/>
    <w:next w:val="a"/>
    <w:qFormat/>
    <w:rsid w:val="00534B1A"/>
    <w:pPr>
      <w:widowControl/>
      <w:tabs>
        <w:tab w:val="left" w:pos="420"/>
        <w:tab w:val="left" w:pos="426"/>
      </w:tabs>
      <w:spacing w:before="240" w:after="0" w:line="259" w:lineRule="auto"/>
      <w:jc w:val="left"/>
      <w:outlineLvl w:val="9"/>
    </w:pPr>
    <w:rPr>
      <w:rFonts w:ascii="Calibri Light" w:hAnsi="Calibri Light"/>
      <w:b w:val="0"/>
      <w:bCs w:val="0"/>
      <w:color w:val="2E74B5"/>
      <w:kern w:val="0"/>
      <w:sz w:val="32"/>
      <w:szCs w:val="32"/>
    </w:rPr>
  </w:style>
  <w:style w:type="paragraph" w:styleId="afa">
    <w:name w:val="footer"/>
    <w:basedOn w:val="a"/>
    <w:link w:val="Char9"/>
    <w:uiPriority w:val="99"/>
    <w:unhideWhenUsed/>
    <w:rsid w:val="00F53B7E"/>
    <w:pPr>
      <w:tabs>
        <w:tab w:val="center" w:pos="4153"/>
        <w:tab w:val="right" w:pos="8306"/>
      </w:tabs>
      <w:snapToGrid w:val="0"/>
      <w:jc w:val="left"/>
    </w:pPr>
    <w:rPr>
      <w:sz w:val="18"/>
      <w:szCs w:val="18"/>
    </w:rPr>
  </w:style>
  <w:style w:type="character" w:customStyle="1" w:styleId="Char9">
    <w:name w:val="页脚 Char"/>
    <w:basedOn w:val="a0"/>
    <w:link w:val="afa"/>
    <w:uiPriority w:val="99"/>
    <w:rsid w:val="00F53B7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05EA9"/>
    <w:pPr>
      <w:widowControl w:val="0"/>
      <w:jc w:val="both"/>
    </w:pPr>
    <w:rPr>
      <w:kern w:val="2"/>
      <w:sz w:val="21"/>
      <w:szCs w:val="24"/>
    </w:rPr>
  </w:style>
  <w:style w:type="paragraph" w:styleId="1">
    <w:name w:val="heading 1"/>
    <w:basedOn w:val="a"/>
    <w:next w:val="a"/>
    <w:link w:val="1Char"/>
    <w:qFormat/>
    <w:rsid w:val="00534B1A"/>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34B1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534B1A"/>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rsid w:val="00534B1A"/>
    <w:pPr>
      <w:keepNext/>
      <w:keepLines/>
      <w:spacing w:before="280" w:after="290" w:line="374" w:lineRule="auto"/>
      <w:outlineLvl w:val="3"/>
    </w:pPr>
    <w:rPr>
      <w:rFonts w:ascii="Arial" w:eastAsia="黑体" w:hAnsi="Arial" w:cstheme="majorBidi"/>
      <w:b/>
      <w:bCs/>
      <w:sz w:val="28"/>
      <w:szCs w:val="28"/>
    </w:rPr>
  </w:style>
  <w:style w:type="paragraph" w:styleId="5">
    <w:name w:val="heading 5"/>
    <w:basedOn w:val="a"/>
    <w:next w:val="a"/>
    <w:link w:val="5Char"/>
    <w:qFormat/>
    <w:rsid w:val="00534B1A"/>
    <w:pPr>
      <w:keepNext/>
      <w:keepLines/>
      <w:spacing w:before="280" w:after="290" w:line="376" w:lineRule="auto"/>
      <w:outlineLvl w:val="4"/>
    </w:pPr>
    <w:rPr>
      <w:b/>
      <w:bCs/>
      <w:sz w:val="28"/>
      <w:szCs w:val="28"/>
      <w:lang w:val="x-none" w:eastAsia="x-none"/>
    </w:rPr>
  </w:style>
  <w:style w:type="paragraph" w:styleId="6">
    <w:name w:val="heading 6"/>
    <w:basedOn w:val="a"/>
    <w:next w:val="a"/>
    <w:link w:val="6Char"/>
    <w:qFormat/>
    <w:rsid w:val="00534B1A"/>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534B1A"/>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534B1A"/>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534B1A"/>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534B1A"/>
    <w:pPr>
      <w:autoSpaceDE w:val="0"/>
      <w:autoSpaceDN w:val="0"/>
      <w:jc w:val="left"/>
    </w:pPr>
    <w:rPr>
      <w:rFonts w:ascii="宋体" w:hAnsi="宋体" w:cs="宋体"/>
      <w:kern w:val="0"/>
      <w:sz w:val="22"/>
      <w:szCs w:val="22"/>
      <w:lang w:eastAsia="en-US"/>
    </w:rPr>
  </w:style>
  <w:style w:type="paragraph" w:customStyle="1" w:styleId="20">
    <w:name w:val="正文2"/>
    <w:basedOn w:val="a"/>
    <w:link w:val="2CharChar"/>
    <w:qFormat/>
    <w:rsid w:val="00534B1A"/>
    <w:pPr>
      <w:widowControl/>
      <w:adjustRightInd w:val="0"/>
      <w:spacing w:after="60" w:line="360" w:lineRule="atLeast"/>
      <w:ind w:left="57" w:right="57"/>
      <w:jc w:val="center"/>
      <w:textAlignment w:val="baseline"/>
      <w:outlineLvl w:val="1"/>
    </w:pPr>
    <w:rPr>
      <w:rFonts w:ascii="宋体" w:hAnsi="宋体"/>
      <w:b/>
      <w:color w:val="000000"/>
      <w:kern w:val="0"/>
      <w:sz w:val="24"/>
      <w:szCs w:val="20"/>
    </w:rPr>
  </w:style>
  <w:style w:type="character" w:customStyle="1" w:styleId="2CharChar">
    <w:name w:val="正文2 Char Char"/>
    <w:link w:val="20"/>
    <w:qFormat/>
    <w:rsid w:val="00534B1A"/>
    <w:rPr>
      <w:rFonts w:ascii="宋体" w:hAnsi="宋体"/>
      <w:b/>
      <w:color w:val="000000"/>
      <w:sz w:val="24"/>
    </w:rPr>
  </w:style>
  <w:style w:type="character" w:customStyle="1" w:styleId="style421">
    <w:name w:val="style421"/>
    <w:qFormat/>
    <w:rsid w:val="00534B1A"/>
    <w:rPr>
      <w:color w:val="auto"/>
      <w:sz w:val="18"/>
      <w:szCs w:val="18"/>
    </w:rPr>
  </w:style>
  <w:style w:type="paragraph" w:customStyle="1" w:styleId="Default">
    <w:name w:val="Default"/>
    <w:link w:val="DefaultChar"/>
    <w:uiPriority w:val="99"/>
    <w:qFormat/>
    <w:rsid w:val="00534B1A"/>
    <w:pPr>
      <w:widowControl w:val="0"/>
      <w:autoSpaceDE w:val="0"/>
      <w:autoSpaceDN w:val="0"/>
      <w:adjustRightInd w:val="0"/>
    </w:pPr>
    <w:rPr>
      <w:color w:val="000000"/>
      <w:sz w:val="24"/>
      <w:szCs w:val="24"/>
    </w:rPr>
  </w:style>
  <w:style w:type="character" w:customStyle="1" w:styleId="DefaultChar">
    <w:name w:val="Default Char"/>
    <w:link w:val="Default"/>
    <w:uiPriority w:val="99"/>
    <w:qFormat/>
    <w:rsid w:val="00534B1A"/>
    <w:rPr>
      <w:color w:val="000000"/>
      <w:sz w:val="24"/>
      <w:szCs w:val="24"/>
    </w:rPr>
  </w:style>
  <w:style w:type="paragraph" w:customStyle="1" w:styleId="xl79">
    <w:name w:val="xl79"/>
    <w:basedOn w:val="a"/>
    <w:qFormat/>
    <w:rsid w:val="00534B1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Style141">
    <w:name w:val="_Style 141"/>
    <w:basedOn w:val="a"/>
    <w:uiPriority w:val="34"/>
    <w:qFormat/>
    <w:rsid w:val="00534B1A"/>
    <w:pPr>
      <w:ind w:firstLineChars="200" w:firstLine="420"/>
    </w:pPr>
  </w:style>
  <w:style w:type="paragraph" w:customStyle="1" w:styleId="TOC1">
    <w:name w:val="TOC 标题1"/>
    <w:basedOn w:val="1"/>
    <w:next w:val="a"/>
    <w:uiPriority w:val="39"/>
    <w:unhideWhenUsed/>
    <w:qFormat/>
    <w:rsid w:val="00534B1A"/>
    <w:pPr>
      <w:widowControl/>
      <w:tabs>
        <w:tab w:val="left" w:pos="426"/>
      </w:tabs>
      <w:snapToGrid w:val="0"/>
      <w:spacing w:before="240" w:after="0" w:line="259" w:lineRule="auto"/>
      <w:ind w:left="426"/>
      <w:jc w:val="left"/>
      <w:outlineLvl w:val="9"/>
    </w:pPr>
    <w:rPr>
      <w:rFonts w:ascii="Cambria" w:hAnsi="Cambria"/>
      <w:b w:val="0"/>
      <w:bCs w:val="0"/>
      <w:color w:val="366091"/>
      <w:kern w:val="0"/>
      <w:sz w:val="32"/>
      <w:szCs w:val="32"/>
    </w:rPr>
  </w:style>
  <w:style w:type="character" w:customStyle="1" w:styleId="1Char">
    <w:name w:val="标题 1 Char"/>
    <w:link w:val="1"/>
    <w:rsid w:val="00534B1A"/>
    <w:rPr>
      <w:b/>
      <w:bCs/>
      <w:kern w:val="44"/>
      <w:sz w:val="44"/>
      <w:szCs w:val="44"/>
    </w:rPr>
  </w:style>
  <w:style w:type="paragraph" w:customStyle="1" w:styleId="222">
    <w:name w:val="样式 样式 正文文本缩进 2 + 首行缩进:  2 字符 + 首行缩进:  2 字符"/>
    <w:basedOn w:val="a"/>
    <w:qFormat/>
    <w:rsid w:val="00534B1A"/>
    <w:pPr>
      <w:tabs>
        <w:tab w:val="left" w:pos="4680"/>
      </w:tabs>
      <w:spacing w:line="360" w:lineRule="auto"/>
      <w:ind w:firstLineChars="204" w:firstLine="490"/>
    </w:pPr>
    <w:rPr>
      <w:rFonts w:ascii="宋体" w:hAnsi="宋体" w:cs="宋体"/>
      <w:bCs/>
      <w:kern w:val="0"/>
      <w:sz w:val="24"/>
    </w:rPr>
  </w:style>
  <w:style w:type="paragraph" w:customStyle="1" w:styleId="Style2">
    <w:name w:val="_Style 2"/>
    <w:basedOn w:val="a"/>
    <w:uiPriority w:val="34"/>
    <w:qFormat/>
    <w:rsid w:val="00534B1A"/>
    <w:pPr>
      <w:ind w:firstLineChars="200" w:firstLine="420"/>
    </w:pPr>
    <w:rPr>
      <w:rFonts w:ascii="Calibri" w:hAnsi="Calibri"/>
      <w:szCs w:val="22"/>
    </w:rPr>
  </w:style>
  <w:style w:type="paragraph" w:customStyle="1" w:styleId="TOC2">
    <w:name w:val="TOC 标题2"/>
    <w:basedOn w:val="1"/>
    <w:next w:val="a"/>
    <w:uiPriority w:val="39"/>
    <w:unhideWhenUsed/>
    <w:qFormat/>
    <w:rsid w:val="00534B1A"/>
    <w:pPr>
      <w:widowControl/>
      <w:tabs>
        <w:tab w:val="left" w:pos="426"/>
      </w:tabs>
      <w:snapToGrid w:val="0"/>
      <w:spacing w:before="240" w:after="0" w:line="259" w:lineRule="auto"/>
      <w:jc w:val="left"/>
      <w:outlineLvl w:val="9"/>
    </w:pPr>
    <w:rPr>
      <w:rFonts w:ascii="Cambria" w:hAnsi="Cambria"/>
      <w:b w:val="0"/>
      <w:bCs w:val="0"/>
      <w:color w:val="366091"/>
      <w:kern w:val="0"/>
      <w:sz w:val="32"/>
      <w:szCs w:val="32"/>
    </w:rPr>
  </w:style>
  <w:style w:type="paragraph" w:customStyle="1" w:styleId="10">
    <w:name w:val="列出段落1"/>
    <w:basedOn w:val="a"/>
    <w:uiPriority w:val="1"/>
    <w:qFormat/>
    <w:rsid w:val="00534B1A"/>
    <w:pPr>
      <w:ind w:firstLineChars="200" w:firstLine="420"/>
    </w:pPr>
    <w:rPr>
      <w:rFonts w:ascii="Calibri" w:hAnsi="Calibri"/>
      <w:szCs w:val="22"/>
    </w:rPr>
  </w:style>
  <w:style w:type="paragraph" w:customStyle="1" w:styleId="a3">
    <w:name w:val="一级标题"/>
    <w:basedOn w:val="1"/>
    <w:next w:val="a"/>
    <w:uiPriority w:val="99"/>
    <w:qFormat/>
    <w:rsid w:val="00534B1A"/>
    <w:pPr>
      <w:adjustRightInd w:val="0"/>
      <w:snapToGrid w:val="0"/>
      <w:spacing w:before="0" w:after="100" w:afterAutospacing="1" w:line="360" w:lineRule="auto"/>
      <w:jc w:val="center"/>
      <w:textAlignment w:val="baseline"/>
    </w:pPr>
    <w:rPr>
      <w:rFonts w:ascii="微软雅黑" w:eastAsia="微软雅黑" w:hAnsi="Calibri"/>
      <w:spacing w:val="8"/>
      <w:sz w:val="36"/>
      <w:szCs w:val="28"/>
    </w:rPr>
  </w:style>
  <w:style w:type="paragraph" w:customStyle="1" w:styleId="a4">
    <w:name w:val="+正文"/>
    <w:basedOn w:val="a"/>
    <w:link w:val="Char"/>
    <w:qFormat/>
    <w:rsid w:val="00534B1A"/>
    <w:pPr>
      <w:spacing w:line="360" w:lineRule="auto"/>
      <w:ind w:firstLineChars="200" w:firstLine="200"/>
    </w:pPr>
    <w:rPr>
      <w:sz w:val="24"/>
      <w:szCs w:val="28"/>
      <w:lang w:val="x-none" w:eastAsia="x-none"/>
    </w:rPr>
  </w:style>
  <w:style w:type="character" w:customStyle="1" w:styleId="Char">
    <w:name w:val="+正文 Char"/>
    <w:link w:val="a4"/>
    <w:qFormat/>
    <w:rsid w:val="00534B1A"/>
    <w:rPr>
      <w:kern w:val="2"/>
      <w:sz w:val="24"/>
      <w:szCs w:val="28"/>
      <w:lang w:val="x-none" w:eastAsia="x-none"/>
    </w:rPr>
  </w:style>
  <w:style w:type="paragraph" w:customStyle="1" w:styleId="a5">
    <w:name w:val="三级标题"/>
    <w:basedOn w:val="3"/>
    <w:next w:val="a"/>
    <w:link w:val="a6"/>
    <w:qFormat/>
    <w:rsid w:val="00534B1A"/>
    <w:pPr>
      <w:widowControl/>
      <w:adjustRightInd w:val="0"/>
      <w:snapToGrid w:val="0"/>
      <w:spacing w:before="0" w:after="0" w:line="360" w:lineRule="auto"/>
      <w:ind w:firstLineChars="0" w:firstLine="0"/>
      <w:jc w:val="left"/>
    </w:pPr>
    <w:rPr>
      <w:rFonts w:ascii="微软雅黑" w:eastAsia="微软雅黑"/>
      <w:szCs w:val="24"/>
      <w:lang w:val="x-none" w:eastAsia="x-none"/>
    </w:rPr>
  </w:style>
  <w:style w:type="character" w:customStyle="1" w:styleId="a6">
    <w:name w:val="三级标题 字符"/>
    <w:link w:val="a5"/>
    <w:qFormat/>
    <w:rsid w:val="00534B1A"/>
    <w:rPr>
      <w:rFonts w:ascii="微软雅黑" w:eastAsia="微软雅黑" w:hAnsi="宋体"/>
      <w:bCs/>
      <w:kern w:val="2"/>
      <w:sz w:val="28"/>
      <w:szCs w:val="24"/>
      <w:lang w:val="x-none" w:eastAsia="x-none"/>
    </w:rPr>
  </w:style>
  <w:style w:type="character" w:customStyle="1" w:styleId="3Char">
    <w:name w:val="标题 3 Char"/>
    <w:link w:val="3"/>
    <w:rsid w:val="00534B1A"/>
    <w:rPr>
      <w:rFonts w:ascii="黑体" w:eastAsia="黑体" w:hAnsi="宋体"/>
      <w:bCs/>
      <w:kern w:val="2"/>
      <w:sz w:val="28"/>
      <w:szCs w:val="28"/>
    </w:rPr>
  </w:style>
  <w:style w:type="paragraph" w:customStyle="1" w:styleId="a7">
    <w:name w:val="正文文字"/>
    <w:basedOn w:val="a4"/>
    <w:next w:val="a4"/>
    <w:link w:val="Char0"/>
    <w:qFormat/>
    <w:rsid w:val="00534B1A"/>
    <w:pPr>
      <w:adjustRightInd w:val="0"/>
      <w:snapToGrid w:val="0"/>
    </w:pPr>
    <w:rPr>
      <w:rFonts w:eastAsia="微软雅黑"/>
      <w:szCs w:val="24"/>
    </w:rPr>
  </w:style>
  <w:style w:type="character" w:customStyle="1" w:styleId="Char0">
    <w:name w:val="正文文字 Char"/>
    <w:link w:val="a7"/>
    <w:qFormat/>
    <w:rsid w:val="00534B1A"/>
    <w:rPr>
      <w:rFonts w:eastAsia="微软雅黑"/>
      <w:kern w:val="2"/>
      <w:sz w:val="24"/>
      <w:szCs w:val="24"/>
      <w:lang w:val="x-none" w:eastAsia="x-none"/>
    </w:rPr>
  </w:style>
  <w:style w:type="paragraph" w:customStyle="1" w:styleId="a8">
    <w:name w:val="四级标题"/>
    <w:basedOn w:val="4"/>
    <w:next w:val="a"/>
    <w:link w:val="a9"/>
    <w:qFormat/>
    <w:rsid w:val="00534B1A"/>
    <w:pPr>
      <w:spacing w:before="0" w:after="0" w:line="360" w:lineRule="auto"/>
    </w:pPr>
    <w:rPr>
      <w:rFonts w:ascii="宋体" w:eastAsia="微软雅黑" w:hAnsi="宋体" w:cs="Times New Roman"/>
      <w:b w:val="0"/>
      <w:sz w:val="24"/>
      <w:lang w:val="x-none" w:eastAsia="x-none"/>
    </w:rPr>
  </w:style>
  <w:style w:type="character" w:customStyle="1" w:styleId="a9">
    <w:name w:val="四级标题 字符"/>
    <w:link w:val="a8"/>
    <w:qFormat/>
    <w:rsid w:val="00534B1A"/>
    <w:rPr>
      <w:rFonts w:ascii="宋体" w:eastAsia="微软雅黑" w:hAnsi="宋体"/>
      <w:bCs/>
      <w:kern w:val="2"/>
      <w:sz w:val="24"/>
      <w:szCs w:val="28"/>
      <w:lang w:val="x-none" w:eastAsia="x-none"/>
    </w:rPr>
  </w:style>
  <w:style w:type="character" w:customStyle="1" w:styleId="4Char">
    <w:name w:val="标题 4 Char"/>
    <w:link w:val="4"/>
    <w:rsid w:val="00534B1A"/>
    <w:rPr>
      <w:rFonts w:ascii="Arial" w:eastAsia="黑体" w:hAnsi="Arial" w:cstheme="majorBidi"/>
      <w:b/>
      <w:bCs/>
      <w:kern w:val="2"/>
      <w:sz w:val="28"/>
      <w:szCs w:val="28"/>
    </w:rPr>
  </w:style>
  <w:style w:type="paragraph" w:customStyle="1" w:styleId="21">
    <w:name w:val="标题 21"/>
    <w:basedOn w:val="a"/>
    <w:uiPriority w:val="1"/>
    <w:qFormat/>
    <w:rsid w:val="00534B1A"/>
    <w:pPr>
      <w:spacing w:line="269" w:lineRule="exact"/>
      <w:ind w:left="628" w:hanging="477"/>
      <w:outlineLvl w:val="2"/>
    </w:pPr>
    <w:rPr>
      <w:b/>
      <w:bCs/>
      <w:szCs w:val="21"/>
    </w:rPr>
  </w:style>
  <w:style w:type="character" w:customStyle="1" w:styleId="aa">
    <w:name w:val="页眉 字符"/>
    <w:uiPriority w:val="99"/>
    <w:qFormat/>
    <w:rsid w:val="00534B1A"/>
    <w:rPr>
      <w:sz w:val="18"/>
      <w:szCs w:val="18"/>
    </w:rPr>
  </w:style>
  <w:style w:type="character" w:customStyle="1" w:styleId="ab">
    <w:name w:val="正文文本缩进 字符"/>
    <w:qFormat/>
    <w:rsid w:val="00534B1A"/>
    <w:rPr>
      <w:rFonts w:ascii="Times New Roman" w:eastAsia="宋体" w:hAnsi="Times New Roman" w:cs="Times New Roman"/>
      <w:szCs w:val="24"/>
    </w:rPr>
  </w:style>
  <w:style w:type="paragraph" w:customStyle="1" w:styleId="3099099">
    <w:name w:val="样式 样式 标题 3 + 首行缩进:  0.99 厘米 + 首行缩进:  0.99 厘米"/>
    <w:basedOn w:val="a"/>
    <w:qFormat/>
    <w:rsid w:val="00534B1A"/>
    <w:pPr>
      <w:keepNext/>
      <w:keepLines/>
      <w:spacing w:line="360" w:lineRule="auto"/>
      <w:jc w:val="left"/>
      <w:outlineLvl w:val="2"/>
    </w:pPr>
    <w:rPr>
      <w:rFonts w:ascii="Calibri" w:eastAsia="楷体_GB2312" w:hAnsi="Calibri" w:cs="宋体"/>
      <w:b/>
      <w:bCs/>
      <w:color w:val="000000"/>
      <w:sz w:val="28"/>
    </w:rPr>
  </w:style>
  <w:style w:type="character" w:customStyle="1" w:styleId="2Char">
    <w:name w:val="标题 2 Char"/>
    <w:link w:val="2"/>
    <w:rsid w:val="00534B1A"/>
    <w:rPr>
      <w:rFonts w:ascii="Arial" w:eastAsia="黑体" w:hAnsi="Arial"/>
      <w:b/>
      <w:bCs/>
      <w:kern w:val="2"/>
      <w:sz w:val="32"/>
      <w:szCs w:val="32"/>
    </w:rPr>
  </w:style>
  <w:style w:type="character" w:customStyle="1" w:styleId="5Char">
    <w:name w:val="标题 5 Char"/>
    <w:link w:val="5"/>
    <w:rsid w:val="00534B1A"/>
    <w:rPr>
      <w:b/>
      <w:bCs/>
      <w:kern w:val="2"/>
      <w:sz w:val="28"/>
      <w:szCs w:val="28"/>
      <w:lang w:val="x-none" w:eastAsia="x-none"/>
    </w:rPr>
  </w:style>
  <w:style w:type="character" w:customStyle="1" w:styleId="6Char">
    <w:name w:val="标题 6 Char"/>
    <w:link w:val="6"/>
    <w:rsid w:val="00534B1A"/>
    <w:rPr>
      <w:rFonts w:ascii="Arial" w:eastAsia="黑体" w:hAnsi="Arial"/>
      <w:b/>
      <w:bCs/>
      <w:sz w:val="24"/>
      <w:szCs w:val="24"/>
    </w:rPr>
  </w:style>
  <w:style w:type="character" w:customStyle="1" w:styleId="7Char">
    <w:name w:val="标题 7 Char"/>
    <w:link w:val="7"/>
    <w:rsid w:val="00534B1A"/>
    <w:rPr>
      <w:b/>
      <w:bCs/>
      <w:sz w:val="24"/>
      <w:szCs w:val="24"/>
    </w:rPr>
  </w:style>
  <w:style w:type="character" w:customStyle="1" w:styleId="8Char">
    <w:name w:val="标题 8 Char"/>
    <w:link w:val="8"/>
    <w:rsid w:val="00534B1A"/>
    <w:rPr>
      <w:rFonts w:ascii="Arial" w:eastAsia="黑体" w:hAnsi="Arial"/>
      <w:sz w:val="24"/>
      <w:szCs w:val="24"/>
    </w:rPr>
  </w:style>
  <w:style w:type="character" w:customStyle="1" w:styleId="9Char">
    <w:name w:val="标题 9 Char"/>
    <w:link w:val="9"/>
    <w:rsid w:val="00534B1A"/>
    <w:rPr>
      <w:rFonts w:ascii="Arial" w:eastAsia="黑体" w:hAnsi="Arial"/>
      <w:sz w:val="21"/>
      <w:szCs w:val="21"/>
    </w:rPr>
  </w:style>
  <w:style w:type="paragraph" w:styleId="ac">
    <w:name w:val="annotation text"/>
    <w:basedOn w:val="a"/>
    <w:link w:val="Char1"/>
    <w:qFormat/>
    <w:rsid w:val="00534B1A"/>
    <w:pPr>
      <w:jc w:val="left"/>
    </w:pPr>
  </w:style>
  <w:style w:type="character" w:customStyle="1" w:styleId="Char1">
    <w:name w:val="批注文字 Char"/>
    <w:link w:val="ac"/>
    <w:qFormat/>
    <w:rsid w:val="00534B1A"/>
    <w:rPr>
      <w:kern w:val="2"/>
      <w:sz w:val="21"/>
      <w:szCs w:val="24"/>
    </w:rPr>
  </w:style>
  <w:style w:type="paragraph" w:styleId="ad">
    <w:name w:val="header"/>
    <w:basedOn w:val="a"/>
    <w:link w:val="Char2"/>
    <w:qFormat/>
    <w:rsid w:val="00534B1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d"/>
    <w:qFormat/>
    <w:rsid w:val="00534B1A"/>
    <w:rPr>
      <w:kern w:val="2"/>
      <w:sz w:val="18"/>
      <w:szCs w:val="18"/>
    </w:rPr>
  </w:style>
  <w:style w:type="character" w:styleId="ae">
    <w:name w:val="annotation reference"/>
    <w:qFormat/>
    <w:rsid w:val="00534B1A"/>
    <w:rPr>
      <w:sz w:val="21"/>
      <w:szCs w:val="21"/>
    </w:rPr>
  </w:style>
  <w:style w:type="paragraph" w:styleId="af">
    <w:name w:val="Title"/>
    <w:basedOn w:val="a"/>
    <w:link w:val="Char3"/>
    <w:qFormat/>
    <w:rsid w:val="00534B1A"/>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f"/>
    <w:rsid w:val="00534B1A"/>
    <w:rPr>
      <w:rFonts w:ascii="Arial" w:hAnsi="Arial"/>
      <w:b/>
      <w:sz w:val="32"/>
    </w:rPr>
  </w:style>
  <w:style w:type="paragraph" w:styleId="af0">
    <w:name w:val="Body Text"/>
    <w:basedOn w:val="a"/>
    <w:link w:val="Char4"/>
    <w:uiPriority w:val="99"/>
    <w:qFormat/>
    <w:rsid w:val="00534B1A"/>
    <w:pPr>
      <w:spacing w:after="120"/>
    </w:pPr>
  </w:style>
  <w:style w:type="character" w:customStyle="1" w:styleId="Char4">
    <w:name w:val="正文文本 Char"/>
    <w:link w:val="af0"/>
    <w:uiPriority w:val="99"/>
    <w:rsid w:val="00534B1A"/>
    <w:rPr>
      <w:kern w:val="2"/>
      <w:sz w:val="21"/>
      <w:szCs w:val="24"/>
    </w:rPr>
  </w:style>
  <w:style w:type="paragraph" w:styleId="af1">
    <w:name w:val="Body Text Indent"/>
    <w:basedOn w:val="a"/>
    <w:link w:val="Char5"/>
    <w:qFormat/>
    <w:rsid w:val="00534B1A"/>
    <w:pPr>
      <w:spacing w:after="120"/>
      <w:ind w:leftChars="200" w:left="420"/>
    </w:pPr>
  </w:style>
  <w:style w:type="character" w:customStyle="1" w:styleId="Char5">
    <w:name w:val="正文文本缩进 Char"/>
    <w:link w:val="af1"/>
    <w:rsid w:val="00534B1A"/>
    <w:rPr>
      <w:kern w:val="2"/>
      <w:sz w:val="21"/>
      <w:szCs w:val="24"/>
    </w:rPr>
  </w:style>
  <w:style w:type="character" w:styleId="af2">
    <w:name w:val="Strong"/>
    <w:qFormat/>
    <w:rsid w:val="00534B1A"/>
    <w:rPr>
      <w:rFonts w:ascii="Calibri" w:eastAsia="宋体" w:hAnsi="Calibri" w:cs="Times New Roman"/>
      <w:b/>
      <w:bCs/>
      <w:sz w:val="21"/>
    </w:rPr>
  </w:style>
  <w:style w:type="character" w:styleId="af3">
    <w:name w:val="Emphasis"/>
    <w:qFormat/>
    <w:rsid w:val="00534B1A"/>
    <w:rPr>
      <w:rFonts w:ascii="Calibri" w:eastAsia="宋体" w:hAnsi="Calibri" w:cs="Times New Roman"/>
      <w:i w:val="0"/>
      <w:iCs w:val="0"/>
      <w:color w:val="CC0000"/>
    </w:rPr>
  </w:style>
  <w:style w:type="paragraph" w:styleId="af4">
    <w:name w:val="Plain Text"/>
    <w:basedOn w:val="a"/>
    <w:link w:val="Char6"/>
    <w:qFormat/>
    <w:rsid w:val="00534B1A"/>
    <w:rPr>
      <w:rFonts w:ascii="宋体" w:hAnsi="Courier New"/>
      <w:kern w:val="0"/>
      <w:sz w:val="20"/>
      <w:szCs w:val="20"/>
    </w:rPr>
  </w:style>
  <w:style w:type="character" w:customStyle="1" w:styleId="Char6">
    <w:name w:val="纯文本 Char"/>
    <w:link w:val="af4"/>
    <w:rsid w:val="00534B1A"/>
    <w:rPr>
      <w:rFonts w:ascii="宋体" w:hAnsi="Courier New"/>
    </w:rPr>
  </w:style>
  <w:style w:type="paragraph" w:styleId="af5">
    <w:name w:val="Normal (Web)"/>
    <w:basedOn w:val="a"/>
    <w:qFormat/>
    <w:rsid w:val="00534B1A"/>
    <w:pPr>
      <w:widowControl/>
      <w:spacing w:before="100" w:beforeAutospacing="1" w:after="100" w:afterAutospacing="1" w:line="252" w:lineRule="auto"/>
    </w:pPr>
    <w:rPr>
      <w:kern w:val="0"/>
      <w:sz w:val="24"/>
    </w:rPr>
  </w:style>
  <w:style w:type="paragraph" w:styleId="af6">
    <w:name w:val="No Spacing"/>
    <w:qFormat/>
    <w:rsid w:val="00534B1A"/>
    <w:pPr>
      <w:adjustRightInd w:val="0"/>
      <w:snapToGrid w:val="0"/>
    </w:pPr>
    <w:rPr>
      <w:rFonts w:ascii="Tahoma" w:eastAsia="微软雅黑" w:hAnsi="Tahoma"/>
      <w:sz w:val="22"/>
      <w:szCs w:val="22"/>
    </w:rPr>
  </w:style>
  <w:style w:type="paragraph" w:styleId="af7">
    <w:name w:val="List Paragraph"/>
    <w:basedOn w:val="a"/>
    <w:uiPriority w:val="99"/>
    <w:qFormat/>
    <w:rsid w:val="00534B1A"/>
    <w:pPr>
      <w:ind w:firstLineChars="200" w:firstLine="420"/>
    </w:pPr>
    <w:rPr>
      <w:rFonts w:ascii="Calibri" w:hAnsi="Calibri"/>
      <w:szCs w:val="22"/>
    </w:rPr>
  </w:style>
  <w:style w:type="paragraph" w:styleId="af8">
    <w:name w:val="Quote"/>
    <w:basedOn w:val="a"/>
    <w:next w:val="a"/>
    <w:link w:val="Char7"/>
    <w:qFormat/>
    <w:rsid w:val="00534B1A"/>
    <w:rPr>
      <w:rFonts w:ascii="Calibri" w:hAnsi="Calibri"/>
      <w:i/>
      <w:iCs/>
      <w:color w:val="000000"/>
      <w:kern w:val="0"/>
      <w:sz w:val="20"/>
      <w:szCs w:val="20"/>
    </w:rPr>
  </w:style>
  <w:style w:type="character" w:customStyle="1" w:styleId="Char7">
    <w:name w:val="引用 Char"/>
    <w:link w:val="af8"/>
    <w:rsid w:val="00534B1A"/>
    <w:rPr>
      <w:rFonts w:ascii="Calibri" w:hAnsi="Calibri"/>
      <w:i/>
      <w:iCs/>
      <w:color w:val="000000"/>
    </w:rPr>
  </w:style>
  <w:style w:type="paragraph" w:styleId="af9">
    <w:name w:val="Intense Quote"/>
    <w:basedOn w:val="a"/>
    <w:next w:val="a"/>
    <w:link w:val="Char8"/>
    <w:qFormat/>
    <w:rsid w:val="00534B1A"/>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8">
    <w:name w:val="明显引用 Char"/>
    <w:link w:val="af9"/>
    <w:rsid w:val="00534B1A"/>
    <w:rPr>
      <w:rFonts w:ascii="Calibri" w:hAnsi="Calibri"/>
      <w:b/>
      <w:bCs/>
      <w:i/>
      <w:iCs/>
      <w:color w:val="4F81BD"/>
    </w:rPr>
  </w:style>
  <w:style w:type="paragraph" w:styleId="TOC">
    <w:name w:val="TOC Heading"/>
    <w:basedOn w:val="1"/>
    <w:next w:val="a"/>
    <w:qFormat/>
    <w:rsid w:val="00534B1A"/>
    <w:pPr>
      <w:widowControl/>
      <w:tabs>
        <w:tab w:val="left" w:pos="420"/>
        <w:tab w:val="left" w:pos="426"/>
      </w:tabs>
      <w:spacing w:before="240" w:after="0" w:line="259" w:lineRule="auto"/>
      <w:jc w:val="left"/>
      <w:outlineLvl w:val="9"/>
    </w:pPr>
    <w:rPr>
      <w:rFonts w:ascii="Calibri Light" w:hAnsi="Calibri Light"/>
      <w:b w:val="0"/>
      <w:bCs w:val="0"/>
      <w:color w:val="2E74B5"/>
      <w:kern w:val="0"/>
      <w:sz w:val="32"/>
      <w:szCs w:val="32"/>
    </w:rPr>
  </w:style>
  <w:style w:type="paragraph" w:styleId="afa">
    <w:name w:val="footer"/>
    <w:basedOn w:val="a"/>
    <w:link w:val="Char9"/>
    <w:uiPriority w:val="99"/>
    <w:unhideWhenUsed/>
    <w:rsid w:val="00F53B7E"/>
    <w:pPr>
      <w:tabs>
        <w:tab w:val="center" w:pos="4153"/>
        <w:tab w:val="right" w:pos="8306"/>
      </w:tabs>
      <w:snapToGrid w:val="0"/>
      <w:jc w:val="left"/>
    </w:pPr>
    <w:rPr>
      <w:sz w:val="18"/>
      <w:szCs w:val="18"/>
    </w:rPr>
  </w:style>
  <w:style w:type="character" w:customStyle="1" w:styleId="Char9">
    <w:name w:val="页脚 Char"/>
    <w:basedOn w:val="a0"/>
    <w:link w:val="afa"/>
    <w:uiPriority w:val="99"/>
    <w:rsid w:val="00F53B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焦晗桢</dc:creator>
  <cp:lastModifiedBy>焦晗桢</cp:lastModifiedBy>
  <cp:revision>16</cp:revision>
  <dcterms:created xsi:type="dcterms:W3CDTF">2021-12-07T10:07:00Z</dcterms:created>
  <dcterms:modified xsi:type="dcterms:W3CDTF">2021-12-09T08:59:00Z</dcterms:modified>
</cp:coreProperties>
</file>