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50" w:beforeAutospacing="0" w:after="50" w:afterAutospacing="0"/>
        <w:ind w:left="0" w:right="0"/>
        <w:rPr>
          <w:rFonts w:ascii="仿宋" w:hAnsi="仿宋" w:eastAsia="仿宋" w:cs="仿宋"/>
          <w:sz w:val="18"/>
          <w:szCs w:val="18"/>
        </w:rPr>
      </w:pPr>
    </w:p>
    <w:p>
      <w:pPr>
        <w:pStyle w:val="3"/>
        <w:keepNext w:val="0"/>
        <w:keepLines w:val="0"/>
        <w:widowControl/>
        <w:suppressLineNumbers w:val="0"/>
        <w:spacing w:before="50" w:beforeAutospacing="0" w:after="50" w:afterAutospacing="0"/>
        <w:ind w:left="0" w:right="0"/>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eastAsia="zh-CN"/>
        </w:rPr>
        <w:t>于田县2021年第一批森林抚育服务采购项目</w:t>
      </w:r>
      <w:r>
        <w:rPr>
          <w:rFonts w:hint="eastAsia" w:ascii="仿宋" w:hAnsi="仿宋" w:eastAsia="仿宋" w:cs="仿宋"/>
          <w:b/>
          <w:bCs/>
          <w:sz w:val="30"/>
          <w:szCs w:val="30"/>
          <w:lang w:val="en-US" w:eastAsia="zh-CN"/>
        </w:rPr>
        <w:t>公开招标公告</w:t>
      </w:r>
    </w:p>
    <w:p>
      <w:pPr>
        <w:pStyle w:val="3"/>
        <w:keepNext w:val="0"/>
        <w:keepLines w:val="0"/>
        <w:widowControl/>
        <w:suppressLineNumbers w:val="0"/>
        <w:spacing w:before="50" w:beforeAutospacing="0" w:after="50" w:afterAutospacing="0"/>
        <w:ind w:left="0" w:right="0"/>
        <w:rPr>
          <w:rFonts w:ascii="仿宋" w:hAnsi="仿宋" w:eastAsia="仿宋" w:cs="仿宋"/>
          <w:sz w:val="18"/>
          <w:szCs w:val="18"/>
        </w:rPr>
      </w:pPr>
    </w:p>
    <w:p>
      <w:pPr>
        <w:pStyle w:val="3"/>
        <w:keepNext w:val="0"/>
        <w:keepLines w:val="0"/>
        <w:widowControl/>
        <w:suppressLineNumbers w:val="0"/>
        <w:spacing w:before="50" w:beforeAutospacing="0" w:after="50" w:afterAutospacing="0"/>
        <w:ind w:left="0" w:right="0"/>
      </w:pPr>
      <w:r>
        <w:rPr>
          <w:rFonts w:ascii="仿宋" w:hAnsi="仿宋" w:eastAsia="仿宋" w:cs="仿宋"/>
          <w:sz w:val="18"/>
          <w:szCs w:val="18"/>
        </w:rPr>
        <w:t>项目概况</w:t>
      </w:r>
    </w:p>
    <w:p>
      <w:pPr>
        <w:pStyle w:val="3"/>
        <w:keepNext w:val="0"/>
        <w:keepLines w:val="0"/>
        <w:widowControl/>
        <w:suppressLineNumbers w:val="0"/>
        <w:spacing w:before="50" w:beforeAutospacing="0" w:after="50" w:afterAutospacing="0"/>
        <w:ind w:left="0" w:right="0"/>
      </w:pPr>
      <w:r>
        <w:rPr>
          <w:rFonts w:hint="eastAsia" w:ascii="仿宋" w:hAnsi="仿宋" w:eastAsia="仿宋" w:cs="仿宋"/>
          <w:sz w:val="18"/>
          <w:szCs w:val="18"/>
        </w:rPr>
        <w:t>于田县林业和草原局</w:t>
      </w:r>
      <w:r>
        <w:rPr>
          <w:rFonts w:hint="eastAsia" w:ascii="仿宋" w:hAnsi="仿宋" w:eastAsia="仿宋" w:cs="仿宋"/>
          <w:sz w:val="18"/>
          <w:szCs w:val="18"/>
          <w:lang w:eastAsia="zh-CN"/>
        </w:rPr>
        <w:t>于田县2021年第一批森林抚育服务采购项目</w:t>
      </w:r>
      <w:r>
        <w:rPr>
          <w:rFonts w:hint="eastAsia" w:ascii="仿宋" w:hAnsi="仿宋" w:eastAsia="仿宋" w:cs="仿宋"/>
          <w:sz w:val="18"/>
          <w:szCs w:val="18"/>
        </w:rPr>
        <w:t>的潜在投标人应在新疆政府采购网获取招标文件，并于202</w:t>
      </w:r>
      <w:r>
        <w:rPr>
          <w:rFonts w:hint="eastAsia" w:ascii="仿宋" w:hAnsi="仿宋" w:eastAsia="仿宋" w:cs="仿宋"/>
          <w:sz w:val="18"/>
          <w:szCs w:val="18"/>
          <w:lang w:val="en-US" w:eastAsia="zh-CN"/>
        </w:rPr>
        <w:t>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24</w:t>
      </w:r>
      <w:r>
        <w:rPr>
          <w:rFonts w:hint="eastAsia" w:ascii="仿宋" w:hAnsi="仿宋" w:eastAsia="仿宋" w:cs="仿宋"/>
          <w:sz w:val="18"/>
          <w:szCs w:val="18"/>
        </w:rPr>
        <w:t>日 1</w:t>
      </w:r>
      <w:r>
        <w:rPr>
          <w:rFonts w:hint="eastAsia" w:ascii="仿宋" w:hAnsi="仿宋" w:eastAsia="仿宋" w:cs="仿宋"/>
          <w:sz w:val="18"/>
          <w:szCs w:val="18"/>
          <w:lang w:val="en-US" w:eastAsia="zh-CN"/>
        </w:rPr>
        <w:t>6</w:t>
      </w:r>
      <w:r>
        <w:rPr>
          <w:rFonts w:hint="eastAsia" w:ascii="仿宋" w:hAnsi="仿宋" w:eastAsia="仿宋" w:cs="仿宋"/>
          <w:sz w:val="18"/>
          <w:szCs w:val="18"/>
        </w:rPr>
        <w:t>:00（北京时间）前递交投标文件。</w:t>
      </w:r>
    </w:p>
    <w:p>
      <w:pPr>
        <w:pStyle w:val="3"/>
        <w:keepNext w:val="0"/>
        <w:keepLines w:val="0"/>
        <w:widowControl/>
        <w:suppressLineNumbers w:val="0"/>
        <w:spacing w:before="170" w:beforeAutospacing="0" w:after="170" w:afterAutospacing="0" w:line="200" w:lineRule="atLeast"/>
        <w:ind w:left="0" w:right="0"/>
        <w:jc w:val="both"/>
        <w:rPr>
          <w:rFonts w:ascii="黑体" w:hAnsi="宋体" w:eastAsia="黑体" w:cs="黑体"/>
          <w:sz w:val="18"/>
          <w:szCs w:val="18"/>
        </w:rPr>
      </w:pPr>
      <w:r>
        <w:rPr>
          <w:rStyle w:val="6"/>
          <w:rFonts w:ascii="黑体" w:hAnsi="宋体" w:eastAsia="黑体" w:cs="黑体"/>
          <w:sz w:val="18"/>
          <w:szCs w:val="18"/>
        </w:rPr>
        <w:t>一、项目基本情况</w:t>
      </w:r>
    </w:p>
    <w:p>
      <w:pPr>
        <w:pStyle w:val="3"/>
        <w:keepNext w:val="0"/>
        <w:keepLines w:val="0"/>
        <w:widowControl/>
        <w:suppressLineNumbers w:val="0"/>
        <w:spacing w:before="50" w:beforeAutospacing="0" w:after="50" w:afterAutospacing="0" w:line="200" w:lineRule="atLeast"/>
        <w:ind w:left="0" w:right="0" w:firstLine="420"/>
        <w:rPr>
          <w:rFonts w:hint="default" w:eastAsia="仿宋"/>
          <w:lang w:val="en-US" w:eastAsia="zh-CN"/>
        </w:rPr>
      </w:pPr>
      <w:r>
        <w:rPr>
          <w:rFonts w:hint="eastAsia" w:ascii="仿宋" w:hAnsi="仿宋" w:eastAsia="仿宋" w:cs="仿宋"/>
          <w:sz w:val="18"/>
          <w:szCs w:val="18"/>
        </w:rPr>
        <w:t>项目编号：YTXZFCGDL-GK-</w:t>
      </w:r>
      <w:r>
        <w:rPr>
          <w:rFonts w:hint="eastAsia" w:ascii="仿宋" w:hAnsi="仿宋" w:eastAsia="仿宋" w:cs="仿宋"/>
          <w:sz w:val="18"/>
          <w:szCs w:val="18"/>
          <w:lang w:eastAsia="zh-CN"/>
        </w:rPr>
        <w:t>2021</w:t>
      </w:r>
      <w:r>
        <w:rPr>
          <w:rFonts w:hint="eastAsia" w:ascii="仿宋" w:hAnsi="仿宋" w:eastAsia="仿宋" w:cs="仿宋"/>
          <w:sz w:val="18"/>
          <w:szCs w:val="18"/>
        </w:rPr>
        <w:t>-</w:t>
      </w:r>
      <w:r>
        <w:rPr>
          <w:rFonts w:hint="eastAsia" w:ascii="仿宋" w:hAnsi="仿宋" w:eastAsia="仿宋" w:cs="仿宋"/>
          <w:sz w:val="18"/>
          <w:szCs w:val="18"/>
          <w:lang w:val="en-US" w:eastAsia="zh-CN"/>
        </w:rPr>
        <w:t>008</w:t>
      </w:r>
    </w:p>
    <w:p>
      <w:pPr>
        <w:pStyle w:val="3"/>
        <w:keepNext w:val="0"/>
        <w:keepLines w:val="0"/>
        <w:widowControl/>
        <w:suppressLineNumbers w:val="0"/>
        <w:spacing w:before="50" w:beforeAutospacing="0" w:after="50" w:afterAutospacing="0" w:line="200" w:lineRule="atLeast"/>
        <w:ind w:left="0" w:right="0" w:firstLine="420"/>
        <w:rPr>
          <w:rFonts w:hint="eastAsia" w:eastAsia="仿宋"/>
          <w:lang w:eastAsia="zh-CN"/>
        </w:rPr>
      </w:pPr>
      <w:r>
        <w:rPr>
          <w:rFonts w:hint="eastAsia" w:ascii="仿宋" w:hAnsi="仿宋" w:eastAsia="仿宋" w:cs="仿宋"/>
          <w:sz w:val="18"/>
          <w:szCs w:val="18"/>
        </w:rPr>
        <w:t>项目名称：</w:t>
      </w:r>
      <w:r>
        <w:rPr>
          <w:rFonts w:hint="eastAsia" w:ascii="仿宋" w:hAnsi="仿宋" w:eastAsia="仿宋" w:cs="仿宋"/>
          <w:sz w:val="18"/>
          <w:szCs w:val="18"/>
          <w:lang w:eastAsia="zh-CN"/>
        </w:rPr>
        <w:t>于田县2021年第一批森林抚育服务采购项目</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采购方式：公开招标</w:t>
      </w:r>
    </w:p>
    <w:p>
      <w:pPr>
        <w:pStyle w:val="3"/>
        <w:keepNext w:val="0"/>
        <w:keepLines w:val="0"/>
        <w:widowControl/>
        <w:suppressLineNumbers w:val="0"/>
        <w:spacing w:before="50" w:beforeAutospacing="0" w:after="50" w:afterAutospacing="0" w:line="200" w:lineRule="atLeast"/>
        <w:ind w:left="0" w:right="0" w:firstLine="420"/>
        <w:rPr>
          <w:rFonts w:hint="default" w:eastAsia="仿宋"/>
          <w:lang w:val="en-US" w:eastAsia="zh-CN"/>
        </w:rPr>
      </w:pPr>
      <w:r>
        <w:rPr>
          <w:rFonts w:hint="eastAsia" w:ascii="仿宋" w:hAnsi="仿宋" w:eastAsia="仿宋" w:cs="仿宋"/>
          <w:sz w:val="18"/>
          <w:szCs w:val="18"/>
        </w:rPr>
        <w:t>预算金额（元）：</w:t>
      </w:r>
      <w:r>
        <w:rPr>
          <w:rFonts w:hint="eastAsia" w:ascii="仿宋" w:hAnsi="仿宋" w:eastAsia="仿宋" w:cs="仿宋"/>
          <w:sz w:val="18"/>
          <w:szCs w:val="18"/>
          <w:lang w:eastAsia="zh-CN"/>
        </w:rPr>
        <w:t>670</w:t>
      </w:r>
      <w:r>
        <w:rPr>
          <w:rFonts w:hint="eastAsia" w:ascii="仿宋" w:hAnsi="仿宋" w:eastAsia="仿宋" w:cs="仿宋"/>
          <w:sz w:val="18"/>
          <w:szCs w:val="18"/>
          <w:lang w:val="en-US" w:eastAsia="zh-CN"/>
        </w:rPr>
        <w:t>800</w:t>
      </w:r>
      <w:r>
        <w:rPr>
          <w:rFonts w:hint="eastAsia" w:ascii="仿宋" w:hAnsi="仿宋" w:eastAsia="仿宋" w:cs="仿宋"/>
          <w:sz w:val="18"/>
          <w:szCs w:val="18"/>
          <w:lang w:eastAsia="zh-CN"/>
        </w:rPr>
        <w:t>0</w:t>
      </w:r>
      <w:r>
        <w:rPr>
          <w:rFonts w:hint="eastAsia" w:ascii="仿宋" w:hAnsi="仿宋" w:eastAsia="仿宋" w:cs="仿宋"/>
          <w:sz w:val="18"/>
          <w:szCs w:val="18"/>
          <w:lang w:val="en-US" w:eastAsia="zh-CN"/>
        </w:rPr>
        <w:t>.00</w:t>
      </w:r>
    </w:p>
    <w:p>
      <w:pPr>
        <w:pStyle w:val="3"/>
        <w:keepNext w:val="0"/>
        <w:keepLines w:val="0"/>
        <w:widowControl/>
        <w:suppressLineNumbers w:val="0"/>
        <w:spacing w:before="50" w:beforeAutospacing="0" w:after="50" w:afterAutospacing="0" w:line="200" w:lineRule="atLeast"/>
        <w:ind w:left="0" w:right="0" w:firstLine="420"/>
        <w:rPr>
          <w:rFonts w:hint="default" w:eastAsia="仿宋"/>
          <w:lang w:val="en-US" w:eastAsia="zh-CN"/>
        </w:rPr>
      </w:pPr>
      <w:r>
        <w:rPr>
          <w:rFonts w:hint="eastAsia" w:ascii="仿宋" w:hAnsi="仿宋" w:eastAsia="仿宋" w:cs="仿宋"/>
          <w:sz w:val="18"/>
          <w:szCs w:val="18"/>
        </w:rPr>
        <w:t>最高限价（元）：</w:t>
      </w:r>
      <w:r>
        <w:rPr>
          <w:rFonts w:hint="eastAsia" w:ascii="仿宋" w:hAnsi="仿宋" w:eastAsia="仿宋" w:cs="仿宋"/>
          <w:sz w:val="18"/>
          <w:szCs w:val="18"/>
          <w:lang w:eastAsia="zh-CN"/>
        </w:rPr>
        <w:t>6708000.00</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采购需求：</w:t>
      </w:r>
    </w:p>
    <w:p>
      <w:pPr>
        <w:pStyle w:val="3"/>
        <w:keepNext w:val="0"/>
        <w:keepLines w:val="0"/>
        <w:widowControl/>
        <w:suppressLineNumbers w:val="0"/>
        <w:spacing w:before="50" w:beforeAutospacing="0" w:after="50" w:afterAutospacing="0" w:line="200" w:lineRule="atLeast"/>
        <w:ind w:left="0" w:right="0" w:firstLine="420"/>
      </w:pPr>
    </w:p>
    <w:p>
      <w:pPr>
        <w:pStyle w:val="3"/>
        <w:keepNext w:val="0"/>
        <w:keepLines w:val="0"/>
        <w:widowControl/>
        <w:suppressLineNumbers w:val="0"/>
        <w:spacing w:before="50" w:beforeAutospacing="0" w:after="50" w:afterAutospacing="0" w:line="200" w:lineRule="atLeast"/>
        <w:ind w:left="0" w:right="0" w:firstLine="420"/>
        <w:rPr>
          <w:rFonts w:hint="eastAsia" w:eastAsia="仿宋"/>
          <w:lang w:eastAsia="zh-CN"/>
        </w:rPr>
      </w:pPr>
      <w:r>
        <w:rPr>
          <w:rFonts w:hint="eastAsia" w:ascii="仿宋" w:hAnsi="仿宋" w:eastAsia="仿宋" w:cs="仿宋"/>
          <w:sz w:val="18"/>
          <w:szCs w:val="18"/>
        </w:rPr>
        <w:t>标项名称:</w:t>
      </w:r>
      <w:r>
        <w:rPr>
          <w:rFonts w:hint="eastAsia" w:ascii="仿宋" w:hAnsi="仿宋" w:eastAsia="仿宋" w:cs="仿宋"/>
          <w:sz w:val="18"/>
          <w:szCs w:val="18"/>
          <w:lang w:eastAsia="zh-CN"/>
        </w:rPr>
        <w:t>于田县2021年第一批森林抚育服务采购项目</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数量:1</w:t>
      </w:r>
    </w:p>
    <w:p>
      <w:pPr>
        <w:pStyle w:val="3"/>
        <w:keepNext w:val="0"/>
        <w:keepLines w:val="0"/>
        <w:widowControl/>
        <w:suppressLineNumbers w:val="0"/>
        <w:spacing w:before="50" w:beforeAutospacing="0" w:after="50" w:afterAutospacing="0" w:line="200" w:lineRule="atLeast"/>
        <w:ind w:left="0" w:right="0" w:firstLine="420"/>
        <w:rPr>
          <w:rFonts w:hint="default" w:eastAsia="仿宋"/>
          <w:lang w:val="en-US" w:eastAsia="zh-CN"/>
        </w:rPr>
      </w:pPr>
      <w:r>
        <w:rPr>
          <w:rFonts w:hint="eastAsia" w:ascii="仿宋" w:hAnsi="仿宋" w:eastAsia="仿宋" w:cs="仿宋"/>
          <w:sz w:val="18"/>
          <w:szCs w:val="18"/>
        </w:rPr>
        <w:t>预算金额（元）:</w:t>
      </w:r>
      <w:r>
        <w:rPr>
          <w:rFonts w:hint="eastAsia" w:ascii="仿宋" w:hAnsi="仿宋" w:eastAsia="仿宋" w:cs="仿宋"/>
          <w:sz w:val="18"/>
          <w:szCs w:val="18"/>
          <w:lang w:eastAsia="zh-CN"/>
        </w:rPr>
        <w:t>670</w:t>
      </w:r>
      <w:r>
        <w:rPr>
          <w:rFonts w:hint="eastAsia" w:ascii="仿宋" w:hAnsi="仿宋" w:eastAsia="仿宋" w:cs="仿宋"/>
          <w:sz w:val="18"/>
          <w:szCs w:val="18"/>
          <w:lang w:val="en-US" w:eastAsia="zh-CN"/>
        </w:rPr>
        <w:t>800</w:t>
      </w:r>
      <w:r>
        <w:rPr>
          <w:rFonts w:hint="eastAsia" w:ascii="仿宋" w:hAnsi="仿宋" w:eastAsia="仿宋" w:cs="仿宋"/>
          <w:sz w:val="18"/>
          <w:szCs w:val="18"/>
          <w:lang w:eastAsia="zh-CN"/>
        </w:rPr>
        <w:t>0</w:t>
      </w:r>
      <w:r>
        <w:rPr>
          <w:rFonts w:hint="eastAsia" w:ascii="仿宋" w:hAnsi="仿宋" w:eastAsia="仿宋" w:cs="仿宋"/>
          <w:sz w:val="18"/>
          <w:szCs w:val="18"/>
          <w:lang w:val="en-US" w:eastAsia="zh-CN"/>
        </w:rPr>
        <w:t>.00</w:t>
      </w:r>
    </w:p>
    <w:p>
      <w:pPr>
        <w:pStyle w:val="3"/>
        <w:keepNext w:val="0"/>
        <w:keepLines w:val="0"/>
        <w:widowControl/>
        <w:suppressLineNumbers w:val="0"/>
        <w:spacing w:before="50" w:beforeAutospacing="0" w:after="50" w:afterAutospacing="0" w:line="200" w:lineRule="atLeast"/>
        <w:ind w:left="0" w:right="0" w:firstLine="420"/>
        <w:rPr>
          <w:rFonts w:hint="eastAsia" w:eastAsia="仿宋"/>
          <w:lang w:val="en-US" w:eastAsia="zh-CN"/>
        </w:rPr>
      </w:pPr>
      <w:r>
        <w:rPr>
          <w:rFonts w:hint="eastAsia" w:ascii="仿宋" w:hAnsi="仿宋" w:eastAsia="仿宋" w:cs="仿宋"/>
          <w:sz w:val="18"/>
          <w:szCs w:val="18"/>
        </w:rPr>
        <w:t>简要规格描述或项目基本概况介绍、用途：修枝</w:t>
      </w:r>
      <w:r>
        <w:rPr>
          <w:rFonts w:hint="eastAsia" w:ascii="仿宋" w:hAnsi="仿宋" w:eastAsia="仿宋" w:cs="仿宋"/>
          <w:sz w:val="18"/>
          <w:szCs w:val="18"/>
          <w:lang w:val="en-US" w:eastAsia="zh-CN"/>
        </w:rPr>
        <w:t>100000亩</w:t>
      </w:r>
      <w:r>
        <w:rPr>
          <w:rFonts w:hint="eastAsia" w:ascii="仿宋" w:hAnsi="仿宋" w:eastAsia="仿宋" w:cs="仿宋"/>
          <w:sz w:val="18"/>
          <w:szCs w:val="18"/>
          <w:lang w:eastAsia="zh-CN"/>
        </w:rPr>
        <w:t>、</w:t>
      </w:r>
      <w:r>
        <w:rPr>
          <w:rFonts w:hint="eastAsia" w:ascii="仿宋" w:hAnsi="仿宋" w:eastAsia="仿宋" w:cs="仿宋"/>
          <w:sz w:val="18"/>
          <w:szCs w:val="18"/>
        </w:rPr>
        <w:t>林地清理</w:t>
      </w:r>
      <w:r>
        <w:rPr>
          <w:rFonts w:hint="eastAsia" w:ascii="仿宋" w:hAnsi="仿宋" w:eastAsia="仿宋" w:cs="仿宋"/>
          <w:sz w:val="18"/>
          <w:szCs w:val="18"/>
          <w:lang w:val="en-US" w:eastAsia="zh-CN"/>
        </w:rPr>
        <w:t>100000亩</w:t>
      </w:r>
      <w:r>
        <w:rPr>
          <w:rFonts w:hint="eastAsia" w:ascii="仿宋" w:hAnsi="仿宋" w:eastAsia="仿宋" w:cs="仿宋"/>
          <w:sz w:val="18"/>
          <w:szCs w:val="18"/>
          <w:lang w:eastAsia="zh-CN"/>
        </w:rPr>
        <w:t>、</w:t>
      </w:r>
      <w:r>
        <w:rPr>
          <w:rFonts w:hint="eastAsia" w:ascii="仿宋" w:hAnsi="仿宋" w:eastAsia="仿宋" w:cs="仿宋"/>
          <w:sz w:val="18"/>
          <w:szCs w:val="18"/>
        </w:rPr>
        <w:t>抚育剩余物处理</w:t>
      </w:r>
      <w:r>
        <w:rPr>
          <w:rFonts w:hint="eastAsia" w:ascii="仿宋" w:hAnsi="仿宋" w:eastAsia="仿宋" w:cs="仿宋"/>
          <w:sz w:val="18"/>
          <w:szCs w:val="18"/>
          <w:lang w:val="en-US" w:eastAsia="zh-CN"/>
        </w:rPr>
        <w:t>100000亩</w:t>
      </w:r>
      <w:r>
        <w:rPr>
          <w:rFonts w:hint="eastAsia" w:ascii="仿宋" w:hAnsi="仿宋" w:eastAsia="仿宋" w:cs="仿宋"/>
          <w:sz w:val="18"/>
          <w:szCs w:val="18"/>
          <w:lang w:eastAsia="zh-CN"/>
        </w:rPr>
        <w:t>、</w:t>
      </w:r>
      <w:r>
        <w:rPr>
          <w:rFonts w:hint="eastAsia" w:ascii="仿宋" w:hAnsi="仿宋" w:eastAsia="仿宋" w:cs="仿宋"/>
          <w:sz w:val="18"/>
          <w:szCs w:val="18"/>
        </w:rPr>
        <w:t>病虫害防治20761</w:t>
      </w:r>
      <w:r>
        <w:rPr>
          <w:rFonts w:hint="eastAsia" w:ascii="仿宋" w:hAnsi="仿宋" w:eastAsia="仿宋" w:cs="仿宋"/>
          <w:sz w:val="18"/>
          <w:szCs w:val="18"/>
          <w:lang w:val="en-US" w:eastAsia="zh-CN"/>
        </w:rPr>
        <w:t>亩</w:t>
      </w:r>
    </w:p>
    <w:p>
      <w:pPr>
        <w:pStyle w:val="3"/>
        <w:keepNext w:val="0"/>
        <w:keepLines w:val="0"/>
        <w:widowControl/>
        <w:suppressLineNumbers w:val="0"/>
        <w:spacing w:before="50" w:beforeAutospacing="0" w:after="50" w:afterAutospacing="0" w:line="240" w:lineRule="auto"/>
        <w:ind w:left="0" w:right="0" w:firstLine="0"/>
      </w:pPr>
      <w:r>
        <w:rPr>
          <w:rFonts w:hint="eastAsia" w:ascii="仿宋" w:hAnsi="仿宋" w:eastAsia="仿宋" w:cs="仿宋"/>
          <w:sz w:val="18"/>
          <w:szCs w:val="18"/>
        </w:rPr>
        <w:t>备注：</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合同履约期限：</w:t>
      </w:r>
      <w:r>
        <w:rPr>
          <w:rFonts w:hint="eastAsia" w:ascii="仿宋" w:hAnsi="仿宋" w:eastAsia="仿宋" w:cs="仿宋"/>
          <w:color w:val="FF0000"/>
          <w:sz w:val="18"/>
          <w:szCs w:val="18"/>
        </w:rPr>
        <w:t>2021年3月-202</w:t>
      </w:r>
      <w:r>
        <w:rPr>
          <w:rFonts w:hint="eastAsia" w:ascii="仿宋" w:hAnsi="仿宋" w:eastAsia="仿宋" w:cs="仿宋"/>
          <w:color w:val="FF0000"/>
          <w:sz w:val="18"/>
          <w:szCs w:val="18"/>
          <w:lang w:val="en-US" w:eastAsia="zh-CN"/>
        </w:rPr>
        <w:t>1</w:t>
      </w:r>
      <w:r>
        <w:rPr>
          <w:rFonts w:hint="eastAsia" w:ascii="仿宋" w:hAnsi="仿宋" w:eastAsia="仿宋" w:cs="仿宋"/>
          <w:color w:val="FF0000"/>
          <w:sz w:val="18"/>
          <w:szCs w:val="18"/>
        </w:rPr>
        <w:t>年</w:t>
      </w:r>
      <w:r>
        <w:rPr>
          <w:rFonts w:hint="eastAsia" w:ascii="仿宋" w:hAnsi="仿宋" w:eastAsia="仿宋" w:cs="仿宋"/>
          <w:color w:val="FF0000"/>
          <w:sz w:val="18"/>
          <w:szCs w:val="18"/>
          <w:lang w:val="en-US" w:eastAsia="zh-CN"/>
        </w:rPr>
        <w:t>6</w:t>
      </w:r>
      <w:r>
        <w:rPr>
          <w:rFonts w:hint="eastAsia" w:ascii="仿宋" w:hAnsi="仿宋" w:eastAsia="仿宋" w:cs="仿宋"/>
          <w:color w:val="FF0000"/>
          <w:sz w:val="18"/>
          <w:szCs w:val="18"/>
        </w:rPr>
        <w:t>月</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本项目（否）接受联合体投标。</w:t>
      </w:r>
    </w:p>
    <w:p>
      <w:pPr>
        <w:pStyle w:val="3"/>
        <w:keepNext w:val="0"/>
        <w:keepLines w:val="0"/>
        <w:widowControl/>
        <w:suppressLineNumbers w:val="0"/>
        <w:spacing w:before="50" w:beforeAutospacing="0" w:after="50" w:afterAutospacing="0" w:line="200" w:lineRule="atLeast"/>
        <w:ind w:left="0" w:right="0"/>
      </w:pPr>
    </w:p>
    <w:p>
      <w:pPr>
        <w:pStyle w:val="3"/>
        <w:keepNext w:val="0"/>
        <w:keepLines w:val="0"/>
        <w:widowControl/>
        <w:suppressLineNumbers w:val="0"/>
        <w:spacing w:before="50" w:beforeAutospacing="0" w:after="50" w:afterAutospacing="0" w:line="200" w:lineRule="atLeast"/>
        <w:ind w:left="0" w:right="0"/>
      </w:pPr>
      <w:r>
        <w:rPr>
          <w:rStyle w:val="6"/>
          <w:rFonts w:ascii="黑体" w:hAnsi="宋体" w:eastAsia="黑体" w:cs="黑体"/>
          <w:sz w:val="18"/>
          <w:szCs w:val="18"/>
        </w:rPr>
        <w:t>二、申请人的资格要求：</w:t>
      </w:r>
    </w:p>
    <w:p>
      <w:pPr>
        <w:pStyle w:val="9"/>
        <w:numPr>
          <w:ilvl w:val="0"/>
          <w:numId w:val="1"/>
        </w:numPr>
        <w:tabs>
          <w:tab w:val="left" w:pos="567"/>
        </w:tabs>
        <w:adjustRightInd w:val="0"/>
        <w:snapToGrid w:val="0"/>
        <w:spacing w:line="360" w:lineRule="auto"/>
        <w:ind w:left="567" w:hanging="567" w:firstLineChars="0"/>
        <w:rPr>
          <w:rFonts w:hint="eastAsia" w:ascii="仿宋" w:hAnsi="仿宋" w:eastAsia="仿宋" w:cs="仿宋"/>
          <w:bCs/>
          <w:sz w:val="18"/>
          <w:szCs w:val="18"/>
        </w:rPr>
      </w:pPr>
      <w:r>
        <w:rPr>
          <w:rFonts w:hint="eastAsia" w:ascii="仿宋" w:hAnsi="仿宋" w:eastAsia="仿宋" w:cs="仿宋"/>
          <w:bCs/>
          <w:sz w:val="18"/>
          <w:szCs w:val="18"/>
        </w:rPr>
        <w:t>具备《中华人民共和国政府采购法》第二十二条规定的条件</w:t>
      </w:r>
      <w:r>
        <w:rPr>
          <w:rFonts w:hint="eastAsia" w:ascii="仿宋" w:hAnsi="仿宋" w:eastAsia="仿宋" w:cs="仿宋"/>
          <w:sz w:val="18"/>
          <w:szCs w:val="18"/>
        </w:rPr>
        <w:t>；</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sz w:val="18"/>
          <w:szCs w:val="18"/>
        </w:rPr>
        <w:t>提供在中华人民共和国境内注册的法人或其他组织的营业执照或事业单位法人证书或社会团体法人登记证书复印件，如投标人为自然人的提供自然人身份证明复印件</w:t>
      </w:r>
      <w:r>
        <w:rPr>
          <w:rFonts w:hint="eastAsia" w:ascii="仿宋" w:hAnsi="仿宋" w:eastAsia="仿宋" w:cs="仿宋"/>
          <w:bCs/>
          <w:sz w:val="18"/>
          <w:szCs w:val="18"/>
        </w:rPr>
        <w:t>；</w:t>
      </w:r>
      <w:r>
        <w:rPr>
          <w:rFonts w:hint="eastAsia" w:ascii="仿宋" w:hAnsi="仿宋" w:eastAsia="仿宋" w:cs="仿宋"/>
          <w:sz w:val="18"/>
          <w:szCs w:val="18"/>
        </w:rPr>
        <w:t>如国家另有规定的，则从其规定。</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sz w:val="18"/>
          <w:szCs w:val="18"/>
        </w:rPr>
        <w:t>提供 201</w:t>
      </w:r>
      <w:r>
        <w:rPr>
          <w:rFonts w:hint="eastAsia" w:ascii="仿宋" w:hAnsi="仿宋" w:eastAsia="仿宋" w:cs="仿宋"/>
          <w:sz w:val="18"/>
          <w:szCs w:val="18"/>
          <w:lang w:val="en-US" w:eastAsia="zh-CN"/>
        </w:rPr>
        <w:t>9</w:t>
      </w:r>
      <w:r>
        <w:rPr>
          <w:rFonts w:hint="eastAsia" w:ascii="仿宋" w:hAnsi="仿宋" w:eastAsia="仿宋" w:cs="仿宋"/>
          <w:sz w:val="18"/>
          <w:szCs w:val="18"/>
        </w:rPr>
        <w:t xml:space="preserve"> 年度或 20</w:t>
      </w:r>
      <w:r>
        <w:rPr>
          <w:rFonts w:hint="eastAsia" w:ascii="仿宋" w:hAnsi="仿宋" w:eastAsia="仿宋" w:cs="仿宋"/>
          <w:sz w:val="18"/>
          <w:szCs w:val="18"/>
          <w:lang w:val="en-US" w:eastAsia="zh-CN"/>
        </w:rPr>
        <w:t>20</w:t>
      </w:r>
      <w:r>
        <w:rPr>
          <w:rFonts w:hint="eastAsia" w:ascii="仿宋" w:hAnsi="仿宋" w:eastAsia="仿宋" w:cs="仿宋"/>
          <w:sz w:val="18"/>
          <w:szCs w:val="18"/>
        </w:rPr>
        <w:t>年度经审计的《财务审计报告书》复印件</w:t>
      </w:r>
      <w:r>
        <w:rPr>
          <w:rFonts w:hint="eastAsia" w:ascii="仿宋" w:hAnsi="仿宋" w:eastAsia="仿宋" w:cs="仿宋"/>
          <w:bCs/>
          <w:sz w:val="18"/>
          <w:szCs w:val="18"/>
        </w:rPr>
        <w:t>，或银行出具的资信证明材料复印件；</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提供</w:t>
      </w:r>
      <w:r>
        <w:rPr>
          <w:rFonts w:hint="eastAsia" w:ascii="仿宋" w:hAnsi="仿宋" w:eastAsia="仿宋" w:cs="仿宋"/>
          <w:sz w:val="18"/>
          <w:szCs w:val="18"/>
        </w:rPr>
        <w:t>近段时间内（近 3 个月或以上）的缴纳税收的完税证明或税务部门出具的纳税证明（银行缴纳凭证无效）</w:t>
      </w:r>
      <w:r>
        <w:rPr>
          <w:rFonts w:hint="eastAsia" w:ascii="仿宋" w:hAnsi="仿宋" w:eastAsia="仿宋" w:cs="仿宋"/>
          <w:bCs/>
          <w:sz w:val="18"/>
          <w:szCs w:val="18"/>
        </w:rPr>
        <w:t>；如依法免税的，应提供相应文件证明；</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提供</w:t>
      </w:r>
      <w:r>
        <w:rPr>
          <w:rFonts w:hint="eastAsia" w:ascii="仿宋" w:hAnsi="仿宋" w:eastAsia="仿宋" w:cs="仿宋"/>
          <w:sz w:val="18"/>
          <w:szCs w:val="18"/>
        </w:rPr>
        <w:t>近段时间内（近 3 个月或以上）的</w:t>
      </w:r>
      <w:r>
        <w:rPr>
          <w:rFonts w:hint="eastAsia" w:ascii="仿宋" w:hAnsi="仿宋" w:eastAsia="仿宋" w:cs="仿宋"/>
          <w:sz w:val="18"/>
          <w:szCs w:val="18"/>
          <w:lang w:eastAsia="zh-CN"/>
        </w:rPr>
        <w:t>缴纳社保证明材料（提供银行划款凭证）</w:t>
      </w:r>
      <w:r>
        <w:rPr>
          <w:rFonts w:hint="eastAsia" w:ascii="仿宋" w:hAnsi="仿宋" w:eastAsia="仿宋" w:cs="仿宋"/>
          <w:sz w:val="18"/>
          <w:szCs w:val="18"/>
        </w:rPr>
        <w:t>加盖公章。</w:t>
      </w:r>
      <w:r>
        <w:rPr>
          <w:rFonts w:hint="eastAsia" w:ascii="仿宋" w:hAnsi="仿宋" w:eastAsia="仿宋" w:cs="仿宋"/>
          <w:bCs/>
          <w:sz w:val="18"/>
          <w:szCs w:val="18"/>
        </w:rPr>
        <w:t>如依法不需要缴纳社会保障资金的，应提供相应文件证明；</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提供履行合同所必需的设备和专业技术能力的书面声明；（提供《投标人资格声明函》）</w:t>
      </w:r>
    </w:p>
    <w:p>
      <w:pPr>
        <w:pStyle w:val="9"/>
        <w:keepNext w:val="0"/>
        <w:keepLines w:val="0"/>
        <w:pageBreakBefore w:val="0"/>
        <w:widowControl/>
        <w:numPr>
          <w:ilvl w:val="1"/>
          <w:numId w:val="2"/>
        </w:numPr>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提供参加政府采购活动前3年内在经营活动中没有重大违法记录的书面声明；（提供《投标人资格声明函》）。</w:t>
      </w:r>
    </w:p>
    <w:p>
      <w:pPr>
        <w:pStyle w:val="9"/>
        <w:keepNext w:val="0"/>
        <w:keepLines w:val="0"/>
        <w:pageBreakBefore w:val="0"/>
        <w:widowControl/>
        <w:numPr>
          <w:ilvl w:val="0"/>
          <w:numId w:val="1"/>
        </w:numPr>
        <w:tabs>
          <w:tab w:val="left" w:pos="567"/>
        </w:tabs>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color w:val="FF0000"/>
          <w:sz w:val="18"/>
          <w:szCs w:val="18"/>
        </w:rPr>
      </w:pPr>
      <w:r>
        <w:rPr>
          <w:rFonts w:hint="eastAsia" w:ascii="仿宋" w:hAnsi="仿宋" w:eastAsia="仿宋" w:cs="仿宋"/>
          <w:bCs/>
          <w:sz w:val="18"/>
          <w:szCs w:val="18"/>
        </w:rPr>
        <w:t>为采购项目提供整体设计、规范编制或者项目管理、监理、检测等服务的供应商，不得再参加该采购项目同一合同项下的其他采购活动。（提供《投标人资格声明函》）</w:t>
      </w:r>
    </w:p>
    <w:p>
      <w:pPr>
        <w:pStyle w:val="9"/>
        <w:keepNext w:val="0"/>
        <w:keepLines w:val="0"/>
        <w:pageBreakBefore w:val="0"/>
        <w:widowControl/>
        <w:numPr>
          <w:ilvl w:val="0"/>
          <w:numId w:val="1"/>
        </w:numPr>
        <w:tabs>
          <w:tab w:val="left" w:pos="567"/>
        </w:tabs>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单位负责人为同一人或者存在直接控股、管理关系的不同供应商，不得参加同一合同项下的政府采购活动。（提供《投标人资格声明函》）</w:t>
      </w:r>
    </w:p>
    <w:p>
      <w:pPr>
        <w:pStyle w:val="9"/>
        <w:keepNext w:val="0"/>
        <w:keepLines w:val="0"/>
        <w:pageBreakBefore w:val="0"/>
        <w:widowControl/>
        <w:numPr>
          <w:ilvl w:val="0"/>
          <w:numId w:val="1"/>
        </w:numPr>
        <w:tabs>
          <w:tab w:val="left" w:pos="567"/>
        </w:tabs>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color w:val="FF0000"/>
          <w:sz w:val="18"/>
          <w:szCs w:val="18"/>
        </w:rPr>
      </w:pPr>
      <w:r>
        <w:rPr>
          <w:rFonts w:ascii="仿宋" w:hAnsi="仿宋" w:eastAsia="仿宋" w:cs="仿宋"/>
          <w:i w:val="0"/>
          <w:caps w:val="0"/>
          <w:color w:val="000000"/>
          <w:spacing w:val="0"/>
          <w:sz w:val="18"/>
          <w:szCs w:val="18"/>
        </w:rPr>
        <w:t>在“信用中国”网站（www.creditchina.gov.cn）、中国政府采购网（www.ccgp.gov.cn）、国家企业信用信息公示系（http://www.gsxt.gov.cn）、中国裁判文书网（http://wenshu.court.gov.cn/）四个网站的查询结果，如投标人被列入失信被执行人、重大税收违法案件当事人名单、政府采购严重违法失信行为记录名单的（尚在处罚期内的）的，将拒绝其参本次政府采购活动</w:t>
      </w:r>
      <w:r>
        <w:rPr>
          <w:rFonts w:hint="eastAsia" w:ascii="仿宋" w:hAnsi="仿宋" w:eastAsia="仿宋" w:cs="仿宋"/>
          <w:i w:val="0"/>
          <w:caps w:val="0"/>
          <w:color w:val="000000"/>
          <w:spacing w:val="0"/>
          <w:sz w:val="18"/>
          <w:szCs w:val="18"/>
          <w:lang w:eastAsia="zh-CN"/>
        </w:rPr>
        <w:t>。</w:t>
      </w:r>
      <w:r>
        <w:rPr>
          <w:rFonts w:hint="eastAsia" w:ascii="仿宋" w:hAnsi="仿宋" w:eastAsia="仿宋" w:cs="仿宋"/>
          <w:sz w:val="18"/>
          <w:szCs w:val="18"/>
        </w:rPr>
        <w:t>（说明：①由资格性审查人员于投标截止日查询结果为准，</w:t>
      </w:r>
      <w:r>
        <w:rPr>
          <w:rFonts w:hint="eastAsia" w:ascii="仿宋" w:hAnsi="仿宋" w:eastAsia="仿宋" w:cs="仿宋"/>
          <w:sz w:val="18"/>
          <w:szCs w:val="18"/>
          <w:highlight w:val="white"/>
        </w:rPr>
        <w:t>如在上述网站查询结果均显示没有相关记录，视为不存在上述不良信用记录。</w:t>
      </w:r>
      <w:r>
        <w:rPr>
          <w:rFonts w:hint="eastAsia" w:ascii="仿宋" w:hAnsi="仿宋" w:eastAsia="仿宋" w:cs="仿宋"/>
          <w:sz w:val="18"/>
          <w:szCs w:val="18"/>
        </w:rPr>
        <w:t>②采购代理机构同时对信用信息查询记录和证据截图或下载存档；</w:t>
      </w:r>
      <w:r>
        <w:rPr>
          <w:rFonts w:hint="eastAsia" w:ascii="仿宋" w:hAnsi="仿宋" w:eastAsia="仿宋" w:cs="仿宋"/>
          <w:bCs/>
          <w:color w:val="FF0000"/>
          <w:sz w:val="18"/>
          <w:szCs w:val="18"/>
        </w:rPr>
        <w:t xml:space="preserve"> </w:t>
      </w:r>
    </w:p>
    <w:p>
      <w:pPr>
        <w:pStyle w:val="9"/>
        <w:keepNext w:val="0"/>
        <w:keepLines w:val="0"/>
        <w:pageBreakBefore w:val="0"/>
        <w:widowControl/>
        <w:numPr>
          <w:ilvl w:val="0"/>
          <w:numId w:val="1"/>
        </w:numPr>
        <w:tabs>
          <w:tab w:val="left" w:pos="567"/>
        </w:tabs>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Cs/>
          <w:sz w:val="18"/>
          <w:szCs w:val="18"/>
        </w:rPr>
      </w:pPr>
      <w:r>
        <w:rPr>
          <w:rFonts w:hint="eastAsia" w:ascii="仿宋" w:hAnsi="仿宋" w:eastAsia="仿宋" w:cs="仿宋"/>
          <w:bCs/>
          <w:sz w:val="18"/>
          <w:szCs w:val="18"/>
        </w:rPr>
        <w:t>成功购买本招标文件的供应商。</w:t>
      </w:r>
    </w:p>
    <w:p>
      <w:pPr>
        <w:pStyle w:val="9"/>
        <w:keepNext w:val="0"/>
        <w:keepLines w:val="0"/>
        <w:pageBreakBefore w:val="0"/>
        <w:widowControl/>
        <w:numPr>
          <w:ilvl w:val="0"/>
          <w:numId w:val="1"/>
        </w:numPr>
        <w:tabs>
          <w:tab w:val="left" w:pos="567"/>
        </w:tabs>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strike/>
          <w:color w:val="00B0F0"/>
          <w:sz w:val="18"/>
          <w:szCs w:val="18"/>
        </w:rPr>
      </w:pPr>
      <w:r>
        <w:rPr>
          <w:rFonts w:hint="eastAsia" w:ascii="仿宋" w:hAnsi="仿宋" w:eastAsia="仿宋" w:cs="仿宋"/>
          <w:bCs/>
          <w:sz w:val="18"/>
          <w:szCs w:val="18"/>
        </w:rPr>
        <w:t>本项目</w:t>
      </w:r>
      <w:r>
        <w:rPr>
          <w:rFonts w:hint="eastAsia" w:ascii="仿宋" w:hAnsi="仿宋" w:eastAsia="仿宋" w:cs="仿宋"/>
          <w:bCs/>
          <w:sz w:val="18"/>
          <w:szCs w:val="18"/>
          <w:u w:val="single"/>
        </w:rPr>
        <w:t xml:space="preserve"> 不  </w:t>
      </w:r>
      <w:r>
        <w:rPr>
          <w:rFonts w:hint="eastAsia" w:ascii="仿宋" w:hAnsi="仿宋" w:eastAsia="仿宋" w:cs="仿宋"/>
          <w:bCs/>
          <w:sz w:val="18"/>
          <w:szCs w:val="18"/>
        </w:rPr>
        <w:t>接受联合体投标。</w:t>
      </w:r>
    </w:p>
    <w:p>
      <w:pPr>
        <w:pStyle w:val="3"/>
        <w:keepNext w:val="0"/>
        <w:keepLines w:val="0"/>
        <w:widowControl/>
        <w:suppressLineNumbers w:val="0"/>
        <w:spacing w:before="50" w:beforeAutospacing="0" w:after="50" w:afterAutospacing="0" w:line="200" w:lineRule="atLeast"/>
        <w:ind w:left="0" w:right="0" w:firstLine="420"/>
        <w:rPr>
          <w:rFonts w:hint="eastAsia" w:ascii="仿宋" w:hAnsi="仿宋" w:eastAsia="仿宋" w:cs="仿宋"/>
          <w:sz w:val="18"/>
          <w:szCs w:val="18"/>
        </w:rPr>
      </w:pPr>
    </w:p>
    <w:p>
      <w:pPr>
        <w:pStyle w:val="3"/>
        <w:keepNext w:val="0"/>
        <w:keepLines w:val="0"/>
        <w:widowControl/>
        <w:suppressLineNumbers w:val="0"/>
        <w:spacing w:before="170" w:beforeAutospacing="0" w:after="170" w:afterAutospacing="0" w:line="200" w:lineRule="atLeast"/>
        <w:ind w:left="0" w:right="0"/>
        <w:jc w:val="both"/>
        <w:rPr>
          <w:rFonts w:ascii="黑体" w:hAnsi="宋体" w:eastAsia="黑体" w:cs="黑体"/>
          <w:sz w:val="18"/>
          <w:szCs w:val="18"/>
        </w:rPr>
      </w:pPr>
      <w:r>
        <w:rPr>
          <w:rStyle w:val="6"/>
          <w:rFonts w:ascii="黑体" w:hAnsi="宋体" w:eastAsia="黑体" w:cs="黑体"/>
          <w:sz w:val="18"/>
          <w:szCs w:val="18"/>
        </w:rPr>
        <w:t>三、获取招标文件</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时间：202</w:t>
      </w:r>
      <w:r>
        <w:rPr>
          <w:rFonts w:hint="eastAsia" w:ascii="仿宋" w:hAnsi="仿宋" w:eastAsia="仿宋" w:cs="仿宋"/>
          <w:sz w:val="18"/>
          <w:szCs w:val="18"/>
          <w:lang w:val="en-US" w:eastAsia="zh-CN"/>
        </w:rPr>
        <w:t>1</w:t>
      </w:r>
      <w:r>
        <w:rPr>
          <w:rFonts w:hint="eastAsia" w:ascii="仿宋" w:hAnsi="仿宋" w:eastAsia="仿宋" w:cs="仿宋"/>
          <w:sz w:val="18"/>
          <w:szCs w:val="18"/>
        </w:rPr>
        <w:t>年</w:t>
      </w:r>
      <w:r>
        <w:rPr>
          <w:rFonts w:hint="eastAsia" w:ascii="仿宋" w:hAnsi="仿宋" w:eastAsia="仿宋" w:cs="仿宋"/>
          <w:sz w:val="18"/>
          <w:szCs w:val="18"/>
          <w:lang w:val="en-US" w:eastAsia="zh-CN"/>
        </w:rPr>
        <w:t>1</w:t>
      </w:r>
      <w:r>
        <w:rPr>
          <w:rFonts w:hint="eastAsia" w:ascii="仿宋" w:hAnsi="仿宋" w:eastAsia="仿宋" w:cs="仿宋"/>
          <w:sz w:val="18"/>
          <w:szCs w:val="18"/>
        </w:rPr>
        <w:t>月</w:t>
      </w:r>
      <w:r>
        <w:rPr>
          <w:rFonts w:hint="eastAsia" w:ascii="仿宋" w:hAnsi="仿宋" w:eastAsia="仿宋" w:cs="仿宋"/>
          <w:sz w:val="18"/>
          <w:szCs w:val="18"/>
          <w:lang w:val="en-US" w:eastAsia="zh-CN"/>
        </w:rPr>
        <w:t>29</w:t>
      </w:r>
      <w:r>
        <w:rPr>
          <w:rFonts w:hint="eastAsia" w:ascii="仿宋" w:hAnsi="仿宋" w:eastAsia="仿宋" w:cs="仿宋"/>
          <w:sz w:val="18"/>
          <w:szCs w:val="18"/>
        </w:rPr>
        <w:t>日至</w:t>
      </w:r>
      <w:r>
        <w:rPr>
          <w:rFonts w:hint="eastAsia" w:ascii="仿宋" w:hAnsi="仿宋" w:eastAsia="仿宋" w:cs="仿宋"/>
          <w:sz w:val="18"/>
          <w:szCs w:val="18"/>
          <w:lang w:eastAsia="zh-CN"/>
        </w:rPr>
        <w:t>2021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05</w:t>
      </w:r>
      <w:r>
        <w:rPr>
          <w:rFonts w:hint="eastAsia" w:ascii="仿宋" w:hAnsi="仿宋" w:eastAsia="仿宋" w:cs="仿宋"/>
          <w:sz w:val="18"/>
          <w:szCs w:val="18"/>
        </w:rPr>
        <w:t>日，每天上午00:00至12:00，下午12:00至23:59（北京时间，法定节假日除外）</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地点：新疆政府采购网</w:t>
      </w:r>
      <w:bookmarkStart w:id="0" w:name="_GoBack"/>
      <w:bookmarkEnd w:id="0"/>
    </w:p>
    <w:p>
      <w:pPr>
        <w:pStyle w:val="3"/>
        <w:keepNext w:val="0"/>
        <w:keepLines w:val="0"/>
        <w:widowControl/>
        <w:suppressLineNumbers w:val="0"/>
        <w:spacing w:before="50" w:beforeAutospacing="0" w:after="50" w:afterAutospacing="0" w:line="200" w:lineRule="atLeast"/>
        <w:ind w:left="0" w:right="0" w:firstLine="420"/>
        <w:rPr>
          <w:rFonts w:hint="eastAsia" w:eastAsiaTheme="minorEastAsia"/>
          <w:lang w:eastAsia="zh-CN"/>
        </w:rPr>
      </w:pPr>
      <w:r>
        <w:rPr>
          <w:rFonts w:hint="eastAsia" w:ascii="仿宋" w:hAnsi="仿宋" w:eastAsia="仿宋" w:cs="仿宋"/>
          <w:sz w:val="18"/>
          <w:szCs w:val="18"/>
        </w:rPr>
        <w:t>方式：供应商可点击链接：http://www.ccgp-xinjiang.gov.cn/，进行线上获取招标文件，缴纳标书款后，即为成功获取纸质招标文件</w:t>
      </w:r>
      <w:r>
        <w:rPr>
          <w:rFonts w:hint="eastAsia" w:ascii="仿宋" w:hAnsi="仿宋" w:eastAsia="仿宋" w:cs="仿宋"/>
          <w:sz w:val="18"/>
          <w:szCs w:val="18"/>
          <w:lang w:eastAsia="zh-CN"/>
        </w:rPr>
        <w:t>，</w:t>
      </w:r>
      <w:r>
        <w:rPr>
          <w:rFonts w:hint="eastAsia" w:ascii="仿宋" w:hAnsi="仿宋" w:eastAsia="仿宋" w:cs="仿宋"/>
          <w:sz w:val="18"/>
          <w:szCs w:val="18"/>
        </w:rPr>
        <w:t>采购代理机构提供纸质招标文件，同时免费附赠电子招标文件1份。如需邮寄，招标代理机构对邮寄过程中的遗失概不负责。</w:t>
      </w:r>
    </w:p>
    <w:p>
      <w:pPr>
        <w:pStyle w:val="3"/>
        <w:keepNext w:val="0"/>
        <w:keepLines w:val="0"/>
        <w:widowControl/>
        <w:suppressLineNumbers w:val="0"/>
        <w:spacing w:before="50" w:beforeAutospacing="0" w:after="50" w:afterAutospacing="0" w:line="200" w:lineRule="atLeast"/>
        <w:ind w:left="0" w:right="0" w:firstLine="420"/>
        <w:rPr>
          <w:rFonts w:hint="eastAsia" w:ascii="仿宋" w:hAnsi="仿宋" w:eastAsia="仿宋" w:cs="仿宋"/>
          <w:sz w:val="18"/>
          <w:szCs w:val="18"/>
        </w:rPr>
      </w:pPr>
      <w:r>
        <w:rPr>
          <w:rFonts w:hint="eastAsia" w:ascii="仿宋" w:hAnsi="仿宋" w:eastAsia="仿宋" w:cs="仿宋"/>
          <w:sz w:val="18"/>
          <w:szCs w:val="18"/>
        </w:rPr>
        <w:t>售价（元）：200</w:t>
      </w:r>
    </w:p>
    <w:p>
      <w:pPr>
        <w:pStyle w:val="3"/>
        <w:keepNext w:val="0"/>
        <w:keepLines w:val="0"/>
        <w:widowControl/>
        <w:suppressLineNumbers w:val="0"/>
        <w:spacing w:before="50" w:beforeAutospacing="0" w:after="50" w:afterAutospacing="0" w:line="200" w:lineRule="atLeast"/>
        <w:ind w:left="0" w:right="0" w:firstLine="420"/>
        <w:rPr>
          <w:rFonts w:hint="eastAsia" w:ascii="仿宋" w:hAnsi="仿宋" w:eastAsia="仿宋" w:cs="仿宋"/>
          <w:sz w:val="18"/>
          <w:szCs w:val="18"/>
        </w:rPr>
      </w:pPr>
      <w:r>
        <w:rPr>
          <w:rFonts w:hint="eastAsia" w:ascii="仿宋" w:hAnsi="仿宋" w:eastAsia="仿宋" w:cs="仿宋"/>
          <w:sz w:val="18"/>
          <w:szCs w:val="18"/>
        </w:rPr>
        <w:t>获取招标文件过程问题咨询联系人：</w:t>
      </w:r>
      <w:r>
        <w:rPr>
          <w:rFonts w:hint="eastAsia" w:ascii="仿宋" w:hAnsi="仿宋" w:eastAsia="仿宋" w:cs="仿宋"/>
          <w:sz w:val="18"/>
          <w:szCs w:val="18"/>
          <w:lang w:val="en-US" w:eastAsia="zh-CN"/>
        </w:rPr>
        <w:t>杨强</w:t>
      </w:r>
      <w:r>
        <w:rPr>
          <w:rFonts w:hint="eastAsia" w:ascii="仿宋" w:hAnsi="仿宋" w:eastAsia="仿宋" w:cs="仿宋"/>
          <w:sz w:val="18"/>
          <w:szCs w:val="18"/>
        </w:rPr>
        <w:t xml:space="preserve">，联系电话： </w:t>
      </w:r>
      <w:r>
        <w:rPr>
          <w:rFonts w:hint="eastAsia" w:ascii="仿宋" w:hAnsi="仿宋" w:eastAsia="仿宋" w:cs="仿宋"/>
          <w:sz w:val="18"/>
          <w:szCs w:val="18"/>
          <w:lang w:val="en-US" w:eastAsia="zh-CN"/>
        </w:rPr>
        <w:t>17799150765/0991-3198448</w:t>
      </w:r>
      <w:r>
        <w:rPr>
          <w:rFonts w:hint="eastAsia" w:ascii="仿宋" w:hAnsi="仿宋" w:eastAsia="仿宋" w:cs="仿宋"/>
          <w:sz w:val="18"/>
          <w:szCs w:val="18"/>
        </w:rPr>
        <w:t xml:space="preserve"> ，邮箱</w:t>
      </w:r>
      <w:r>
        <w:rPr>
          <w:rFonts w:hint="eastAsia" w:ascii="仿宋" w:hAnsi="仿宋" w:eastAsia="仿宋" w:cs="仿宋"/>
          <w:sz w:val="18"/>
          <w:szCs w:val="18"/>
          <w:lang w:val="en-US" w:eastAsia="zh-CN"/>
        </w:rPr>
        <w:t>x</w:t>
      </w:r>
      <w:r>
        <w:rPr>
          <w:rFonts w:hint="eastAsia" w:ascii="仿宋" w:hAnsi="仿宋" w:eastAsia="仿宋" w:cs="仿宋"/>
          <w:sz w:val="18"/>
          <w:szCs w:val="18"/>
        </w:rPr>
        <w:t>jxj01@126.com</w:t>
      </w:r>
    </w:p>
    <w:p>
      <w:pPr>
        <w:pStyle w:val="3"/>
        <w:keepNext w:val="0"/>
        <w:keepLines w:val="0"/>
        <w:widowControl/>
        <w:suppressLineNumbers w:val="0"/>
        <w:spacing w:before="50" w:beforeAutospacing="0" w:after="50" w:afterAutospacing="0" w:line="200" w:lineRule="atLeast"/>
        <w:ind w:left="0" w:right="0"/>
      </w:pPr>
      <w:r>
        <w:rPr>
          <w:rFonts w:hint="eastAsia" w:ascii="仿宋" w:hAnsi="仿宋" w:eastAsia="仿宋" w:cs="仿宋"/>
          <w:sz w:val="18"/>
          <w:szCs w:val="18"/>
        </w:rPr>
        <w:t>备注：有意参加本次招标项目的投标人，因疫情期间人员流动性较大需提供于田县政府采购报名表，于202</w:t>
      </w:r>
      <w:r>
        <w:rPr>
          <w:rFonts w:hint="eastAsia" w:ascii="仿宋" w:hAnsi="仿宋" w:eastAsia="仿宋" w:cs="仿宋"/>
          <w:sz w:val="18"/>
          <w:szCs w:val="18"/>
          <w:lang w:val="en-US" w:eastAsia="zh-CN"/>
        </w:rPr>
        <w:t>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18</w:t>
      </w:r>
      <w:r>
        <w:rPr>
          <w:rFonts w:hint="eastAsia" w:ascii="仿宋" w:hAnsi="仿宋" w:eastAsia="仿宋" w:cs="仿宋"/>
          <w:sz w:val="18"/>
          <w:szCs w:val="18"/>
        </w:rPr>
        <w:t>日至</w:t>
      </w:r>
      <w:r>
        <w:rPr>
          <w:rFonts w:hint="eastAsia" w:ascii="仿宋" w:hAnsi="仿宋" w:eastAsia="仿宋" w:cs="仿宋"/>
          <w:sz w:val="18"/>
          <w:szCs w:val="18"/>
          <w:lang w:eastAsia="zh-CN"/>
        </w:rPr>
        <w:t>2021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21</w:t>
      </w:r>
      <w:r>
        <w:rPr>
          <w:rFonts w:hint="eastAsia" w:ascii="仿宋" w:hAnsi="仿宋" w:eastAsia="仿宋" w:cs="仿宋"/>
          <w:sz w:val="18"/>
          <w:szCs w:val="18"/>
        </w:rPr>
        <w:t>日上传至</w:t>
      </w:r>
      <w:r>
        <w:rPr>
          <w:rFonts w:hint="eastAsia" w:ascii="仿宋" w:hAnsi="仿宋" w:eastAsia="仿宋" w:cs="仿宋"/>
          <w:sz w:val="18"/>
          <w:szCs w:val="18"/>
          <w:lang w:val="en-US" w:eastAsia="zh-CN"/>
        </w:rPr>
        <w:t>于田县公共资源交易中心</w:t>
      </w:r>
      <w:r>
        <w:rPr>
          <w:rFonts w:hint="eastAsia" w:ascii="仿宋" w:hAnsi="仿宋" w:eastAsia="仿宋" w:cs="仿宋"/>
          <w:sz w:val="18"/>
          <w:szCs w:val="18"/>
        </w:rPr>
        <w:t>邮箱（</w:t>
      </w:r>
      <w:r>
        <w:rPr>
          <w:rFonts w:hint="eastAsia" w:ascii="仿宋" w:hAnsi="仿宋" w:eastAsia="仿宋" w:cs="仿宋"/>
          <w:sz w:val="18"/>
          <w:szCs w:val="18"/>
          <w:lang w:val="en-US" w:eastAsia="zh-CN"/>
        </w:rPr>
        <w:t>121617810@qq</w:t>
      </w:r>
      <w:r>
        <w:rPr>
          <w:rFonts w:hint="eastAsia" w:ascii="仿宋" w:hAnsi="仿宋" w:eastAsia="仿宋" w:cs="仿宋"/>
          <w:sz w:val="18"/>
          <w:szCs w:val="18"/>
        </w:rPr>
        <w:t>.com）进行报名（注:填写于田县政府采购报名表盖章扫描后上传至邮箱）,如没有及时报送的企业导致无法投标的，视为自动放弃本项目。</w:t>
      </w:r>
    </w:p>
    <w:p>
      <w:pPr>
        <w:pStyle w:val="3"/>
        <w:keepNext w:val="0"/>
        <w:keepLines w:val="0"/>
        <w:widowControl/>
        <w:suppressLineNumbers w:val="0"/>
        <w:spacing w:before="50" w:beforeAutospacing="0" w:after="50" w:afterAutospacing="0" w:line="200" w:lineRule="atLeast"/>
        <w:ind w:left="0" w:right="0"/>
      </w:pPr>
      <w:r>
        <w:rPr>
          <w:rFonts w:hint="eastAsia" w:ascii="仿宋" w:hAnsi="仿宋" w:eastAsia="仿宋" w:cs="仿宋"/>
          <w:sz w:val="18"/>
          <w:szCs w:val="18"/>
        </w:rPr>
        <w:t>供应商获取了招标文件并非意味着满足了合格、有效供应商的基本条件，一切均以评标委员会共同评定确认的结果为准。</w:t>
      </w:r>
    </w:p>
    <w:p>
      <w:pPr>
        <w:pStyle w:val="3"/>
        <w:keepNext w:val="0"/>
        <w:keepLines w:val="0"/>
        <w:widowControl/>
        <w:suppressLineNumbers w:val="0"/>
        <w:spacing w:before="170" w:beforeAutospacing="0" w:after="170" w:afterAutospacing="0" w:line="200" w:lineRule="atLeast"/>
        <w:ind w:left="0" w:right="0"/>
        <w:jc w:val="both"/>
        <w:rPr>
          <w:rFonts w:ascii="黑体" w:hAnsi="宋体" w:eastAsia="黑体" w:cs="黑体"/>
          <w:sz w:val="18"/>
          <w:szCs w:val="18"/>
        </w:rPr>
      </w:pPr>
      <w:r>
        <w:rPr>
          <w:rStyle w:val="6"/>
          <w:rFonts w:ascii="黑体" w:hAnsi="宋体" w:eastAsia="黑体" w:cs="黑体"/>
          <w:sz w:val="18"/>
          <w:szCs w:val="18"/>
        </w:rPr>
        <w:t>四、提交投标文件截止时间、开标时间和地点</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提交投标文件截止时间：</w:t>
      </w:r>
      <w:r>
        <w:rPr>
          <w:rFonts w:hint="eastAsia" w:ascii="仿宋" w:hAnsi="仿宋" w:eastAsia="仿宋" w:cs="仿宋"/>
          <w:sz w:val="18"/>
          <w:szCs w:val="18"/>
          <w:lang w:eastAsia="zh-CN"/>
        </w:rPr>
        <w:t>2021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24</w:t>
      </w:r>
      <w:r>
        <w:rPr>
          <w:rFonts w:hint="eastAsia" w:ascii="仿宋" w:hAnsi="仿宋" w:eastAsia="仿宋" w:cs="仿宋"/>
          <w:sz w:val="18"/>
          <w:szCs w:val="18"/>
        </w:rPr>
        <w:t>日 1</w:t>
      </w:r>
      <w:r>
        <w:rPr>
          <w:rFonts w:hint="eastAsia" w:ascii="仿宋" w:hAnsi="仿宋" w:eastAsia="仿宋" w:cs="仿宋"/>
          <w:sz w:val="18"/>
          <w:szCs w:val="18"/>
          <w:lang w:val="en-US" w:eastAsia="zh-CN"/>
        </w:rPr>
        <w:t>6</w:t>
      </w:r>
      <w:r>
        <w:rPr>
          <w:rFonts w:hint="eastAsia" w:ascii="仿宋" w:hAnsi="仿宋" w:eastAsia="仿宋" w:cs="仿宋"/>
          <w:sz w:val="18"/>
          <w:szCs w:val="18"/>
        </w:rPr>
        <w:t>:00（北京时间）</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投标地点：于田县公共资源交易中心（于田县政府老办公楼一楼）</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开标时间：</w:t>
      </w:r>
      <w:r>
        <w:rPr>
          <w:rFonts w:hint="eastAsia" w:ascii="仿宋" w:hAnsi="仿宋" w:eastAsia="仿宋" w:cs="仿宋"/>
          <w:sz w:val="18"/>
          <w:szCs w:val="18"/>
          <w:lang w:eastAsia="zh-CN"/>
        </w:rPr>
        <w:t>2021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24</w:t>
      </w:r>
      <w:r>
        <w:rPr>
          <w:rFonts w:hint="eastAsia" w:ascii="仿宋" w:hAnsi="仿宋" w:eastAsia="仿宋" w:cs="仿宋"/>
          <w:sz w:val="18"/>
          <w:szCs w:val="18"/>
        </w:rPr>
        <w:t>日 1</w:t>
      </w:r>
      <w:r>
        <w:rPr>
          <w:rFonts w:hint="eastAsia" w:ascii="仿宋" w:hAnsi="仿宋" w:eastAsia="仿宋" w:cs="仿宋"/>
          <w:sz w:val="18"/>
          <w:szCs w:val="18"/>
          <w:lang w:val="en-US" w:eastAsia="zh-CN"/>
        </w:rPr>
        <w:t>6</w:t>
      </w:r>
      <w:r>
        <w:rPr>
          <w:rFonts w:hint="eastAsia" w:ascii="仿宋" w:hAnsi="仿宋" w:eastAsia="仿宋" w:cs="仿宋"/>
          <w:sz w:val="18"/>
          <w:szCs w:val="18"/>
        </w:rPr>
        <w:t>:00</w:t>
      </w:r>
    </w:p>
    <w:p>
      <w:pPr>
        <w:pStyle w:val="3"/>
        <w:keepNext w:val="0"/>
        <w:keepLines w:val="0"/>
        <w:widowControl/>
        <w:suppressLineNumbers w:val="0"/>
        <w:spacing w:before="50" w:beforeAutospacing="0" w:after="50" w:afterAutospacing="0" w:line="200" w:lineRule="atLeast"/>
        <w:ind w:left="0" w:right="0" w:firstLine="420"/>
      </w:pPr>
      <w:r>
        <w:rPr>
          <w:rFonts w:hint="eastAsia" w:ascii="仿宋" w:hAnsi="仿宋" w:eastAsia="仿宋" w:cs="仿宋"/>
          <w:sz w:val="18"/>
          <w:szCs w:val="18"/>
        </w:rPr>
        <w:t>开标地点：于田县公共资源交易中心（于田县政府老办公楼一楼）</w:t>
      </w:r>
    </w:p>
    <w:p>
      <w:pPr>
        <w:pStyle w:val="3"/>
        <w:keepNext w:val="0"/>
        <w:keepLines w:val="0"/>
        <w:widowControl/>
        <w:suppressLineNumbers w:val="0"/>
        <w:spacing w:before="170" w:beforeAutospacing="0" w:after="170" w:afterAutospacing="0" w:line="200" w:lineRule="atLeast"/>
        <w:ind w:left="0" w:right="0"/>
        <w:jc w:val="both"/>
        <w:rPr>
          <w:rFonts w:ascii="黑体" w:hAnsi="宋体" w:eastAsia="黑体" w:cs="黑体"/>
          <w:sz w:val="21"/>
          <w:szCs w:val="21"/>
        </w:rPr>
      </w:pPr>
      <w:r>
        <w:rPr>
          <w:rStyle w:val="6"/>
          <w:rFonts w:ascii="黑体" w:hAnsi="宋体" w:eastAsia="黑体" w:cs="黑体"/>
          <w:sz w:val="18"/>
          <w:szCs w:val="18"/>
        </w:rPr>
        <w:t>五、公告期限</w:t>
      </w:r>
    </w:p>
    <w:p>
      <w:pPr>
        <w:pStyle w:val="3"/>
        <w:keepNext w:val="0"/>
        <w:keepLines w:val="0"/>
        <w:widowControl/>
        <w:suppressLineNumbers w:val="0"/>
        <w:spacing w:before="50" w:beforeAutospacing="0" w:after="50" w:afterAutospacing="0"/>
        <w:ind w:left="0" w:right="0" w:firstLine="420"/>
      </w:pPr>
      <w:r>
        <w:rPr>
          <w:rFonts w:hint="eastAsia" w:ascii="仿宋" w:hAnsi="仿宋" w:eastAsia="仿宋" w:cs="仿宋"/>
          <w:sz w:val="18"/>
          <w:szCs w:val="18"/>
        </w:rPr>
        <w:t>自本公告发布之日起5个工作日。</w:t>
      </w:r>
    </w:p>
    <w:p>
      <w:pPr>
        <w:pStyle w:val="3"/>
        <w:keepNext w:val="0"/>
        <w:keepLines w:val="0"/>
        <w:widowControl/>
        <w:suppressLineNumbers w:val="0"/>
        <w:spacing w:before="170" w:beforeAutospacing="0" w:after="170" w:afterAutospacing="0" w:line="200" w:lineRule="atLeast"/>
        <w:ind w:left="0" w:right="0"/>
        <w:jc w:val="both"/>
        <w:rPr>
          <w:rFonts w:ascii="黑体" w:hAnsi="宋体" w:eastAsia="黑体" w:cs="黑体"/>
          <w:sz w:val="18"/>
          <w:szCs w:val="18"/>
        </w:rPr>
      </w:pPr>
      <w:r>
        <w:rPr>
          <w:rStyle w:val="6"/>
          <w:rFonts w:ascii="黑体" w:hAnsi="宋体" w:eastAsia="黑体" w:cs="黑体"/>
          <w:sz w:val="18"/>
          <w:szCs w:val="18"/>
        </w:rPr>
        <w:t>六、其他补充事宜</w:t>
      </w:r>
    </w:p>
    <w:p>
      <w:pPr>
        <w:pStyle w:val="3"/>
        <w:keepNext w:val="0"/>
        <w:keepLines w:val="0"/>
        <w:widowControl/>
        <w:suppressLineNumbers w:val="0"/>
        <w:spacing w:before="30" w:beforeAutospacing="0" w:after="30" w:afterAutospacing="0" w:line="210" w:lineRule="atLeast"/>
        <w:ind w:left="0" w:right="0" w:firstLine="280"/>
      </w:pPr>
      <w:r>
        <w:rPr>
          <w:rFonts w:hint="eastAsia" w:ascii="仿宋" w:hAnsi="仿宋" w:eastAsia="仿宋" w:cs="仿宋"/>
          <w:sz w:val="18"/>
          <w:szCs w:val="18"/>
        </w:rPr>
        <w:t>投标保证金：</w:t>
      </w:r>
      <w:r>
        <w:rPr>
          <w:rFonts w:hint="eastAsia" w:ascii="仿宋" w:hAnsi="仿宋" w:eastAsia="仿宋" w:cs="仿宋"/>
          <w:sz w:val="18"/>
          <w:szCs w:val="18"/>
          <w:lang w:val="en-US" w:eastAsia="zh-CN"/>
        </w:rPr>
        <w:t>130000</w:t>
      </w:r>
      <w:r>
        <w:rPr>
          <w:rFonts w:hint="eastAsia" w:ascii="仿宋" w:hAnsi="仿宋" w:eastAsia="仿宋" w:cs="仿宋"/>
          <w:sz w:val="18"/>
          <w:szCs w:val="18"/>
        </w:rPr>
        <w:t>.00元；开户名称：于田县公共资源交易中心，开户银行：于田县农村信用合作联社丝路信用社，账号：882010212010106202100。【投标保证金缴纳的截止时间为</w:t>
      </w:r>
      <w:r>
        <w:rPr>
          <w:rFonts w:hint="eastAsia" w:ascii="仿宋" w:hAnsi="仿宋" w:eastAsia="仿宋" w:cs="仿宋"/>
          <w:sz w:val="18"/>
          <w:szCs w:val="18"/>
          <w:lang w:eastAsia="zh-CN"/>
        </w:rPr>
        <w:t>2021</w:t>
      </w:r>
      <w:r>
        <w:rPr>
          <w:rFonts w:hint="eastAsia" w:ascii="仿宋" w:hAnsi="仿宋" w:eastAsia="仿宋" w:cs="仿宋"/>
          <w:sz w:val="18"/>
          <w:szCs w:val="18"/>
        </w:rPr>
        <w:t>年</w:t>
      </w:r>
      <w:r>
        <w:rPr>
          <w:rFonts w:hint="eastAsia" w:ascii="仿宋" w:hAnsi="仿宋" w:eastAsia="仿宋" w:cs="仿宋"/>
          <w:sz w:val="18"/>
          <w:szCs w:val="18"/>
          <w:lang w:val="en-US" w:eastAsia="zh-CN"/>
        </w:rPr>
        <w:t>2</w:t>
      </w:r>
      <w:r>
        <w:rPr>
          <w:rFonts w:hint="eastAsia" w:ascii="仿宋" w:hAnsi="仿宋" w:eastAsia="仿宋" w:cs="仿宋"/>
          <w:sz w:val="18"/>
          <w:szCs w:val="18"/>
        </w:rPr>
        <w:t>月</w:t>
      </w:r>
      <w:r>
        <w:rPr>
          <w:rFonts w:hint="eastAsia" w:ascii="仿宋" w:hAnsi="仿宋" w:eastAsia="仿宋" w:cs="仿宋"/>
          <w:sz w:val="18"/>
          <w:szCs w:val="18"/>
          <w:lang w:val="en-US" w:eastAsia="zh-CN"/>
        </w:rPr>
        <w:t>24</w:t>
      </w:r>
      <w:r>
        <w:rPr>
          <w:rFonts w:hint="eastAsia" w:ascii="仿宋" w:hAnsi="仿宋" w:eastAsia="仿宋" w:cs="仿宋"/>
          <w:sz w:val="18"/>
          <w:szCs w:val="18"/>
        </w:rPr>
        <w:t>日1</w:t>
      </w:r>
      <w:r>
        <w:rPr>
          <w:rFonts w:hint="eastAsia" w:ascii="仿宋" w:hAnsi="仿宋" w:eastAsia="仿宋" w:cs="仿宋"/>
          <w:sz w:val="18"/>
          <w:szCs w:val="18"/>
          <w:lang w:val="en-US" w:eastAsia="zh-CN"/>
        </w:rPr>
        <w:t>6</w:t>
      </w:r>
      <w:r>
        <w:rPr>
          <w:rFonts w:hint="eastAsia" w:ascii="仿宋" w:hAnsi="仿宋" w:eastAsia="仿宋" w:cs="仿宋"/>
          <w:sz w:val="18"/>
          <w:szCs w:val="18"/>
        </w:rPr>
        <w:t>：</w:t>
      </w:r>
      <w:r>
        <w:rPr>
          <w:rFonts w:hint="eastAsia" w:ascii="仿宋" w:hAnsi="仿宋" w:eastAsia="仿宋" w:cs="仿宋"/>
          <w:sz w:val="18"/>
          <w:szCs w:val="18"/>
          <w:lang w:val="en-US" w:eastAsia="zh-CN"/>
        </w:rPr>
        <w:t>00</w:t>
      </w:r>
      <w:r>
        <w:rPr>
          <w:rFonts w:hint="eastAsia" w:ascii="仿宋" w:hAnsi="仿宋" w:eastAsia="仿宋" w:cs="仿宋"/>
          <w:sz w:val="18"/>
          <w:szCs w:val="18"/>
        </w:rPr>
        <w:t>（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pStyle w:val="3"/>
        <w:keepNext w:val="0"/>
        <w:keepLines w:val="0"/>
        <w:widowControl/>
        <w:suppressLineNumbers w:val="0"/>
        <w:spacing w:before="50" w:beforeAutospacing="0" w:after="50" w:afterAutospacing="0" w:line="315" w:lineRule="atLeast"/>
        <w:ind w:left="0" w:right="0" w:firstLine="420"/>
        <w:rPr>
          <w:rFonts w:ascii="仿宋" w:hAnsi="仿宋" w:eastAsia="仿宋" w:cs="仿宋"/>
          <w:i w:val="0"/>
          <w:caps w:val="0"/>
          <w:color w:val="000000"/>
          <w:spacing w:val="0"/>
          <w:sz w:val="18"/>
          <w:szCs w:val="18"/>
        </w:rPr>
      </w:pPr>
      <w:r>
        <w:rPr>
          <w:rFonts w:ascii="仿宋" w:hAnsi="仿宋" w:eastAsia="仿宋" w:cs="仿宋"/>
          <w:i w:val="0"/>
          <w:caps w:val="0"/>
          <w:color w:val="000000"/>
          <w:spacing w:val="0"/>
          <w:sz w:val="18"/>
          <w:szCs w:val="1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3"/>
        <w:keepNext w:val="0"/>
        <w:keepLines w:val="0"/>
        <w:widowControl/>
        <w:suppressLineNumbers w:val="0"/>
        <w:spacing w:before="50" w:beforeAutospacing="0" w:after="50" w:afterAutospacing="0" w:line="315" w:lineRule="atLeast"/>
        <w:ind w:left="0" w:right="0" w:firstLine="420"/>
      </w:pPr>
      <w:r>
        <w:rPr>
          <w:rFonts w:hint="eastAsia" w:ascii="仿宋" w:hAnsi="仿宋" w:eastAsia="仿宋" w:cs="仿宋"/>
          <w:sz w:val="18"/>
          <w:szCs w:val="18"/>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pStyle w:val="3"/>
        <w:keepNext w:val="0"/>
        <w:keepLines w:val="0"/>
        <w:widowControl/>
        <w:suppressLineNumbers w:val="0"/>
        <w:spacing w:before="170" w:beforeAutospacing="0" w:after="170" w:afterAutospacing="0" w:line="320" w:lineRule="atLeast"/>
        <w:ind w:left="0" w:right="0"/>
        <w:jc w:val="both"/>
        <w:rPr>
          <w:rFonts w:ascii="黑体" w:hAnsi="宋体" w:eastAsia="黑体" w:cs="黑体"/>
          <w:sz w:val="21"/>
          <w:szCs w:val="21"/>
        </w:rPr>
      </w:pPr>
      <w:r>
        <w:rPr>
          <w:rStyle w:val="6"/>
          <w:rFonts w:ascii="黑体" w:hAnsi="宋体" w:eastAsia="黑体" w:cs="黑体"/>
          <w:sz w:val="18"/>
          <w:szCs w:val="18"/>
        </w:rPr>
        <w:t>七、对本次采购提出询问，请按以下方式联系</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1.采购人信息</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名 称：</w:t>
      </w:r>
      <w:r>
        <w:rPr>
          <w:rStyle w:val="8"/>
          <w:rFonts w:hint="eastAsia" w:ascii="仿宋" w:hAnsi="仿宋" w:eastAsia="仿宋" w:cs="仿宋"/>
          <w:sz w:val="18"/>
          <w:szCs w:val="18"/>
        </w:rPr>
        <w:t>于田县林业和草原局</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地 址：于田县建德路8号</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联系方式：0903</w:t>
      </w:r>
      <w:r>
        <w:rPr>
          <w:rFonts w:hint="eastAsia" w:ascii="仿宋" w:hAnsi="仿宋" w:eastAsia="仿宋" w:cs="仿宋"/>
          <w:sz w:val="18"/>
          <w:szCs w:val="18"/>
          <w:lang w:val="en-US" w:eastAsia="zh-CN"/>
        </w:rPr>
        <w:t>-</w:t>
      </w:r>
      <w:r>
        <w:rPr>
          <w:rFonts w:hint="eastAsia" w:ascii="仿宋" w:hAnsi="仿宋" w:eastAsia="仿宋" w:cs="仿宋"/>
          <w:sz w:val="18"/>
          <w:szCs w:val="18"/>
        </w:rPr>
        <w:t>6811100 </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2.采购代理机构信息</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名 称：新疆晓君招标有限公司</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地 址：新疆和田地区和田市文化路52号1栋402</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联系方式：17799150765</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3.项目联系方式</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项目联系人：杨强</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r>
        <w:rPr>
          <w:rFonts w:hint="eastAsia" w:ascii="仿宋" w:hAnsi="仿宋" w:eastAsia="仿宋" w:cs="仿宋"/>
          <w:sz w:val="18"/>
          <w:szCs w:val="18"/>
        </w:rPr>
        <w:t>电 话：17799150765</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sz w:val="18"/>
          <w:szCs w:val="18"/>
        </w:rPr>
      </w:pPr>
      <w:r>
        <w:rPr>
          <w:rFonts w:hint="eastAsia" w:ascii="仿宋" w:hAnsi="仿宋" w:eastAsia="仿宋" w:cs="仿宋"/>
          <w:sz w:val="18"/>
          <w:szCs w:val="18"/>
        </w:rPr>
        <w:t>4.政府采购监督管理部门</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sz w:val="18"/>
          <w:szCs w:val="18"/>
        </w:rPr>
      </w:pPr>
      <w:r>
        <w:rPr>
          <w:rFonts w:hint="eastAsia" w:ascii="仿宋" w:hAnsi="仿宋" w:eastAsia="仿宋" w:cs="仿宋"/>
          <w:sz w:val="18"/>
          <w:szCs w:val="18"/>
        </w:rPr>
        <w:t>名 称：于田县人民政府采购办公室</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sz w:val="18"/>
          <w:szCs w:val="18"/>
        </w:rPr>
      </w:pPr>
      <w:r>
        <w:rPr>
          <w:rFonts w:hint="eastAsia" w:ascii="仿宋" w:hAnsi="仿宋" w:eastAsia="仿宋" w:cs="仿宋"/>
          <w:sz w:val="18"/>
          <w:szCs w:val="18"/>
        </w:rPr>
        <w:t>联系人：单晓宝</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sz w:val="18"/>
          <w:szCs w:val="18"/>
        </w:rPr>
      </w:pPr>
      <w:r>
        <w:rPr>
          <w:rFonts w:hint="eastAsia" w:ascii="仿宋" w:hAnsi="仿宋" w:eastAsia="仿宋" w:cs="仿宋"/>
          <w:sz w:val="18"/>
          <w:szCs w:val="18"/>
        </w:rPr>
        <w:t>联系电话：0903-6811110</w:t>
      </w: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p>
    <w:p>
      <w:pPr>
        <w:pStyle w:val="3"/>
        <w:keepNext w:val="0"/>
        <w:keepLines w:val="0"/>
        <w:widowControl/>
        <w:suppressLineNumbers w:val="0"/>
        <w:spacing w:before="50" w:beforeAutospacing="0" w:after="50" w:afterAutospacing="0"/>
        <w:ind w:left="0" w:right="0"/>
      </w:pPr>
    </w:p>
    <w:p>
      <w:pPr>
        <w:pStyle w:val="3"/>
        <w:keepNext w:val="0"/>
        <w:keepLines w:val="0"/>
        <w:widowControl/>
        <w:suppressLineNumbers w:val="0"/>
        <w:spacing w:before="50" w:beforeAutospacing="0" w:after="50" w:afterAutospacing="0"/>
        <w:ind w:left="0" w:right="0" w:firstLine="420"/>
        <w:rPr>
          <w:rFonts w:hint="eastAsia" w:ascii="仿宋" w:hAnsi="仿宋" w:eastAsia="仿宋" w:cs="仿宋"/>
        </w:rPr>
      </w:pPr>
    </w:p>
    <w:p>
      <w:pPr>
        <w:pStyle w:val="3"/>
        <w:keepNext w:val="0"/>
        <w:keepLines w:val="0"/>
        <w:widowControl/>
        <w:suppressLineNumbers w:val="0"/>
        <w:spacing w:before="50" w:beforeAutospacing="0" w:after="50" w:afterAutospacing="0"/>
        <w:ind w:left="0" w:right="0" w:firstLine="420"/>
        <w:jc w:val="left"/>
        <w:rPr>
          <w:rFonts w:hint="eastAsia" w:ascii="仿宋" w:hAnsi="仿宋" w:eastAsia="仿宋" w:cs="仿宋"/>
          <w:sz w:val="18"/>
          <w:szCs w:val="18"/>
          <w:lang w:val="en-US" w:eastAsia="zh-CN"/>
        </w:rPr>
      </w:pPr>
      <w:r>
        <w:rPr>
          <w:rFonts w:hint="eastAsia" w:ascii="仿宋" w:hAnsi="仿宋" w:eastAsia="仿宋" w:cs="仿宋"/>
          <w:lang w:val="en-US" w:eastAsia="zh-CN"/>
        </w:rPr>
        <w:t xml:space="preserve">                                                  </w:t>
      </w:r>
      <w:r>
        <w:rPr>
          <w:rFonts w:hint="eastAsia" w:ascii="仿宋" w:hAnsi="仿宋" w:eastAsia="仿宋" w:cs="仿宋"/>
          <w:sz w:val="18"/>
          <w:szCs w:val="18"/>
          <w:lang w:val="en-US" w:eastAsia="zh-CN"/>
        </w:rPr>
        <w:t>新疆晓君招标有限公司</w:t>
      </w:r>
    </w:p>
    <w:p>
      <w:pPr>
        <w:pStyle w:val="3"/>
        <w:keepNext w:val="0"/>
        <w:keepLines w:val="0"/>
        <w:widowControl/>
        <w:suppressLineNumbers w:val="0"/>
        <w:spacing w:before="50" w:beforeAutospacing="0" w:after="50" w:afterAutospacing="0"/>
        <w:ind w:left="0" w:right="0" w:firstLine="420"/>
        <w:jc w:val="righ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2021年1月29日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6264E"/>
    <w:multiLevelType w:val="multilevel"/>
    <w:tmpl w:val="2FF6264E"/>
    <w:lvl w:ilvl="0" w:tentative="0">
      <w:start w:val="1"/>
      <w:numFmt w:val="chineseCountingThousand"/>
      <w:lvlText w:val="(%1)"/>
      <w:lvlJc w:val="left"/>
      <w:pPr>
        <w:ind w:left="425" w:hanging="425"/>
      </w:pPr>
      <w:rPr>
        <w:rFonts w:hint="eastAsia"/>
        <w:b w:val="0"/>
        <w:i w:val="0"/>
        <w:strike w:val="0"/>
        <w:color w:val="auto"/>
      </w:rPr>
    </w:lvl>
    <w:lvl w:ilvl="1" w:tentative="0">
      <w:start w:val="1"/>
      <w:numFmt w:val="decimal"/>
      <w:lvlText w:val="%2."/>
      <w:lvlJc w:val="left"/>
      <w:pPr>
        <w:ind w:left="567" w:hanging="567"/>
      </w:pPr>
      <w:rPr>
        <w:rFonts w:hint="eastAsia"/>
        <w:color w:val="auto"/>
      </w:rPr>
    </w:lvl>
    <w:lvl w:ilvl="2" w:tentative="0">
      <w:start w:val="1"/>
      <w:numFmt w:val="decimal"/>
      <w:lvlText w:val="%1.%2.%3."/>
      <w:lvlJc w:val="left"/>
      <w:pPr>
        <w:ind w:left="709" w:hanging="709"/>
      </w:pPr>
      <w:rPr>
        <w:rFonts w:hint="eastAsia" w:eastAsia="宋体" w:asciiTheme="minorEastAsia" w:hAnsiTheme="minor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7DD2253"/>
    <w:multiLevelType w:val="multilevel"/>
    <w:tmpl w:val="47DD2253"/>
    <w:lvl w:ilvl="0" w:tentative="0">
      <w:start w:val="1"/>
      <w:numFmt w:val="chineseCountingThousand"/>
      <w:lvlText w:val="(%1)"/>
      <w:lvlJc w:val="left"/>
      <w:pPr>
        <w:ind w:left="425" w:hanging="425"/>
      </w:pPr>
      <w:rPr>
        <w:color w:val="auto"/>
      </w:rPr>
    </w:lvl>
    <w:lvl w:ilvl="1" w:tentative="0">
      <w:start w:val="1"/>
      <w:numFmt w:val="decimal"/>
      <w:lvlText w:val="%2."/>
      <w:lvlJc w:val="left"/>
      <w:pPr>
        <w:ind w:left="567" w:hanging="567"/>
      </w:pPr>
      <w:rPr>
        <w:color w:val="auto"/>
      </w:rPr>
    </w:lvl>
    <w:lvl w:ilvl="2" w:tentative="0">
      <w:start w:val="1"/>
      <w:numFmt w:val="decimal"/>
      <w:lvlText w:val="%1.%2.%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63C8"/>
    <w:rsid w:val="0A905672"/>
    <w:rsid w:val="1C102ED2"/>
    <w:rsid w:val="1CEE65D7"/>
    <w:rsid w:val="1E7274E5"/>
    <w:rsid w:val="20F46F3C"/>
    <w:rsid w:val="227A687B"/>
    <w:rsid w:val="28FA021F"/>
    <w:rsid w:val="2BA83986"/>
    <w:rsid w:val="2F7C1D2C"/>
    <w:rsid w:val="330539B3"/>
    <w:rsid w:val="40146245"/>
    <w:rsid w:val="42366DAB"/>
    <w:rsid w:val="44990DA5"/>
    <w:rsid w:val="5EA323FC"/>
    <w:rsid w:val="682E4815"/>
    <w:rsid w:val="6E0D54F2"/>
    <w:rsid w:val="70640C51"/>
    <w:rsid w:val="71D523B3"/>
    <w:rsid w:val="76303CBA"/>
    <w:rsid w:val="77B23F49"/>
    <w:rsid w:val="7B0B5163"/>
    <w:rsid w:val="7B29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qFormat/>
    <w:uiPriority w:val="99"/>
    <w:rPr>
      <w:rFonts w:eastAsia="宋体"/>
      <w:color w:val="0000FF"/>
      <w:sz w:val="28"/>
      <w:u w:val="single"/>
    </w:rPr>
  </w:style>
  <w:style w:type="character" w:styleId="8">
    <w:name w:val="HTML Sample"/>
    <w:basedOn w:val="5"/>
    <w:qFormat/>
    <w:uiPriority w:val="0"/>
    <w:rPr>
      <w:rFonts w:ascii="Courier New" w:hAnsi="Courier New"/>
    </w:rPr>
  </w:style>
  <w:style w:type="paragraph" w:styleId="9">
    <w:name w:val="List Paragraph"/>
    <w:basedOn w:val="1"/>
    <w:qFormat/>
    <w:uiPriority w:val="34"/>
    <w:pPr>
      <w:ind w:firstLine="420" w:firstLineChars="200"/>
    </w:pPr>
  </w:style>
  <w:style w:type="character" w:customStyle="1" w:styleId="10">
    <w:name w:val="p14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2020-11-06T07:20:00Z</dcterms:created>
  <dc:creator>86177</dc:creator>
  <cp:lastModifiedBy>阿强</cp:lastModifiedBy>
  <dcterms:modified xsi:type="dcterms:W3CDTF">2021-01-28T11:22:42Z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