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5EC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新疆信实工程招标咨询服务有限公司关于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叶城县促进各民族交往交流交融（沪叶青少年文体活动）项目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中标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结果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公告</w:t>
      </w:r>
    </w:p>
    <w:p w14:paraId="274BB8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新疆信实工程招标咨询服务有限公司受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叶城县教育局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的委托，对“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叶城县促进各民族交往交流交融（沪叶青少年文体活动）项目”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进行公开招标，现将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中标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结果公告如下：</w:t>
      </w:r>
    </w:p>
    <w:p w14:paraId="1FC27B9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项目名称：叶城县促进各民族交往交流交融（沪叶青少年文体活动）项目</w:t>
      </w:r>
    </w:p>
    <w:p w14:paraId="2457C50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项目编号：XS2025(GK)-013</w:t>
      </w:r>
    </w:p>
    <w:p w14:paraId="2E9BC2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三、采购单位名称：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叶城县教育局</w:t>
      </w:r>
    </w:p>
    <w:p w14:paraId="7AA8C72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textAlignment w:val="auto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四、公告媒体及日期：本项目于202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在“新疆政府采购网”上发布公开招标公告。</w:t>
      </w:r>
    </w:p>
    <w:p w14:paraId="722928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五、开标时间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：202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日11:00（北京时间）</w:t>
      </w:r>
    </w:p>
    <w:p w14:paraId="0D8342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六、评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结果如下：</w:t>
      </w:r>
    </w:p>
    <w:p w14:paraId="347F41B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评标委员会成员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：孙宁山（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组长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）、时佳菲、贾霞云、杨敏、蒋萍</w:t>
      </w:r>
    </w:p>
    <w:p w14:paraId="11211FF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中标供应商：上海竞达体育咨询管理有限公司</w:t>
      </w:r>
    </w:p>
    <w:p w14:paraId="2D79B48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地    址：上海市宝山区牡丹江路 1248 号 1901 室</w:t>
      </w:r>
    </w:p>
    <w:p w14:paraId="3A28505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联 系 人：沈亚东            联系电话：18930626795</w:t>
      </w:r>
    </w:p>
    <w:p w14:paraId="66D08E6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中标金额：小写：¥6798000元   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大写：人民币陆佰柒拾玖万捌仟元整</w:t>
      </w:r>
    </w:p>
    <w:p w14:paraId="1B3D23E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服务类主要标的信息：</w:t>
      </w:r>
    </w:p>
    <w:tbl>
      <w:tblPr>
        <w:tblStyle w:val="12"/>
        <w:tblW w:w="552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7"/>
        <w:gridCol w:w="1974"/>
        <w:gridCol w:w="3570"/>
        <w:gridCol w:w="1284"/>
        <w:gridCol w:w="1376"/>
        <w:gridCol w:w="1324"/>
      </w:tblGrid>
      <w:tr w14:paraId="57819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C5B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6E1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标的名称</w:t>
            </w:r>
          </w:p>
        </w:tc>
        <w:tc>
          <w:tcPr>
            <w:tcW w:w="1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4B0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服务范围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DAE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服务要求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FDB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服务时间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AAC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服务标准</w:t>
            </w:r>
          </w:p>
        </w:tc>
      </w:tr>
      <w:tr w14:paraId="116DA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FF2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7D6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叶城县促进各民族交往交流交融（沪叶青少年文体活动）项目</w:t>
            </w:r>
          </w:p>
        </w:tc>
        <w:tc>
          <w:tcPr>
            <w:tcW w:w="1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16B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组织开展足球篮球、跳绳、舞龙舞狮、排球活动、乒乓球活动音乐培训等各项目训练、比赛及组织赴上海参加交流活动（服务需求详见招标文件）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1BD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详见文件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CC3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完全满足招标文件要求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391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符合招标文件要求</w:t>
            </w:r>
          </w:p>
        </w:tc>
      </w:tr>
    </w:tbl>
    <w:p w14:paraId="4EBCAC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七、公告期限                        </w:t>
      </w:r>
    </w:p>
    <w:p w14:paraId="1CC057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自本公告发布之日起1个工作日。                        </w:t>
      </w:r>
    </w:p>
    <w:p w14:paraId="5047C9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八、其他补充事宜                   </w:t>
      </w:r>
    </w:p>
    <w:p w14:paraId="642494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无 </w:t>
      </w:r>
    </w:p>
    <w:p w14:paraId="3F73AB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九、对本次招标提出询问，请按以下方式联系</w:t>
      </w:r>
    </w:p>
    <w:p w14:paraId="4F1AB7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1.采购人信息</w:t>
      </w:r>
    </w:p>
    <w:p w14:paraId="3D11E1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名    称：叶城县教育局</w:t>
      </w:r>
    </w:p>
    <w:p w14:paraId="16DE1C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地    址：叶城县教育局</w:t>
      </w:r>
    </w:p>
    <w:p w14:paraId="54000F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联 系 人：王老师</w:t>
      </w:r>
    </w:p>
    <w:p w14:paraId="5C9C28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联系方式：王老师 19399271631</w:t>
      </w:r>
    </w:p>
    <w:p w14:paraId="783D38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2.采购代理机构信息</w:t>
      </w:r>
    </w:p>
    <w:p w14:paraId="34C80E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名    称：新疆信实工程招标咨询服务有限公司</w:t>
      </w:r>
    </w:p>
    <w:p w14:paraId="0DE4D7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地　　址：喀什经济开发区深喀大道陕西大厦12楼1202室</w:t>
      </w:r>
    </w:p>
    <w:p w14:paraId="73E114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联 系 人：刘晓宁      </w:t>
      </w:r>
    </w:p>
    <w:p w14:paraId="360D22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联系方式：刘晓宁 17881381986  </w:t>
      </w:r>
    </w:p>
    <w:p w14:paraId="5C9DE2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3.项目联系方式</w:t>
      </w:r>
    </w:p>
    <w:p w14:paraId="7655D3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项目联系人：刘晓宁 </w:t>
      </w:r>
    </w:p>
    <w:p w14:paraId="29C5AE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电 话：17881381986</w:t>
      </w:r>
    </w:p>
    <w:p w14:paraId="5CF9F2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p w14:paraId="3C9A08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新疆信实工程招标咨询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服务有限公司</w:t>
      </w:r>
    </w:p>
    <w:p w14:paraId="569EE2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                                   2025年5月9日</w:t>
      </w:r>
    </w:p>
    <w:sectPr>
      <w:pgSz w:w="11906" w:h="16838"/>
      <w:pgMar w:top="1080" w:right="1706" w:bottom="105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0736C4"/>
    <w:multiLevelType w:val="singleLevel"/>
    <w:tmpl w:val="960736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jk4ZWM3OTJiYTJhMTUxNTg0Zjk5MTQ1ZjEwMjkifQ=="/>
  </w:docVars>
  <w:rsids>
    <w:rsidRoot w:val="42437505"/>
    <w:rsid w:val="000E6790"/>
    <w:rsid w:val="001A7C25"/>
    <w:rsid w:val="00207852"/>
    <w:rsid w:val="006709E5"/>
    <w:rsid w:val="00793B1B"/>
    <w:rsid w:val="008B73C2"/>
    <w:rsid w:val="00B97C15"/>
    <w:rsid w:val="00D72729"/>
    <w:rsid w:val="01213078"/>
    <w:rsid w:val="01286531"/>
    <w:rsid w:val="019C21AE"/>
    <w:rsid w:val="029702A0"/>
    <w:rsid w:val="031A67DB"/>
    <w:rsid w:val="03302D2C"/>
    <w:rsid w:val="034D095E"/>
    <w:rsid w:val="03863E70"/>
    <w:rsid w:val="03FA6D38"/>
    <w:rsid w:val="04105047"/>
    <w:rsid w:val="04557A41"/>
    <w:rsid w:val="048C1887"/>
    <w:rsid w:val="049975B9"/>
    <w:rsid w:val="04BA0275"/>
    <w:rsid w:val="04DC4690"/>
    <w:rsid w:val="0596018D"/>
    <w:rsid w:val="05DC2881"/>
    <w:rsid w:val="068C2711"/>
    <w:rsid w:val="06A7180A"/>
    <w:rsid w:val="06A748F6"/>
    <w:rsid w:val="06C673A5"/>
    <w:rsid w:val="075E313A"/>
    <w:rsid w:val="078E3B5C"/>
    <w:rsid w:val="07C240D9"/>
    <w:rsid w:val="07D71CEE"/>
    <w:rsid w:val="08844845"/>
    <w:rsid w:val="089937A1"/>
    <w:rsid w:val="089B2CFC"/>
    <w:rsid w:val="08A234FA"/>
    <w:rsid w:val="091E5E11"/>
    <w:rsid w:val="0942695B"/>
    <w:rsid w:val="097C5132"/>
    <w:rsid w:val="0A203BFD"/>
    <w:rsid w:val="0A2B2193"/>
    <w:rsid w:val="0A3E04B6"/>
    <w:rsid w:val="0A791B72"/>
    <w:rsid w:val="0B985095"/>
    <w:rsid w:val="0BA20207"/>
    <w:rsid w:val="0BA47589"/>
    <w:rsid w:val="0BA53A2D"/>
    <w:rsid w:val="0C084BD0"/>
    <w:rsid w:val="0C16390A"/>
    <w:rsid w:val="0C833643"/>
    <w:rsid w:val="0CD80939"/>
    <w:rsid w:val="0CE51C08"/>
    <w:rsid w:val="0D4433A2"/>
    <w:rsid w:val="0D7C0BBB"/>
    <w:rsid w:val="0DB4522E"/>
    <w:rsid w:val="0DB75782"/>
    <w:rsid w:val="0DD83494"/>
    <w:rsid w:val="0DDD6D83"/>
    <w:rsid w:val="0DE34399"/>
    <w:rsid w:val="0E0B7D94"/>
    <w:rsid w:val="0E71409B"/>
    <w:rsid w:val="0E79419B"/>
    <w:rsid w:val="0E8B6923"/>
    <w:rsid w:val="0E94682C"/>
    <w:rsid w:val="0EAA3109"/>
    <w:rsid w:val="0EB126E9"/>
    <w:rsid w:val="0EB37F7B"/>
    <w:rsid w:val="0F030445"/>
    <w:rsid w:val="0FA436DB"/>
    <w:rsid w:val="0FD4257E"/>
    <w:rsid w:val="0FD50EDA"/>
    <w:rsid w:val="100568C6"/>
    <w:rsid w:val="100E3500"/>
    <w:rsid w:val="10386560"/>
    <w:rsid w:val="10911655"/>
    <w:rsid w:val="10DA08EE"/>
    <w:rsid w:val="111365F3"/>
    <w:rsid w:val="115B06EA"/>
    <w:rsid w:val="117F722E"/>
    <w:rsid w:val="11923334"/>
    <w:rsid w:val="12027690"/>
    <w:rsid w:val="12EA71A4"/>
    <w:rsid w:val="1328528F"/>
    <w:rsid w:val="136A10B9"/>
    <w:rsid w:val="1377258B"/>
    <w:rsid w:val="13C609E5"/>
    <w:rsid w:val="140B464A"/>
    <w:rsid w:val="14407462"/>
    <w:rsid w:val="14D36AFB"/>
    <w:rsid w:val="15267605"/>
    <w:rsid w:val="15971008"/>
    <w:rsid w:val="159E5049"/>
    <w:rsid w:val="159F2EC5"/>
    <w:rsid w:val="15B825AF"/>
    <w:rsid w:val="15EA735E"/>
    <w:rsid w:val="15EF1E88"/>
    <w:rsid w:val="15F7693B"/>
    <w:rsid w:val="161377E5"/>
    <w:rsid w:val="161F286C"/>
    <w:rsid w:val="162775A2"/>
    <w:rsid w:val="162A0FF6"/>
    <w:rsid w:val="16A14DF1"/>
    <w:rsid w:val="16CD208A"/>
    <w:rsid w:val="17356A1D"/>
    <w:rsid w:val="179F160C"/>
    <w:rsid w:val="17B472DB"/>
    <w:rsid w:val="17C927EA"/>
    <w:rsid w:val="17CD5F48"/>
    <w:rsid w:val="17FF65E3"/>
    <w:rsid w:val="181409F9"/>
    <w:rsid w:val="183D0622"/>
    <w:rsid w:val="184C012E"/>
    <w:rsid w:val="18703FA3"/>
    <w:rsid w:val="1878306F"/>
    <w:rsid w:val="18CE0259"/>
    <w:rsid w:val="18EF1EE5"/>
    <w:rsid w:val="18F67FC8"/>
    <w:rsid w:val="19017E7F"/>
    <w:rsid w:val="19CA567D"/>
    <w:rsid w:val="19CC6629"/>
    <w:rsid w:val="1A130D60"/>
    <w:rsid w:val="1A361CF4"/>
    <w:rsid w:val="1A4D4F72"/>
    <w:rsid w:val="1A887232"/>
    <w:rsid w:val="1ABD7AA8"/>
    <w:rsid w:val="1B0E5294"/>
    <w:rsid w:val="1B4B5C73"/>
    <w:rsid w:val="1B53042F"/>
    <w:rsid w:val="1B584D83"/>
    <w:rsid w:val="1B5B5EB7"/>
    <w:rsid w:val="1B8A679C"/>
    <w:rsid w:val="1BE03434"/>
    <w:rsid w:val="1C581085"/>
    <w:rsid w:val="1C6D51C2"/>
    <w:rsid w:val="1C870E97"/>
    <w:rsid w:val="1CBD5EC6"/>
    <w:rsid w:val="1CD05449"/>
    <w:rsid w:val="1CF262DF"/>
    <w:rsid w:val="1D1916B0"/>
    <w:rsid w:val="1D247C3B"/>
    <w:rsid w:val="1D526E45"/>
    <w:rsid w:val="1D5D57EA"/>
    <w:rsid w:val="1D5F5A06"/>
    <w:rsid w:val="1D62138A"/>
    <w:rsid w:val="1DA6457A"/>
    <w:rsid w:val="1DFF5664"/>
    <w:rsid w:val="1E132305"/>
    <w:rsid w:val="1E366995"/>
    <w:rsid w:val="1E6A01BF"/>
    <w:rsid w:val="1E941C0E"/>
    <w:rsid w:val="1E976826"/>
    <w:rsid w:val="1ECC667A"/>
    <w:rsid w:val="1ED241CF"/>
    <w:rsid w:val="1ED67C6E"/>
    <w:rsid w:val="1EDD216A"/>
    <w:rsid w:val="1F122D30"/>
    <w:rsid w:val="1F2158E8"/>
    <w:rsid w:val="1F8F4381"/>
    <w:rsid w:val="1FB57891"/>
    <w:rsid w:val="1FEC17D3"/>
    <w:rsid w:val="1FF55889"/>
    <w:rsid w:val="206A38C3"/>
    <w:rsid w:val="206C021E"/>
    <w:rsid w:val="20BC1BF5"/>
    <w:rsid w:val="21076199"/>
    <w:rsid w:val="215533A8"/>
    <w:rsid w:val="21A8172A"/>
    <w:rsid w:val="21E238C0"/>
    <w:rsid w:val="223B20EE"/>
    <w:rsid w:val="22586835"/>
    <w:rsid w:val="22625D04"/>
    <w:rsid w:val="22930BD5"/>
    <w:rsid w:val="23005595"/>
    <w:rsid w:val="230E580F"/>
    <w:rsid w:val="23105704"/>
    <w:rsid w:val="236A35AD"/>
    <w:rsid w:val="2374484C"/>
    <w:rsid w:val="23751ADF"/>
    <w:rsid w:val="23843AD1"/>
    <w:rsid w:val="23847577"/>
    <w:rsid w:val="23906919"/>
    <w:rsid w:val="23C640E9"/>
    <w:rsid w:val="23C72931"/>
    <w:rsid w:val="24386FCE"/>
    <w:rsid w:val="24464BDF"/>
    <w:rsid w:val="246B1FF4"/>
    <w:rsid w:val="24727DCD"/>
    <w:rsid w:val="2550613A"/>
    <w:rsid w:val="25666432"/>
    <w:rsid w:val="257C53A7"/>
    <w:rsid w:val="257D4C7B"/>
    <w:rsid w:val="258978DB"/>
    <w:rsid w:val="261A4BC0"/>
    <w:rsid w:val="2629180B"/>
    <w:rsid w:val="262A5FF5"/>
    <w:rsid w:val="272D4BC9"/>
    <w:rsid w:val="275634F5"/>
    <w:rsid w:val="27E350D0"/>
    <w:rsid w:val="28212236"/>
    <w:rsid w:val="286E35C2"/>
    <w:rsid w:val="28B80DB7"/>
    <w:rsid w:val="28C52BC1"/>
    <w:rsid w:val="290E5C8A"/>
    <w:rsid w:val="294855A0"/>
    <w:rsid w:val="294C32E2"/>
    <w:rsid w:val="297D539A"/>
    <w:rsid w:val="2A0140CD"/>
    <w:rsid w:val="2A2658E2"/>
    <w:rsid w:val="2A3D6AD3"/>
    <w:rsid w:val="2A5F2BA2"/>
    <w:rsid w:val="2ABC2A4E"/>
    <w:rsid w:val="2AF715E5"/>
    <w:rsid w:val="2B03342D"/>
    <w:rsid w:val="2B5F288A"/>
    <w:rsid w:val="2B74642C"/>
    <w:rsid w:val="2B7663F5"/>
    <w:rsid w:val="2B8107B4"/>
    <w:rsid w:val="2B8F3460"/>
    <w:rsid w:val="2BBA758F"/>
    <w:rsid w:val="2C450AC1"/>
    <w:rsid w:val="2C750476"/>
    <w:rsid w:val="2CF9108B"/>
    <w:rsid w:val="2D6706EB"/>
    <w:rsid w:val="2D8342D8"/>
    <w:rsid w:val="2DB43204"/>
    <w:rsid w:val="2DF64C72"/>
    <w:rsid w:val="2E217D1F"/>
    <w:rsid w:val="2E676978"/>
    <w:rsid w:val="2EAF6E60"/>
    <w:rsid w:val="2ED3590C"/>
    <w:rsid w:val="2F1B721B"/>
    <w:rsid w:val="2F1D1242"/>
    <w:rsid w:val="2F7E7F6E"/>
    <w:rsid w:val="2F9575B9"/>
    <w:rsid w:val="2FE21FE5"/>
    <w:rsid w:val="303074BA"/>
    <w:rsid w:val="325B46E9"/>
    <w:rsid w:val="326106AC"/>
    <w:rsid w:val="32851811"/>
    <w:rsid w:val="32CC2D9E"/>
    <w:rsid w:val="32F50547"/>
    <w:rsid w:val="33400ED5"/>
    <w:rsid w:val="336121F2"/>
    <w:rsid w:val="336E20A7"/>
    <w:rsid w:val="33756465"/>
    <w:rsid w:val="338F799E"/>
    <w:rsid w:val="33C76EF4"/>
    <w:rsid w:val="33E77B21"/>
    <w:rsid w:val="34117602"/>
    <w:rsid w:val="347D02D0"/>
    <w:rsid w:val="34E91B51"/>
    <w:rsid w:val="351F7895"/>
    <w:rsid w:val="35406133"/>
    <w:rsid w:val="35453BA4"/>
    <w:rsid w:val="35522A6A"/>
    <w:rsid w:val="35765CEF"/>
    <w:rsid w:val="35A32BB2"/>
    <w:rsid w:val="35C616E0"/>
    <w:rsid w:val="35F928AD"/>
    <w:rsid w:val="37673A15"/>
    <w:rsid w:val="37897829"/>
    <w:rsid w:val="37D20707"/>
    <w:rsid w:val="38193362"/>
    <w:rsid w:val="3848251C"/>
    <w:rsid w:val="38686D32"/>
    <w:rsid w:val="38F10351"/>
    <w:rsid w:val="3925554F"/>
    <w:rsid w:val="397728B2"/>
    <w:rsid w:val="39972053"/>
    <w:rsid w:val="39E57806"/>
    <w:rsid w:val="3A1E4827"/>
    <w:rsid w:val="3A6B7341"/>
    <w:rsid w:val="3B185805"/>
    <w:rsid w:val="3B2A2188"/>
    <w:rsid w:val="3B6A03E0"/>
    <w:rsid w:val="3B743474"/>
    <w:rsid w:val="3B797602"/>
    <w:rsid w:val="3BBA232E"/>
    <w:rsid w:val="3BBA7668"/>
    <w:rsid w:val="3BBB109D"/>
    <w:rsid w:val="3BD3228A"/>
    <w:rsid w:val="3BD52575"/>
    <w:rsid w:val="3C2459F9"/>
    <w:rsid w:val="3C274618"/>
    <w:rsid w:val="3C374241"/>
    <w:rsid w:val="3C4430FA"/>
    <w:rsid w:val="3C6A3D54"/>
    <w:rsid w:val="3CB52107"/>
    <w:rsid w:val="3CB64CD3"/>
    <w:rsid w:val="3CBF4526"/>
    <w:rsid w:val="3CF67395"/>
    <w:rsid w:val="3D2B0E69"/>
    <w:rsid w:val="3D4E56FC"/>
    <w:rsid w:val="3D562FD2"/>
    <w:rsid w:val="3D912D0A"/>
    <w:rsid w:val="3DCA0369"/>
    <w:rsid w:val="3E791EC4"/>
    <w:rsid w:val="3E7C0AF5"/>
    <w:rsid w:val="3E9504D9"/>
    <w:rsid w:val="3EDE7D6C"/>
    <w:rsid w:val="3F6D6CC7"/>
    <w:rsid w:val="3F854A01"/>
    <w:rsid w:val="3FA97E71"/>
    <w:rsid w:val="3FB47094"/>
    <w:rsid w:val="3FB5548E"/>
    <w:rsid w:val="3FBD419A"/>
    <w:rsid w:val="3FC64404"/>
    <w:rsid w:val="3FDF7647"/>
    <w:rsid w:val="3FE916A8"/>
    <w:rsid w:val="40166922"/>
    <w:rsid w:val="4019654B"/>
    <w:rsid w:val="405355B1"/>
    <w:rsid w:val="40544365"/>
    <w:rsid w:val="40C779CD"/>
    <w:rsid w:val="41037FBF"/>
    <w:rsid w:val="4109371C"/>
    <w:rsid w:val="41986C6D"/>
    <w:rsid w:val="41A51250"/>
    <w:rsid w:val="42221FDA"/>
    <w:rsid w:val="42437505"/>
    <w:rsid w:val="42470693"/>
    <w:rsid w:val="428642DF"/>
    <w:rsid w:val="42AC7364"/>
    <w:rsid w:val="42AE233D"/>
    <w:rsid w:val="42BA70B7"/>
    <w:rsid w:val="42CC3CE3"/>
    <w:rsid w:val="42F46DEB"/>
    <w:rsid w:val="43301A17"/>
    <w:rsid w:val="439B7661"/>
    <w:rsid w:val="439F7ECC"/>
    <w:rsid w:val="43A6413A"/>
    <w:rsid w:val="43DC70B4"/>
    <w:rsid w:val="43DD305D"/>
    <w:rsid w:val="440B01B3"/>
    <w:rsid w:val="44501A81"/>
    <w:rsid w:val="44A578BE"/>
    <w:rsid w:val="44DB7F8A"/>
    <w:rsid w:val="44DC1567"/>
    <w:rsid w:val="44E777F4"/>
    <w:rsid w:val="44FA38FF"/>
    <w:rsid w:val="450F3D80"/>
    <w:rsid w:val="45360E7A"/>
    <w:rsid w:val="456B4699"/>
    <w:rsid w:val="45790B64"/>
    <w:rsid w:val="45D1274E"/>
    <w:rsid w:val="45D43FEC"/>
    <w:rsid w:val="45D74950"/>
    <w:rsid w:val="461B475B"/>
    <w:rsid w:val="461D4326"/>
    <w:rsid w:val="463C0801"/>
    <w:rsid w:val="46592743"/>
    <w:rsid w:val="465F41FD"/>
    <w:rsid w:val="4698770F"/>
    <w:rsid w:val="46D66022"/>
    <w:rsid w:val="47144F5E"/>
    <w:rsid w:val="47524C24"/>
    <w:rsid w:val="47705F96"/>
    <w:rsid w:val="479D123A"/>
    <w:rsid w:val="48042D55"/>
    <w:rsid w:val="481608EC"/>
    <w:rsid w:val="486E0837"/>
    <w:rsid w:val="48DD06C9"/>
    <w:rsid w:val="490911C9"/>
    <w:rsid w:val="49793A77"/>
    <w:rsid w:val="49F904C5"/>
    <w:rsid w:val="4A0F1A96"/>
    <w:rsid w:val="4A410A06"/>
    <w:rsid w:val="4A416740"/>
    <w:rsid w:val="4A6E632D"/>
    <w:rsid w:val="4A737E87"/>
    <w:rsid w:val="4A8B3BCE"/>
    <w:rsid w:val="4B7C7920"/>
    <w:rsid w:val="4B7E1687"/>
    <w:rsid w:val="4B8A22A9"/>
    <w:rsid w:val="4B8D7117"/>
    <w:rsid w:val="4B90394D"/>
    <w:rsid w:val="4BB723E6"/>
    <w:rsid w:val="4C8F62CE"/>
    <w:rsid w:val="4CAD3FDE"/>
    <w:rsid w:val="4CBC7AF3"/>
    <w:rsid w:val="4D0A4797"/>
    <w:rsid w:val="4D1D271C"/>
    <w:rsid w:val="4D835036"/>
    <w:rsid w:val="4D9D2BF2"/>
    <w:rsid w:val="4DA8528F"/>
    <w:rsid w:val="4E2808B1"/>
    <w:rsid w:val="4E3A12B1"/>
    <w:rsid w:val="4E6E2E65"/>
    <w:rsid w:val="4E8A3DE2"/>
    <w:rsid w:val="4E951BCB"/>
    <w:rsid w:val="4EBF15FC"/>
    <w:rsid w:val="4EC52582"/>
    <w:rsid w:val="4F13528D"/>
    <w:rsid w:val="4F1363C8"/>
    <w:rsid w:val="4F1E0E5F"/>
    <w:rsid w:val="4F2953A8"/>
    <w:rsid w:val="4F3B1580"/>
    <w:rsid w:val="4F626B0C"/>
    <w:rsid w:val="4F7F55C6"/>
    <w:rsid w:val="508E02CF"/>
    <w:rsid w:val="50AB294A"/>
    <w:rsid w:val="50D5461A"/>
    <w:rsid w:val="511942B6"/>
    <w:rsid w:val="5127027F"/>
    <w:rsid w:val="51275C5B"/>
    <w:rsid w:val="515C7EA0"/>
    <w:rsid w:val="515E5D01"/>
    <w:rsid w:val="517B3EB5"/>
    <w:rsid w:val="51A21AE1"/>
    <w:rsid w:val="51F13A7D"/>
    <w:rsid w:val="523313CB"/>
    <w:rsid w:val="523F4125"/>
    <w:rsid w:val="52441899"/>
    <w:rsid w:val="52AB1D72"/>
    <w:rsid w:val="52F96982"/>
    <w:rsid w:val="530F48B5"/>
    <w:rsid w:val="533F6E7B"/>
    <w:rsid w:val="5349082A"/>
    <w:rsid w:val="537D2333"/>
    <w:rsid w:val="53A5521A"/>
    <w:rsid w:val="53D124C1"/>
    <w:rsid w:val="53FB6154"/>
    <w:rsid w:val="54843081"/>
    <w:rsid w:val="54AF0B1C"/>
    <w:rsid w:val="54B465EE"/>
    <w:rsid w:val="54F80632"/>
    <w:rsid w:val="55542495"/>
    <w:rsid w:val="558E757F"/>
    <w:rsid w:val="55A01F2F"/>
    <w:rsid w:val="55FC4BDC"/>
    <w:rsid w:val="561F3061"/>
    <w:rsid w:val="56476FD8"/>
    <w:rsid w:val="566716A3"/>
    <w:rsid w:val="56781CD3"/>
    <w:rsid w:val="56813D1C"/>
    <w:rsid w:val="56850EE8"/>
    <w:rsid w:val="56D8518A"/>
    <w:rsid w:val="56E42329"/>
    <w:rsid w:val="57085AFA"/>
    <w:rsid w:val="574504A8"/>
    <w:rsid w:val="583B266C"/>
    <w:rsid w:val="588D4690"/>
    <w:rsid w:val="58A94544"/>
    <w:rsid w:val="596516D1"/>
    <w:rsid w:val="59926BC5"/>
    <w:rsid w:val="59DF76D7"/>
    <w:rsid w:val="5A0C1B4F"/>
    <w:rsid w:val="5A985194"/>
    <w:rsid w:val="5AA4092B"/>
    <w:rsid w:val="5AA85270"/>
    <w:rsid w:val="5AF0321E"/>
    <w:rsid w:val="5B166CDA"/>
    <w:rsid w:val="5B29057F"/>
    <w:rsid w:val="5B70610D"/>
    <w:rsid w:val="5B7A6264"/>
    <w:rsid w:val="5BC00E43"/>
    <w:rsid w:val="5BDC01A7"/>
    <w:rsid w:val="5BF63C0C"/>
    <w:rsid w:val="5C25577C"/>
    <w:rsid w:val="5C5679F9"/>
    <w:rsid w:val="5C5A3075"/>
    <w:rsid w:val="5C5F3CDE"/>
    <w:rsid w:val="5C940C5B"/>
    <w:rsid w:val="5CA660E2"/>
    <w:rsid w:val="5D4132E2"/>
    <w:rsid w:val="5DC00B84"/>
    <w:rsid w:val="5DFF67A7"/>
    <w:rsid w:val="5E0953BC"/>
    <w:rsid w:val="5E515D32"/>
    <w:rsid w:val="5EC76A1D"/>
    <w:rsid w:val="5F1F0FA8"/>
    <w:rsid w:val="5F795A1F"/>
    <w:rsid w:val="5F7D12BA"/>
    <w:rsid w:val="5F9B571C"/>
    <w:rsid w:val="5FBC7B73"/>
    <w:rsid w:val="5FCB4D69"/>
    <w:rsid w:val="5FD34F2A"/>
    <w:rsid w:val="5FFA069B"/>
    <w:rsid w:val="5FFE63DD"/>
    <w:rsid w:val="600804BD"/>
    <w:rsid w:val="601B0D3D"/>
    <w:rsid w:val="606D70BF"/>
    <w:rsid w:val="606F5574"/>
    <w:rsid w:val="60AE1334"/>
    <w:rsid w:val="616E1CFF"/>
    <w:rsid w:val="617701F5"/>
    <w:rsid w:val="61B1559B"/>
    <w:rsid w:val="61BD7B3C"/>
    <w:rsid w:val="61C96577"/>
    <w:rsid w:val="625358B0"/>
    <w:rsid w:val="628517D7"/>
    <w:rsid w:val="628801E0"/>
    <w:rsid w:val="62A710E0"/>
    <w:rsid w:val="63323757"/>
    <w:rsid w:val="63DA6C8F"/>
    <w:rsid w:val="63DC4FC8"/>
    <w:rsid w:val="63F13CBB"/>
    <w:rsid w:val="640F6E0B"/>
    <w:rsid w:val="64340117"/>
    <w:rsid w:val="64357EF4"/>
    <w:rsid w:val="64680AA0"/>
    <w:rsid w:val="64967CE6"/>
    <w:rsid w:val="64A35BD2"/>
    <w:rsid w:val="64D724A4"/>
    <w:rsid w:val="64E060B2"/>
    <w:rsid w:val="650E3364"/>
    <w:rsid w:val="651867BC"/>
    <w:rsid w:val="6524333C"/>
    <w:rsid w:val="653547DC"/>
    <w:rsid w:val="65364712"/>
    <w:rsid w:val="65711CFD"/>
    <w:rsid w:val="65844072"/>
    <w:rsid w:val="658B0DE8"/>
    <w:rsid w:val="65900A2A"/>
    <w:rsid w:val="65971E77"/>
    <w:rsid w:val="65A263C0"/>
    <w:rsid w:val="65AD6319"/>
    <w:rsid w:val="66233F9D"/>
    <w:rsid w:val="663761A5"/>
    <w:rsid w:val="66477584"/>
    <w:rsid w:val="66940E16"/>
    <w:rsid w:val="6727446C"/>
    <w:rsid w:val="673B1CC5"/>
    <w:rsid w:val="677F7E04"/>
    <w:rsid w:val="67E67E83"/>
    <w:rsid w:val="67F54042"/>
    <w:rsid w:val="67FB753F"/>
    <w:rsid w:val="68143A7A"/>
    <w:rsid w:val="68572B2F"/>
    <w:rsid w:val="686C1B92"/>
    <w:rsid w:val="68EB3277"/>
    <w:rsid w:val="698F00A6"/>
    <w:rsid w:val="69A7163E"/>
    <w:rsid w:val="69C2339C"/>
    <w:rsid w:val="69E86C89"/>
    <w:rsid w:val="6A366774"/>
    <w:rsid w:val="6A634CC0"/>
    <w:rsid w:val="6A682DD1"/>
    <w:rsid w:val="6AB30948"/>
    <w:rsid w:val="6AD71D05"/>
    <w:rsid w:val="6AFE7291"/>
    <w:rsid w:val="6B0F7187"/>
    <w:rsid w:val="6B6F63E1"/>
    <w:rsid w:val="6BDA7CFF"/>
    <w:rsid w:val="6C9C3206"/>
    <w:rsid w:val="6C9F5377"/>
    <w:rsid w:val="6CD93C3C"/>
    <w:rsid w:val="6D1620E0"/>
    <w:rsid w:val="6D3C6797"/>
    <w:rsid w:val="6D4D67ED"/>
    <w:rsid w:val="6D7918CC"/>
    <w:rsid w:val="6D986B24"/>
    <w:rsid w:val="6D9D5488"/>
    <w:rsid w:val="6DBE12A8"/>
    <w:rsid w:val="6E126D65"/>
    <w:rsid w:val="6E2A2B33"/>
    <w:rsid w:val="6E3D4575"/>
    <w:rsid w:val="6EC875C0"/>
    <w:rsid w:val="6FFE7663"/>
    <w:rsid w:val="700B4278"/>
    <w:rsid w:val="704D0F8D"/>
    <w:rsid w:val="70657DB3"/>
    <w:rsid w:val="70DF65E3"/>
    <w:rsid w:val="71784846"/>
    <w:rsid w:val="717D364D"/>
    <w:rsid w:val="719F0D8E"/>
    <w:rsid w:val="71AC1664"/>
    <w:rsid w:val="71C94755"/>
    <w:rsid w:val="71F53884"/>
    <w:rsid w:val="7252285D"/>
    <w:rsid w:val="72B069D5"/>
    <w:rsid w:val="72C6148C"/>
    <w:rsid w:val="733C5D20"/>
    <w:rsid w:val="73970283"/>
    <w:rsid w:val="73A26C0A"/>
    <w:rsid w:val="73B508E2"/>
    <w:rsid w:val="744228E5"/>
    <w:rsid w:val="74542618"/>
    <w:rsid w:val="74596451"/>
    <w:rsid w:val="748D1686"/>
    <w:rsid w:val="74E25E76"/>
    <w:rsid w:val="74EB2052"/>
    <w:rsid w:val="75243D99"/>
    <w:rsid w:val="759622C6"/>
    <w:rsid w:val="75D01D33"/>
    <w:rsid w:val="762D32C2"/>
    <w:rsid w:val="7649336F"/>
    <w:rsid w:val="767945B8"/>
    <w:rsid w:val="769636F2"/>
    <w:rsid w:val="76AB5604"/>
    <w:rsid w:val="76AE0F44"/>
    <w:rsid w:val="76EF160F"/>
    <w:rsid w:val="76F36118"/>
    <w:rsid w:val="774E0755"/>
    <w:rsid w:val="77672662"/>
    <w:rsid w:val="77E13575"/>
    <w:rsid w:val="77E308D9"/>
    <w:rsid w:val="78224EC4"/>
    <w:rsid w:val="78403988"/>
    <w:rsid w:val="784262EB"/>
    <w:rsid w:val="78B611AB"/>
    <w:rsid w:val="78E64A20"/>
    <w:rsid w:val="78F0047F"/>
    <w:rsid w:val="792238A9"/>
    <w:rsid w:val="79347226"/>
    <w:rsid w:val="79507C6C"/>
    <w:rsid w:val="795424B2"/>
    <w:rsid w:val="79557EA0"/>
    <w:rsid w:val="7976110F"/>
    <w:rsid w:val="79A67472"/>
    <w:rsid w:val="79AD45D2"/>
    <w:rsid w:val="79F006ED"/>
    <w:rsid w:val="7A00453D"/>
    <w:rsid w:val="7A3A786A"/>
    <w:rsid w:val="7A792DD8"/>
    <w:rsid w:val="7A8F2A0F"/>
    <w:rsid w:val="7A911450"/>
    <w:rsid w:val="7AD06D05"/>
    <w:rsid w:val="7AD718AD"/>
    <w:rsid w:val="7AEE4D39"/>
    <w:rsid w:val="7B6570D9"/>
    <w:rsid w:val="7C662EE9"/>
    <w:rsid w:val="7C79694C"/>
    <w:rsid w:val="7CAA2EAE"/>
    <w:rsid w:val="7CAF663E"/>
    <w:rsid w:val="7CC4169E"/>
    <w:rsid w:val="7CD204F8"/>
    <w:rsid w:val="7CD55767"/>
    <w:rsid w:val="7CFC55FB"/>
    <w:rsid w:val="7D0D5F4A"/>
    <w:rsid w:val="7DA268C0"/>
    <w:rsid w:val="7DBA434B"/>
    <w:rsid w:val="7E1255B5"/>
    <w:rsid w:val="7E213BF0"/>
    <w:rsid w:val="7E773448"/>
    <w:rsid w:val="7E806E7B"/>
    <w:rsid w:val="7E9A331D"/>
    <w:rsid w:val="7ED60599"/>
    <w:rsid w:val="7ED84F48"/>
    <w:rsid w:val="7EDB0D9E"/>
    <w:rsid w:val="7F054CCC"/>
    <w:rsid w:val="7F3D424A"/>
    <w:rsid w:val="7F6E0F84"/>
    <w:rsid w:val="7F7C2E6D"/>
    <w:rsid w:val="7FDD467C"/>
    <w:rsid w:val="7FE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4"/>
    <w:autoRedefine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Calibri" w:eastAsia="宋体"/>
      <w:sz w:val="24"/>
      <w:u w:val="single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autoRedefine/>
    <w:qFormat/>
    <w:uiPriority w:val="0"/>
    <w:pPr>
      <w:ind w:firstLine="420" w:firstLineChars="200"/>
    </w:pPr>
  </w:style>
  <w:style w:type="paragraph" w:styleId="5">
    <w:name w:val="toa heading"/>
    <w:basedOn w:val="1"/>
    <w:next w:val="1"/>
    <w:autoRedefine/>
    <w:qFormat/>
    <w:uiPriority w:val="0"/>
    <w:pPr>
      <w:spacing w:before="120"/>
    </w:pPr>
    <w:rPr>
      <w:rFonts w:ascii="Cambria" w:hAnsi="Cambria"/>
      <w:sz w:val="24"/>
      <w:szCs w:val="24"/>
    </w:rPr>
  </w:style>
  <w:style w:type="paragraph" w:styleId="6">
    <w:name w:val="Body Text"/>
    <w:basedOn w:val="1"/>
    <w:next w:val="7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Body Text First Indent"/>
    <w:basedOn w:val="6"/>
    <w:next w:val="1"/>
    <w:autoRedefine/>
    <w:qFormat/>
    <w:uiPriority w:val="0"/>
    <w:pPr>
      <w:spacing w:after="120" w:line="240" w:lineRule="auto"/>
      <w:ind w:firstLine="420" w:firstLineChars="100"/>
    </w:pPr>
    <w:rPr>
      <w:rFonts w:ascii="Calibri" w:hAnsi="Calibri"/>
      <w:sz w:val="18"/>
      <w:szCs w:val="18"/>
    </w:rPr>
  </w:style>
  <w:style w:type="paragraph" w:styleId="8">
    <w:name w:val="Body Text Indent"/>
    <w:basedOn w:val="1"/>
    <w:next w:val="9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Body Text First Indent 2"/>
    <w:basedOn w:val="8"/>
    <w:next w:val="4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10">
    <w:name w:val="footnote text"/>
    <w:basedOn w:val="1"/>
    <w:next w:val="6"/>
    <w:autoRedefine/>
    <w:qFormat/>
    <w:uiPriority w:val="0"/>
    <w:pPr>
      <w:snapToGrid w:val="0"/>
      <w:jc w:val="left"/>
    </w:pPr>
    <w:rPr>
      <w:rFonts w:ascii="Times New Roman" w:hAnsi="Times New Roman"/>
      <w:sz w:val="18"/>
    </w:rPr>
  </w:style>
  <w:style w:type="paragraph" w:styleId="11">
    <w:name w:val="Normal (Web)"/>
    <w:basedOn w:val="1"/>
    <w:autoRedefine/>
    <w:unhideWhenUsed/>
    <w:qFormat/>
    <w:uiPriority w:val="99"/>
    <w:rPr>
      <w:sz w:val="24"/>
      <w:szCs w:val="24"/>
    </w:rPr>
  </w:style>
  <w:style w:type="table" w:styleId="13">
    <w:name w:val="Table Grid"/>
    <w:basedOn w:val="1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p1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font101"/>
    <w:basedOn w:val="1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7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778</Words>
  <Characters>877</Characters>
  <Lines>7</Lines>
  <Paragraphs>2</Paragraphs>
  <TotalTime>10</TotalTime>
  <ScaleCrop>false</ScaleCrop>
  <LinksUpToDate>false</LinksUpToDate>
  <CharactersWithSpaces>1051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2017-11-14T05:44:00Z</dcterms:created>
  <dc:creator>Administrator</dc:creator>
  <cp:lastModifiedBy>1233一条格式CAS</cp:lastModifiedBy>
  <cp:lastPrinted>2024-05-14T09:43:00Z</cp:lastPrinted>
  <dcterms:modified xsi:type="dcterms:W3CDTF">2025-05-09T09:32:27Z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0D5E71CA3EEE449A8D7B9BDF3867B0DD_13</vt:lpwstr>
  </property>
  <property fmtid="{D5CDD505-2E9C-101B-9397-08002B2CF9AE}" pid="4" name="KSOTemplateDocerSaveRecord">
    <vt:lpwstr>eyJoZGlkIjoiYzk3YzAwZDM4YmNmNmJmYjFiNDQ1OWQ1NjViOGRlYjYiLCJ1c2VySWQiOiIzMTc2NzM0NDcifQ==</vt:lpwstr>
  </property>
</Properties>
</file>