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B7391" w14:textId="5A61706C" w:rsidR="00CD35B0" w:rsidRDefault="00C73759">
      <w:pPr>
        <w:jc w:val="center"/>
        <w:rPr>
          <w:rFonts w:ascii="华文中宋" w:eastAsia="华文中宋" w:hAnsi="华文中宋"/>
          <w:sz w:val="30"/>
          <w:szCs w:val="30"/>
        </w:rPr>
      </w:pPr>
      <w:r>
        <w:rPr>
          <w:rFonts w:ascii="华文中宋" w:eastAsia="华文中宋" w:hAnsi="华文中宋" w:hint="eastAsia"/>
          <w:sz w:val="30"/>
          <w:szCs w:val="30"/>
        </w:rPr>
        <w:t>采购编号：</w:t>
      </w:r>
      <w:r w:rsidR="00B72179" w:rsidRPr="00B72179">
        <w:rPr>
          <w:rFonts w:ascii="华文中宋" w:eastAsia="华文中宋" w:hAnsi="华文中宋"/>
          <w:sz w:val="30"/>
          <w:szCs w:val="30"/>
        </w:rPr>
        <w:t>510124202200018</w:t>
      </w:r>
    </w:p>
    <w:p w14:paraId="798D7B35" w14:textId="77777777" w:rsidR="00CD35B0" w:rsidRDefault="00CD35B0">
      <w:pPr>
        <w:jc w:val="center"/>
        <w:rPr>
          <w:rFonts w:ascii="华文中宋" w:eastAsia="华文中宋" w:hAnsi="华文中宋"/>
          <w:sz w:val="52"/>
          <w:szCs w:val="52"/>
        </w:rPr>
      </w:pPr>
    </w:p>
    <w:p w14:paraId="43BC9212" w14:textId="77777777" w:rsidR="00CD35B0" w:rsidRDefault="00C73759">
      <w:pPr>
        <w:jc w:val="center"/>
        <w:rPr>
          <w:rFonts w:ascii="华文中宋" w:eastAsia="华文中宋" w:hAnsi="华文中宋"/>
          <w:sz w:val="52"/>
          <w:szCs w:val="52"/>
        </w:rPr>
      </w:pPr>
      <w:r>
        <w:rPr>
          <w:rFonts w:ascii="华文中宋" w:eastAsia="华文中宋" w:hAnsi="华文中宋" w:hint="eastAsia"/>
          <w:sz w:val="52"/>
          <w:szCs w:val="52"/>
        </w:rPr>
        <w:t>成都市郫都区民政局</w:t>
      </w:r>
    </w:p>
    <w:p w14:paraId="343C9315" w14:textId="77777777" w:rsidR="00CD35B0" w:rsidRDefault="00C73759">
      <w:pPr>
        <w:jc w:val="center"/>
        <w:rPr>
          <w:rFonts w:ascii="华文中宋" w:eastAsia="华文中宋" w:hAnsi="华文中宋"/>
          <w:sz w:val="52"/>
          <w:szCs w:val="52"/>
        </w:rPr>
      </w:pPr>
      <w:r>
        <w:rPr>
          <w:rFonts w:ascii="华文中宋" w:eastAsia="华文中宋" w:hAnsi="华文中宋" w:hint="eastAsia"/>
          <w:sz w:val="52"/>
          <w:szCs w:val="52"/>
        </w:rPr>
        <w:t>居家养老上门服务采购项目</w:t>
      </w:r>
    </w:p>
    <w:p w14:paraId="12E35E9B" w14:textId="77777777" w:rsidR="00CD35B0" w:rsidRDefault="00CD35B0">
      <w:pPr>
        <w:jc w:val="center"/>
        <w:rPr>
          <w:rFonts w:ascii="华文中宋" w:eastAsia="华文中宋" w:hAnsi="华文中宋"/>
          <w:sz w:val="52"/>
          <w:szCs w:val="52"/>
        </w:rPr>
      </w:pPr>
    </w:p>
    <w:p w14:paraId="37B108D8" w14:textId="77777777" w:rsidR="00CD35B0" w:rsidRDefault="00C73759">
      <w:pPr>
        <w:jc w:val="center"/>
        <w:rPr>
          <w:rFonts w:ascii="华文中宋" w:eastAsia="华文中宋" w:hAnsi="华文中宋"/>
          <w:sz w:val="52"/>
          <w:szCs w:val="52"/>
        </w:rPr>
      </w:pPr>
      <w:r>
        <w:rPr>
          <w:rFonts w:ascii="华文中宋" w:eastAsia="华文中宋" w:hAnsi="华文中宋" w:hint="eastAsia"/>
          <w:sz w:val="52"/>
          <w:szCs w:val="52"/>
        </w:rPr>
        <w:t>竞</w:t>
      </w:r>
    </w:p>
    <w:p w14:paraId="1DAD2A93" w14:textId="77777777" w:rsidR="00CD35B0" w:rsidRDefault="00C73759">
      <w:pPr>
        <w:jc w:val="center"/>
        <w:rPr>
          <w:rFonts w:ascii="华文中宋" w:eastAsia="华文中宋" w:hAnsi="华文中宋"/>
          <w:sz w:val="52"/>
          <w:szCs w:val="52"/>
        </w:rPr>
      </w:pPr>
      <w:r>
        <w:rPr>
          <w:rFonts w:ascii="华文中宋" w:eastAsia="华文中宋" w:hAnsi="华文中宋" w:hint="eastAsia"/>
          <w:sz w:val="52"/>
          <w:szCs w:val="52"/>
        </w:rPr>
        <w:t>争</w:t>
      </w:r>
    </w:p>
    <w:p w14:paraId="174716A8" w14:textId="77777777" w:rsidR="00CD35B0" w:rsidRDefault="00C73759">
      <w:pPr>
        <w:jc w:val="center"/>
        <w:rPr>
          <w:rFonts w:ascii="华文中宋" w:eastAsia="华文中宋" w:hAnsi="华文中宋"/>
          <w:sz w:val="52"/>
          <w:szCs w:val="52"/>
        </w:rPr>
      </w:pPr>
      <w:r>
        <w:rPr>
          <w:rFonts w:ascii="华文中宋" w:eastAsia="华文中宋" w:hAnsi="华文中宋" w:hint="eastAsia"/>
          <w:sz w:val="52"/>
          <w:szCs w:val="52"/>
        </w:rPr>
        <w:t>性</w:t>
      </w:r>
    </w:p>
    <w:p w14:paraId="1D3CE8ED" w14:textId="77777777" w:rsidR="00CD35B0" w:rsidRDefault="00C73759">
      <w:pPr>
        <w:jc w:val="center"/>
        <w:rPr>
          <w:rFonts w:ascii="华文中宋" w:eastAsia="华文中宋" w:hAnsi="华文中宋"/>
          <w:sz w:val="52"/>
          <w:szCs w:val="52"/>
        </w:rPr>
      </w:pPr>
      <w:r>
        <w:rPr>
          <w:rFonts w:ascii="华文中宋" w:eastAsia="华文中宋" w:hAnsi="华文中宋" w:hint="eastAsia"/>
          <w:sz w:val="52"/>
          <w:szCs w:val="52"/>
        </w:rPr>
        <w:t>磋</w:t>
      </w:r>
    </w:p>
    <w:p w14:paraId="44C080EC" w14:textId="77777777" w:rsidR="00CD35B0" w:rsidRDefault="00C73759">
      <w:pPr>
        <w:jc w:val="center"/>
        <w:rPr>
          <w:rFonts w:ascii="华文中宋" w:eastAsia="华文中宋" w:hAnsi="华文中宋"/>
          <w:sz w:val="52"/>
          <w:szCs w:val="52"/>
        </w:rPr>
      </w:pPr>
      <w:r>
        <w:rPr>
          <w:rFonts w:ascii="华文中宋" w:eastAsia="华文中宋" w:hAnsi="华文中宋" w:hint="eastAsia"/>
          <w:sz w:val="52"/>
          <w:szCs w:val="52"/>
        </w:rPr>
        <w:t>商</w:t>
      </w:r>
    </w:p>
    <w:p w14:paraId="281EB9C0" w14:textId="77777777" w:rsidR="00CD35B0" w:rsidRDefault="00C73759">
      <w:pPr>
        <w:jc w:val="center"/>
        <w:rPr>
          <w:rFonts w:ascii="华文中宋" w:eastAsia="华文中宋" w:hAnsi="华文中宋"/>
          <w:sz w:val="52"/>
          <w:szCs w:val="52"/>
        </w:rPr>
      </w:pPr>
      <w:r>
        <w:rPr>
          <w:rFonts w:ascii="华文中宋" w:eastAsia="华文中宋" w:hAnsi="华文中宋" w:hint="eastAsia"/>
          <w:sz w:val="52"/>
          <w:szCs w:val="52"/>
        </w:rPr>
        <w:t>文</w:t>
      </w:r>
    </w:p>
    <w:p w14:paraId="3DC8B053" w14:textId="77777777" w:rsidR="00CD35B0" w:rsidRDefault="00C73759">
      <w:pPr>
        <w:jc w:val="center"/>
        <w:rPr>
          <w:rFonts w:ascii="华文中宋" w:eastAsia="华文中宋" w:hAnsi="华文中宋"/>
          <w:sz w:val="52"/>
          <w:szCs w:val="52"/>
        </w:rPr>
      </w:pPr>
      <w:r>
        <w:rPr>
          <w:rFonts w:ascii="华文中宋" w:eastAsia="华文中宋" w:hAnsi="华文中宋" w:hint="eastAsia"/>
          <w:sz w:val="52"/>
          <w:szCs w:val="52"/>
        </w:rPr>
        <w:t>件</w:t>
      </w:r>
    </w:p>
    <w:p w14:paraId="5721351F" w14:textId="77777777" w:rsidR="00CD35B0" w:rsidRDefault="00CD35B0">
      <w:pPr>
        <w:jc w:val="center"/>
        <w:rPr>
          <w:rFonts w:ascii="华文中宋" w:eastAsia="华文中宋" w:hAnsi="华文中宋"/>
          <w:sz w:val="52"/>
          <w:szCs w:val="52"/>
        </w:rPr>
      </w:pPr>
    </w:p>
    <w:p w14:paraId="2FFFBF5A" w14:textId="77777777" w:rsidR="00CD35B0" w:rsidRDefault="00C73759">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成都市郫都区民政局</w:t>
      </w:r>
    </w:p>
    <w:p w14:paraId="015CB86A" w14:textId="77777777" w:rsidR="00CD35B0" w:rsidRDefault="00C73759">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四川国际招标有限责任公司</w:t>
      </w:r>
    </w:p>
    <w:p w14:paraId="5D1B7061" w14:textId="77777777" w:rsidR="00CD35B0" w:rsidRDefault="00C73759">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共同编制</w:t>
      </w:r>
    </w:p>
    <w:p w14:paraId="00B32A16" w14:textId="77777777" w:rsidR="00CD35B0" w:rsidRDefault="00C73759">
      <w:pPr>
        <w:spacing w:line="360" w:lineRule="auto"/>
        <w:jc w:val="center"/>
        <w:rPr>
          <w:rFonts w:ascii="华文中宋" w:eastAsia="华文中宋" w:hAnsi="华文中宋"/>
          <w:bCs/>
          <w:sz w:val="32"/>
          <w:szCs w:val="32"/>
          <w:lang w:val="zh-CN"/>
        </w:rPr>
      </w:pPr>
      <w:r>
        <w:rPr>
          <w:rFonts w:ascii="华文中宋" w:eastAsia="华文中宋" w:hAnsi="华文中宋"/>
          <w:bCs/>
          <w:sz w:val="32"/>
          <w:szCs w:val="32"/>
          <w:lang w:val="zh-CN"/>
        </w:rPr>
        <w:t>2022</w:t>
      </w:r>
      <w:r>
        <w:rPr>
          <w:rFonts w:ascii="华文中宋" w:eastAsia="华文中宋" w:hAnsi="华文中宋" w:hint="eastAsia"/>
          <w:bCs/>
          <w:sz w:val="32"/>
          <w:szCs w:val="32"/>
          <w:lang w:val="zh-CN"/>
        </w:rPr>
        <w:t>年2月</w:t>
      </w:r>
    </w:p>
    <w:p w14:paraId="74623BB2" w14:textId="77777777" w:rsidR="00CD35B0" w:rsidRDefault="00C73759">
      <w:pPr>
        <w:widowControl/>
        <w:jc w:val="left"/>
        <w:rPr>
          <w:rFonts w:ascii="仿宋" w:eastAsia="仿宋" w:hAnsi="仿宋"/>
          <w:sz w:val="36"/>
          <w:szCs w:val="32"/>
        </w:rPr>
      </w:pPr>
      <w:r>
        <w:rPr>
          <w:rFonts w:ascii="仿宋" w:eastAsia="仿宋" w:hAnsi="仿宋"/>
          <w:b/>
          <w:bCs/>
          <w:sz w:val="36"/>
        </w:rPr>
        <w:br w:type="page"/>
      </w:r>
    </w:p>
    <w:p w14:paraId="77991439" w14:textId="77777777" w:rsidR="00CD35B0" w:rsidRDefault="00C73759">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lastRenderedPageBreak/>
        <w:t>目    录</w:t>
      </w:r>
    </w:p>
    <w:p w14:paraId="46A9BE20" w14:textId="77777777" w:rsidR="00CD35B0" w:rsidRDefault="00C73759">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w:t>
        </w:r>
        <w:r>
          <w:rPr>
            <w:rStyle w:val="af1"/>
            <w:rFonts w:ascii="仿宋" w:eastAsia="仿宋" w:hAnsi="仿宋"/>
            <w:color w:val="auto"/>
          </w:rPr>
          <w:t xml:space="preserve">  </w:t>
        </w:r>
        <w:r>
          <w:rPr>
            <w:rStyle w:val="af1"/>
            <w:rFonts w:ascii="仿宋" w:eastAsia="仿宋" w:hAnsi="仿宋" w:hint="eastAsia"/>
            <w:color w:val="auto"/>
          </w:rPr>
          <w:t>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48163E">
          <w:rPr>
            <w:rFonts w:ascii="仿宋" w:eastAsia="仿宋" w:hAnsi="仿宋"/>
            <w:noProof/>
          </w:rPr>
          <w:t>3</w:t>
        </w:r>
        <w:r>
          <w:rPr>
            <w:rFonts w:ascii="仿宋" w:eastAsia="仿宋" w:hAnsi="仿宋"/>
          </w:rPr>
          <w:fldChar w:fldCharType="end"/>
        </w:r>
      </w:hyperlink>
    </w:p>
    <w:p w14:paraId="78EFAF5B" w14:textId="77777777" w:rsidR="00CD35B0" w:rsidRDefault="00B9732B">
      <w:pPr>
        <w:pStyle w:val="10"/>
        <w:tabs>
          <w:tab w:val="right" w:leader="dot" w:pos="7305"/>
        </w:tabs>
        <w:rPr>
          <w:rFonts w:ascii="仿宋" w:eastAsia="仿宋" w:hAnsi="仿宋" w:cstheme="minorBidi"/>
          <w:sz w:val="21"/>
          <w:szCs w:val="22"/>
        </w:rPr>
      </w:pPr>
      <w:hyperlink w:anchor="_Toc511206476" w:history="1">
        <w:r w:rsidR="00C73759">
          <w:rPr>
            <w:rStyle w:val="af1"/>
            <w:rFonts w:ascii="仿宋" w:eastAsia="仿宋" w:hAnsi="仿宋" w:hint="eastAsia"/>
            <w:color w:val="auto"/>
          </w:rPr>
          <w:t>第二章</w:t>
        </w:r>
        <w:r w:rsidR="00C73759">
          <w:rPr>
            <w:rStyle w:val="af1"/>
            <w:rFonts w:ascii="仿宋" w:eastAsia="仿宋" w:hAnsi="仿宋"/>
            <w:color w:val="auto"/>
          </w:rPr>
          <w:t xml:space="preserve">  </w:t>
        </w:r>
        <w:r w:rsidR="00C73759">
          <w:rPr>
            <w:rStyle w:val="af1"/>
            <w:rFonts w:ascii="仿宋" w:eastAsia="仿宋" w:hAnsi="仿宋" w:hint="eastAsia"/>
            <w:color w:val="auto"/>
          </w:rPr>
          <w:t>磋商须知</w:t>
        </w:r>
        <w:r w:rsidR="00C73759">
          <w:rPr>
            <w:rFonts w:ascii="仿宋" w:eastAsia="仿宋" w:hAnsi="仿宋"/>
          </w:rPr>
          <w:tab/>
        </w:r>
        <w:r w:rsidR="00C73759">
          <w:rPr>
            <w:rFonts w:ascii="仿宋" w:eastAsia="仿宋" w:hAnsi="仿宋"/>
          </w:rPr>
          <w:fldChar w:fldCharType="begin"/>
        </w:r>
        <w:r w:rsidR="00C73759">
          <w:rPr>
            <w:rFonts w:ascii="仿宋" w:eastAsia="仿宋" w:hAnsi="仿宋"/>
          </w:rPr>
          <w:instrText xml:space="preserve"> PAGEREF _Toc511206476 \h </w:instrText>
        </w:r>
        <w:r w:rsidR="00C73759">
          <w:rPr>
            <w:rFonts w:ascii="仿宋" w:eastAsia="仿宋" w:hAnsi="仿宋"/>
          </w:rPr>
        </w:r>
        <w:r w:rsidR="00C73759">
          <w:rPr>
            <w:rFonts w:ascii="仿宋" w:eastAsia="仿宋" w:hAnsi="仿宋"/>
          </w:rPr>
          <w:fldChar w:fldCharType="separate"/>
        </w:r>
        <w:r w:rsidR="0048163E">
          <w:rPr>
            <w:rFonts w:ascii="仿宋" w:eastAsia="仿宋" w:hAnsi="仿宋"/>
            <w:noProof/>
          </w:rPr>
          <w:t>6</w:t>
        </w:r>
        <w:r w:rsidR="00C73759">
          <w:rPr>
            <w:rFonts w:ascii="仿宋" w:eastAsia="仿宋" w:hAnsi="仿宋"/>
          </w:rPr>
          <w:fldChar w:fldCharType="end"/>
        </w:r>
      </w:hyperlink>
    </w:p>
    <w:p w14:paraId="1E273F2E" w14:textId="77777777" w:rsidR="00CD35B0" w:rsidRDefault="00B9732B">
      <w:pPr>
        <w:pStyle w:val="10"/>
        <w:tabs>
          <w:tab w:val="right" w:leader="dot" w:pos="7305"/>
        </w:tabs>
        <w:rPr>
          <w:rFonts w:ascii="仿宋" w:eastAsia="仿宋" w:hAnsi="仿宋" w:cstheme="minorBidi"/>
          <w:sz w:val="21"/>
          <w:szCs w:val="22"/>
        </w:rPr>
      </w:pPr>
      <w:hyperlink w:anchor="_Toc511206477" w:history="1">
        <w:r w:rsidR="00C73759">
          <w:rPr>
            <w:rStyle w:val="af1"/>
            <w:rFonts w:ascii="仿宋" w:eastAsia="仿宋" w:hAnsi="仿宋" w:hint="eastAsia"/>
            <w:color w:val="auto"/>
          </w:rPr>
          <w:t>第三章</w:t>
        </w:r>
        <w:r w:rsidR="00C73759">
          <w:rPr>
            <w:rStyle w:val="af1"/>
            <w:rFonts w:ascii="仿宋" w:eastAsia="仿宋" w:hAnsi="仿宋"/>
            <w:color w:val="auto"/>
          </w:rPr>
          <w:t xml:space="preserve">  </w:t>
        </w:r>
        <w:r w:rsidR="00C73759">
          <w:rPr>
            <w:rStyle w:val="af1"/>
            <w:rFonts w:ascii="仿宋" w:eastAsia="仿宋" w:hAnsi="仿宋" w:hint="eastAsia"/>
            <w:color w:val="auto"/>
          </w:rPr>
          <w:t>供应商和报价产品的资格、资质性及其他类似效力要求</w:t>
        </w:r>
        <w:r w:rsidR="00C73759">
          <w:rPr>
            <w:rFonts w:ascii="仿宋" w:eastAsia="仿宋" w:hAnsi="仿宋"/>
          </w:rPr>
          <w:tab/>
        </w:r>
        <w:r w:rsidR="00C73759">
          <w:rPr>
            <w:rFonts w:ascii="仿宋" w:eastAsia="仿宋" w:hAnsi="仿宋"/>
          </w:rPr>
          <w:fldChar w:fldCharType="begin"/>
        </w:r>
        <w:r w:rsidR="00C73759">
          <w:rPr>
            <w:rFonts w:ascii="仿宋" w:eastAsia="仿宋" w:hAnsi="仿宋"/>
          </w:rPr>
          <w:instrText xml:space="preserve"> PAGEREF _Toc511206477 \h </w:instrText>
        </w:r>
        <w:r w:rsidR="00C73759">
          <w:rPr>
            <w:rFonts w:ascii="仿宋" w:eastAsia="仿宋" w:hAnsi="仿宋"/>
          </w:rPr>
        </w:r>
        <w:r w:rsidR="00C73759">
          <w:rPr>
            <w:rFonts w:ascii="仿宋" w:eastAsia="仿宋" w:hAnsi="仿宋"/>
          </w:rPr>
          <w:fldChar w:fldCharType="separate"/>
        </w:r>
        <w:r w:rsidR="0048163E">
          <w:rPr>
            <w:rFonts w:ascii="仿宋" w:eastAsia="仿宋" w:hAnsi="仿宋"/>
            <w:noProof/>
          </w:rPr>
          <w:t>21</w:t>
        </w:r>
        <w:r w:rsidR="00C73759">
          <w:rPr>
            <w:rFonts w:ascii="仿宋" w:eastAsia="仿宋" w:hAnsi="仿宋"/>
          </w:rPr>
          <w:fldChar w:fldCharType="end"/>
        </w:r>
      </w:hyperlink>
    </w:p>
    <w:p w14:paraId="62AF8AC5" w14:textId="77777777" w:rsidR="00CD35B0" w:rsidRDefault="00B9732B">
      <w:pPr>
        <w:pStyle w:val="10"/>
        <w:tabs>
          <w:tab w:val="right" w:leader="dot" w:pos="7305"/>
        </w:tabs>
        <w:rPr>
          <w:rFonts w:ascii="仿宋" w:eastAsia="仿宋" w:hAnsi="仿宋" w:cstheme="minorBidi"/>
          <w:sz w:val="21"/>
          <w:szCs w:val="22"/>
        </w:rPr>
      </w:pPr>
      <w:hyperlink w:anchor="_Toc511206478" w:history="1">
        <w:r w:rsidR="00C73759">
          <w:rPr>
            <w:rStyle w:val="af1"/>
            <w:rFonts w:ascii="仿宋" w:eastAsia="仿宋" w:hAnsi="仿宋" w:hint="eastAsia"/>
            <w:color w:val="auto"/>
          </w:rPr>
          <w:t>第四章</w:t>
        </w:r>
        <w:r w:rsidR="00C73759">
          <w:rPr>
            <w:rStyle w:val="af1"/>
            <w:rFonts w:ascii="仿宋" w:eastAsia="仿宋" w:hAnsi="仿宋"/>
            <w:color w:val="auto"/>
          </w:rPr>
          <w:t xml:space="preserve">  </w:t>
        </w:r>
        <w:r w:rsidR="00C73759">
          <w:rPr>
            <w:rStyle w:val="af1"/>
            <w:rFonts w:ascii="仿宋" w:eastAsia="仿宋" w:hAnsi="仿宋" w:hint="eastAsia"/>
            <w:color w:val="auto"/>
          </w:rPr>
          <w:t>供应商应当提供的资格、资质性及其他类似效力要求的相关证明材料</w:t>
        </w:r>
        <w:r w:rsidR="00C73759">
          <w:rPr>
            <w:rFonts w:ascii="仿宋" w:eastAsia="仿宋" w:hAnsi="仿宋"/>
          </w:rPr>
          <w:tab/>
        </w:r>
        <w:r w:rsidR="00C73759">
          <w:rPr>
            <w:rFonts w:ascii="仿宋" w:eastAsia="仿宋" w:hAnsi="仿宋"/>
          </w:rPr>
          <w:fldChar w:fldCharType="begin"/>
        </w:r>
        <w:r w:rsidR="00C73759">
          <w:rPr>
            <w:rFonts w:ascii="仿宋" w:eastAsia="仿宋" w:hAnsi="仿宋"/>
          </w:rPr>
          <w:instrText xml:space="preserve"> PAGEREF _Toc511206478 \h </w:instrText>
        </w:r>
        <w:r w:rsidR="00C73759">
          <w:rPr>
            <w:rFonts w:ascii="仿宋" w:eastAsia="仿宋" w:hAnsi="仿宋"/>
          </w:rPr>
        </w:r>
        <w:r w:rsidR="00C73759">
          <w:rPr>
            <w:rFonts w:ascii="仿宋" w:eastAsia="仿宋" w:hAnsi="仿宋"/>
          </w:rPr>
          <w:fldChar w:fldCharType="separate"/>
        </w:r>
        <w:r w:rsidR="0048163E">
          <w:rPr>
            <w:rFonts w:ascii="仿宋" w:eastAsia="仿宋" w:hAnsi="仿宋"/>
            <w:noProof/>
          </w:rPr>
          <w:t>23</w:t>
        </w:r>
        <w:r w:rsidR="00C73759">
          <w:rPr>
            <w:rFonts w:ascii="仿宋" w:eastAsia="仿宋" w:hAnsi="仿宋"/>
          </w:rPr>
          <w:fldChar w:fldCharType="end"/>
        </w:r>
      </w:hyperlink>
    </w:p>
    <w:p w14:paraId="036B9737" w14:textId="77777777" w:rsidR="00CD35B0" w:rsidRDefault="00B9732B">
      <w:pPr>
        <w:pStyle w:val="10"/>
        <w:tabs>
          <w:tab w:val="right" w:leader="dot" w:pos="7305"/>
        </w:tabs>
        <w:rPr>
          <w:rFonts w:ascii="仿宋" w:eastAsia="仿宋" w:hAnsi="仿宋" w:cstheme="minorBidi"/>
          <w:sz w:val="21"/>
          <w:szCs w:val="22"/>
        </w:rPr>
      </w:pPr>
      <w:hyperlink w:anchor="_Toc511206479" w:history="1">
        <w:r w:rsidR="00C73759">
          <w:rPr>
            <w:rStyle w:val="af1"/>
            <w:rFonts w:ascii="仿宋" w:eastAsia="仿宋" w:hAnsi="仿宋" w:hint="eastAsia"/>
            <w:color w:val="auto"/>
          </w:rPr>
          <w:t>第五章</w:t>
        </w:r>
        <w:r w:rsidR="00C73759">
          <w:rPr>
            <w:rStyle w:val="af1"/>
            <w:rFonts w:ascii="仿宋" w:eastAsia="仿宋" w:hAnsi="仿宋"/>
            <w:color w:val="auto"/>
          </w:rPr>
          <w:t xml:space="preserve">  </w:t>
        </w:r>
        <w:r w:rsidR="00C73759">
          <w:rPr>
            <w:rStyle w:val="af1"/>
            <w:rFonts w:ascii="仿宋" w:eastAsia="仿宋" w:hAnsi="仿宋" w:hint="eastAsia"/>
            <w:color w:val="auto"/>
          </w:rPr>
          <w:t>采购项目技术、服务、政府采购合同内容条款及其他商务要求</w:t>
        </w:r>
        <w:r w:rsidR="00C73759">
          <w:rPr>
            <w:rFonts w:ascii="仿宋" w:eastAsia="仿宋" w:hAnsi="仿宋"/>
          </w:rPr>
          <w:tab/>
        </w:r>
        <w:r w:rsidR="00C73759">
          <w:rPr>
            <w:rFonts w:ascii="仿宋" w:eastAsia="仿宋" w:hAnsi="仿宋"/>
          </w:rPr>
          <w:fldChar w:fldCharType="begin"/>
        </w:r>
        <w:r w:rsidR="00C73759">
          <w:rPr>
            <w:rFonts w:ascii="仿宋" w:eastAsia="仿宋" w:hAnsi="仿宋"/>
          </w:rPr>
          <w:instrText xml:space="preserve"> PAGEREF _Toc511206479 \h </w:instrText>
        </w:r>
        <w:r w:rsidR="00C73759">
          <w:rPr>
            <w:rFonts w:ascii="仿宋" w:eastAsia="仿宋" w:hAnsi="仿宋"/>
          </w:rPr>
        </w:r>
        <w:r w:rsidR="00C73759">
          <w:rPr>
            <w:rFonts w:ascii="仿宋" w:eastAsia="仿宋" w:hAnsi="仿宋"/>
          </w:rPr>
          <w:fldChar w:fldCharType="separate"/>
        </w:r>
        <w:r w:rsidR="0048163E">
          <w:rPr>
            <w:rFonts w:ascii="仿宋" w:eastAsia="仿宋" w:hAnsi="仿宋"/>
            <w:noProof/>
          </w:rPr>
          <w:t>25</w:t>
        </w:r>
        <w:r w:rsidR="00C73759">
          <w:rPr>
            <w:rFonts w:ascii="仿宋" w:eastAsia="仿宋" w:hAnsi="仿宋"/>
          </w:rPr>
          <w:fldChar w:fldCharType="end"/>
        </w:r>
      </w:hyperlink>
    </w:p>
    <w:p w14:paraId="5194BED2" w14:textId="77777777" w:rsidR="00CD35B0" w:rsidRDefault="00B9732B">
      <w:pPr>
        <w:pStyle w:val="10"/>
        <w:tabs>
          <w:tab w:val="right" w:leader="dot" w:pos="7305"/>
        </w:tabs>
        <w:rPr>
          <w:rFonts w:ascii="仿宋" w:eastAsia="仿宋" w:hAnsi="仿宋" w:cstheme="minorBidi"/>
          <w:sz w:val="21"/>
          <w:szCs w:val="22"/>
        </w:rPr>
      </w:pPr>
      <w:hyperlink w:anchor="_Toc511206480" w:history="1">
        <w:r w:rsidR="00C73759">
          <w:rPr>
            <w:rStyle w:val="af1"/>
            <w:rFonts w:ascii="仿宋" w:eastAsia="仿宋" w:hAnsi="仿宋" w:hint="eastAsia"/>
            <w:color w:val="auto"/>
          </w:rPr>
          <w:t>第六章</w:t>
        </w:r>
        <w:r w:rsidR="00C73759">
          <w:rPr>
            <w:rStyle w:val="af1"/>
            <w:rFonts w:ascii="仿宋" w:eastAsia="仿宋" w:hAnsi="仿宋"/>
            <w:color w:val="auto"/>
          </w:rPr>
          <w:t xml:space="preserve">  </w:t>
        </w:r>
        <w:r w:rsidR="00C73759">
          <w:rPr>
            <w:rStyle w:val="af1"/>
            <w:rFonts w:ascii="仿宋" w:eastAsia="仿宋" w:hAnsi="仿宋" w:hint="eastAsia"/>
            <w:color w:val="auto"/>
          </w:rPr>
          <w:t>磋商内容、磋商过程中可实质性变动的内容</w:t>
        </w:r>
        <w:r w:rsidR="00C73759">
          <w:rPr>
            <w:rFonts w:ascii="仿宋" w:eastAsia="仿宋" w:hAnsi="仿宋"/>
          </w:rPr>
          <w:tab/>
        </w:r>
        <w:r w:rsidR="00C73759">
          <w:rPr>
            <w:rFonts w:ascii="仿宋" w:eastAsia="仿宋" w:hAnsi="仿宋"/>
          </w:rPr>
          <w:fldChar w:fldCharType="begin"/>
        </w:r>
        <w:r w:rsidR="00C73759">
          <w:rPr>
            <w:rFonts w:ascii="仿宋" w:eastAsia="仿宋" w:hAnsi="仿宋"/>
          </w:rPr>
          <w:instrText xml:space="preserve"> PAGEREF _Toc511206480 \h </w:instrText>
        </w:r>
        <w:r w:rsidR="00C73759">
          <w:rPr>
            <w:rFonts w:ascii="仿宋" w:eastAsia="仿宋" w:hAnsi="仿宋"/>
          </w:rPr>
        </w:r>
        <w:r w:rsidR="00C73759">
          <w:rPr>
            <w:rFonts w:ascii="仿宋" w:eastAsia="仿宋" w:hAnsi="仿宋"/>
          </w:rPr>
          <w:fldChar w:fldCharType="separate"/>
        </w:r>
        <w:r w:rsidR="0048163E">
          <w:rPr>
            <w:rFonts w:ascii="仿宋" w:eastAsia="仿宋" w:hAnsi="仿宋"/>
            <w:noProof/>
          </w:rPr>
          <w:t>30</w:t>
        </w:r>
        <w:r w:rsidR="00C73759">
          <w:rPr>
            <w:rFonts w:ascii="仿宋" w:eastAsia="仿宋" w:hAnsi="仿宋"/>
          </w:rPr>
          <w:fldChar w:fldCharType="end"/>
        </w:r>
      </w:hyperlink>
    </w:p>
    <w:p w14:paraId="52694DB6" w14:textId="77777777" w:rsidR="00CD35B0" w:rsidRDefault="00B9732B">
      <w:pPr>
        <w:pStyle w:val="10"/>
        <w:tabs>
          <w:tab w:val="right" w:leader="dot" w:pos="7305"/>
        </w:tabs>
        <w:rPr>
          <w:rFonts w:ascii="仿宋" w:eastAsia="仿宋" w:hAnsi="仿宋" w:cstheme="minorBidi"/>
          <w:sz w:val="21"/>
          <w:szCs w:val="22"/>
        </w:rPr>
      </w:pPr>
      <w:hyperlink w:anchor="_Toc511206481" w:history="1">
        <w:r w:rsidR="00C73759">
          <w:rPr>
            <w:rStyle w:val="af1"/>
            <w:rFonts w:ascii="仿宋" w:eastAsia="仿宋" w:hAnsi="仿宋" w:hint="eastAsia"/>
            <w:color w:val="auto"/>
          </w:rPr>
          <w:t>第七章</w:t>
        </w:r>
        <w:r w:rsidR="00C73759">
          <w:rPr>
            <w:rStyle w:val="af1"/>
            <w:rFonts w:ascii="仿宋" w:eastAsia="仿宋" w:hAnsi="仿宋"/>
            <w:color w:val="auto"/>
          </w:rPr>
          <w:t xml:space="preserve">  </w:t>
        </w:r>
        <w:r w:rsidR="00C73759">
          <w:rPr>
            <w:rStyle w:val="af1"/>
            <w:rFonts w:ascii="仿宋" w:eastAsia="仿宋" w:hAnsi="仿宋" w:hint="eastAsia"/>
            <w:color w:val="auto"/>
          </w:rPr>
          <w:t>响应文件格式</w:t>
        </w:r>
        <w:r w:rsidR="00C73759">
          <w:rPr>
            <w:rFonts w:ascii="仿宋" w:eastAsia="仿宋" w:hAnsi="仿宋"/>
          </w:rPr>
          <w:tab/>
        </w:r>
        <w:r w:rsidR="00C73759">
          <w:rPr>
            <w:rFonts w:ascii="仿宋" w:eastAsia="仿宋" w:hAnsi="仿宋"/>
          </w:rPr>
          <w:fldChar w:fldCharType="begin"/>
        </w:r>
        <w:r w:rsidR="00C73759">
          <w:rPr>
            <w:rFonts w:ascii="仿宋" w:eastAsia="仿宋" w:hAnsi="仿宋"/>
          </w:rPr>
          <w:instrText xml:space="preserve"> PAGEREF _Toc511206481 \h </w:instrText>
        </w:r>
        <w:r w:rsidR="00C73759">
          <w:rPr>
            <w:rFonts w:ascii="仿宋" w:eastAsia="仿宋" w:hAnsi="仿宋"/>
          </w:rPr>
        </w:r>
        <w:r w:rsidR="00C73759">
          <w:rPr>
            <w:rFonts w:ascii="仿宋" w:eastAsia="仿宋" w:hAnsi="仿宋"/>
          </w:rPr>
          <w:fldChar w:fldCharType="separate"/>
        </w:r>
        <w:r w:rsidR="0048163E">
          <w:rPr>
            <w:rFonts w:ascii="仿宋" w:eastAsia="仿宋" w:hAnsi="仿宋"/>
            <w:noProof/>
          </w:rPr>
          <w:t>31</w:t>
        </w:r>
        <w:r w:rsidR="00C73759">
          <w:rPr>
            <w:rFonts w:ascii="仿宋" w:eastAsia="仿宋" w:hAnsi="仿宋"/>
          </w:rPr>
          <w:fldChar w:fldCharType="end"/>
        </w:r>
      </w:hyperlink>
    </w:p>
    <w:p w14:paraId="2CD72DA3" w14:textId="77777777" w:rsidR="00CD35B0" w:rsidRDefault="00B9732B">
      <w:pPr>
        <w:pStyle w:val="10"/>
        <w:tabs>
          <w:tab w:val="right" w:leader="dot" w:pos="7305"/>
        </w:tabs>
        <w:rPr>
          <w:rFonts w:ascii="仿宋" w:eastAsia="仿宋" w:hAnsi="仿宋" w:cstheme="minorBidi"/>
          <w:sz w:val="21"/>
          <w:szCs w:val="22"/>
        </w:rPr>
      </w:pPr>
      <w:hyperlink w:anchor="_Toc511206482" w:history="1">
        <w:r w:rsidR="00C73759">
          <w:rPr>
            <w:rStyle w:val="af1"/>
            <w:rFonts w:ascii="仿宋" w:eastAsia="仿宋" w:hAnsi="仿宋" w:hint="eastAsia"/>
            <w:color w:val="auto"/>
          </w:rPr>
          <w:t>第八章</w:t>
        </w:r>
        <w:r w:rsidR="00C73759">
          <w:rPr>
            <w:rStyle w:val="af1"/>
            <w:rFonts w:ascii="仿宋" w:eastAsia="仿宋" w:hAnsi="仿宋"/>
            <w:color w:val="auto"/>
          </w:rPr>
          <w:t xml:space="preserve">  </w:t>
        </w:r>
        <w:r w:rsidR="00C73759">
          <w:rPr>
            <w:rStyle w:val="af1"/>
            <w:rFonts w:ascii="仿宋" w:eastAsia="仿宋" w:hAnsi="仿宋" w:hint="eastAsia"/>
            <w:color w:val="auto"/>
          </w:rPr>
          <w:t>评审方法</w:t>
        </w:r>
        <w:r w:rsidR="00C73759">
          <w:rPr>
            <w:rFonts w:ascii="仿宋" w:eastAsia="仿宋" w:hAnsi="仿宋"/>
          </w:rPr>
          <w:tab/>
        </w:r>
        <w:r w:rsidR="00C73759">
          <w:rPr>
            <w:rFonts w:ascii="仿宋" w:eastAsia="仿宋" w:hAnsi="仿宋"/>
          </w:rPr>
          <w:fldChar w:fldCharType="begin"/>
        </w:r>
        <w:r w:rsidR="00C73759">
          <w:rPr>
            <w:rFonts w:ascii="仿宋" w:eastAsia="仿宋" w:hAnsi="仿宋"/>
          </w:rPr>
          <w:instrText xml:space="preserve"> PAGEREF _Toc511206482 \h </w:instrText>
        </w:r>
        <w:r w:rsidR="00C73759">
          <w:rPr>
            <w:rFonts w:ascii="仿宋" w:eastAsia="仿宋" w:hAnsi="仿宋"/>
          </w:rPr>
        </w:r>
        <w:r w:rsidR="00C73759">
          <w:rPr>
            <w:rFonts w:ascii="仿宋" w:eastAsia="仿宋" w:hAnsi="仿宋"/>
          </w:rPr>
          <w:fldChar w:fldCharType="separate"/>
        </w:r>
        <w:r w:rsidR="0048163E">
          <w:rPr>
            <w:rFonts w:ascii="仿宋" w:eastAsia="仿宋" w:hAnsi="仿宋"/>
            <w:noProof/>
          </w:rPr>
          <w:t>49</w:t>
        </w:r>
        <w:r w:rsidR="00C73759">
          <w:rPr>
            <w:rFonts w:ascii="仿宋" w:eastAsia="仿宋" w:hAnsi="仿宋"/>
          </w:rPr>
          <w:fldChar w:fldCharType="end"/>
        </w:r>
      </w:hyperlink>
    </w:p>
    <w:p w14:paraId="55FE9CFB" w14:textId="77777777" w:rsidR="00CD35B0" w:rsidRDefault="00B9732B">
      <w:pPr>
        <w:pStyle w:val="10"/>
        <w:tabs>
          <w:tab w:val="right" w:leader="dot" w:pos="7305"/>
        </w:tabs>
        <w:rPr>
          <w:rFonts w:ascii="仿宋" w:eastAsia="仿宋" w:hAnsi="仿宋" w:cstheme="minorBidi"/>
          <w:sz w:val="21"/>
          <w:szCs w:val="22"/>
        </w:rPr>
      </w:pPr>
      <w:hyperlink w:anchor="_Toc511206483" w:history="1">
        <w:r w:rsidR="00C73759">
          <w:rPr>
            <w:rStyle w:val="af1"/>
            <w:rFonts w:ascii="仿宋" w:eastAsia="仿宋" w:hAnsi="仿宋" w:hint="eastAsia"/>
            <w:color w:val="auto"/>
          </w:rPr>
          <w:t>第九章</w:t>
        </w:r>
        <w:r w:rsidR="00C73759">
          <w:rPr>
            <w:rStyle w:val="af1"/>
            <w:rFonts w:ascii="仿宋" w:eastAsia="仿宋" w:hAnsi="仿宋"/>
            <w:color w:val="auto"/>
          </w:rPr>
          <w:t xml:space="preserve">  </w:t>
        </w:r>
        <w:r w:rsidR="00C73759">
          <w:rPr>
            <w:rStyle w:val="af1"/>
            <w:rFonts w:ascii="仿宋" w:eastAsia="仿宋" w:hAnsi="仿宋" w:hint="eastAsia"/>
            <w:color w:val="auto"/>
          </w:rPr>
          <w:t>政府采购合同（草案）</w:t>
        </w:r>
        <w:r w:rsidR="00C73759">
          <w:rPr>
            <w:rFonts w:ascii="仿宋" w:eastAsia="仿宋" w:hAnsi="仿宋"/>
          </w:rPr>
          <w:tab/>
        </w:r>
        <w:r w:rsidR="00C73759">
          <w:rPr>
            <w:rFonts w:ascii="仿宋" w:eastAsia="仿宋" w:hAnsi="仿宋"/>
          </w:rPr>
          <w:fldChar w:fldCharType="begin"/>
        </w:r>
        <w:r w:rsidR="00C73759">
          <w:rPr>
            <w:rFonts w:ascii="仿宋" w:eastAsia="仿宋" w:hAnsi="仿宋"/>
          </w:rPr>
          <w:instrText xml:space="preserve"> PAGEREF _Toc511206483 \h </w:instrText>
        </w:r>
        <w:r w:rsidR="00C73759">
          <w:rPr>
            <w:rFonts w:ascii="仿宋" w:eastAsia="仿宋" w:hAnsi="仿宋"/>
          </w:rPr>
        </w:r>
        <w:r w:rsidR="00C73759">
          <w:rPr>
            <w:rFonts w:ascii="仿宋" w:eastAsia="仿宋" w:hAnsi="仿宋"/>
          </w:rPr>
          <w:fldChar w:fldCharType="separate"/>
        </w:r>
        <w:r w:rsidR="0048163E">
          <w:rPr>
            <w:rFonts w:ascii="仿宋" w:eastAsia="仿宋" w:hAnsi="仿宋"/>
            <w:noProof/>
          </w:rPr>
          <w:t>60</w:t>
        </w:r>
        <w:r w:rsidR="00C73759">
          <w:rPr>
            <w:rFonts w:ascii="仿宋" w:eastAsia="仿宋" w:hAnsi="仿宋"/>
          </w:rPr>
          <w:fldChar w:fldCharType="end"/>
        </w:r>
      </w:hyperlink>
    </w:p>
    <w:p w14:paraId="23D93010" w14:textId="77777777" w:rsidR="00CD35B0" w:rsidRDefault="00C73759">
      <w:pPr>
        <w:rPr>
          <w:rFonts w:ascii="仿宋" w:eastAsia="仿宋" w:hAnsi="仿宋"/>
        </w:rPr>
      </w:pPr>
      <w:r>
        <w:rPr>
          <w:rFonts w:ascii="仿宋" w:eastAsia="仿宋" w:hAnsi="仿宋"/>
        </w:rPr>
        <w:fldChar w:fldCharType="end"/>
      </w:r>
    </w:p>
    <w:p w14:paraId="5E159859" w14:textId="77777777" w:rsidR="00CD35B0" w:rsidRDefault="00CD35B0">
      <w:pPr>
        <w:rPr>
          <w:rFonts w:ascii="仿宋" w:eastAsia="仿宋" w:hAnsi="仿宋"/>
        </w:rPr>
      </w:pPr>
    </w:p>
    <w:p w14:paraId="7D82738F" w14:textId="77777777" w:rsidR="00CD35B0" w:rsidRDefault="00C73759">
      <w:pPr>
        <w:widowControl/>
        <w:jc w:val="left"/>
        <w:rPr>
          <w:rFonts w:ascii="仿宋" w:eastAsia="仿宋" w:hAnsi="仿宋"/>
          <w:bCs/>
          <w:sz w:val="24"/>
        </w:rPr>
      </w:pPr>
      <w:r>
        <w:rPr>
          <w:rFonts w:ascii="仿宋" w:eastAsia="仿宋" w:hAnsi="仿宋"/>
          <w:b/>
          <w:sz w:val="24"/>
        </w:rPr>
        <w:br w:type="page"/>
      </w:r>
    </w:p>
    <w:p w14:paraId="10981E00" w14:textId="77777777" w:rsidR="00CD35B0" w:rsidRDefault="00C73759">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14:paraId="36C3B2F4" w14:textId="77777777" w:rsidR="00CD35B0" w:rsidRDefault="00CD35B0">
      <w:pPr>
        <w:pStyle w:val="a3"/>
        <w:spacing w:line="440" w:lineRule="exact"/>
        <w:rPr>
          <w:rFonts w:ascii="仿宋" w:eastAsia="仿宋" w:hAnsi="仿宋"/>
        </w:rPr>
      </w:pPr>
    </w:p>
    <w:p w14:paraId="0CB50306" w14:textId="77777777" w:rsidR="00CD35B0" w:rsidRDefault="00C73759">
      <w:pPr>
        <w:spacing w:line="440" w:lineRule="exact"/>
        <w:ind w:firstLineChars="300" w:firstLine="720"/>
        <w:jc w:val="left"/>
        <w:rPr>
          <w:rFonts w:ascii="仿宋" w:eastAsia="仿宋" w:hAnsi="仿宋"/>
          <w:sz w:val="24"/>
          <w:u w:val="single"/>
        </w:rPr>
      </w:pPr>
      <w:r>
        <w:rPr>
          <w:rFonts w:ascii="仿宋" w:eastAsia="仿宋" w:hAnsi="仿宋" w:hint="eastAsia"/>
          <w:sz w:val="24"/>
        </w:rPr>
        <w:t>四川国际招标有限责任公司受</w:t>
      </w:r>
      <w:r>
        <w:rPr>
          <w:rFonts w:ascii="仿宋" w:eastAsia="仿宋" w:hAnsi="仿宋" w:hint="eastAsia"/>
          <w:b/>
          <w:bCs/>
          <w:sz w:val="24"/>
          <w:u w:val="single"/>
        </w:rPr>
        <w:t>成都市郫都区民政局</w:t>
      </w:r>
      <w:r>
        <w:rPr>
          <w:rFonts w:ascii="仿宋" w:eastAsia="仿宋" w:hAnsi="仿宋" w:hint="eastAsia"/>
          <w:sz w:val="24"/>
        </w:rPr>
        <w:t>委托，拟对</w:t>
      </w:r>
      <w:bookmarkStart w:id="1" w:name="_Hlk96180618"/>
      <w:bookmarkStart w:id="2" w:name="PO_默认文件内容_1"/>
      <w:r>
        <w:rPr>
          <w:rFonts w:ascii="仿宋" w:eastAsia="仿宋" w:hAnsi="仿宋" w:hint="eastAsia"/>
          <w:b/>
          <w:bCs/>
          <w:sz w:val="24"/>
          <w:u w:val="single"/>
        </w:rPr>
        <w:t>成都市郫都区民政局</w:t>
      </w:r>
      <w:bookmarkEnd w:id="1"/>
      <w:r>
        <w:rPr>
          <w:rFonts w:ascii="仿宋" w:eastAsia="仿宋" w:hAnsi="仿宋" w:hint="eastAsia"/>
          <w:b/>
          <w:bCs/>
          <w:sz w:val="24"/>
          <w:u w:val="single"/>
        </w:rPr>
        <w:t>居家养老上门服务采购项目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邀请符合本次采购要求的供应商参加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2"/>
    </w:p>
    <w:p w14:paraId="1741C27E" w14:textId="77777777" w:rsidR="00CD35B0" w:rsidRDefault="00C73759">
      <w:pPr>
        <w:spacing w:line="440" w:lineRule="exact"/>
        <w:ind w:firstLineChars="200" w:firstLine="480"/>
        <w:rPr>
          <w:rFonts w:ascii="仿宋" w:eastAsia="仿宋" w:hAnsi="仿宋"/>
          <w:sz w:val="24"/>
        </w:rPr>
      </w:pPr>
      <w:r>
        <w:rPr>
          <w:rFonts w:ascii="仿宋" w:eastAsia="仿宋" w:hAnsi="仿宋" w:hint="eastAsia"/>
          <w:sz w:val="24"/>
        </w:rPr>
        <w:t>一、采购项目基本情况</w:t>
      </w:r>
    </w:p>
    <w:p w14:paraId="04C4086B" w14:textId="77777777" w:rsidR="00B72179" w:rsidRDefault="00C73759">
      <w:pPr>
        <w:spacing w:line="440" w:lineRule="exact"/>
        <w:ind w:firstLineChars="200" w:firstLine="480"/>
        <w:rPr>
          <w:rFonts w:ascii="仿宋" w:eastAsia="仿宋" w:hAnsi="仿宋"/>
          <w:sz w:val="24"/>
        </w:rPr>
      </w:pPr>
      <w:r>
        <w:rPr>
          <w:rFonts w:ascii="仿宋" w:eastAsia="仿宋" w:hAnsi="仿宋" w:hint="eastAsia"/>
          <w:sz w:val="24"/>
        </w:rPr>
        <w:t>1.项目编号：</w:t>
      </w:r>
      <w:r w:rsidR="00B72179" w:rsidRPr="00B72179">
        <w:rPr>
          <w:rFonts w:ascii="仿宋" w:eastAsia="仿宋" w:hAnsi="仿宋"/>
          <w:sz w:val="24"/>
        </w:rPr>
        <w:t>510124202200018</w:t>
      </w:r>
    </w:p>
    <w:p w14:paraId="32A2BAC2" w14:textId="6F83949C" w:rsidR="00CD35B0" w:rsidRDefault="00C73759">
      <w:pPr>
        <w:spacing w:line="440" w:lineRule="exact"/>
        <w:ind w:firstLineChars="200" w:firstLine="480"/>
        <w:rPr>
          <w:rFonts w:ascii="仿宋" w:eastAsia="仿宋" w:hAnsi="仿宋"/>
          <w:sz w:val="24"/>
        </w:rPr>
      </w:pPr>
      <w:r>
        <w:rPr>
          <w:rFonts w:ascii="仿宋" w:eastAsia="仿宋" w:hAnsi="仿宋" w:hint="eastAsia"/>
          <w:sz w:val="24"/>
        </w:rPr>
        <w:t>2.采购项目名称：</w:t>
      </w:r>
      <w:bookmarkStart w:id="3" w:name="_Hlk96343761"/>
      <w:r>
        <w:rPr>
          <w:rFonts w:ascii="仿宋" w:eastAsia="仿宋" w:hAnsi="仿宋" w:hint="eastAsia"/>
          <w:sz w:val="24"/>
        </w:rPr>
        <w:t>成都市郫都区民政局居家养老上门服务</w:t>
      </w:r>
      <w:bookmarkEnd w:id="3"/>
      <w:r>
        <w:rPr>
          <w:rFonts w:ascii="仿宋" w:eastAsia="仿宋" w:hAnsi="仿宋" w:hint="eastAsia"/>
          <w:sz w:val="24"/>
        </w:rPr>
        <w:t>采购项目</w:t>
      </w:r>
    </w:p>
    <w:p w14:paraId="27E37F24" w14:textId="77777777" w:rsidR="00CD35B0" w:rsidRDefault="00C73759">
      <w:pPr>
        <w:spacing w:line="440" w:lineRule="exact"/>
        <w:ind w:firstLineChars="200" w:firstLine="480"/>
        <w:rPr>
          <w:rFonts w:ascii="仿宋" w:eastAsia="仿宋" w:hAnsi="仿宋"/>
          <w:sz w:val="24"/>
        </w:rPr>
      </w:pPr>
      <w:r>
        <w:rPr>
          <w:rFonts w:ascii="仿宋" w:eastAsia="仿宋" w:hAnsi="仿宋" w:hint="eastAsia"/>
          <w:sz w:val="24"/>
        </w:rPr>
        <w:t>二、资金情况</w:t>
      </w:r>
    </w:p>
    <w:p w14:paraId="5D9159AC" w14:textId="77777777" w:rsidR="00CD35B0" w:rsidRDefault="00C73759">
      <w:pPr>
        <w:spacing w:line="440" w:lineRule="exact"/>
        <w:ind w:rightChars="15" w:right="31" w:firstLineChars="200" w:firstLine="480"/>
        <w:rPr>
          <w:rFonts w:ascii="仿宋" w:eastAsia="仿宋" w:hAnsi="仿宋"/>
          <w:b/>
          <w:bCs/>
          <w:sz w:val="24"/>
        </w:rPr>
      </w:pPr>
      <w:r>
        <w:rPr>
          <w:rFonts w:ascii="仿宋" w:eastAsia="仿宋" w:hAnsi="仿宋" w:hint="eastAsia"/>
          <w:sz w:val="24"/>
        </w:rPr>
        <w:t>资金来源：财政性资金，已落实</w:t>
      </w:r>
    </w:p>
    <w:p w14:paraId="2C2A1445" w14:textId="77777777" w:rsidR="00CD35B0" w:rsidRDefault="00C73759">
      <w:pPr>
        <w:spacing w:line="440" w:lineRule="exact"/>
        <w:ind w:firstLineChars="200" w:firstLine="482"/>
        <w:rPr>
          <w:rFonts w:ascii="仿宋" w:eastAsia="仿宋" w:hAnsi="仿宋"/>
          <w:sz w:val="24"/>
        </w:rPr>
      </w:pPr>
      <w:r>
        <w:rPr>
          <w:rFonts w:ascii="仿宋" w:eastAsia="仿宋" w:hAnsi="仿宋" w:hint="eastAsia"/>
          <w:b/>
          <w:sz w:val="24"/>
        </w:rPr>
        <w:t>三</w:t>
      </w:r>
      <w:r>
        <w:rPr>
          <w:rFonts w:ascii="仿宋" w:eastAsia="仿宋" w:hAnsi="仿宋" w:hint="eastAsia"/>
          <w:b/>
          <w:bCs/>
          <w:sz w:val="24"/>
        </w:rPr>
        <w:t>、</w:t>
      </w:r>
      <w:r>
        <w:rPr>
          <w:rFonts w:ascii="仿宋" w:eastAsia="仿宋" w:hAnsi="仿宋" w:hint="eastAsia"/>
          <w:b/>
          <w:sz w:val="24"/>
        </w:rPr>
        <w:t>采购项目简介：</w:t>
      </w:r>
    </w:p>
    <w:p w14:paraId="65586D69" w14:textId="77777777" w:rsidR="00CD35B0" w:rsidRDefault="00C73759">
      <w:pPr>
        <w:spacing w:after="120" w:line="440" w:lineRule="exact"/>
        <w:ind w:firstLineChars="200" w:firstLine="472"/>
        <w:rPr>
          <w:rFonts w:ascii="仿宋" w:eastAsia="仿宋" w:hAnsi="仿宋"/>
          <w:sz w:val="24"/>
          <w:szCs w:val="28"/>
        </w:rPr>
      </w:pPr>
      <w:bookmarkStart w:id="4" w:name="PO_默认文件内容_2"/>
      <w:r>
        <w:rPr>
          <w:rFonts w:ascii="仿宋" w:eastAsia="仿宋" w:hAnsi="仿宋" w:hint="eastAsia"/>
          <w:spacing w:val="-4"/>
          <w:sz w:val="24"/>
        </w:rPr>
        <w:t>本项目1个包采购：成都市郫都区民政局居家养老上门服务供应商一名。</w:t>
      </w:r>
      <w:r>
        <w:rPr>
          <w:rFonts w:ascii="仿宋" w:eastAsia="仿宋" w:hAnsi="仿宋" w:hint="eastAsia"/>
          <w:sz w:val="24"/>
          <w:szCs w:val="28"/>
        </w:rPr>
        <w:t>（详见磋商文件第</w:t>
      </w:r>
      <w:r>
        <w:rPr>
          <w:rFonts w:ascii="仿宋" w:eastAsia="仿宋" w:hAnsi="仿宋" w:hint="eastAsia"/>
          <w:b/>
          <w:bCs/>
          <w:sz w:val="24"/>
        </w:rPr>
        <w:t>五</w:t>
      </w:r>
      <w:r>
        <w:rPr>
          <w:rFonts w:ascii="仿宋" w:eastAsia="仿宋" w:hAnsi="仿宋" w:hint="eastAsia"/>
          <w:sz w:val="24"/>
          <w:szCs w:val="28"/>
        </w:rPr>
        <w:t>章）。</w:t>
      </w:r>
      <w:bookmarkEnd w:id="4"/>
    </w:p>
    <w:p w14:paraId="0C6A46E4" w14:textId="77777777" w:rsidR="00CD35B0" w:rsidRDefault="00C73759">
      <w:pPr>
        <w:spacing w:after="120" w:line="440" w:lineRule="exact"/>
        <w:ind w:firstLineChars="200" w:firstLine="482"/>
        <w:rPr>
          <w:rFonts w:ascii="仿宋" w:eastAsia="仿宋" w:hAnsi="仿宋"/>
          <w:b/>
          <w:bCs/>
          <w:sz w:val="24"/>
        </w:rPr>
      </w:pPr>
      <w:r>
        <w:rPr>
          <w:rFonts w:ascii="仿宋" w:eastAsia="仿宋" w:hAnsi="仿宋" w:hint="eastAsia"/>
          <w:b/>
          <w:bCs/>
          <w:sz w:val="24"/>
        </w:rPr>
        <w:t>四、供应商邀请方式</w:t>
      </w:r>
    </w:p>
    <w:p w14:paraId="642E41F6" w14:textId="77777777" w:rsidR="00CD35B0" w:rsidRDefault="00C73759">
      <w:pPr>
        <w:spacing w:after="120" w:line="440" w:lineRule="exact"/>
        <w:ind w:firstLineChars="200" w:firstLine="480"/>
        <w:rPr>
          <w:rFonts w:ascii="仿宋" w:eastAsia="仿宋" w:hAnsi="仿宋"/>
          <w:bCs/>
          <w:sz w:val="24"/>
        </w:rPr>
      </w:pPr>
      <w:bookmarkStart w:id="5" w:name="PO_默认文件内容_3"/>
      <w:r>
        <w:rPr>
          <w:rFonts w:ascii="仿宋" w:eastAsia="仿宋" w:hAnsi="仿宋" w:hint="eastAsia"/>
          <w:bCs/>
          <w:sz w:val="24"/>
        </w:rPr>
        <w:t>本次采购采取方式</w:t>
      </w:r>
      <w:r>
        <w:rPr>
          <w:rFonts w:ascii="仿宋" w:eastAsia="仿宋" w:hAnsi="仿宋"/>
          <w:bCs/>
          <w:sz w:val="24"/>
        </w:rPr>
        <w:t>1</w:t>
      </w:r>
      <w:r>
        <w:rPr>
          <w:rFonts w:ascii="仿宋" w:eastAsia="仿宋" w:hAnsi="仿宋" w:hint="eastAsia"/>
          <w:bCs/>
          <w:sz w:val="24"/>
        </w:rPr>
        <w:t>邀请参加磋商的供应商。</w:t>
      </w:r>
    </w:p>
    <w:p w14:paraId="5DA56FDA" w14:textId="77777777" w:rsidR="00CD35B0" w:rsidRDefault="00C73759">
      <w:pPr>
        <w:spacing w:after="120" w:line="440" w:lineRule="exact"/>
        <w:ind w:firstLineChars="200" w:firstLine="480"/>
        <w:rPr>
          <w:rFonts w:ascii="仿宋" w:eastAsia="仿宋" w:hAnsi="仿宋"/>
          <w:bCs/>
          <w:sz w:val="24"/>
        </w:rPr>
      </w:pPr>
      <w:r>
        <w:rPr>
          <w:rFonts w:ascii="仿宋" w:eastAsia="仿宋" w:hAnsi="仿宋" w:hint="eastAsia"/>
          <w:bCs/>
          <w:sz w:val="24"/>
        </w:rPr>
        <w:t>方式1（公告方式）：本次竞争性磋商邀请在四川政府采购网上以公告形式发布；</w:t>
      </w:r>
    </w:p>
    <w:p w14:paraId="2EC0F735" w14:textId="77777777" w:rsidR="00CD35B0" w:rsidRDefault="00C73759">
      <w:pPr>
        <w:spacing w:after="120" w:line="440" w:lineRule="exact"/>
        <w:ind w:firstLineChars="200" w:firstLine="480"/>
        <w:rPr>
          <w:rFonts w:ascii="仿宋" w:eastAsia="仿宋" w:hAnsi="仿宋"/>
          <w:bCs/>
          <w:sz w:val="24"/>
        </w:rPr>
      </w:pPr>
      <w:r>
        <w:rPr>
          <w:rFonts w:ascii="仿宋" w:eastAsia="仿宋" w:hAnsi="仿宋" w:hint="eastAsia"/>
          <w:bCs/>
          <w:sz w:val="24"/>
        </w:rPr>
        <w:t>方式2（书面推荐）：通过采购人和评审专家各自出具书面推荐意见，推荐符合相应资格条件的供应商参与本次采购活动；</w:t>
      </w:r>
    </w:p>
    <w:p w14:paraId="3BD86D24" w14:textId="77777777" w:rsidR="00CD35B0" w:rsidRDefault="00C73759">
      <w:pPr>
        <w:spacing w:after="120" w:line="440" w:lineRule="exact"/>
        <w:ind w:firstLineChars="200" w:firstLine="480"/>
        <w:rPr>
          <w:rFonts w:ascii="仿宋" w:eastAsia="仿宋" w:hAnsi="仿宋"/>
          <w:bCs/>
          <w:sz w:val="24"/>
        </w:rPr>
      </w:pPr>
      <w:r>
        <w:rPr>
          <w:rFonts w:ascii="仿宋" w:eastAsia="仿宋" w:hAnsi="仿宋" w:hint="eastAsia"/>
          <w:bCs/>
          <w:sz w:val="24"/>
        </w:rPr>
        <w:t>方式3（供应商库随机抽取）：通过省级以上财政部门建立的供应商库中随机抽取供应商。</w:t>
      </w:r>
      <w:bookmarkEnd w:id="5"/>
    </w:p>
    <w:p w14:paraId="78DFE374" w14:textId="77777777" w:rsidR="00CD35B0" w:rsidRDefault="00C73759">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4025D021" w14:textId="77777777" w:rsidR="00CD35B0" w:rsidRDefault="00C73759">
      <w:pPr>
        <w:spacing w:line="360" w:lineRule="auto"/>
        <w:ind w:firstLineChars="200" w:firstLine="480"/>
        <w:rPr>
          <w:rFonts w:ascii="仿宋" w:eastAsia="仿宋" w:hAnsi="仿宋"/>
          <w:bCs/>
          <w:sz w:val="24"/>
        </w:rPr>
      </w:pPr>
      <w:bookmarkStart w:id="6" w:name="_Hlk95809637"/>
      <w:r>
        <w:rPr>
          <w:rFonts w:ascii="仿宋" w:eastAsia="仿宋" w:hAnsi="仿宋" w:hint="eastAsia"/>
          <w:bCs/>
          <w:sz w:val="24"/>
        </w:rPr>
        <w:t>1、满足《中华人民共和国政府采购法》第二十二条规定；</w:t>
      </w:r>
    </w:p>
    <w:p w14:paraId="05AE468D" w14:textId="77777777" w:rsidR="00CD35B0" w:rsidRDefault="00C73759">
      <w:pPr>
        <w:spacing w:line="360" w:lineRule="auto"/>
        <w:ind w:firstLineChars="200" w:firstLine="480"/>
        <w:rPr>
          <w:rFonts w:ascii="仿宋" w:eastAsia="仿宋" w:hAnsi="仿宋"/>
          <w:bCs/>
          <w:sz w:val="24"/>
        </w:rPr>
      </w:pPr>
      <w:r>
        <w:rPr>
          <w:rFonts w:ascii="仿宋" w:eastAsia="仿宋" w:hAnsi="仿宋" w:hint="eastAsia"/>
          <w:bCs/>
          <w:sz w:val="24"/>
        </w:rPr>
        <w:t>2、落实政府采购政策需满足的资格要求：</w:t>
      </w:r>
    </w:p>
    <w:p w14:paraId="09D54A6B" w14:textId="77777777" w:rsidR="00CD35B0" w:rsidRDefault="00C73759">
      <w:pPr>
        <w:spacing w:line="360" w:lineRule="auto"/>
        <w:ind w:firstLineChars="200" w:firstLine="480"/>
        <w:rPr>
          <w:rFonts w:ascii="仿宋" w:eastAsia="仿宋" w:hAnsi="仿宋"/>
          <w:bCs/>
          <w:sz w:val="24"/>
        </w:rPr>
      </w:pPr>
      <w:r>
        <w:rPr>
          <w:rFonts w:ascii="仿宋" w:eastAsia="仿宋" w:hAnsi="仿宋" w:hint="eastAsia"/>
          <w:bCs/>
          <w:sz w:val="24"/>
        </w:rPr>
        <w:t>2.1 本项目专门面向中小企业采购(监狱企业、残疾人福利性单位均视同小微企业)，非中小企业承接的将视为无效响应。</w:t>
      </w:r>
    </w:p>
    <w:p w14:paraId="5694B161" w14:textId="77777777" w:rsidR="00CD35B0" w:rsidRDefault="00C73759">
      <w:pPr>
        <w:spacing w:line="360" w:lineRule="auto"/>
        <w:ind w:firstLineChars="200" w:firstLine="480"/>
        <w:rPr>
          <w:rFonts w:ascii="仿宋" w:eastAsia="仿宋" w:hAnsi="仿宋"/>
          <w:bCs/>
          <w:sz w:val="24"/>
        </w:rPr>
      </w:pPr>
      <w:r>
        <w:rPr>
          <w:rFonts w:ascii="仿宋" w:eastAsia="仿宋" w:hAnsi="仿宋" w:hint="eastAsia"/>
          <w:bCs/>
          <w:sz w:val="24"/>
        </w:rPr>
        <w:t>3、本项目的特定资格要求：无</w:t>
      </w:r>
    </w:p>
    <w:bookmarkEnd w:id="6"/>
    <w:p w14:paraId="2165AD28" w14:textId="77777777" w:rsidR="00CD35B0" w:rsidRDefault="00C73759">
      <w:pPr>
        <w:widowControl/>
        <w:jc w:val="left"/>
        <w:rPr>
          <w:rFonts w:ascii="仿宋" w:eastAsia="仿宋" w:hAnsi="仿宋"/>
          <w:b/>
          <w:sz w:val="24"/>
        </w:rPr>
      </w:pPr>
      <w:r>
        <w:rPr>
          <w:rFonts w:ascii="仿宋" w:eastAsia="仿宋" w:hAnsi="仿宋"/>
          <w:b/>
          <w:sz w:val="24"/>
        </w:rPr>
        <w:br w:type="page"/>
      </w:r>
    </w:p>
    <w:p w14:paraId="54B0A5FB" w14:textId="77777777" w:rsidR="00CD35B0" w:rsidRDefault="00C73759">
      <w:pPr>
        <w:spacing w:line="440" w:lineRule="exact"/>
        <w:ind w:firstLineChars="200" w:firstLine="482"/>
        <w:rPr>
          <w:rFonts w:ascii="仿宋" w:eastAsia="仿宋" w:hAnsi="仿宋"/>
          <w:b/>
          <w:sz w:val="24"/>
        </w:rPr>
      </w:pPr>
      <w:r>
        <w:rPr>
          <w:rFonts w:ascii="仿宋" w:eastAsia="仿宋" w:hAnsi="仿宋" w:hint="eastAsia"/>
          <w:b/>
          <w:sz w:val="24"/>
        </w:rPr>
        <w:lastRenderedPageBreak/>
        <w:t>六、禁止参加本次采购活动的供应商</w:t>
      </w:r>
    </w:p>
    <w:p w14:paraId="17DC6ED8" w14:textId="77777777" w:rsidR="00CD35B0" w:rsidRDefault="00C73759">
      <w:pPr>
        <w:spacing w:line="440" w:lineRule="exact"/>
        <w:ind w:firstLineChars="200" w:firstLine="480"/>
        <w:rPr>
          <w:rFonts w:ascii="仿宋" w:eastAsia="仿宋" w:hAnsi="仿宋"/>
          <w:sz w:val="24"/>
        </w:rPr>
      </w:pPr>
      <w:bookmarkStart w:id="7"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w:t>
      </w:r>
    </w:p>
    <w:bookmarkEnd w:id="7"/>
    <w:p w14:paraId="7E951414" w14:textId="77777777" w:rsidR="00CD35B0" w:rsidRDefault="00C73759">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38304BA3" w14:textId="7F17AAEF" w:rsidR="00CD35B0" w:rsidRDefault="00C73759">
      <w:pPr>
        <w:spacing w:after="50" w:line="420" w:lineRule="exact"/>
        <w:ind w:firstLineChars="200" w:firstLine="480"/>
        <w:rPr>
          <w:rFonts w:ascii="仿宋" w:eastAsia="仿宋" w:hAnsi="仿宋"/>
          <w:sz w:val="24"/>
        </w:rPr>
      </w:pPr>
      <w:bookmarkStart w:id="8" w:name="PO_默认文件内容_47"/>
      <w:r>
        <w:rPr>
          <w:rFonts w:ascii="仿宋" w:eastAsia="仿宋" w:hAnsi="仿宋" w:hint="eastAsia"/>
          <w:sz w:val="24"/>
        </w:rPr>
        <w:t>磋商文件获取时间：202</w:t>
      </w:r>
      <w:r>
        <w:rPr>
          <w:rFonts w:ascii="仿宋" w:eastAsia="仿宋" w:hAnsi="仿宋"/>
          <w:sz w:val="24"/>
        </w:rPr>
        <w:t>2</w:t>
      </w:r>
      <w:r>
        <w:rPr>
          <w:rFonts w:ascii="仿宋" w:eastAsia="仿宋" w:hAnsi="仿宋" w:hint="eastAsia"/>
          <w:sz w:val="24"/>
        </w:rPr>
        <w:t xml:space="preserve">年 </w:t>
      </w:r>
      <w:r w:rsidR="00B72179">
        <w:rPr>
          <w:rFonts w:ascii="仿宋" w:eastAsia="仿宋" w:hAnsi="仿宋"/>
          <w:sz w:val="24"/>
        </w:rPr>
        <w:t>3</w:t>
      </w:r>
      <w:r>
        <w:rPr>
          <w:rFonts w:ascii="仿宋" w:eastAsia="仿宋" w:hAnsi="仿宋" w:hint="eastAsia"/>
          <w:sz w:val="24"/>
        </w:rPr>
        <w:t xml:space="preserve"> 月 </w:t>
      </w:r>
      <w:r w:rsidR="00B72179">
        <w:rPr>
          <w:rFonts w:ascii="仿宋" w:eastAsia="仿宋" w:hAnsi="仿宋"/>
          <w:sz w:val="24"/>
        </w:rPr>
        <w:t>4</w:t>
      </w:r>
      <w:r>
        <w:rPr>
          <w:rFonts w:ascii="仿宋" w:eastAsia="仿宋" w:hAnsi="仿宋" w:hint="eastAsia"/>
          <w:sz w:val="24"/>
        </w:rPr>
        <w:t xml:space="preserve"> 日9:00至202</w:t>
      </w:r>
      <w:r>
        <w:rPr>
          <w:rFonts w:ascii="仿宋" w:eastAsia="仿宋" w:hAnsi="仿宋"/>
          <w:sz w:val="24"/>
        </w:rPr>
        <w:t>2</w:t>
      </w:r>
      <w:r>
        <w:rPr>
          <w:rFonts w:ascii="仿宋" w:eastAsia="仿宋" w:hAnsi="仿宋" w:hint="eastAsia"/>
          <w:sz w:val="24"/>
        </w:rPr>
        <w:t>年</w:t>
      </w:r>
      <w:r w:rsidR="00B72179">
        <w:rPr>
          <w:rFonts w:ascii="仿宋" w:eastAsia="仿宋" w:hAnsi="仿宋" w:hint="eastAsia"/>
          <w:sz w:val="24"/>
        </w:rPr>
        <w:t>3</w:t>
      </w:r>
      <w:r>
        <w:rPr>
          <w:rFonts w:ascii="仿宋" w:eastAsia="仿宋" w:hAnsi="仿宋" w:hint="eastAsia"/>
          <w:sz w:val="24"/>
        </w:rPr>
        <w:t xml:space="preserve"> 月 </w:t>
      </w:r>
      <w:r w:rsidR="00B72179">
        <w:rPr>
          <w:rFonts w:ascii="仿宋" w:eastAsia="仿宋" w:hAnsi="仿宋"/>
          <w:sz w:val="24"/>
        </w:rPr>
        <w:t>11</w:t>
      </w:r>
      <w:r>
        <w:rPr>
          <w:rFonts w:ascii="仿宋" w:eastAsia="仿宋" w:hAnsi="仿宋" w:hint="eastAsia"/>
          <w:sz w:val="24"/>
        </w:rPr>
        <w:t xml:space="preserve"> 日17：00（北京时间）</w:t>
      </w:r>
    </w:p>
    <w:p w14:paraId="2FD2762C" w14:textId="77777777" w:rsidR="00CD35B0" w:rsidRDefault="00C73759">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380C342D" w14:textId="77777777" w:rsidR="00CD35B0" w:rsidRDefault="00C73759">
      <w:pPr>
        <w:spacing w:after="50" w:line="420" w:lineRule="exact"/>
        <w:ind w:firstLineChars="200" w:firstLine="480"/>
        <w:rPr>
          <w:rFonts w:ascii="仿宋" w:eastAsia="仿宋" w:hAnsi="仿宋"/>
          <w:sz w:val="24"/>
        </w:rPr>
      </w:pPr>
      <w:r>
        <w:rPr>
          <w:rFonts w:ascii="仿宋" w:eastAsia="仿宋" w:hAnsi="仿宋" w:hint="eastAsia"/>
          <w:sz w:val="24"/>
        </w:rPr>
        <w:t>提示：</w:t>
      </w:r>
    </w:p>
    <w:p w14:paraId="473A730C" w14:textId="77777777" w:rsidR="00CD35B0" w:rsidRDefault="00C73759">
      <w:pPr>
        <w:numPr>
          <w:ilvl w:val="0"/>
          <w:numId w:val="1"/>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285C5EE4" w14:textId="77777777" w:rsidR="00CD35B0" w:rsidRDefault="00C73759">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7AB107E6" w14:textId="77777777" w:rsidR="00CD35B0" w:rsidRDefault="00C73759">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14:paraId="7488EFCC" w14:textId="77777777" w:rsidR="00CD35B0" w:rsidRDefault="00C73759">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8"/>
    <w:p w14:paraId="44645F05" w14:textId="21A6213E" w:rsidR="00CD35B0" w:rsidRDefault="00C73759" w:rsidP="00B72179">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92281D" w:rsidRPr="00B72179">
        <w:rPr>
          <w:rFonts w:ascii="仿宋" w:eastAsia="仿宋" w:hAnsi="仿宋" w:hint="eastAsia"/>
          <w:sz w:val="24"/>
          <w:szCs w:val="28"/>
        </w:rPr>
        <w:t xml:space="preserve"> </w:t>
      </w:r>
      <w:r w:rsidR="00B72179" w:rsidRPr="00B72179">
        <w:rPr>
          <w:rFonts w:ascii="仿宋" w:eastAsia="仿宋" w:hAnsi="仿宋" w:hint="eastAsia"/>
          <w:sz w:val="24"/>
          <w:szCs w:val="28"/>
        </w:rPr>
        <w:t>2022年3月</w:t>
      </w:r>
      <w:r w:rsidR="0092281D">
        <w:rPr>
          <w:rFonts w:ascii="仿宋" w:eastAsia="仿宋" w:hAnsi="仿宋"/>
          <w:sz w:val="24"/>
          <w:szCs w:val="28"/>
        </w:rPr>
        <w:t>17</w:t>
      </w:r>
      <w:r w:rsidR="00B72179" w:rsidRPr="00B72179">
        <w:rPr>
          <w:rFonts w:ascii="仿宋" w:eastAsia="仿宋" w:hAnsi="仿宋" w:hint="eastAsia"/>
          <w:sz w:val="24"/>
          <w:szCs w:val="28"/>
        </w:rPr>
        <w:t>日1</w:t>
      </w:r>
      <w:r w:rsidR="0092281D">
        <w:rPr>
          <w:rFonts w:ascii="仿宋" w:eastAsia="仿宋" w:hAnsi="仿宋"/>
          <w:sz w:val="24"/>
          <w:szCs w:val="28"/>
        </w:rPr>
        <w:t>3</w:t>
      </w:r>
      <w:r w:rsidR="00B72179" w:rsidRPr="00B72179">
        <w:rPr>
          <w:rFonts w:ascii="仿宋" w:eastAsia="仿宋" w:hAnsi="仿宋" w:hint="eastAsia"/>
          <w:sz w:val="24"/>
          <w:szCs w:val="28"/>
        </w:rPr>
        <w:t>：30（北京时间）</w:t>
      </w:r>
      <w:r>
        <w:rPr>
          <w:rFonts w:ascii="仿宋" w:eastAsia="仿宋" w:hAnsi="仿宋" w:hint="eastAsia"/>
          <w:sz w:val="24"/>
          <w:szCs w:val="28"/>
        </w:rPr>
        <w:t xml:space="preserve">。 </w:t>
      </w:r>
    </w:p>
    <w:p w14:paraId="599E0AAC" w14:textId="43882CEB" w:rsidR="00CD35B0" w:rsidRPr="00B72179" w:rsidRDefault="00C73759" w:rsidP="00B72179">
      <w:pPr>
        <w:spacing w:after="120" w:line="440" w:lineRule="exact"/>
        <w:ind w:firstLineChars="200" w:firstLine="482"/>
        <w:rPr>
          <w:rFonts w:ascii="仿宋" w:eastAsia="仿宋" w:hAnsi="仿宋"/>
          <w:b/>
          <w:bCs/>
          <w:sz w:val="24"/>
        </w:rPr>
      </w:pPr>
      <w:r>
        <w:rPr>
          <w:rFonts w:ascii="仿宋" w:eastAsia="仿宋" w:hAnsi="仿宋" w:hint="eastAsia"/>
          <w:b/>
          <w:sz w:val="24"/>
          <w:szCs w:val="28"/>
        </w:rPr>
        <w:t>九</w:t>
      </w:r>
      <w:r>
        <w:rPr>
          <w:rFonts w:ascii="仿宋" w:eastAsia="仿宋" w:hAnsi="仿宋" w:hint="eastAsia"/>
          <w:b/>
          <w:sz w:val="24"/>
        </w:rPr>
        <w:t>、递交响应文件地点：</w:t>
      </w:r>
      <w:bookmarkStart w:id="9" w:name="PO_默认文件内容_7"/>
      <w:r>
        <w:rPr>
          <w:rFonts w:ascii="仿宋" w:eastAsia="仿宋" w:hAnsi="仿宋" w:hint="eastAsia"/>
          <w:sz w:val="24"/>
        </w:rPr>
        <w:t>响应文件必须在递交响应文件截止时间前送达磋商地点。逾期送达或没有密封的响应文件恕不接收。</w:t>
      </w:r>
      <w:bookmarkEnd w:id="9"/>
      <w:r>
        <w:rPr>
          <w:rFonts w:ascii="仿宋" w:eastAsia="仿宋" w:hAnsi="仿宋" w:hint="eastAsia"/>
          <w:sz w:val="24"/>
        </w:rPr>
        <w:t>（</w:t>
      </w:r>
      <w:r>
        <w:rPr>
          <w:rFonts w:ascii="仿宋" w:eastAsia="仿宋" w:hAnsi="仿宋" w:hint="eastAsia"/>
          <w:b/>
          <w:bCs/>
          <w:sz w:val="24"/>
        </w:rPr>
        <w:t>文件接收时间：</w:t>
      </w:r>
      <w:r w:rsidR="00B72179" w:rsidRPr="00B72179">
        <w:rPr>
          <w:rFonts w:ascii="仿宋" w:eastAsia="仿宋" w:hAnsi="仿宋" w:hint="eastAsia"/>
          <w:b/>
          <w:bCs/>
          <w:sz w:val="24"/>
        </w:rPr>
        <w:t>文件接收时间：2022年</w:t>
      </w:r>
      <w:r w:rsidR="00B72179">
        <w:rPr>
          <w:rFonts w:ascii="仿宋" w:eastAsia="仿宋" w:hAnsi="仿宋" w:hint="eastAsia"/>
          <w:b/>
          <w:bCs/>
          <w:sz w:val="24"/>
        </w:rPr>
        <w:t>3</w:t>
      </w:r>
      <w:r w:rsidR="00B72179" w:rsidRPr="00B72179">
        <w:rPr>
          <w:rFonts w:ascii="仿宋" w:eastAsia="仿宋" w:hAnsi="仿宋" w:hint="eastAsia"/>
          <w:b/>
          <w:bCs/>
          <w:sz w:val="24"/>
        </w:rPr>
        <w:t>月</w:t>
      </w:r>
      <w:r w:rsidR="0092281D">
        <w:rPr>
          <w:rFonts w:ascii="仿宋" w:eastAsia="仿宋" w:hAnsi="仿宋"/>
          <w:b/>
          <w:bCs/>
          <w:sz w:val="24"/>
        </w:rPr>
        <w:t>17</w:t>
      </w:r>
      <w:r w:rsidR="00B72179" w:rsidRPr="00B72179">
        <w:rPr>
          <w:rFonts w:ascii="仿宋" w:eastAsia="仿宋" w:hAnsi="仿宋" w:hint="eastAsia"/>
          <w:b/>
          <w:bCs/>
          <w:sz w:val="24"/>
        </w:rPr>
        <w:t>日1</w:t>
      </w:r>
      <w:r w:rsidR="0092281D">
        <w:rPr>
          <w:rFonts w:ascii="仿宋" w:eastAsia="仿宋" w:hAnsi="仿宋"/>
          <w:b/>
          <w:bCs/>
          <w:sz w:val="24"/>
        </w:rPr>
        <w:t>3</w:t>
      </w:r>
      <w:r w:rsidR="00B72179" w:rsidRPr="00B72179">
        <w:rPr>
          <w:rFonts w:ascii="仿宋" w:eastAsia="仿宋" w:hAnsi="仿宋" w:hint="eastAsia"/>
          <w:b/>
          <w:bCs/>
          <w:sz w:val="24"/>
        </w:rPr>
        <w:t>：00-2022年3月</w:t>
      </w:r>
      <w:r w:rsidR="0092281D">
        <w:rPr>
          <w:rFonts w:ascii="仿宋" w:eastAsia="仿宋" w:hAnsi="仿宋"/>
          <w:b/>
          <w:bCs/>
          <w:sz w:val="24"/>
        </w:rPr>
        <w:t>17</w:t>
      </w:r>
      <w:r w:rsidR="00B72179" w:rsidRPr="00B72179">
        <w:rPr>
          <w:rFonts w:ascii="仿宋" w:eastAsia="仿宋" w:hAnsi="仿宋" w:hint="eastAsia"/>
          <w:b/>
          <w:bCs/>
          <w:sz w:val="24"/>
        </w:rPr>
        <w:t>日1</w:t>
      </w:r>
      <w:r w:rsidR="0092281D">
        <w:rPr>
          <w:rFonts w:ascii="仿宋" w:eastAsia="仿宋" w:hAnsi="仿宋"/>
          <w:b/>
          <w:bCs/>
          <w:sz w:val="24"/>
        </w:rPr>
        <w:t>3</w:t>
      </w:r>
      <w:r w:rsidR="00B72179" w:rsidRPr="00B72179">
        <w:rPr>
          <w:rFonts w:ascii="仿宋" w:eastAsia="仿宋" w:hAnsi="仿宋" w:hint="eastAsia"/>
          <w:b/>
          <w:bCs/>
          <w:sz w:val="24"/>
        </w:rPr>
        <w:t>：30</w:t>
      </w:r>
      <w:r>
        <w:rPr>
          <w:rFonts w:ascii="仿宋" w:eastAsia="仿宋" w:hAnsi="仿宋" w:hint="eastAsia"/>
          <w:b/>
          <w:bCs/>
          <w:sz w:val="24"/>
        </w:rPr>
        <w:t>）</w:t>
      </w:r>
    </w:p>
    <w:p w14:paraId="1F0C49BE" w14:textId="777E0127" w:rsidR="00CD35B0" w:rsidRDefault="00C73759">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r w:rsidR="00B72179" w:rsidRPr="00B72179">
        <w:rPr>
          <w:rFonts w:ascii="仿宋" w:eastAsia="仿宋" w:hAnsi="仿宋" w:hint="eastAsia"/>
          <w:sz w:val="24"/>
          <w:szCs w:val="28"/>
        </w:rPr>
        <w:t>2022年3月</w:t>
      </w:r>
      <w:r w:rsidR="0092281D">
        <w:rPr>
          <w:rFonts w:ascii="仿宋" w:eastAsia="仿宋" w:hAnsi="仿宋"/>
          <w:sz w:val="24"/>
          <w:szCs w:val="28"/>
        </w:rPr>
        <w:t>17</w:t>
      </w:r>
      <w:r w:rsidR="00B72179" w:rsidRPr="00B72179">
        <w:rPr>
          <w:rFonts w:ascii="仿宋" w:eastAsia="仿宋" w:hAnsi="仿宋" w:hint="eastAsia"/>
          <w:sz w:val="24"/>
          <w:szCs w:val="28"/>
        </w:rPr>
        <w:t>日1</w:t>
      </w:r>
      <w:r w:rsidR="0092281D">
        <w:rPr>
          <w:rFonts w:ascii="仿宋" w:eastAsia="仿宋" w:hAnsi="仿宋"/>
          <w:sz w:val="24"/>
          <w:szCs w:val="28"/>
        </w:rPr>
        <w:t>3</w:t>
      </w:r>
      <w:r w:rsidR="00B72179" w:rsidRPr="00B72179">
        <w:rPr>
          <w:rFonts w:ascii="仿宋" w:eastAsia="仿宋" w:hAnsi="仿宋" w:hint="eastAsia"/>
          <w:sz w:val="24"/>
          <w:szCs w:val="28"/>
        </w:rPr>
        <w:t>：30（北京时间）</w:t>
      </w:r>
      <w:r>
        <w:rPr>
          <w:rFonts w:ascii="仿宋" w:eastAsia="仿宋" w:hAnsi="仿宋" w:hint="eastAsia"/>
          <w:sz w:val="24"/>
          <w:szCs w:val="28"/>
        </w:rPr>
        <w:t>在磋商地点开启。</w:t>
      </w:r>
    </w:p>
    <w:p w14:paraId="3575CF06" w14:textId="6AB1D98A" w:rsidR="00CD35B0" w:rsidRDefault="00C73759" w:rsidP="00B72179">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B72179" w:rsidRPr="00B72179">
        <w:rPr>
          <w:rFonts w:ascii="仿宋" w:eastAsia="仿宋" w:hAnsi="仿宋" w:hint="eastAsia"/>
          <w:b/>
          <w:sz w:val="24"/>
          <w:szCs w:val="28"/>
        </w:rPr>
        <w:t>中国（四川）自由贸易试验区成都市高新区天府四街66号航兴国际广场1号楼3楼</w:t>
      </w:r>
      <w:r>
        <w:rPr>
          <w:rFonts w:ascii="仿宋" w:eastAsia="仿宋" w:hAnsi="仿宋" w:hint="eastAsia"/>
          <w:sz w:val="24"/>
          <w:szCs w:val="28"/>
        </w:rPr>
        <w:t>。</w:t>
      </w:r>
    </w:p>
    <w:p w14:paraId="0393DA39" w14:textId="77777777" w:rsidR="00CD35B0" w:rsidRDefault="00C73759">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5A27634B" w14:textId="77777777" w:rsidR="00CD35B0" w:rsidRDefault="00C73759">
      <w:pPr>
        <w:pStyle w:val="af3"/>
        <w:spacing w:line="420" w:lineRule="exact"/>
        <w:ind w:firstLine="480"/>
        <w:rPr>
          <w:rFonts w:ascii="仿宋" w:eastAsia="仿宋" w:hAnsi="仿宋"/>
          <w:sz w:val="24"/>
        </w:rPr>
      </w:pPr>
      <w:r>
        <w:rPr>
          <w:rFonts w:ascii="仿宋" w:eastAsia="仿宋" w:hAnsi="仿宋" w:hint="eastAsia"/>
          <w:sz w:val="24"/>
        </w:rPr>
        <w:lastRenderedPageBreak/>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41922FE" w14:textId="77777777" w:rsidR="00CD35B0" w:rsidRDefault="00C73759">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43602F95" w14:textId="77777777" w:rsidR="00CD35B0" w:rsidRDefault="00C73759">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5C0E41A4" w14:textId="77777777" w:rsidR="00CD35B0" w:rsidRDefault="00C73759">
      <w:pPr>
        <w:pStyle w:val="af3"/>
        <w:spacing w:line="440" w:lineRule="exact"/>
        <w:ind w:firstLineChars="396" w:firstLine="954"/>
        <w:rPr>
          <w:rFonts w:ascii="仿宋" w:eastAsia="仿宋" w:hAnsi="仿宋"/>
          <w:b/>
          <w:bCs/>
          <w:sz w:val="24"/>
        </w:rPr>
      </w:pPr>
      <w:r>
        <w:rPr>
          <w:rFonts w:ascii="仿宋" w:eastAsia="仿宋" w:hAnsi="仿宋" w:hint="eastAsia"/>
          <w:b/>
          <w:sz w:val="24"/>
        </w:rPr>
        <w:t>采购人：成都市郫都区民政局</w:t>
      </w:r>
    </w:p>
    <w:p w14:paraId="29F91A9A" w14:textId="77777777" w:rsidR="00CD35B0" w:rsidRDefault="00C73759">
      <w:pPr>
        <w:pStyle w:val="af3"/>
        <w:spacing w:line="440" w:lineRule="exact"/>
        <w:ind w:firstLineChars="500" w:firstLine="1200"/>
        <w:rPr>
          <w:rFonts w:ascii="仿宋" w:eastAsia="仿宋" w:hAnsi="仿宋"/>
          <w:bCs/>
          <w:sz w:val="24"/>
        </w:rPr>
      </w:pPr>
      <w:r>
        <w:rPr>
          <w:rFonts w:ascii="仿宋" w:eastAsia="仿宋" w:hAnsi="仿宋" w:hint="eastAsia"/>
          <w:bCs/>
          <w:sz w:val="24"/>
        </w:rPr>
        <w:t>通讯地址：</w:t>
      </w:r>
      <w:r>
        <w:rPr>
          <w:rFonts w:ascii="仿宋" w:eastAsia="仿宋" w:hAnsi="仿宋" w:hint="eastAsia"/>
          <w:sz w:val="24"/>
        </w:rPr>
        <w:t>郫都区望丛中路998号一号楼542办公室</w:t>
      </w:r>
    </w:p>
    <w:p w14:paraId="547E609C" w14:textId="77777777" w:rsidR="00CD35B0" w:rsidRDefault="00C73759">
      <w:pPr>
        <w:pStyle w:val="af3"/>
        <w:spacing w:line="440" w:lineRule="exact"/>
        <w:ind w:firstLineChars="500" w:firstLine="1200"/>
        <w:rPr>
          <w:rFonts w:ascii="仿宋" w:eastAsia="仿宋" w:hAnsi="仿宋"/>
          <w:sz w:val="24"/>
        </w:rPr>
      </w:pPr>
      <w:r>
        <w:rPr>
          <w:rFonts w:ascii="仿宋" w:eastAsia="仿宋" w:hAnsi="仿宋" w:hint="eastAsia"/>
          <w:sz w:val="24"/>
        </w:rPr>
        <w:t>联系人：王思</w:t>
      </w:r>
    </w:p>
    <w:p w14:paraId="0F4D1246" w14:textId="7A353714" w:rsidR="00CD35B0" w:rsidRDefault="00C73759">
      <w:pPr>
        <w:pStyle w:val="af3"/>
        <w:spacing w:line="440" w:lineRule="exact"/>
        <w:ind w:firstLineChars="500" w:firstLine="1200"/>
        <w:rPr>
          <w:rFonts w:ascii="仿宋" w:eastAsiaTheme="minorEastAsia" w:hAnsi="仿宋"/>
          <w:sz w:val="24"/>
        </w:rPr>
      </w:pPr>
      <w:r>
        <w:rPr>
          <w:rFonts w:ascii="仿宋" w:eastAsia="仿宋" w:hAnsi="仿宋" w:hint="eastAsia"/>
          <w:sz w:val="24"/>
        </w:rPr>
        <w:t>联系电话：</w:t>
      </w:r>
      <w:r w:rsidR="00926D7B">
        <w:rPr>
          <w:rFonts w:ascii="仿宋" w:eastAsia="仿宋" w:hAnsi="仿宋" w:hint="eastAsia"/>
          <w:sz w:val="24"/>
        </w:rPr>
        <w:t>0</w:t>
      </w:r>
      <w:r w:rsidR="00926D7B">
        <w:rPr>
          <w:rFonts w:ascii="仿宋" w:eastAsia="仿宋" w:hAnsi="仿宋"/>
          <w:sz w:val="24"/>
        </w:rPr>
        <w:t>28</w:t>
      </w:r>
      <w:r w:rsidR="00926D7B">
        <w:rPr>
          <w:rFonts w:ascii="仿宋" w:eastAsia="仿宋" w:hAnsi="仿宋" w:hint="eastAsia"/>
          <w:sz w:val="24"/>
        </w:rPr>
        <w:t>-</w:t>
      </w:r>
      <w:r w:rsidRPr="00926D7B">
        <w:rPr>
          <w:rFonts w:ascii="仿宋" w:eastAsia="仿宋" w:hAnsi="仿宋" w:hint="eastAsia"/>
          <w:sz w:val="24"/>
        </w:rPr>
        <w:t>60262016</w:t>
      </w:r>
    </w:p>
    <w:p w14:paraId="7293A1DA" w14:textId="77777777" w:rsidR="00CD35B0" w:rsidRDefault="00CD35B0">
      <w:pPr>
        <w:pStyle w:val="af3"/>
        <w:spacing w:line="440" w:lineRule="exact"/>
        <w:ind w:firstLineChars="371" w:firstLine="890"/>
        <w:rPr>
          <w:rFonts w:ascii="仿宋" w:eastAsia="仿宋" w:hAnsi="仿宋"/>
          <w:sz w:val="24"/>
        </w:rPr>
      </w:pPr>
    </w:p>
    <w:p w14:paraId="24B51E0F" w14:textId="77777777" w:rsidR="00CD35B0" w:rsidRDefault="00C73759">
      <w:pPr>
        <w:pStyle w:val="af3"/>
        <w:spacing w:line="440" w:lineRule="exact"/>
        <w:ind w:firstLineChars="371" w:firstLine="894"/>
        <w:rPr>
          <w:rFonts w:ascii="仿宋" w:eastAsia="仿宋" w:hAnsi="仿宋"/>
          <w:b/>
          <w:sz w:val="24"/>
        </w:rPr>
      </w:pPr>
      <w:r>
        <w:rPr>
          <w:rFonts w:ascii="仿宋" w:eastAsia="仿宋" w:hAnsi="仿宋" w:hint="eastAsia"/>
          <w:b/>
          <w:sz w:val="24"/>
        </w:rPr>
        <w:t>采购代理机构：四川国际招标有限责任公司</w:t>
      </w:r>
    </w:p>
    <w:p w14:paraId="534EF4A6" w14:textId="77777777" w:rsidR="00CD35B0" w:rsidRDefault="00C73759">
      <w:pPr>
        <w:pStyle w:val="af3"/>
        <w:spacing w:line="440" w:lineRule="exact"/>
        <w:ind w:firstLineChars="500" w:firstLine="1200"/>
        <w:rPr>
          <w:rFonts w:ascii="仿宋" w:eastAsia="仿宋" w:hAnsi="仿宋"/>
          <w:sz w:val="24"/>
        </w:rPr>
      </w:pPr>
      <w:r>
        <w:rPr>
          <w:rFonts w:ascii="仿宋" w:eastAsia="仿宋" w:hAnsi="仿宋" w:hint="eastAsia"/>
          <w:sz w:val="24"/>
        </w:rPr>
        <w:t>通讯地址：中国（四川）自由贸易试验区成都市高新区天府四街66号航兴国际广场2栋22层1号</w:t>
      </w:r>
    </w:p>
    <w:p w14:paraId="170C5DEC" w14:textId="77777777" w:rsidR="00CD35B0" w:rsidRDefault="00C73759">
      <w:pPr>
        <w:pStyle w:val="af3"/>
        <w:spacing w:line="440" w:lineRule="exact"/>
        <w:ind w:firstLineChars="500" w:firstLine="1200"/>
        <w:rPr>
          <w:rFonts w:ascii="仿宋" w:eastAsia="仿宋" w:hAnsi="仿宋"/>
          <w:sz w:val="24"/>
        </w:rPr>
      </w:pPr>
      <w:r>
        <w:rPr>
          <w:rFonts w:ascii="仿宋" w:eastAsia="仿宋" w:hAnsi="仿宋" w:hint="eastAsia"/>
          <w:sz w:val="24"/>
        </w:rPr>
        <w:t>邮编：</w:t>
      </w:r>
      <w:r>
        <w:rPr>
          <w:rFonts w:ascii="仿宋" w:eastAsia="仿宋" w:hAnsi="仿宋"/>
          <w:sz w:val="24"/>
        </w:rPr>
        <w:t>610000</w:t>
      </w:r>
    </w:p>
    <w:p w14:paraId="507BE380" w14:textId="15BA3855" w:rsidR="00CD35B0" w:rsidRDefault="00C73759">
      <w:pPr>
        <w:pStyle w:val="af3"/>
        <w:spacing w:line="440" w:lineRule="exact"/>
        <w:ind w:firstLineChars="500" w:firstLine="1200"/>
        <w:rPr>
          <w:rFonts w:ascii="仿宋" w:eastAsia="仿宋" w:hAnsi="仿宋"/>
          <w:sz w:val="24"/>
        </w:rPr>
      </w:pPr>
      <w:r>
        <w:rPr>
          <w:rFonts w:ascii="仿宋" w:eastAsia="仿宋" w:hAnsi="仿宋" w:hint="eastAsia"/>
          <w:sz w:val="24"/>
        </w:rPr>
        <w:t>联系人：</w:t>
      </w:r>
      <w:r w:rsidR="00B72179">
        <w:rPr>
          <w:rFonts w:ascii="仿宋" w:eastAsia="仿宋" w:hAnsi="仿宋" w:hint="eastAsia"/>
          <w:sz w:val="24"/>
        </w:rPr>
        <w:t>杨女士</w:t>
      </w:r>
    </w:p>
    <w:p w14:paraId="3BD38B41" w14:textId="766C1CAD" w:rsidR="00CD35B0" w:rsidRDefault="00C73759">
      <w:pPr>
        <w:pStyle w:val="af3"/>
        <w:spacing w:line="440" w:lineRule="exact"/>
        <w:ind w:firstLineChars="500" w:firstLine="1200"/>
        <w:rPr>
          <w:rFonts w:ascii="仿宋" w:eastAsia="仿宋" w:hAnsi="仿宋"/>
          <w:sz w:val="24"/>
        </w:rPr>
      </w:pPr>
      <w:r>
        <w:rPr>
          <w:rFonts w:ascii="仿宋" w:eastAsia="仿宋" w:hAnsi="仿宋" w:hint="eastAsia"/>
          <w:sz w:val="24"/>
        </w:rPr>
        <w:t>联系电话：</w:t>
      </w:r>
      <w:r w:rsidR="00B72179">
        <w:rPr>
          <w:rFonts w:ascii="仿宋" w:eastAsia="仿宋" w:hAnsi="仿宋"/>
          <w:sz w:val="24"/>
        </w:rPr>
        <w:t>18308415776</w:t>
      </w:r>
    </w:p>
    <w:p w14:paraId="3D9209B7" w14:textId="77777777" w:rsidR="00CD35B0" w:rsidRDefault="00C73759">
      <w:pPr>
        <w:pStyle w:val="af3"/>
        <w:spacing w:line="440" w:lineRule="exact"/>
        <w:ind w:firstLineChars="500" w:firstLine="1200"/>
        <w:rPr>
          <w:rFonts w:ascii="仿宋" w:eastAsia="仿宋" w:hAnsi="仿宋"/>
          <w:sz w:val="24"/>
        </w:rPr>
      </w:pPr>
      <w:r>
        <w:rPr>
          <w:rFonts w:ascii="仿宋" w:eastAsia="仿宋" w:hAnsi="仿宋" w:hint="eastAsia"/>
          <w:sz w:val="24"/>
        </w:rPr>
        <w:t>传真：</w:t>
      </w:r>
      <w:r>
        <w:rPr>
          <w:rFonts w:ascii="仿宋" w:eastAsia="仿宋" w:hAnsi="仿宋"/>
          <w:sz w:val="24"/>
        </w:rPr>
        <w:t>028</w:t>
      </w:r>
      <w:r>
        <w:rPr>
          <w:rFonts w:ascii="仿宋" w:eastAsia="仿宋" w:hAnsi="仿宋" w:hint="eastAsia"/>
          <w:sz w:val="24"/>
        </w:rPr>
        <w:t>-</w:t>
      </w:r>
      <w:r>
        <w:rPr>
          <w:rFonts w:ascii="仿宋" w:eastAsia="仿宋" w:hAnsi="仿宋"/>
          <w:sz w:val="24"/>
        </w:rPr>
        <w:t>87793161</w:t>
      </w:r>
    </w:p>
    <w:p w14:paraId="268B87CD" w14:textId="77777777" w:rsidR="00CD35B0" w:rsidRDefault="00C73759">
      <w:pPr>
        <w:widowControl/>
        <w:jc w:val="left"/>
        <w:rPr>
          <w:rFonts w:ascii="仿宋" w:eastAsia="仿宋" w:hAnsi="仿宋"/>
          <w:sz w:val="24"/>
          <w:szCs w:val="28"/>
        </w:rPr>
      </w:pPr>
      <w:bookmarkStart w:id="10" w:name="_Toc213396759"/>
      <w:bookmarkStart w:id="11" w:name="_Toc217446031"/>
      <w:bookmarkStart w:id="12" w:name="_Toc511206476"/>
      <w:bookmarkStart w:id="13" w:name="_Toc213396945"/>
      <w:bookmarkStart w:id="14" w:name="_Toc213496267"/>
      <w:bookmarkStart w:id="15" w:name="_Toc213397009"/>
      <w:r>
        <w:rPr>
          <w:rFonts w:ascii="仿宋" w:eastAsia="仿宋" w:hAnsi="仿宋"/>
          <w:b/>
          <w:bCs/>
          <w:sz w:val="24"/>
          <w:szCs w:val="28"/>
        </w:rPr>
        <w:br w:type="page"/>
      </w:r>
    </w:p>
    <w:p w14:paraId="51E5808A" w14:textId="77777777" w:rsidR="00CD35B0" w:rsidRDefault="00C73759">
      <w:pPr>
        <w:pStyle w:val="ad"/>
        <w:rPr>
          <w:rFonts w:ascii="仿宋" w:eastAsia="仿宋" w:hAnsi="仿宋"/>
        </w:rPr>
      </w:pPr>
      <w:r>
        <w:rPr>
          <w:rFonts w:ascii="仿宋" w:eastAsia="仿宋" w:hAnsi="仿宋" w:hint="eastAsia"/>
        </w:rPr>
        <w:lastRenderedPageBreak/>
        <w:t>第二章  磋商须知</w:t>
      </w:r>
      <w:bookmarkEnd w:id="10"/>
      <w:bookmarkEnd w:id="11"/>
      <w:bookmarkEnd w:id="12"/>
      <w:bookmarkEnd w:id="13"/>
      <w:bookmarkEnd w:id="14"/>
      <w:bookmarkEnd w:id="15"/>
    </w:p>
    <w:p w14:paraId="6C810965" w14:textId="77777777" w:rsidR="00CD35B0" w:rsidRDefault="00C73759">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CD35B0" w14:paraId="5FB765E2" w14:textId="77777777">
        <w:trPr>
          <w:trHeight w:val="20"/>
          <w:tblHeader/>
          <w:jc w:val="center"/>
        </w:trPr>
        <w:tc>
          <w:tcPr>
            <w:tcW w:w="1013" w:type="dxa"/>
            <w:vAlign w:val="center"/>
          </w:tcPr>
          <w:p w14:paraId="2D524AAC" w14:textId="77777777" w:rsidR="00CD35B0" w:rsidRDefault="00C73759">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409" w:type="dxa"/>
            <w:vAlign w:val="center"/>
          </w:tcPr>
          <w:p w14:paraId="49078060"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6084" w:type="dxa"/>
            <w:vAlign w:val="center"/>
          </w:tcPr>
          <w:p w14:paraId="3FD4BF30" w14:textId="77777777" w:rsidR="00CD35B0" w:rsidRDefault="00C73759">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CD35B0" w14:paraId="14256BE2" w14:textId="77777777">
        <w:trPr>
          <w:trHeight w:val="547"/>
          <w:jc w:val="center"/>
        </w:trPr>
        <w:tc>
          <w:tcPr>
            <w:tcW w:w="1013" w:type="dxa"/>
            <w:vAlign w:val="center"/>
          </w:tcPr>
          <w:p w14:paraId="19CC79F4"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409" w:type="dxa"/>
            <w:vAlign w:val="center"/>
          </w:tcPr>
          <w:p w14:paraId="546F39DD"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4A0BC447"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tcPr>
          <w:p w14:paraId="4075AE56" w14:textId="77777777" w:rsidR="00CD35B0" w:rsidRDefault="00C73759">
            <w:pPr>
              <w:pStyle w:val="af4"/>
              <w:ind w:firstLineChars="100" w:firstLine="210"/>
              <w:jc w:val="both"/>
              <w:rPr>
                <w:rFonts w:ascii="仿宋" w:eastAsia="仿宋" w:hAnsi="仿宋"/>
                <w:sz w:val="21"/>
                <w:szCs w:val="21"/>
                <w:lang w:val="zh-CN"/>
              </w:rPr>
            </w:pPr>
            <w:bookmarkStart w:id="16" w:name="PO_预算分包信息_1"/>
            <w:r>
              <w:rPr>
                <w:rFonts w:ascii="仿宋" w:eastAsia="仿宋" w:hAnsi="仿宋" w:hint="eastAsia"/>
                <w:sz w:val="21"/>
                <w:szCs w:val="21"/>
                <w:lang w:val="zh-CN"/>
              </w:rPr>
              <w:t>本项目采购</w:t>
            </w:r>
            <w:r>
              <w:rPr>
                <w:rFonts w:ascii="仿宋" w:eastAsia="仿宋" w:hAnsi="仿宋"/>
                <w:sz w:val="21"/>
                <w:szCs w:val="21"/>
                <w:lang w:val="zh-CN"/>
              </w:rPr>
              <w:t>预算</w:t>
            </w:r>
            <w:bookmarkEnd w:id="16"/>
            <w:r>
              <w:rPr>
                <w:rFonts w:ascii="仿宋" w:eastAsia="仿宋" w:hAnsi="仿宋" w:hint="eastAsia"/>
                <w:sz w:val="21"/>
                <w:szCs w:val="21"/>
                <w:lang w:val="zh-CN"/>
              </w:rPr>
              <w:t>：</w:t>
            </w:r>
            <w:r>
              <w:rPr>
                <w:rFonts w:ascii="仿宋" w:eastAsia="仿宋" w:hAnsi="仿宋"/>
                <w:sz w:val="21"/>
                <w:szCs w:val="21"/>
                <w:lang w:val="zh-CN"/>
              </w:rPr>
              <w:t>199.2</w:t>
            </w:r>
            <w:r>
              <w:rPr>
                <w:rFonts w:ascii="仿宋" w:eastAsia="仿宋" w:hAnsi="仿宋" w:hint="eastAsia"/>
                <w:sz w:val="21"/>
                <w:szCs w:val="21"/>
                <w:lang w:val="zh-CN"/>
              </w:rPr>
              <w:t>万元</w:t>
            </w:r>
          </w:p>
          <w:p w14:paraId="7DADEB36" w14:textId="77777777" w:rsidR="00CD35B0" w:rsidRDefault="00C7375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CD35B0" w14:paraId="58F24CEF" w14:textId="77777777">
        <w:trPr>
          <w:trHeight w:val="20"/>
          <w:jc w:val="center"/>
        </w:trPr>
        <w:tc>
          <w:tcPr>
            <w:tcW w:w="1013" w:type="dxa"/>
            <w:vAlign w:val="center"/>
          </w:tcPr>
          <w:p w14:paraId="7AA87AEA"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409" w:type="dxa"/>
            <w:vAlign w:val="center"/>
          </w:tcPr>
          <w:p w14:paraId="2C805D98"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539349FD"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6084" w:type="dxa"/>
            <w:vAlign w:val="center"/>
          </w:tcPr>
          <w:p w14:paraId="548A4A79" w14:textId="77777777" w:rsidR="00CD35B0" w:rsidRDefault="00C73759">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本项目最高限价：500元/人/月</w:t>
            </w:r>
          </w:p>
          <w:p w14:paraId="47D1DC03" w14:textId="77777777" w:rsidR="00CD35B0" w:rsidRDefault="00C73759">
            <w:pPr>
              <w:pStyle w:val="af4"/>
              <w:ind w:firstLineChars="100" w:firstLine="210"/>
              <w:jc w:val="both"/>
              <w:rPr>
                <w:rFonts w:ascii="仿宋" w:eastAsia="仿宋" w:hAnsi="仿宋"/>
                <w:sz w:val="21"/>
                <w:szCs w:val="21"/>
                <w:lang w:val="zh-CN"/>
              </w:rPr>
            </w:pPr>
            <w:bookmarkStart w:id="17" w:name="PO_默认文件内容_21"/>
            <w:r>
              <w:rPr>
                <w:rFonts w:ascii="仿宋" w:eastAsia="仿宋" w:hAnsi="仿宋" w:hint="eastAsia"/>
                <w:sz w:val="21"/>
                <w:szCs w:val="21"/>
                <w:lang w:val="zh-CN"/>
              </w:rPr>
              <w:t>超过最高限价的报价,其响应文件按无效处理。</w:t>
            </w:r>
            <w:bookmarkEnd w:id="17"/>
          </w:p>
        </w:tc>
      </w:tr>
      <w:tr w:rsidR="00CD35B0" w14:paraId="017D2A87" w14:textId="77777777">
        <w:trPr>
          <w:trHeight w:val="20"/>
          <w:jc w:val="center"/>
        </w:trPr>
        <w:tc>
          <w:tcPr>
            <w:tcW w:w="1013" w:type="dxa"/>
            <w:vAlign w:val="center"/>
          </w:tcPr>
          <w:p w14:paraId="627E519A"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409" w:type="dxa"/>
            <w:vAlign w:val="center"/>
          </w:tcPr>
          <w:p w14:paraId="230D668D"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084" w:type="dxa"/>
            <w:vAlign w:val="center"/>
          </w:tcPr>
          <w:p w14:paraId="5423EE63" w14:textId="77777777" w:rsidR="00CD35B0" w:rsidRDefault="00C73759">
            <w:pPr>
              <w:pStyle w:val="af4"/>
              <w:ind w:firstLineChars="100" w:firstLine="210"/>
              <w:jc w:val="both"/>
              <w:rPr>
                <w:rFonts w:ascii="仿宋" w:eastAsia="仿宋" w:hAnsi="仿宋"/>
                <w:sz w:val="21"/>
                <w:szCs w:val="21"/>
                <w:lang w:val="zh-CN"/>
              </w:rPr>
            </w:pPr>
            <w:bookmarkStart w:id="18"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8"/>
          </w:p>
        </w:tc>
      </w:tr>
      <w:tr w:rsidR="00CD35B0" w14:paraId="5F3EFD17" w14:textId="77777777">
        <w:trPr>
          <w:trHeight w:val="1660"/>
          <w:jc w:val="center"/>
        </w:trPr>
        <w:tc>
          <w:tcPr>
            <w:tcW w:w="1013" w:type="dxa"/>
            <w:vAlign w:val="center"/>
          </w:tcPr>
          <w:p w14:paraId="39D5395C"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409" w:type="dxa"/>
            <w:vAlign w:val="center"/>
          </w:tcPr>
          <w:p w14:paraId="440660BB" w14:textId="77777777" w:rsidR="00CD35B0" w:rsidRDefault="00C73759">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43B9B0DD" w14:textId="77777777" w:rsidR="00CD35B0" w:rsidRDefault="00C73759">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6084" w:type="dxa"/>
            <w:vAlign w:val="center"/>
          </w:tcPr>
          <w:p w14:paraId="45C2DA56" w14:textId="77777777" w:rsidR="00CD35B0" w:rsidRDefault="00C73759">
            <w:pPr>
              <w:spacing w:line="320" w:lineRule="exact"/>
              <w:ind w:leftChars="50" w:left="105" w:rightChars="50" w:right="105" w:firstLineChars="100" w:firstLine="210"/>
              <w:rPr>
                <w:rFonts w:ascii="仿宋" w:eastAsia="仿宋" w:hAnsi="仿宋"/>
              </w:rPr>
            </w:pPr>
            <w:bookmarkStart w:id="19"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CD35B0" w14:paraId="51E502F6" w14:textId="77777777">
        <w:trPr>
          <w:trHeight w:val="20"/>
          <w:jc w:val="center"/>
        </w:trPr>
        <w:tc>
          <w:tcPr>
            <w:tcW w:w="1013" w:type="dxa"/>
            <w:vAlign w:val="center"/>
          </w:tcPr>
          <w:p w14:paraId="0E80521F"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6BDB1EEA" w14:textId="77777777" w:rsidR="00CD35B0" w:rsidRDefault="00CD35B0">
            <w:pPr>
              <w:pStyle w:val="af4"/>
              <w:ind w:right="230"/>
              <w:jc w:val="center"/>
              <w:rPr>
                <w:rFonts w:ascii="仿宋" w:eastAsia="仿宋" w:hAnsi="仿宋" w:cs="Courier New"/>
                <w:sz w:val="21"/>
                <w:szCs w:val="21"/>
                <w:lang w:val="zh-CN"/>
              </w:rPr>
            </w:pPr>
          </w:p>
        </w:tc>
        <w:tc>
          <w:tcPr>
            <w:tcW w:w="2409" w:type="dxa"/>
            <w:vAlign w:val="center"/>
          </w:tcPr>
          <w:p w14:paraId="503DE4ED" w14:textId="77777777" w:rsidR="00CD35B0" w:rsidRDefault="00C73759">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p w14:paraId="718443EB"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（本项目不适用）</w:t>
            </w:r>
          </w:p>
        </w:tc>
        <w:tc>
          <w:tcPr>
            <w:tcW w:w="6084" w:type="dxa"/>
          </w:tcPr>
          <w:p w14:paraId="7A2E76D1" w14:textId="77777777" w:rsidR="00CD35B0" w:rsidRDefault="00C73759">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一、小微企业（监狱企业、残疾人福利性单位视同小微企业）价格扣除</w:t>
            </w:r>
          </w:p>
          <w:p w14:paraId="63913838" w14:textId="77777777" w:rsidR="00CD35B0" w:rsidRDefault="00C73759">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5526A5C4" w14:textId="77777777" w:rsidR="00CD35B0" w:rsidRDefault="00C73759">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14:paraId="46B23FD9" w14:textId="77777777" w:rsidR="00CD35B0" w:rsidRDefault="00C73759">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3F483409" w14:textId="77777777" w:rsidR="00CD35B0" w:rsidRDefault="00C73759">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 xml:space="preserve">联合体各方均为小型、微型企业的，联合体视同为小型、微型企业享受规定的扶持政策。组成联合体或者接受分包的小微企业与联合体内其他企业、分包企业之间存在直接控股、管理关系的，不享受价格扣除优惠政策。 </w:t>
            </w:r>
          </w:p>
          <w:p w14:paraId="50010CB1" w14:textId="77777777" w:rsidR="00CD35B0" w:rsidRDefault="00C73759">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5350D0D2" w14:textId="77777777" w:rsidR="00CD35B0" w:rsidRDefault="00C73759">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5E67DF0E" w14:textId="77777777" w:rsidR="00CD35B0" w:rsidRDefault="00C73759">
            <w:pPr>
              <w:widowControl/>
              <w:spacing w:after="120"/>
              <w:ind w:firstLineChars="200" w:firstLine="420"/>
              <w:jc w:val="left"/>
              <w:rPr>
                <w:rFonts w:ascii="仿宋" w:eastAsia="仿宋" w:hAnsi="仿宋"/>
                <w:kern w:val="0"/>
                <w:szCs w:val="21"/>
              </w:rPr>
            </w:pPr>
            <w:r>
              <w:rPr>
                <w:rFonts w:ascii="仿宋" w:eastAsia="仿宋" w:hAnsi="仿宋" w:hint="eastAsia"/>
                <w:kern w:val="0"/>
                <w:szCs w:val="21"/>
              </w:rPr>
              <w:t>6、符合中小企业划分标准的个体工商户，在政府采购活动中视同中小企业。</w:t>
            </w:r>
          </w:p>
        </w:tc>
      </w:tr>
      <w:tr w:rsidR="00CD35B0" w14:paraId="3A2772E5" w14:textId="77777777">
        <w:trPr>
          <w:trHeight w:val="20"/>
          <w:jc w:val="center"/>
        </w:trPr>
        <w:tc>
          <w:tcPr>
            <w:tcW w:w="1013" w:type="dxa"/>
            <w:vAlign w:val="center"/>
          </w:tcPr>
          <w:p w14:paraId="59AF8044"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sz w:val="21"/>
                <w:szCs w:val="21"/>
                <w:lang w:val="zh-CN"/>
              </w:rPr>
              <w:lastRenderedPageBreak/>
              <w:t>6</w:t>
            </w:r>
          </w:p>
        </w:tc>
        <w:tc>
          <w:tcPr>
            <w:tcW w:w="2409" w:type="dxa"/>
            <w:vAlign w:val="center"/>
          </w:tcPr>
          <w:p w14:paraId="3CD895EF" w14:textId="77777777" w:rsidR="00CD35B0" w:rsidRDefault="00C73759">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6084" w:type="dxa"/>
            <w:vAlign w:val="center"/>
          </w:tcPr>
          <w:p w14:paraId="5BFCB482" w14:textId="77777777" w:rsidR="00CD35B0" w:rsidRDefault="00C73759">
            <w:pPr>
              <w:spacing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08A5D265" w14:textId="77777777" w:rsidR="00CD35B0" w:rsidRDefault="00C73759">
            <w:pPr>
              <w:spacing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C852722" w14:textId="77777777" w:rsidR="00CD35B0" w:rsidRDefault="00C73759">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本项目采购的产品属于品目清单强制采购范围的，供应商应按上述要求提供产品认证证书复印件并加盖供应商单位公章（鲜章），否则响应无效。</w:t>
            </w:r>
            <w:r>
              <w:rPr>
                <w:rFonts w:ascii="仿宋" w:eastAsia="仿宋" w:hAnsi="仿宋" w:hint="eastAsia"/>
                <w:b/>
                <w:szCs w:val="21"/>
              </w:rPr>
              <w:t>（实质性要求）</w:t>
            </w:r>
          </w:p>
          <w:p w14:paraId="7B3B3743" w14:textId="77777777" w:rsidR="00CD35B0" w:rsidRDefault="00C73759">
            <w:pPr>
              <w:spacing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本项目采购的产品属于品目清单优先采购范围的，按照第八章《综合评分明细表》的规则进行加分。</w:t>
            </w:r>
          </w:p>
          <w:p w14:paraId="29C40578" w14:textId="77777777" w:rsidR="00CD35B0" w:rsidRDefault="00C73759">
            <w:pPr>
              <w:spacing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清单详见附件《节能产品政府采购品目清单》、《环境标志产品政府采购品目清单》。</w:t>
            </w:r>
          </w:p>
          <w:p w14:paraId="60129772" w14:textId="77777777" w:rsidR="00CD35B0" w:rsidRDefault="00C73759">
            <w:pPr>
              <w:spacing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4448DBDC" w14:textId="77777777" w:rsidR="00CD35B0" w:rsidRDefault="00C73759">
            <w:pPr>
              <w:pStyle w:val="af4"/>
              <w:ind w:firstLineChars="100" w:firstLine="210"/>
              <w:jc w:val="both"/>
              <w:rPr>
                <w:rFonts w:ascii="仿宋" w:eastAsia="仿宋" w:hAnsi="仿宋"/>
                <w:sz w:val="21"/>
                <w:szCs w:val="21"/>
                <w:lang w:val="zh-CN"/>
              </w:rPr>
            </w:pPr>
            <w:r>
              <w:rPr>
                <w:rFonts w:ascii="仿宋" w:eastAsia="仿宋" w:hAnsi="仿宋" w:cs="Times New Roman" w:hint="eastAsia"/>
                <w:kern w:val="2"/>
                <w:sz w:val="21"/>
                <w:szCs w:val="21"/>
              </w:rPr>
              <w:t>本项目采购的产品属于中国</w:t>
            </w:r>
            <w:r>
              <w:rPr>
                <w:rFonts w:ascii="仿宋" w:eastAsia="仿宋" w:hAnsi="仿宋" w:cs="Times New Roman"/>
                <w:kern w:val="2"/>
                <w:sz w:val="21"/>
                <w:szCs w:val="21"/>
              </w:rPr>
              <w:t>政府采购网公布的</w:t>
            </w:r>
            <w:r>
              <w:rPr>
                <w:rFonts w:ascii="仿宋" w:eastAsia="仿宋" w:hAnsi="仿宋" w:cs="Times New Roman" w:hint="eastAsia"/>
                <w:kern w:val="2"/>
                <w:sz w:val="21"/>
                <w:szCs w:val="21"/>
              </w:rPr>
              <w:t>《无线局域网认证产品政府采购清单》的，按照第八章《综合评分明细表》的规则进行加分。清单附件《无线局域网认证产品政府采购清单》。</w:t>
            </w:r>
          </w:p>
        </w:tc>
      </w:tr>
      <w:tr w:rsidR="00CD35B0" w14:paraId="78545A31" w14:textId="77777777">
        <w:trPr>
          <w:trHeight w:val="1243"/>
          <w:jc w:val="center"/>
        </w:trPr>
        <w:tc>
          <w:tcPr>
            <w:tcW w:w="1013" w:type="dxa"/>
            <w:vAlign w:val="center"/>
          </w:tcPr>
          <w:p w14:paraId="166F8B38"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409" w:type="dxa"/>
            <w:vAlign w:val="center"/>
          </w:tcPr>
          <w:p w14:paraId="503C9685"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6084" w:type="dxa"/>
            <w:vAlign w:val="center"/>
          </w:tcPr>
          <w:p w14:paraId="3F67487B" w14:textId="77777777" w:rsidR="00CD35B0" w:rsidRDefault="00C73759">
            <w:pPr>
              <w:pStyle w:val="af4"/>
              <w:ind w:firstLineChars="100" w:firstLine="210"/>
              <w:jc w:val="both"/>
              <w:rPr>
                <w:rFonts w:ascii="仿宋" w:eastAsia="仿宋" w:hAnsi="仿宋"/>
                <w:sz w:val="21"/>
                <w:szCs w:val="21"/>
                <w:lang w:val="zh-CN"/>
              </w:rPr>
            </w:pPr>
            <w:bookmarkStart w:id="2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CD35B0" w14:paraId="030F6224" w14:textId="77777777">
        <w:trPr>
          <w:trHeight w:val="410"/>
          <w:jc w:val="center"/>
        </w:trPr>
        <w:tc>
          <w:tcPr>
            <w:tcW w:w="1013" w:type="dxa"/>
            <w:vAlign w:val="center"/>
          </w:tcPr>
          <w:p w14:paraId="5714FCE4"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409" w:type="dxa"/>
            <w:vAlign w:val="center"/>
          </w:tcPr>
          <w:p w14:paraId="5B3690AA"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6084" w:type="dxa"/>
            <w:vAlign w:val="center"/>
          </w:tcPr>
          <w:p w14:paraId="5758C1CB" w14:textId="77777777" w:rsidR="00CD35B0" w:rsidRDefault="00C73759">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本项目不适用</w:t>
            </w:r>
          </w:p>
        </w:tc>
      </w:tr>
      <w:tr w:rsidR="00CD35B0" w14:paraId="59FB5AC5" w14:textId="77777777">
        <w:trPr>
          <w:trHeight w:val="403"/>
          <w:jc w:val="center"/>
        </w:trPr>
        <w:tc>
          <w:tcPr>
            <w:tcW w:w="1013" w:type="dxa"/>
            <w:vAlign w:val="center"/>
          </w:tcPr>
          <w:p w14:paraId="0034A6F2"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409" w:type="dxa"/>
            <w:vAlign w:val="center"/>
          </w:tcPr>
          <w:p w14:paraId="7EF5374D"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084" w:type="dxa"/>
            <w:vAlign w:val="center"/>
          </w:tcPr>
          <w:p w14:paraId="20578E50" w14:textId="77777777" w:rsidR="00CD35B0" w:rsidRDefault="00C7375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本项不不适用</w:t>
            </w:r>
          </w:p>
        </w:tc>
      </w:tr>
      <w:tr w:rsidR="00CD35B0" w14:paraId="0A702B94" w14:textId="77777777">
        <w:trPr>
          <w:trHeight w:val="20"/>
          <w:jc w:val="center"/>
        </w:trPr>
        <w:tc>
          <w:tcPr>
            <w:tcW w:w="1013" w:type="dxa"/>
            <w:vAlign w:val="center"/>
          </w:tcPr>
          <w:p w14:paraId="1AD60AE4"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409" w:type="dxa"/>
            <w:vAlign w:val="center"/>
          </w:tcPr>
          <w:p w14:paraId="206C7FB5" w14:textId="77777777" w:rsidR="00CD35B0" w:rsidRDefault="00C73759">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7D6C030A" w14:textId="77777777" w:rsidR="00CD35B0" w:rsidRDefault="00C73759">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6084" w:type="dxa"/>
            <w:vAlign w:val="center"/>
          </w:tcPr>
          <w:p w14:paraId="33BD90FE" w14:textId="77777777" w:rsidR="00CD35B0" w:rsidRDefault="00C73759">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tc>
      </w:tr>
      <w:tr w:rsidR="00CD35B0" w14:paraId="71265A13" w14:textId="77777777">
        <w:trPr>
          <w:trHeight w:val="20"/>
          <w:jc w:val="center"/>
        </w:trPr>
        <w:tc>
          <w:tcPr>
            <w:tcW w:w="1013" w:type="dxa"/>
            <w:vAlign w:val="center"/>
          </w:tcPr>
          <w:p w14:paraId="0C44954D"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409" w:type="dxa"/>
            <w:vAlign w:val="center"/>
          </w:tcPr>
          <w:p w14:paraId="3E2057DB"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6084" w:type="dxa"/>
            <w:vAlign w:val="center"/>
          </w:tcPr>
          <w:p w14:paraId="3DD7543F" w14:textId="77777777" w:rsidR="00B72179" w:rsidRDefault="00C7375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B72179" w:rsidRPr="00B72179">
              <w:rPr>
                <w:rFonts w:ascii="仿宋" w:eastAsia="仿宋" w:hAnsi="仿宋" w:hint="eastAsia"/>
                <w:sz w:val="21"/>
                <w:szCs w:val="21"/>
                <w:lang w:val="zh-CN"/>
              </w:rPr>
              <w:t>何先生</w:t>
            </w:r>
          </w:p>
          <w:p w14:paraId="519235CA" w14:textId="162C3430" w:rsidR="00CD35B0" w:rsidRDefault="00C7375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B72179" w:rsidRPr="00B72179">
              <w:rPr>
                <w:rFonts w:ascii="仿宋" w:eastAsia="仿宋" w:hAnsi="仿宋"/>
                <w:sz w:val="21"/>
                <w:szCs w:val="21"/>
                <w:lang w:val="zh-CN"/>
              </w:rPr>
              <w:t>13880706077</w:t>
            </w:r>
          </w:p>
        </w:tc>
      </w:tr>
      <w:tr w:rsidR="00CD35B0" w14:paraId="7B897785" w14:textId="77777777">
        <w:trPr>
          <w:trHeight w:val="20"/>
          <w:jc w:val="center"/>
        </w:trPr>
        <w:tc>
          <w:tcPr>
            <w:tcW w:w="1013" w:type="dxa"/>
            <w:vAlign w:val="center"/>
          </w:tcPr>
          <w:p w14:paraId="675A86FB"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409" w:type="dxa"/>
            <w:vAlign w:val="center"/>
          </w:tcPr>
          <w:p w14:paraId="16F94399"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6084" w:type="dxa"/>
            <w:vAlign w:val="center"/>
          </w:tcPr>
          <w:p w14:paraId="73A2F415" w14:textId="0C6F6E12" w:rsidR="00CD35B0" w:rsidRDefault="00C7375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联系人：</w:t>
            </w:r>
            <w:r w:rsidR="00B72179">
              <w:rPr>
                <w:rFonts w:ascii="仿宋" w:eastAsia="仿宋" w:hAnsi="仿宋" w:hint="eastAsia"/>
                <w:sz w:val="21"/>
                <w:szCs w:val="21"/>
                <w:lang w:val="zh-CN"/>
              </w:rPr>
              <w:t>杨女士</w:t>
            </w:r>
          </w:p>
          <w:p w14:paraId="4D7ACFFA" w14:textId="29A36D44" w:rsidR="00CD35B0" w:rsidRDefault="00C73759" w:rsidP="00B7217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w:t>
            </w:r>
            <w:r w:rsidR="00B72179">
              <w:rPr>
                <w:rFonts w:ascii="仿宋" w:eastAsia="仿宋" w:hAnsi="仿宋"/>
                <w:sz w:val="21"/>
                <w:szCs w:val="21"/>
                <w:lang w:val="zh-CN"/>
              </w:rPr>
              <w:t>18308415776</w:t>
            </w:r>
          </w:p>
        </w:tc>
      </w:tr>
      <w:tr w:rsidR="00CD35B0" w14:paraId="26E59ABB" w14:textId="77777777">
        <w:trPr>
          <w:trHeight w:val="20"/>
          <w:jc w:val="center"/>
        </w:trPr>
        <w:tc>
          <w:tcPr>
            <w:tcW w:w="1013" w:type="dxa"/>
            <w:vAlign w:val="center"/>
          </w:tcPr>
          <w:p w14:paraId="63BB1104"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409" w:type="dxa"/>
            <w:vAlign w:val="center"/>
          </w:tcPr>
          <w:p w14:paraId="1A88AF48" w14:textId="77777777" w:rsidR="00CD35B0" w:rsidRDefault="00C73759">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6084" w:type="dxa"/>
            <w:vAlign w:val="center"/>
          </w:tcPr>
          <w:p w14:paraId="08B9150E" w14:textId="77777777" w:rsidR="00CD35B0" w:rsidRDefault="00C73759">
            <w:pPr>
              <w:pStyle w:val="af4"/>
              <w:ind w:firstLineChars="100" w:firstLine="210"/>
              <w:rPr>
                <w:rFonts w:ascii="仿宋" w:eastAsia="仿宋" w:hAnsi="仿宋"/>
                <w:sz w:val="21"/>
                <w:szCs w:val="21"/>
                <w:lang w:val="zh-CN"/>
              </w:rPr>
            </w:pPr>
            <w:bookmarkStart w:id="21"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3F6980E5" w14:textId="77777777" w:rsidR="00CD35B0" w:rsidRDefault="00C73759">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4D829D9E" w14:textId="77777777" w:rsidR="00CD35B0" w:rsidRDefault="00C73759">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21"/>
          </w:p>
        </w:tc>
      </w:tr>
      <w:tr w:rsidR="00CD35B0" w14:paraId="120DA464" w14:textId="77777777">
        <w:trPr>
          <w:trHeight w:val="20"/>
          <w:jc w:val="center"/>
        </w:trPr>
        <w:tc>
          <w:tcPr>
            <w:tcW w:w="1013" w:type="dxa"/>
            <w:vAlign w:val="center"/>
          </w:tcPr>
          <w:p w14:paraId="516DB3BA"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14</w:t>
            </w:r>
          </w:p>
        </w:tc>
        <w:tc>
          <w:tcPr>
            <w:tcW w:w="2409" w:type="dxa"/>
            <w:vAlign w:val="center"/>
          </w:tcPr>
          <w:p w14:paraId="7894BE75" w14:textId="77777777" w:rsidR="00CD35B0" w:rsidRDefault="00C73759">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6084" w:type="dxa"/>
          </w:tcPr>
          <w:p w14:paraId="7D5B912D" w14:textId="77777777" w:rsidR="00CD35B0" w:rsidRDefault="00C73759">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3CDD6329" w14:textId="77777777" w:rsidR="00CD35B0" w:rsidRDefault="00C73759">
            <w:pPr>
              <w:rPr>
                <w:rFonts w:ascii="仿宋" w:eastAsia="仿宋" w:hAnsi="仿宋"/>
                <w:szCs w:val="21"/>
                <w:lang w:val="zh-CN"/>
              </w:rPr>
            </w:pPr>
            <w:r>
              <w:rPr>
                <w:rFonts w:ascii="仿宋" w:eastAsia="仿宋" w:hAnsi="仿宋" w:hint="eastAsia"/>
                <w:szCs w:val="21"/>
                <w:lang w:val="zh-CN"/>
              </w:rPr>
              <w:lastRenderedPageBreak/>
              <w:t>项目问题询问：</w:t>
            </w:r>
          </w:p>
          <w:p w14:paraId="1431E075" w14:textId="08AB8386" w:rsidR="00CD35B0" w:rsidRDefault="00C73759">
            <w:pPr>
              <w:rPr>
                <w:rFonts w:ascii="仿宋" w:eastAsia="仿宋" w:hAnsi="仿宋"/>
                <w:szCs w:val="21"/>
                <w:lang w:val="zh-CN"/>
              </w:rPr>
            </w:pPr>
            <w:r>
              <w:rPr>
                <w:rFonts w:ascii="仿宋" w:eastAsia="仿宋" w:hAnsi="仿宋" w:hint="eastAsia"/>
                <w:szCs w:val="21"/>
                <w:lang w:val="zh-CN"/>
              </w:rPr>
              <w:t>联系人：</w:t>
            </w:r>
            <w:r w:rsidR="00B72179">
              <w:rPr>
                <w:rFonts w:ascii="仿宋" w:eastAsia="仿宋" w:hAnsi="仿宋" w:hint="eastAsia"/>
                <w:szCs w:val="21"/>
                <w:lang w:val="zh-CN"/>
              </w:rPr>
              <w:t>杨女士</w:t>
            </w:r>
          </w:p>
          <w:p w14:paraId="587CA3B2" w14:textId="237DABBB" w:rsidR="00CD35B0" w:rsidRDefault="00C73759">
            <w:pPr>
              <w:rPr>
                <w:rFonts w:ascii="仿宋" w:eastAsia="仿宋" w:hAnsi="仿宋"/>
                <w:szCs w:val="21"/>
                <w:lang w:val="zh-CN"/>
              </w:rPr>
            </w:pPr>
            <w:r>
              <w:rPr>
                <w:rFonts w:ascii="仿宋" w:eastAsia="仿宋" w:hAnsi="仿宋" w:hint="eastAsia"/>
                <w:szCs w:val="21"/>
                <w:lang w:val="zh-CN"/>
              </w:rPr>
              <w:t>联系电话：</w:t>
            </w:r>
            <w:r w:rsidR="00B72179">
              <w:rPr>
                <w:rFonts w:ascii="仿宋" w:eastAsia="仿宋" w:hAnsi="仿宋"/>
                <w:szCs w:val="21"/>
                <w:lang w:val="zh-CN"/>
              </w:rPr>
              <w:t>18308415776</w:t>
            </w:r>
          </w:p>
          <w:p w14:paraId="40A0D089" w14:textId="77777777" w:rsidR="00CD35B0" w:rsidRDefault="00C73759">
            <w:pPr>
              <w:rPr>
                <w:rFonts w:ascii="仿宋" w:eastAsia="仿宋" w:hAnsi="仿宋"/>
                <w:szCs w:val="21"/>
                <w:lang w:val="zh-CN"/>
              </w:rPr>
            </w:pPr>
            <w:r>
              <w:rPr>
                <w:rFonts w:ascii="仿宋" w:eastAsia="仿宋" w:hAnsi="仿宋" w:hint="eastAsia"/>
                <w:szCs w:val="21"/>
                <w:lang w:val="zh-CN"/>
              </w:rPr>
              <w:t>服务质量投诉：企业发展部 028-87793117</w:t>
            </w:r>
          </w:p>
          <w:p w14:paraId="746CEEAF" w14:textId="77777777" w:rsidR="00CD35B0" w:rsidRDefault="00C73759">
            <w:pPr>
              <w:pStyle w:val="af4"/>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CD35B0" w14:paraId="4C52DE1F" w14:textId="77777777">
        <w:trPr>
          <w:trHeight w:val="20"/>
          <w:jc w:val="center"/>
        </w:trPr>
        <w:tc>
          <w:tcPr>
            <w:tcW w:w="1013" w:type="dxa"/>
            <w:vAlign w:val="center"/>
          </w:tcPr>
          <w:p w14:paraId="30684AB3"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15</w:t>
            </w:r>
          </w:p>
        </w:tc>
        <w:tc>
          <w:tcPr>
            <w:tcW w:w="2409" w:type="dxa"/>
            <w:vAlign w:val="center"/>
          </w:tcPr>
          <w:p w14:paraId="2C067B9D" w14:textId="77777777" w:rsidR="00CD35B0" w:rsidRDefault="00C7375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6084" w:type="dxa"/>
            <w:vAlign w:val="center"/>
          </w:tcPr>
          <w:p w14:paraId="0FC0ED8F" w14:textId="77777777" w:rsidR="00CD35B0" w:rsidRDefault="00C73759">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14:paraId="77665146" w14:textId="77777777" w:rsidR="00CD35B0" w:rsidRDefault="00C73759">
            <w:pPr>
              <w:rPr>
                <w:rFonts w:ascii="仿宋" w:eastAsia="仿宋" w:hAnsi="仿宋"/>
                <w:szCs w:val="21"/>
                <w:lang w:val="zh-CN"/>
              </w:rPr>
            </w:pPr>
            <w:r>
              <w:rPr>
                <w:rFonts w:ascii="仿宋" w:eastAsia="仿宋" w:hAnsi="仿宋" w:hint="eastAsia"/>
                <w:szCs w:val="21"/>
                <w:lang w:val="zh-CN"/>
              </w:rPr>
              <w:t>联系方式：质量技术部 028-87797776转820/725。</w:t>
            </w:r>
          </w:p>
          <w:p w14:paraId="2B48F1D4" w14:textId="77777777" w:rsidR="00CD35B0" w:rsidRDefault="00C73759">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14:paraId="28720E2F" w14:textId="77777777" w:rsidR="00CD35B0" w:rsidRDefault="00C73759">
            <w:pPr>
              <w:rPr>
                <w:rFonts w:ascii="仿宋" w:eastAsia="仿宋" w:hAnsi="仿宋"/>
                <w:szCs w:val="21"/>
                <w:lang w:val="zh-CN"/>
              </w:rPr>
            </w:pPr>
            <w:r>
              <w:rPr>
                <w:rFonts w:ascii="仿宋" w:eastAsia="仿宋" w:hAnsi="仿宋" w:hint="eastAsia"/>
                <w:szCs w:val="21"/>
                <w:lang w:val="zh-CN"/>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14:paraId="3A96F572" w14:textId="77777777" w:rsidR="00CD35B0" w:rsidRDefault="00C73759">
            <w:pPr>
              <w:rPr>
                <w:rFonts w:ascii="仿宋" w:eastAsia="仿宋" w:hAnsi="仿宋" w:cs="Courier New"/>
                <w:szCs w:val="21"/>
                <w:lang w:val="zh-CN"/>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CD35B0" w14:paraId="46B27A3B" w14:textId="77777777">
        <w:trPr>
          <w:trHeight w:val="20"/>
          <w:jc w:val="center"/>
        </w:trPr>
        <w:tc>
          <w:tcPr>
            <w:tcW w:w="1013" w:type="dxa"/>
            <w:vAlign w:val="center"/>
          </w:tcPr>
          <w:p w14:paraId="22201E96"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409" w:type="dxa"/>
            <w:vAlign w:val="center"/>
          </w:tcPr>
          <w:p w14:paraId="4542135E" w14:textId="77777777" w:rsidR="00CD35B0" w:rsidRDefault="00C7375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供应商投诉</w:t>
            </w:r>
          </w:p>
        </w:tc>
        <w:tc>
          <w:tcPr>
            <w:tcW w:w="6084" w:type="dxa"/>
            <w:vAlign w:val="center"/>
          </w:tcPr>
          <w:p w14:paraId="12EDE3CE" w14:textId="77777777" w:rsidR="00CD35B0" w:rsidRDefault="00C7375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投诉受理单位：本项目同级财政部门，即成都市郫都区财政局。</w:t>
            </w:r>
          </w:p>
          <w:p w14:paraId="4B490378" w14:textId="71D6AE49" w:rsidR="00CD35B0" w:rsidRDefault="00C7375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联系电话：</w:t>
            </w:r>
            <w:r>
              <w:rPr>
                <w:rFonts w:ascii="仿宋" w:eastAsia="仿宋" w:hAnsi="仿宋" w:cs="Courier New"/>
                <w:sz w:val="21"/>
                <w:szCs w:val="21"/>
                <w:lang w:val="zh-CN"/>
              </w:rPr>
              <w:t>028</w:t>
            </w:r>
            <w:r>
              <w:rPr>
                <w:rFonts w:ascii="仿宋" w:eastAsia="仿宋" w:hAnsi="仿宋" w:cs="Courier New" w:hint="eastAsia"/>
                <w:sz w:val="21"/>
                <w:szCs w:val="21"/>
                <w:lang w:val="zh-CN"/>
              </w:rPr>
              <w:t>-</w:t>
            </w:r>
            <w:r w:rsidR="00EB4B2E">
              <w:rPr>
                <w:rFonts w:ascii="仿宋" w:eastAsia="仿宋" w:hAnsi="仿宋" w:cs="Courier New"/>
                <w:sz w:val="21"/>
                <w:szCs w:val="21"/>
                <w:lang w:val="zh-CN"/>
              </w:rPr>
              <w:t>87882979</w:t>
            </w:r>
          </w:p>
          <w:p w14:paraId="4B16DDD2" w14:textId="77777777" w:rsidR="00CD35B0" w:rsidRDefault="00C7375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联系地址：四川省成都市郫都区望丛中路998号</w:t>
            </w:r>
          </w:p>
          <w:p w14:paraId="4748A937" w14:textId="77777777" w:rsidR="00CD35B0" w:rsidRDefault="00C73759">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注：根据《中华人民共和国政府采购法实施条例》等规定，供应</w:t>
            </w:r>
          </w:p>
          <w:p w14:paraId="49907A59" w14:textId="77777777" w:rsidR="00CD35B0" w:rsidRDefault="00C73759">
            <w:pPr>
              <w:pStyle w:val="af4"/>
              <w:ind w:left="636" w:hanging="422"/>
              <w:rPr>
                <w:rFonts w:ascii="仿宋" w:eastAsia="仿宋" w:hAnsi="仿宋" w:cs="Courier New"/>
                <w:sz w:val="21"/>
                <w:szCs w:val="21"/>
                <w:lang w:val="zh-CN"/>
              </w:rPr>
            </w:pPr>
            <w:r>
              <w:rPr>
                <w:rFonts w:ascii="仿宋" w:eastAsia="仿宋" w:hAnsi="仿宋" w:cs="Courier New" w:hint="eastAsia"/>
                <w:sz w:val="21"/>
                <w:szCs w:val="21"/>
                <w:lang w:val="zh-CN"/>
              </w:rPr>
              <w:t>商投诉事项不得超出已质疑事项的范围。</w:t>
            </w:r>
          </w:p>
        </w:tc>
      </w:tr>
      <w:tr w:rsidR="00CD35B0" w14:paraId="50DB7592" w14:textId="77777777">
        <w:trPr>
          <w:trHeight w:val="20"/>
          <w:jc w:val="center"/>
        </w:trPr>
        <w:tc>
          <w:tcPr>
            <w:tcW w:w="1013" w:type="dxa"/>
            <w:vAlign w:val="center"/>
          </w:tcPr>
          <w:p w14:paraId="4807F15D"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409" w:type="dxa"/>
            <w:vAlign w:val="center"/>
          </w:tcPr>
          <w:p w14:paraId="73C36502" w14:textId="77777777" w:rsidR="00CD35B0" w:rsidRDefault="00C7375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2A06F0F8" w14:textId="77777777" w:rsidR="00CD35B0" w:rsidRDefault="00C7375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6084" w:type="dxa"/>
            <w:vAlign w:val="center"/>
          </w:tcPr>
          <w:p w14:paraId="67571BA7" w14:textId="77777777" w:rsidR="00CD35B0" w:rsidRDefault="00C73759">
            <w:pPr>
              <w:pStyle w:val="af4"/>
              <w:ind w:leftChars="102" w:left="634" w:hangingChars="200" w:hanging="420"/>
              <w:jc w:val="both"/>
              <w:rPr>
                <w:rFonts w:ascii="仿宋" w:eastAsia="仿宋" w:hAnsi="仿宋" w:cs="Courier New"/>
                <w:sz w:val="21"/>
                <w:szCs w:val="21"/>
                <w:lang w:val="zh-CN"/>
              </w:rPr>
            </w:pPr>
            <w:bookmarkStart w:id="22" w:name="PO_默认文件内容_18"/>
            <w:r>
              <w:rPr>
                <w:rFonts w:ascii="仿宋" w:eastAsia="仿宋" w:hAnsi="仿宋" w:cs="Courier New" w:hint="eastAsia"/>
                <w:sz w:val="21"/>
                <w:szCs w:val="21"/>
                <w:lang w:val="zh-CN"/>
              </w:rPr>
              <w:t>政府采购合同签订之日起2个工作日内，政府采购合同将在四川</w:t>
            </w:r>
          </w:p>
          <w:p w14:paraId="13CCD367" w14:textId="77777777" w:rsidR="00CD35B0" w:rsidRDefault="00C73759">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33D6C1F4" w14:textId="77777777" w:rsidR="00CD35B0" w:rsidRDefault="00C73759">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2"/>
          </w:p>
        </w:tc>
      </w:tr>
      <w:tr w:rsidR="00CD35B0" w14:paraId="3C8007FE" w14:textId="77777777">
        <w:trPr>
          <w:trHeight w:val="20"/>
          <w:jc w:val="center"/>
        </w:trPr>
        <w:tc>
          <w:tcPr>
            <w:tcW w:w="1013" w:type="dxa"/>
            <w:vAlign w:val="center"/>
          </w:tcPr>
          <w:p w14:paraId="0E3A4A45"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409" w:type="dxa"/>
            <w:vAlign w:val="center"/>
          </w:tcPr>
          <w:p w14:paraId="6D3FDF94" w14:textId="77777777" w:rsidR="00CD35B0" w:rsidRDefault="00C73759">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4671188B" w14:textId="0405BD43"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w:t>
            </w:r>
            <w:r w:rsidR="00F811AB">
              <w:rPr>
                <w:rFonts w:ascii="仿宋" w:eastAsia="仿宋" w:hAnsi="仿宋" w:cs="Courier New" w:hint="eastAsia"/>
                <w:kern w:val="2"/>
                <w:sz w:val="21"/>
                <w:szCs w:val="21"/>
                <w:lang w:val="zh-CN"/>
              </w:rPr>
              <w:t>本项目</w:t>
            </w:r>
            <w:bookmarkStart w:id="23" w:name="_GoBack"/>
            <w:bookmarkEnd w:id="23"/>
            <w:r w:rsidR="00E472CB">
              <w:rPr>
                <w:rFonts w:ascii="仿宋" w:eastAsia="仿宋" w:hAnsi="仿宋" w:cs="Courier New" w:hint="eastAsia"/>
                <w:kern w:val="2"/>
                <w:sz w:val="21"/>
                <w:szCs w:val="21"/>
                <w:lang w:val="zh-CN"/>
              </w:rPr>
              <w:t>预算</w:t>
            </w:r>
            <w:r>
              <w:rPr>
                <w:rFonts w:ascii="仿宋" w:eastAsia="仿宋" w:hAnsi="仿宋" w:cs="Courier New" w:hint="eastAsia"/>
                <w:kern w:val="2"/>
                <w:sz w:val="21"/>
                <w:szCs w:val="21"/>
                <w:lang w:val="zh-CN"/>
              </w:rPr>
              <w:t>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CD35B0" w14:paraId="287444F9"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tcPr>
                <w:p w14:paraId="7BC755FF"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293B1F1C"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5C25383B"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1AEB1F14"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1477" w:type="dxa"/>
                  <w:tcBorders>
                    <w:top w:val="single" w:sz="4" w:space="0" w:color="auto"/>
                    <w:left w:val="single" w:sz="4" w:space="0" w:color="auto"/>
                    <w:bottom w:val="single" w:sz="4" w:space="0" w:color="auto"/>
                    <w:right w:val="single" w:sz="4" w:space="0" w:color="auto"/>
                  </w:tcBorders>
                  <w:vAlign w:val="center"/>
                </w:tcPr>
                <w:p w14:paraId="49140E78"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1478" w:type="dxa"/>
                  <w:tcBorders>
                    <w:top w:val="single" w:sz="4" w:space="0" w:color="auto"/>
                    <w:left w:val="single" w:sz="4" w:space="0" w:color="auto"/>
                    <w:bottom w:val="single" w:sz="4" w:space="0" w:color="auto"/>
                    <w:right w:val="single" w:sz="4" w:space="0" w:color="auto"/>
                  </w:tcBorders>
                  <w:vAlign w:val="center"/>
                </w:tcPr>
                <w:p w14:paraId="217BE105"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CD35B0" w14:paraId="109DE09E"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tcPr>
                <w:p w14:paraId="0F86DB3A"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tcPr>
                <w:p w14:paraId="43950095"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tcPr>
                <w:p w14:paraId="46443D07"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tcPr>
                <w:p w14:paraId="42E61AC5"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CD35B0" w14:paraId="4B06404B"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13BEDA34"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tcPr>
                <w:p w14:paraId="1BC5B756"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tcPr>
                <w:p w14:paraId="0B172BCC"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tcPr>
                <w:p w14:paraId="12F7E483"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CD35B0" w14:paraId="3E9B7AB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49DD5AC2"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tcPr>
                <w:p w14:paraId="4BEF9254"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tcPr>
                <w:p w14:paraId="40CD6FCA"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tcPr>
                <w:p w14:paraId="244678F8"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CD35B0" w14:paraId="58F7E17E"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6DC08AC9"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tcPr>
                <w:p w14:paraId="0E9930F7"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tcPr>
                <w:p w14:paraId="25F83598"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tcPr>
                <w:p w14:paraId="3E2CD518"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CD35B0" w14:paraId="6EA670FD"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38928E91"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tcPr>
                <w:p w14:paraId="69742AD0"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tcPr>
                <w:p w14:paraId="289B5B1C"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tcPr>
                <w:p w14:paraId="6B030A13"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CD35B0" w14:paraId="700F4121"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tcPr>
                <w:p w14:paraId="02497DF2"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tcPr>
                <w:p w14:paraId="58714CE8"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tcPr>
                <w:p w14:paraId="0DA04FA1"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tcPr>
                <w:p w14:paraId="5A1B9AD2"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CD35B0" w14:paraId="37926FB4"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tcPr>
                <w:p w14:paraId="14427CD6"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tcPr>
                <w:p w14:paraId="55BBDC4E"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tcPr>
                <w:p w14:paraId="22FF8FE1"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tcPr>
                <w:p w14:paraId="413F61A9"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07D42808"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71107400"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1F3F0D94" w14:textId="77777777" w:rsidR="00CD35B0" w:rsidRDefault="00C73759">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3、服务费收款单位：四川国际招标有限责任公司</w:t>
            </w:r>
          </w:p>
          <w:p w14:paraId="50F897B1" w14:textId="1E580EAC" w:rsidR="00CD35B0" w:rsidRDefault="00C73759" w:rsidP="00B72179">
            <w:pPr>
              <w:pStyle w:val="af4"/>
              <w:ind w:firstLineChars="500" w:firstLine="1050"/>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B72179" w:rsidRPr="00B72179">
              <w:rPr>
                <w:rFonts w:ascii="仿宋" w:eastAsia="仿宋" w:hAnsi="仿宋" w:cs="Courier New" w:hint="eastAsia"/>
                <w:kern w:val="2"/>
                <w:sz w:val="21"/>
                <w:szCs w:val="21"/>
                <w:lang w:val="zh-CN"/>
              </w:rPr>
              <w:t>中国民生银行股份有限公司成都分行营业部</w:t>
            </w:r>
          </w:p>
          <w:p w14:paraId="6BE05297" w14:textId="057BF05C" w:rsidR="00CD35B0" w:rsidRDefault="00C73759" w:rsidP="00B72179">
            <w:pPr>
              <w:pStyle w:val="af4"/>
              <w:ind w:firstLineChars="600" w:firstLine="1260"/>
              <w:rPr>
                <w:rFonts w:ascii="仿宋" w:eastAsia="仿宋" w:hAnsi="仿宋" w:cs="Courier New"/>
                <w:kern w:val="2"/>
                <w:sz w:val="21"/>
                <w:szCs w:val="21"/>
                <w:lang w:val="zh-CN"/>
              </w:rPr>
            </w:pPr>
            <w:r>
              <w:rPr>
                <w:rFonts w:ascii="仿宋" w:eastAsia="仿宋" w:hAnsi="仿宋" w:cs="Courier New" w:hint="eastAsia"/>
                <w:kern w:val="2"/>
                <w:sz w:val="21"/>
                <w:szCs w:val="21"/>
                <w:lang w:val="zh-CN"/>
              </w:rPr>
              <w:t>账号：</w:t>
            </w:r>
            <w:r w:rsidR="00B72179" w:rsidRPr="00B72179">
              <w:rPr>
                <w:rFonts w:ascii="仿宋" w:eastAsia="仿宋" w:hAnsi="仿宋" w:cs="Courier New"/>
                <w:kern w:val="2"/>
                <w:sz w:val="21"/>
                <w:szCs w:val="21"/>
                <w:lang w:val="zh-CN"/>
              </w:rPr>
              <w:t>9902001768020172</w:t>
            </w:r>
          </w:p>
          <w:p w14:paraId="17CD5D46" w14:textId="77777777" w:rsidR="00CD35B0" w:rsidRDefault="00C73759">
            <w:pPr>
              <w:pStyle w:val="af4"/>
              <w:ind w:firstLine="420"/>
              <w:rPr>
                <w:rFonts w:ascii="仿宋" w:eastAsia="仿宋" w:hAnsi="仿宋"/>
                <w:sz w:val="21"/>
                <w:szCs w:val="21"/>
                <w:lang w:val="zh-CN"/>
              </w:rPr>
            </w:pPr>
            <w:r>
              <w:rPr>
                <w:rFonts w:ascii="仿宋" w:eastAsia="仿宋" w:hAnsi="仿宋" w:cs="Courier New" w:hint="eastAsia"/>
                <w:kern w:val="2"/>
                <w:sz w:val="21"/>
                <w:szCs w:val="21"/>
                <w:lang w:val="zh-CN"/>
              </w:rPr>
              <w:lastRenderedPageBreak/>
              <w:t>4、成交人在领取成交通知书前向采购代理机构交纳成交服务费。</w:t>
            </w:r>
          </w:p>
        </w:tc>
      </w:tr>
      <w:tr w:rsidR="00CD35B0" w14:paraId="5179D679" w14:textId="77777777">
        <w:trPr>
          <w:trHeight w:val="20"/>
          <w:jc w:val="center"/>
        </w:trPr>
        <w:tc>
          <w:tcPr>
            <w:tcW w:w="1013" w:type="dxa"/>
            <w:vAlign w:val="center"/>
          </w:tcPr>
          <w:p w14:paraId="16BF72A5"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409" w:type="dxa"/>
            <w:vAlign w:val="center"/>
          </w:tcPr>
          <w:p w14:paraId="499DCF79" w14:textId="77777777" w:rsidR="00CD35B0" w:rsidRDefault="00C73759">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6084" w:type="dxa"/>
            <w:vAlign w:val="center"/>
          </w:tcPr>
          <w:p w14:paraId="462D4340" w14:textId="77777777" w:rsidR="00CD35B0" w:rsidRDefault="00C73759">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D35B0" w14:paraId="5D5F4455" w14:textId="77777777">
        <w:trPr>
          <w:trHeight w:val="20"/>
          <w:jc w:val="center"/>
        </w:trPr>
        <w:tc>
          <w:tcPr>
            <w:tcW w:w="1013" w:type="dxa"/>
            <w:vAlign w:val="center"/>
          </w:tcPr>
          <w:p w14:paraId="4A25D332" w14:textId="77777777" w:rsidR="00CD35B0" w:rsidRDefault="00C73759">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409" w:type="dxa"/>
            <w:vAlign w:val="center"/>
          </w:tcPr>
          <w:p w14:paraId="28240CF1" w14:textId="77777777" w:rsidR="00CD35B0" w:rsidRDefault="00C73759">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084" w:type="dxa"/>
            <w:vAlign w:val="center"/>
          </w:tcPr>
          <w:p w14:paraId="0A1142FC" w14:textId="77777777" w:rsidR="00CD35B0" w:rsidRDefault="00C73759">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14:paraId="53437152" w14:textId="77777777" w:rsidR="00CD35B0" w:rsidRDefault="00C73759">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CD35B0" w14:paraId="73790B2F" w14:textId="77777777">
        <w:trPr>
          <w:trHeight w:val="20"/>
          <w:jc w:val="center"/>
        </w:trPr>
        <w:tc>
          <w:tcPr>
            <w:tcW w:w="1013" w:type="dxa"/>
            <w:vAlign w:val="center"/>
          </w:tcPr>
          <w:p w14:paraId="2ACD6026" w14:textId="77777777" w:rsidR="00CD35B0" w:rsidRDefault="00C73759">
            <w:pPr>
              <w:pStyle w:val="af4"/>
              <w:ind w:right="230"/>
              <w:jc w:val="center"/>
              <w:rPr>
                <w:rFonts w:ascii="仿宋" w:eastAsia="仿宋" w:hAnsi="仿宋"/>
                <w:szCs w:val="21"/>
              </w:rPr>
            </w:pPr>
            <w:r>
              <w:rPr>
                <w:rFonts w:ascii="仿宋" w:eastAsia="仿宋" w:hAnsi="仿宋" w:hint="eastAsia"/>
                <w:szCs w:val="21"/>
              </w:rPr>
              <w:t>21</w:t>
            </w:r>
          </w:p>
        </w:tc>
        <w:tc>
          <w:tcPr>
            <w:tcW w:w="2409" w:type="dxa"/>
            <w:vAlign w:val="center"/>
          </w:tcPr>
          <w:p w14:paraId="23EE6188" w14:textId="77777777" w:rsidR="00CD35B0" w:rsidRDefault="00C73759">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w:t>
            </w:r>
          </w:p>
        </w:tc>
        <w:tc>
          <w:tcPr>
            <w:tcW w:w="6084" w:type="dxa"/>
            <w:vAlign w:val="center"/>
          </w:tcPr>
          <w:p w14:paraId="0B205C13" w14:textId="77777777" w:rsidR="00CD35B0" w:rsidRDefault="00C73759">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现场考察或者答疑会时间、地点：本项目不组织。</w:t>
            </w:r>
          </w:p>
        </w:tc>
      </w:tr>
    </w:tbl>
    <w:p w14:paraId="05AEF274" w14:textId="77777777" w:rsidR="00CD35B0" w:rsidRDefault="00CD35B0">
      <w:pPr>
        <w:spacing w:line="400" w:lineRule="exact"/>
        <w:jc w:val="center"/>
        <w:rPr>
          <w:rFonts w:ascii="仿宋" w:eastAsia="仿宋" w:hAnsi="仿宋"/>
        </w:rPr>
      </w:pPr>
    </w:p>
    <w:p w14:paraId="239800AB" w14:textId="77777777" w:rsidR="00CD35B0" w:rsidRDefault="00C73759">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195E6043" w14:textId="77777777" w:rsidR="00CD35B0" w:rsidRDefault="00CD35B0">
      <w:pPr>
        <w:spacing w:line="400" w:lineRule="exact"/>
        <w:ind w:firstLineChars="200" w:firstLine="480"/>
        <w:rPr>
          <w:rFonts w:ascii="仿宋" w:eastAsia="仿宋" w:hAnsi="仿宋"/>
          <w:sz w:val="24"/>
        </w:rPr>
      </w:pPr>
      <w:bookmarkStart w:id="24" w:name="_Toc183582205"/>
      <w:bookmarkStart w:id="25" w:name="_Toc183682342"/>
      <w:bookmarkStart w:id="26" w:name="_Toc217446034"/>
    </w:p>
    <w:p w14:paraId="549FB066" w14:textId="77777777" w:rsidR="00CD35B0" w:rsidRDefault="00C73759">
      <w:pPr>
        <w:pStyle w:val="3"/>
        <w:keepNext w:val="0"/>
        <w:keepLines w:val="0"/>
        <w:ind w:firstLineChars="200" w:firstLine="480"/>
        <w:rPr>
          <w:rFonts w:ascii="仿宋" w:eastAsia="仿宋" w:hAnsi="仿宋"/>
        </w:rPr>
      </w:pPr>
      <w:bookmarkStart w:id="27" w:name="PO_默认文件内容_20"/>
      <w:r>
        <w:rPr>
          <w:rFonts w:ascii="仿宋" w:eastAsia="仿宋" w:hAnsi="仿宋" w:hint="eastAsia"/>
        </w:rPr>
        <w:t>1</w:t>
      </w:r>
      <w:r>
        <w:rPr>
          <w:rFonts w:ascii="仿宋" w:eastAsia="仿宋" w:hAnsi="仿宋"/>
        </w:rPr>
        <w:t>.</w:t>
      </w:r>
      <w:bookmarkEnd w:id="24"/>
      <w:bookmarkEnd w:id="25"/>
      <w:r>
        <w:rPr>
          <w:rFonts w:ascii="仿宋" w:eastAsia="仿宋" w:hAnsi="仿宋" w:hint="eastAsia"/>
          <w:szCs w:val="24"/>
        </w:rPr>
        <w:t>适用范围</w:t>
      </w:r>
      <w:bookmarkEnd w:id="26"/>
    </w:p>
    <w:p w14:paraId="0D3F0C87"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46D057DB"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7"/>
    </w:p>
    <w:p w14:paraId="41C74AF8" w14:textId="77777777" w:rsidR="00CD35B0" w:rsidRDefault="00CD35B0">
      <w:pPr>
        <w:tabs>
          <w:tab w:val="left" w:pos="7665"/>
        </w:tabs>
        <w:spacing w:line="400" w:lineRule="exact"/>
        <w:ind w:firstLineChars="200" w:firstLine="480"/>
        <w:rPr>
          <w:rFonts w:ascii="仿宋" w:eastAsia="仿宋" w:hAnsi="仿宋"/>
          <w:sz w:val="24"/>
        </w:rPr>
      </w:pPr>
    </w:p>
    <w:p w14:paraId="1593E0D7" w14:textId="77777777" w:rsidR="00CD35B0" w:rsidRDefault="00C73759">
      <w:pPr>
        <w:pStyle w:val="3"/>
        <w:keepNext w:val="0"/>
        <w:keepLines w:val="0"/>
        <w:ind w:firstLineChars="200" w:firstLine="480"/>
        <w:rPr>
          <w:rFonts w:ascii="仿宋" w:eastAsia="仿宋" w:hAnsi="仿宋"/>
        </w:rPr>
      </w:pPr>
      <w:bookmarkStart w:id="28" w:name="_Toc183682343"/>
      <w:bookmarkStart w:id="29" w:name="_Toc183582206"/>
      <w:bookmarkStart w:id="30" w:name="_Toc217446035"/>
      <w:r>
        <w:rPr>
          <w:rFonts w:ascii="仿宋" w:eastAsia="仿宋" w:hAnsi="仿宋"/>
        </w:rPr>
        <w:t>2.</w:t>
      </w:r>
      <w:bookmarkEnd w:id="28"/>
      <w:bookmarkEnd w:id="29"/>
      <w:bookmarkEnd w:id="30"/>
      <w:r>
        <w:rPr>
          <w:rFonts w:ascii="仿宋" w:eastAsia="仿宋" w:hAnsi="仿宋" w:hint="eastAsia"/>
        </w:rPr>
        <w:t>采购主体</w:t>
      </w:r>
    </w:p>
    <w:p w14:paraId="65255C4A"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1本次磋商的采购人是</w:t>
      </w:r>
      <w:r>
        <w:rPr>
          <w:rFonts w:ascii="仿宋" w:eastAsia="仿宋" w:hAnsi="仿宋" w:hint="eastAsia"/>
          <w:sz w:val="24"/>
          <w:u w:val="single"/>
        </w:rPr>
        <w:t>成都市郫都区民政局</w:t>
      </w:r>
      <w:r>
        <w:rPr>
          <w:rFonts w:ascii="仿宋" w:eastAsia="仿宋" w:hAnsi="仿宋" w:hint="eastAsia"/>
          <w:sz w:val="24"/>
        </w:rPr>
        <w:t>。</w:t>
      </w:r>
    </w:p>
    <w:p w14:paraId="655267F6" w14:textId="77777777" w:rsidR="00CD35B0" w:rsidRDefault="00C73759">
      <w:pPr>
        <w:tabs>
          <w:tab w:val="left" w:pos="7665"/>
        </w:tabs>
        <w:spacing w:line="400" w:lineRule="exact"/>
        <w:ind w:firstLineChars="200" w:firstLine="480"/>
        <w:rPr>
          <w:rFonts w:ascii="仿宋" w:eastAsia="仿宋" w:hAnsi="仿宋"/>
          <w:sz w:val="24"/>
        </w:rPr>
      </w:pPr>
      <w:bookmarkStart w:id="3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w:t>
      </w:r>
      <w:r>
        <w:rPr>
          <w:rFonts w:ascii="仿宋" w:eastAsia="仿宋" w:hAnsi="仿宋" w:hint="eastAsia"/>
          <w:sz w:val="24"/>
          <w:u w:val="single"/>
        </w:rPr>
        <w:t>四川国际招标有限责任公司</w:t>
      </w:r>
      <w:r>
        <w:rPr>
          <w:rFonts w:ascii="仿宋" w:eastAsia="仿宋" w:hAnsi="仿宋" w:hint="eastAsia"/>
          <w:sz w:val="24"/>
        </w:rPr>
        <w:t>。</w:t>
      </w:r>
    </w:p>
    <w:p w14:paraId="256B237B" w14:textId="77777777" w:rsidR="00CD35B0" w:rsidRDefault="00CD35B0">
      <w:pPr>
        <w:tabs>
          <w:tab w:val="left" w:pos="7665"/>
        </w:tabs>
        <w:spacing w:line="400" w:lineRule="exact"/>
        <w:ind w:firstLineChars="200" w:firstLine="480"/>
        <w:rPr>
          <w:rFonts w:ascii="仿宋" w:eastAsia="仿宋" w:hAnsi="仿宋"/>
          <w:sz w:val="24"/>
        </w:rPr>
      </w:pPr>
    </w:p>
    <w:p w14:paraId="1A3CFABB" w14:textId="77777777" w:rsidR="00CD35B0" w:rsidRDefault="00C73759">
      <w:pPr>
        <w:pStyle w:val="3"/>
        <w:keepNext w:val="0"/>
        <w:keepLines w:val="0"/>
        <w:ind w:firstLineChars="200" w:firstLine="480"/>
        <w:rPr>
          <w:rFonts w:ascii="仿宋" w:eastAsia="仿宋" w:hAnsi="仿宋"/>
        </w:rPr>
      </w:pPr>
      <w:bookmarkStart w:id="32" w:name="_Toc183582207"/>
      <w:bookmarkStart w:id="33" w:name="_Toc183682344"/>
      <w:bookmarkStart w:id="34" w:name="_Toc217390843"/>
      <w:bookmarkStart w:id="35" w:name="_Toc217446036"/>
      <w:r>
        <w:rPr>
          <w:rFonts w:ascii="仿宋" w:eastAsia="仿宋" w:hAnsi="仿宋"/>
        </w:rPr>
        <w:t>3.</w:t>
      </w:r>
      <w:r>
        <w:rPr>
          <w:rFonts w:ascii="仿宋" w:eastAsia="仿宋" w:hAnsi="仿宋" w:hint="eastAsia"/>
        </w:rPr>
        <w:t xml:space="preserve"> 合格</w:t>
      </w:r>
      <w:bookmarkEnd w:id="32"/>
      <w:bookmarkEnd w:id="33"/>
      <w:bookmarkEnd w:id="34"/>
      <w:bookmarkEnd w:id="35"/>
      <w:r>
        <w:rPr>
          <w:rFonts w:ascii="仿宋" w:eastAsia="仿宋" w:hAnsi="仿宋" w:hint="eastAsia"/>
        </w:rPr>
        <w:t>供应商</w:t>
      </w:r>
    </w:p>
    <w:p w14:paraId="306B91A1" w14:textId="77777777" w:rsidR="00CD35B0" w:rsidRDefault="00C73759">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29BEA216" w14:textId="77777777" w:rsidR="00CD35B0" w:rsidRDefault="00C73759">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115CDC3E" w14:textId="77777777" w:rsidR="00CD35B0" w:rsidRDefault="00C73759">
      <w:pPr>
        <w:tabs>
          <w:tab w:val="left" w:pos="7665"/>
        </w:tabs>
        <w:spacing w:line="400" w:lineRule="exact"/>
        <w:ind w:firstLineChars="200" w:firstLine="472"/>
        <w:rPr>
          <w:rFonts w:ascii="仿宋" w:eastAsia="仿宋" w:hAnsi="仿宋"/>
          <w:spacing w:val="-4"/>
          <w:sz w:val="24"/>
        </w:rPr>
      </w:pPr>
      <w:r>
        <w:rPr>
          <w:rFonts w:ascii="仿宋" w:eastAsia="仿宋" w:hAnsi="仿宋" w:hint="eastAsia"/>
          <w:spacing w:val="-4"/>
          <w:sz w:val="24"/>
        </w:rPr>
        <w:t>3.2 不属于禁止参加本项目采购活动的供应商；</w:t>
      </w:r>
    </w:p>
    <w:p w14:paraId="3279FD7B" w14:textId="77777777" w:rsidR="00CD35B0" w:rsidRDefault="00C73759">
      <w:pPr>
        <w:tabs>
          <w:tab w:val="left" w:pos="7665"/>
        </w:tabs>
        <w:spacing w:line="400" w:lineRule="exact"/>
        <w:ind w:firstLineChars="200" w:firstLine="480"/>
        <w:rPr>
          <w:rFonts w:ascii="仿宋" w:eastAsia="仿宋" w:hAnsi="仿宋" w:cs="宋体"/>
          <w:sz w:val="24"/>
        </w:rPr>
      </w:pPr>
      <w:bookmarkStart w:id="36" w:name="_Toc183682345"/>
      <w:bookmarkStart w:id="37" w:name="_Toc183582208"/>
      <w:bookmarkStart w:id="38" w:name="_Toc217446037"/>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0CFE320D" w14:textId="77777777" w:rsidR="00CD35B0" w:rsidRDefault="00C73759">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0ED2D273" w14:textId="77777777" w:rsidR="00CD35B0" w:rsidRDefault="00CD35B0"/>
    <w:p w14:paraId="48E04252" w14:textId="77777777" w:rsidR="00CD35B0" w:rsidRDefault="00C73759">
      <w:pPr>
        <w:pStyle w:val="3"/>
        <w:keepNext w:val="0"/>
        <w:keepLines w:val="0"/>
        <w:ind w:firstLineChars="200" w:firstLine="480"/>
        <w:rPr>
          <w:rFonts w:ascii="仿宋" w:eastAsia="仿宋" w:hAnsi="仿宋"/>
        </w:rPr>
      </w:pPr>
      <w:r>
        <w:rPr>
          <w:rFonts w:ascii="仿宋" w:eastAsia="仿宋" w:hAnsi="仿宋" w:hint="eastAsia"/>
        </w:rPr>
        <w:t>4. 磋商费用</w:t>
      </w:r>
      <w:bookmarkEnd w:id="36"/>
      <w:bookmarkEnd w:id="37"/>
      <w:bookmarkEnd w:id="38"/>
      <w:r>
        <w:rPr>
          <w:rFonts w:ascii="仿宋" w:eastAsia="仿宋" w:hAnsi="仿宋" w:hint="eastAsia"/>
        </w:rPr>
        <w:t>（实质性要求）</w:t>
      </w:r>
    </w:p>
    <w:p w14:paraId="5E5D14A3" w14:textId="77777777" w:rsidR="00CD35B0" w:rsidRDefault="00C73759">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33ED8AAE" w14:textId="77777777" w:rsidR="00CD35B0" w:rsidRDefault="00CD35B0">
      <w:pPr>
        <w:rPr>
          <w:rFonts w:ascii="仿宋" w:eastAsia="仿宋" w:hAnsi="仿宋"/>
        </w:rPr>
      </w:pPr>
    </w:p>
    <w:p w14:paraId="3AEE0A68" w14:textId="77777777" w:rsidR="00CD35B0" w:rsidRDefault="00C73759">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5911FF69" w14:textId="77777777" w:rsidR="00CD35B0" w:rsidRDefault="00C73759">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w:t>
      </w:r>
      <w:r>
        <w:rPr>
          <w:rFonts w:ascii="仿宋" w:eastAsia="仿宋" w:hAnsi="仿宋" w:hint="eastAsia"/>
          <w:sz w:val="24"/>
        </w:rPr>
        <w:lastRenderedPageBreak/>
        <w:t>府采购活动，否则，其响应文件作为无效处理。</w:t>
      </w:r>
    </w:p>
    <w:p w14:paraId="228051DD"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5.2前期参与供应商处理。为采购项目提供整体设计、规范编制或者项目管理、监理、检测等服务的供应商，不得再参加该采购项目的其他采购活动。</w:t>
      </w:r>
    </w:p>
    <w:p w14:paraId="2FD14249"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5.3回避。政府采购活动中，采购人员及相关人员与供应商有下列利害关系之一的，应当回避：</w:t>
      </w:r>
    </w:p>
    <w:p w14:paraId="09E8AA70"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（1）参加采购活动前3年内与供应商存在劳动关系；</w:t>
      </w:r>
    </w:p>
    <w:p w14:paraId="3DDF3BD7"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（2）参加采购活动前3年内担任供应商的董事、监事；</w:t>
      </w:r>
    </w:p>
    <w:p w14:paraId="380786F1"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13D08B3E"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427A8C23"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725EE08C"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3CD93FCA"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7570F5A2" w14:textId="77777777" w:rsidR="00CD35B0" w:rsidRDefault="00CD35B0">
      <w:pPr>
        <w:pStyle w:val="11"/>
        <w:spacing w:line="400" w:lineRule="exact"/>
        <w:ind w:left="1" w:firstLineChars="200" w:firstLine="482"/>
        <w:rPr>
          <w:rFonts w:ascii="仿宋" w:eastAsia="仿宋" w:hAnsi="仿宋"/>
          <w:b/>
          <w:sz w:val="24"/>
        </w:rPr>
      </w:pPr>
    </w:p>
    <w:p w14:paraId="098C2C1C" w14:textId="77777777" w:rsidR="00CD35B0" w:rsidRDefault="00C73759">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w:t>
      </w:r>
    </w:p>
    <w:p w14:paraId="6184E325" w14:textId="77777777" w:rsidR="00CD35B0" w:rsidRDefault="00C73759">
      <w:pPr>
        <w:pStyle w:val="11"/>
        <w:spacing w:line="400" w:lineRule="exact"/>
        <w:ind w:left="1" w:firstLineChars="200" w:firstLine="480"/>
        <w:rPr>
          <w:rFonts w:ascii="仿宋" w:eastAsia="仿宋" w:hAnsi="仿宋"/>
          <w:sz w:val="24"/>
        </w:rPr>
      </w:pPr>
      <w:r>
        <w:rPr>
          <w:rFonts w:ascii="仿宋" w:eastAsia="仿宋" w:hAnsi="仿宋" w:hint="eastAsia"/>
          <w:sz w:val="24"/>
        </w:rPr>
        <w:t>本项目不允许联合体</w:t>
      </w:r>
    </w:p>
    <w:p w14:paraId="420AEC64" w14:textId="77777777" w:rsidR="00CD35B0" w:rsidRDefault="00C73759">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7.磋商保证金（本项目不适用）</w:t>
      </w:r>
    </w:p>
    <w:p w14:paraId="381B8C06"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供应商必须以人民币按磋商文件要求足额缴纳磋商保证金。联合体磋商的，可以由联合体的一方或者共同提交磋商保证金，以一方名义提交磋商保证金的，对联合体各方均具有约束力。</w:t>
      </w:r>
    </w:p>
    <w:p w14:paraId="13D797E7"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50EB249A"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67E7FDD0"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4A00F48C"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7.5发生下列情形之一的，采购代理机构将不予退还磋商保证金：</w:t>
      </w:r>
    </w:p>
    <w:p w14:paraId="21B26C7D"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54F8B1C7"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63C90C3D"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32E75E0C"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lastRenderedPageBreak/>
        <w:t>（四）由于成交供应商的原因未能按照磋商文件的规定与采购人签订合同的；</w:t>
      </w:r>
    </w:p>
    <w:p w14:paraId="710FBCB0"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03C68CF9"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731AE89F"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6A5B167E" w14:textId="77777777" w:rsidR="00CD35B0" w:rsidRDefault="00CD35B0">
      <w:pPr>
        <w:spacing w:line="400" w:lineRule="exact"/>
        <w:ind w:firstLineChars="196" w:firstLine="470"/>
        <w:rPr>
          <w:rFonts w:ascii="仿宋" w:eastAsia="仿宋" w:hAnsi="仿宋"/>
          <w:sz w:val="24"/>
        </w:rPr>
      </w:pPr>
    </w:p>
    <w:p w14:paraId="437ACDFE" w14:textId="77777777" w:rsidR="00CD35B0" w:rsidRDefault="00C73759">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593D6A87"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本项目响应文件有效期为递交磋商响应文件截止之日起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242CB468" w14:textId="77777777" w:rsidR="00CD35B0" w:rsidRDefault="00CD35B0">
      <w:pPr>
        <w:spacing w:line="400" w:lineRule="exact"/>
        <w:ind w:firstLineChars="196" w:firstLine="470"/>
        <w:rPr>
          <w:rFonts w:ascii="仿宋" w:eastAsia="仿宋" w:hAnsi="仿宋"/>
          <w:sz w:val="24"/>
        </w:rPr>
      </w:pPr>
    </w:p>
    <w:p w14:paraId="6211BAD1" w14:textId="77777777" w:rsidR="00CD35B0" w:rsidRDefault="00C73759">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5D38D73D" w14:textId="77777777" w:rsidR="00CD35B0" w:rsidRDefault="00C73759">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68A62DE7" w14:textId="77777777" w:rsidR="00CD35B0" w:rsidRDefault="00C73759">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除非磋商文件特别规定，采购人享有本项目实施过程中产生的知识成果及知识产权。</w:t>
      </w:r>
    </w:p>
    <w:p w14:paraId="4A3BE297" w14:textId="77777777" w:rsidR="00CD35B0" w:rsidRDefault="00C73759">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7670955E" w14:textId="77777777" w:rsidR="00CD35B0" w:rsidRDefault="00C73759">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581F212C" w14:textId="77777777" w:rsidR="00CD35B0" w:rsidRDefault="00CD35B0">
      <w:pPr>
        <w:spacing w:line="400" w:lineRule="exact"/>
        <w:jc w:val="center"/>
        <w:rPr>
          <w:rFonts w:ascii="仿宋" w:eastAsia="仿宋" w:hAnsi="仿宋"/>
        </w:rPr>
      </w:pPr>
      <w:bookmarkStart w:id="39" w:name="_Toc183582209"/>
      <w:bookmarkStart w:id="40" w:name="_Toc183682346"/>
      <w:bookmarkStart w:id="41" w:name="_Toc217446038"/>
      <w:bookmarkStart w:id="42" w:name="_Toc89075875"/>
      <w:bookmarkStart w:id="43" w:name="_Toc77400779"/>
      <w:bookmarkEnd w:id="31"/>
    </w:p>
    <w:p w14:paraId="3D486FB9" w14:textId="77777777" w:rsidR="00CD35B0" w:rsidRDefault="00C73759">
      <w:pPr>
        <w:pStyle w:val="2"/>
        <w:keepNext w:val="0"/>
        <w:keepLines w:val="0"/>
        <w:spacing w:before="0" w:after="0" w:line="400" w:lineRule="exact"/>
        <w:jc w:val="center"/>
        <w:rPr>
          <w:rFonts w:ascii="仿宋" w:eastAsia="仿宋" w:hAnsi="仿宋"/>
          <w:bCs w:val="0"/>
        </w:rPr>
      </w:pPr>
      <w:bookmarkStart w:id="44" w:name="PO_默认文件内容_24"/>
      <w:r>
        <w:rPr>
          <w:rFonts w:ascii="仿宋" w:eastAsia="仿宋" w:hAnsi="仿宋" w:hint="eastAsia"/>
          <w:bCs w:val="0"/>
        </w:rPr>
        <w:t>三、磋商文件</w:t>
      </w:r>
      <w:bookmarkEnd w:id="39"/>
      <w:bookmarkEnd w:id="40"/>
      <w:bookmarkEnd w:id="41"/>
      <w:bookmarkEnd w:id="42"/>
      <w:bookmarkEnd w:id="43"/>
    </w:p>
    <w:p w14:paraId="1EF2E4C6" w14:textId="77777777" w:rsidR="00CD35B0" w:rsidRDefault="00CD35B0">
      <w:pPr>
        <w:spacing w:line="400" w:lineRule="exact"/>
        <w:ind w:firstLineChars="200" w:firstLine="480"/>
        <w:rPr>
          <w:rFonts w:ascii="仿宋" w:eastAsia="仿宋" w:hAnsi="仿宋"/>
          <w:sz w:val="24"/>
        </w:rPr>
      </w:pPr>
      <w:bookmarkStart w:id="45" w:name="_Toc183582210"/>
      <w:bookmarkStart w:id="46" w:name="_Toc217446039"/>
      <w:bookmarkStart w:id="47" w:name="_Toc183682347"/>
    </w:p>
    <w:p w14:paraId="673F4E3A" w14:textId="77777777" w:rsidR="00CD35B0" w:rsidRDefault="00C73759">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5"/>
      <w:bookmarkEnd w:id="46"/>
      <w:bookmarkEnd w:id="47"/>
      <w:r>
        <w:rPr>
          <w:rFonts w:ascii="仿宋" w:eastAsia="仿宋" w:hAnsi="仿宋" w:hint="eastAsia"/>
        </w:rPr>
        <w:t>（实质性要求）</w:t>
      </w:r>
    </w:p>
    <w:p w14:paraId="02A90029" w14:textId="77777777" w:rsidR="00CD35B0" w:rsidRDefault="00C73759">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2877C664"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供应商应认真阅读和充分理解磋商文件中所有的事项、格式条款和规范要求。供应商应详细阅读磋商文件的全部内容，按照磋商文件的要求提供响</w:t>
      </w:r>
      <w:r>
        <w:rPr>
          <w:rFonts w:ascii="仿宋" w:eastAsia="仿宋" w:hAnsi="仿宋" w:hint="eastAsia"/>
          <w:sz w:val="24"/>
        </w:rPr>
        <w:lastRenderedPageBreak/>
        <w:t>应文件，并保证所提供的全部资料的真实性和有效性，一经发现有虚假行为的，将取消其参加磋商或成交资格，并承担相应的法律责任。</w:t>
      </w:r>
    </w:p>
    <w:p w14:paraId="1602A53A" w14:textId="77777777" w:rsidR="00CD35B0" w:rsidRDefault="00CD35B0">
      <w:pPr>
        <w:spacing w:line="400" w:lineRule="exact"/>
        <w:ind w:firstLineChars="200" w:firstLine="480"/>
        <w:rPr>
          <w:rFonts w:ascii="仿宋" w:eastAsia="仿宋" w:hAnsi="仿宋"/>
          <w:sz w:val="24"/>
        </w:rPr>
      </w:pPr>
      <w:bookmarkStart w:id="48" w:name="_Toc183582211"/>
      <w:bookmarkStart w:id="49" w:name="_Toc183682348"/>
      <w:bookmarkStart w:id="50" w:name="_Toc217446040"/>
    </w:p>
    <w:p w14:paraId="7E8963B4" w14:textId="77777777" w:rsidR="00CD35B0" w:rsidRDefault="00C73759">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48"/>
      <w:bookmarkEnd w:id="49"/>
      <w:r>
        <w:rPr>
          <w:rFonts w:ascii="仿宋" w:eastAsia="仿宋" w:hAnsi="仿宋" w:hint="eastAsia"/>
        </w:rPr>
        <w:t>和修改</w:t>
      </w:r>
      <w:bookmarkEnd w:id="50"/>
    </w:p>
    <w:p w14:paraId="77C2F516" w14:textId="77777777" w:rsidR="00CD35B0" w:rsidRDefault="00C73759">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0D414136" w14:textId="77777777" w:rsidR="00CD35B0" w:rsidRDefault="00C73759">
      <w:pPr>
        <w:tabs>
          <w:tab w:val="left" w:pos="720"/>
        </w:tabs>
        <w:spacing w:line="400" w:lineRule="exact"/>
        <w:ind w:firstLineChars="200" w:firstLine="480"/>
        <w:rPr>
          <w:rFonts w:ascii="仿宋" w:eastAsia="仿宋" w:hAnsi="仿宋"/>
          <w:sz w:val="24"/>
        </w:rPr>
      </w:pPr>
      <w:r>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1B6F5D9B"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1A66C480" w14:textId="77777777" w:rsidR="00CD35B0" w:rsidRDefault="00C73759">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更正通知将通过政府采购云平台通知所有获取磋商文件的潜在供应商。</w:t>
      </w:r>
    </w:p>
    <w:p w14:paraId="738D1706" w14:textId="77777777" w:rsidR="00CD35B0" w:rsidRDefault="00C73759">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06B927AF" w14:textId="77777777" w:rsidR="00CD35B0" w:rsidRDefault="00CD35B0">
      <w:pPr>
        <w:spacing w:line="400" w:lineRule="exact"/>
        <w:ind w:firstLineChars="200" w:firstLine="480"/>
        <w:rPr>
          <w:rFonts w:ascii="仿宋" w:eastAsia="仿宋" w:hAnsi="仿宋"/>
          <w:sz w:val="24"/>
        </w:rPr>
      </w:pPr>
    </w:p>
    <w:p w14:paraId="08342AA3" w14:textId="77777777" w:rsidR="00CD35B0" w:rsidRDefault="00C73759">
      <w:pPr>
        <w:pStyle w:val="3"/>
        <w:keepNext w:val="0"/>
        <w:keepLines w:val="0"/>
        <w:ind w:firstLineChars="200" w:firstLine="480"/>
        <w:rPr>
          <w:rFonts w:ascii="仿宋" w:eastAsia="仿宋" w:hAnsi="仿宋"/>
        </w:rPr>
      </w:pPr>
      <w:bookmarkStart w:id="51" w:name="_Toc208848971"/>
      <w:bookmarkStart w:id="52" w:name="_Toc217446041"/>
      <w:r>
        <w:rPr>
          <w:rFonts w:ascii="仿宋" w:eastAsia="仿宋" w:hAnsi="仿宋" w:hint="eastAsia"/>
        </w:rPr>
        <w:t>12. 答疑会和现场考察</w:t>
      </w:r>
      <w:bookmarkEnd w:id="51"/>
      <w:bookmarkEnd w:id="52"/>
    </w:p>
    <w:p w14:paraId="54545C52"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14:paraId="43669CF7"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52A08E24"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7479CFD2" w14:textId="77777777" w:rsidR="00CD35B0" w:rsidRDefault="00C73759">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供应商考察现场或者参加答疑会所发生的一切费用由供应商自己承担。</w:t>
      </w:r>
    </w:p>
    <w:p w14:paraId="002695D7" w14:textId="77777777" w:rsidR="00CD35B0" w:rsidRDefault="00CD35B0">
      <w:pPr>
        <w:spacing w:line="400" w:lineRule="exact"/>
        <w:jc w:val="center"/>
        <w:rPr>
          <w:rFonts w:ascii="仿宋" w:eastAsia="仿宋" w:hAnsi="仿宋"/>
        </w:rPr>
      </w:pPr>
      <w:bookmarkStart w:id="53" w:name="_Toc89075876"/>
      <w:bookmarkStart w:id="54" w:name="_Toc77400780"/>
      <w:bookmarkStart w:id="55" w:name="_Toc183682351"/>
      <w:bookmarkStart w:id="56" w:name="_Toc183582214"/>
      <w:bookmarkStart w:id="57" w:name="_Toc217446042"/>
    </w:p>
    <w:p w14:paraId="634F17F8" w14:textId="77777777" w:rsidR="00CD35B0" w:rsidRDefault="00C73759">
      <w:pPr>
        <w:widowControl/>
        <w:jc w:val="left"/>
        <w:rPr>
          <w:rFonts w:ascii="仿宋" w:eastAsia="仿宋" w:hAnsi="仿宋"/>
          <w:b/>
          <w:sz w:val="32"/>
          <w:szCs w:val="32"/>
        </w:rPr>
      </w:pPr>
      <w:r>
        <w:rPr>
          <w:rFonts w:ascii="仿宋" w:eastAsia="仿宋" w:hAnsi="仿宋"/>
          <w:bCs/>
        </w:rPr>
        <w:br w:type="page"/>
      </w:r>
    </w:p>
    <w:p w14:paraId="6C576E24" w14:textId="77777777" w:rsidR="00CD35B0" w:rsidRDefault="00C73759">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lastRenderedPageBreak/>
        <w:t>四、响应文件</w:t>
      </w:r>
      <w:bookmarkEnd w:id="53"/>
      <w:bookmarkEnd w:id="54"/>
      <w:bookmarkEnd w:id="55"/>
      <w:bookmarkEnd w:id="56"/>
      <w:bookmarkEnd w:id="57"/>
    </w:p>
    <w:p w14:paraId="71295CA0" w14:textId="77777777" w:rsidR="00CD35B0" w:rsidRDefault="00CD35B0">
      <w:pPr>
        <w:rPr>
          <w:rFonts w:ascii="仿宋" w:eastAsia="仿宋" w:hAnsi="仿宋"/>
        </w:rPr>
      </w:pPr>
    </w:p>
    <w:p w14:paraId="5AD36893" w14:textId="77777777" w:rsidR="00CD35B0" w:rsidRDefault="00C73759">
      <w:pPr>
        <w:pStyle w:val="3"/>
        <w:keepNext w:val="0"/>
        <w:keepLines w:val="0"/>
        <w:ind w:firstLineChars="200" w:firstLine="480"/>
        <w:rPr>
          <w:rFonts w:ascii="仿宋" w:eastAsia="仿宋" w:hAnsi="仿宋"/>
        </w:rPr>
      </w:pPr>
      <w:bookmarkStart w:id="58" w:name="_Toc217446043"/>
      <w:bookmarkStart w:id="59" w:name="_Toc183582215"/>
      <w:bookmarkStart w:id="60" w:name="_Toc183682352"/>
      <w:r>
        <w:rPr>
          <w:rFonts w:ascii="仿宋" w:eastAsia="仿宋" w:hAnsi="仿宋" w:hint="eastAsia"/>
        </w:rPr>
        <w:t>13.响应文件的组成</w:t>
      </w:r>
    </w:p>
    <w:p w14:paraId="7B5FB261" w14:textId="77777777" w:rsidR="00CD35B0" w:rsidRDefault="00C73759">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214B316B" w14:textId="77777777" w:rsidR="00CD35B0" w:rsidRDefault="00C73759">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13.2供应商编写的响应文件应包括资格性响应文件和其他响应文件两部分，分册装订。</w:t>
      </w:r>
    </w:p>
    <w:p w14:paraId="5CB3AB37" w14:textId="77777777" w:rsidR="00CD35B0" w:rsidRDefault="00CD35B0">
      <w:pPr>
        <w:spacing w:line="400" w:lineRule="exact"/>
        <w:ind w:firstLineChars="200" w:firstLine="480"/>
        <w:rPr>
          <w:rFonts w:ascii="仿宋" w:eastAsia="仿宋" w:hAnsi="仿宋"/>
          <w:sz w:val="24"/>
        </w:rPr>
      </w:pPr>
    </w:p>
    <w:p w14:paraId="73BC328C" w14:textId="77777777" w:rsidR="00CD35B0" w:rsidRDefault="00C73759">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58"/>
      <w:bookmarkEnd w:id="59"/>
      <w:bookmarkEnd w:id="60"/>
    </w:p>
    <w:p w14:paraId="15EC0F56" w14:textId="77777777" w:rsidR="00CD35B0" w:rsidRDefault="00C7375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1C150E11" w14:textId="77777777" w:rsidR="00CD35B0" w:rsidRDefault="00C73759">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翻译的中文资料与外文资料如果出现差异和矛盾时，以中文为准。涉嫌虚假响应的按照相关法律法规处理。</w:t>
      </w:r>
    </w:p>
    <w:p w14:paraId="6EC96203" w14:textId="77777777" w:rsidR="00CD35B0" w:rsidRDefault="00C73759">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3EC20400" w14:textId="77777777" w:rsidR="00CD35B0" w:rsidRDefault="00CD35B0">
      <w:pPr>
        <w:spacing w:line="400" w:lineRule="exact"/>
        <w:ind w:firstLineChars="200" w:firstLine="480"/>
        <w:rPr>
          <w:rFonts w:ascii="仿宋" w:eastAsia="仿宋" w:hAnsi="仿宋"/>
          <w:sz w:val="24"/>
        </w:rPr>
      </w:pPr>
      <w:bookmarkStart w:id="61" w:name="_Toc183582216"/>
      <w:bookmarkStart w:id="62" w:name="_Toc183682353"/>
      <w:bookmarkStart w:id="63" w:name="_Toc217446044"/>
    </w:p>
    <w:p w14:paraId="34205808" w14:textId="77777777" w:rsidR="00CD35B0" w:rsidRDefault="00C73759">
      <w:pPr>
        <w:pStyle w:val="3"/>
        <w:keepNext w:val="0"/>
        <w:keepLines w:val="0"/>
        <w:ind w:firstLineChars="200" w:firstLine="480"/>
        <w:rPr>
          <w:rFonts w:ascii="仿宋" w:eastAsia="仿宋" w:hAnsi="仿宋"/>
        </w:rPr>
      </w:pPr>
      <w:r>
        <w:rPr>
          <w:rFonts w:ascii="仿宋" w:eastAsia="仿宋" w:hAnsi="仿宋" w:hint="eastAsia"/>
        </w:rPr>
        <w:t>15.计量单位</w:t>
      </w:r>
      <w:bookmarkEnd w:id="61"/>
      <w:bookmarkEnd w:id="62"/>
      <w:bookmarkEnd w:id="63"/>
      <w:r>
        <w:rPr>
          <w:rFonts w:ascii="仿宋" w:eastAsia="仿宋" w:hAnsi="仿宋" w:hint="eastAsia"/>
          <w:b/>
          <w:bCs w:val="0"/>
        </w:rPr>
        <w:t>（实质性要求）</w:t>
      </w:r>
    </w:p>
    <w:p w14:paraId="57DDF130"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787AA6CF" w14:textId="77777777" w:rsidR="00CD35B0" w:rsidRDefault="00CD35B0">
      <w:pPr>
        <w:spacing w:line="400" w:lineRule="exact"/>
        <w:ind w:firstLineChars="195" w:firstLine="470"/>
        <w:rPr>
          <w:rFonts w:ascii="仿宋" w:eastAsia="仿宋" w:hAnsi="仿宋"/>
          <w:b/>
          <w:bCs/>
          <w:sz w:val="24"/>
        </w:rPr>
      </w:pPr>
      <w:bookmarkStart w:id="64" w:name="_Toc217446045"/>
    </w:p>
    <w:p w14:paraId="145E5461" w14:textId="77777777" w:rsidR="00CD35B0" w:rsidRDefault="00C73759">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01D7C66A" w14:textId="77777777" w:rsidR="00CD35B0" w:rsidRDefault="00C73759">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4DE37453" w14:textId="77777777" w:rsidR="00CD35B0" w:rsidRDefault="00C73759">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4"/>
    <w:p w14:paraId="29F26740" w14:textId="77777777" w:rsidR="00CD35B0" w:rsidRDefault="00CD35B0">
      <w:pPr>
        <w:spacing w:line="400" w:lineRule="exact"/>
        <w:ind w:leftChars="1" w:left="2" w:firstLineChars="200" w:firstLine="482"/>
        <w:rPr>
          <w:rFonts w:ascii="仿宋" w:eastAsia="仿宋" w:hAnsi="仿宋"/>
          <w:b/>
          <w:bCs/>
          <w:sz w:val="24"/>
        </w:rPr>
      </w:pPr>
    </w:p>
    <w:p w14:paraId="536FDD96" w14:textId="77777777" w:rsidR="00CD35B0" w:rsidRDefault="00C73759">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14:paraId="0594AD72" w14:textId="77777777" w:rsidR="00CD35B0" w:rsidRDefault="00C73759">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供应商应执行磋商文件第七章的规定要求。</w:t>
      </w:r>
    </w:p>
    <w:p w14:paraId="33CE9BBF" w14:textId="77777777" w:rsidR="00CD35B0" w:rsidRDefault="00C73759">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1839C41C" w14:textId="77777777" w:rsidR="00CD35B0" w:rsidRDefault="00CD35B0">
      <w:pPr>
        <w:spacing w:line="400" w:lineRule="exact"/>
        <w:ind w:firstLineChars="196" w:firstLine="470"/>
        <w:rPr>
          <w:rFonts w:ascii="仿宋" w:eastAsia="仿宋" w:hAnsi="仿宋"/>
          <w:sz w:val="24"/>
        </w:rPr>
      </w:pPr>
      <w:bookmarkStart w:id="65" w:name="_Toc217446051"/>
      <w:bookmarkStart w:id="66" w:name="_Toc183682361"/>
      <w:bookmarkStart w:id="67" w:name="_Toc183582224"/>
    </w:p>
    <w:p w14:paraId="7B2511DA" w14:textId="77777777" w:rsidR="00CD35B0" w:rsidRDefault="00C73759">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582AD46D" w14:textId="77777777" w:rsidR="00CD35B0" w:rsidRDefault="00C73759">
      <w:pPr>
        <w:spacing w:line="400" w:lineRule="exact"/>
        <w:ind w:firstLineChars="195" w:firstLine="468"/>
        <w:rPr>
          <w:rFonts w:ascii="仿宋" w:eastAsia="仿宋" w:hAnsi="仿宋"/>
          <w:bCs/>
          <w:sz w:val="24"/>
        </w:rPr>
      </w:pPr>
      <w:r>
        <w:rPr>
          <w:rFonts w:ascii="仿宋" w:eastAsia="仿宋" w:hAnsi="仿宋" w:hint="eastAsia"/>
          <w:sz w:val="24"/>
        </w:rPr>
        <w:lastRenderedPageBreak/>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7E2439BA" w14:textId="77777777" w:rsidR="00CD35B0" w:rsidRDefault="00C73759">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14:paraId="4EC7967F" w14:textId="77777777" w:rsidR="00CD35B0" w:rsidRDefault="00C73759">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59E55EC7" w14:textId="77777777" w:rsidR="00CD35B0" w:rsidRDefault="00C73759">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18.4响应文件的打印和书写应清楚工整，任何行间插字、涂改或增删，必须由供应商的法定代表人/单位负责人或其授权代表签字并盖供应商公章。</w:t>
      </w:r>
    </w:p>
    <w:p w14:paraId="4F71CD90" w14:textId="77777777" w:rsidR="00CD35B0" w:rsidRDefault="00C73759">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响应文件应由供应商法定代表人/主要负责人/本人或其授权代表在响应文件要求的地方签字（注：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5BE7DBE9" w14:textId="77777777" w:rsidR="00CD35B0" w:rsidRDefault="00C73759">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68EC683D"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5067C9E5"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38B938F3"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34CA8530" w14:textId="77777777" w:rsidR="00CD35B0" w:rsidRDefault="00CD35B0">
      <w:pPr>
        <w:tabs>
          <w:tab w:val="left" w:pos="1080"/>
        </w:tabs>
        <w:spacing w:line="400" w:lineRule="exact"/>
        <w:ind w:firstLineChars="192" w:firstLine="463"/>
        <w:rPr>
          <w:rFonts w:ascii="仿宋" w:eastAsia="仿宋" w:hAnsi="仿宋"/>
          <w:b/>
          <w:sz w:val="24"/>
        </w:rPr>
      </w:pPr>
      <w:bookmarkStart w:id="68" w:name="_Toc77400781"/>
      <w:bookmarkStart w:id="69" w:name="_Toc89075877"/>
      <w:bookmarkStart w:id="70" w:name="_Toc183682363"/>
      <w:bookmarkStart w:id="71" w:name="_Toc217446053"/>
      <w:bookmarkStart w:id="72" w:name="_Toc183582226"/>
    </w:p>
    <w:p w14:paraId="58646425" w14:textId="77777777" w:rsidR="00CD35B0" w:rsidRDefault="00C73759">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1E62B3E3"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4B9BDA24"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350C6647"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37BC8B68"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573CF7E9" w14:textId="77777777" w:rsidR="00CD35B0" w:rsidRDefault="00CD35B0">
      <w:pPr>
        <w:tabs>
          <w:tab w:val="left" w:pos="1080"/>
        </w:tabs>
        <w:spacing w:line="400" w:lineRule="exact"/>
        <w:ind w:firstLineChars="192" w:firstLine="461"/>
        <w:rPr>
          <w:rFonts w:ascii="仿宋" w:eastAsia="仿宋" w:hAnsi="仿宋"/>
          <w:sz w:val="24"/>
        </w:rPr>
      </w:pPr>
    </w:p>
    <w:p w14:paraId="58FF8B65" w14:textId="77777777" w:rsidR="00CD35B0" w:rsidRDefault="00C73759">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5E939528"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ECDF5D9"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采购代理机构将向通过资格审查的供应商发出磋商邀请；告知未通过资格审查的供应商未通过的原因。</w:t>
      </w:r>
    </w:p>
    <w:p w14:paraId="1E5D6944" w14:textId="77777777" w:rsidR="00CD35B0" w:rsidRDefault="00C73759">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009C0A9B" w14:textId="77777777" w:rsidR="00CD35B0" w:rsidRDefault="00CD35B0">
      <w:pPr>
        <w:tabs>
          <w:tab w:val="left" w:pos="1080"/>
        </w:tabs>
        <w:spacing w:line="400" w:lineRule="exact"/>
        <w:ind w:firstLineChars="192" w:firstLine="461"/>
        <w:rPr>
          <w:rFonts w:ascii="仿宋" w:eastAsia="仿宋" w:hAnsi="仿宋"/>
          <w:sz w:val="24"/>
        </w:rPr>
      </w:pPr>
    </w:p>
    <w:p w14:paraId="7D4F98EC" w14:textId="77777777" w:rsidR="00CD35B0" w:rsidRDefault="00C73759">
      <w:pPr>
        <w:tabs>
          <w:tab w:val="left" w:pos="1080"/>
        </w:tabs>
        <w:spacing w:line="400" w:lineRule="exact"/>
        <w:ind w:firstLineChars="192" w:firstLine="463"/>
        <w:outlineLvl w:val="2"/>
        <w:rPr>
          <w:rFonts w:ascii="仿宋" w:eastAsia="仿宋" w:hAnsi="仿宋"/>
          <w:b/>
          <w:sz w:val="24"/>
        </w:rPr>
      </w:pPr>
      <w:bookmarkStart w:id="73" w:name="_Toc183582228"/>
      <w:bookmarkStart w:id="74" w:name="_Toc217446055"/>
      <w:bookmarkStart w:id="75" w:name="_Toc183682365"/>
      <w:bookmarkEnd w:id="68"/>
      <w:bookmarkEnd w:id="69"/>
      <w:bookmarkEnd w:id="70"/>
      <w:bookmarkEnd w:id="71"/>
      <w:bookmarkEnd w:id="72"/>
      <w:r>
        <w:rPr>
          <w:rFonts w:ascii="仿宋" w:eastAsia="仿宋" w:hAnsi="仿宋" w:hint="eastAsia"/>
          <w:b/>
          <w:sz w:val="24"/>
        </w:rPr>
        <w:t>21.响应文件的修改和撤回（补充、修改响应文件的密封和标注按照本章“19.响应文件的密封和标注”规定处理）</w:t>
      </w:r>
    </w:p>
    <w:p w14:paraId="71AA93E9" w14:textId="77777777" w:rsidR="00CD35B0" w:rsidRDefault="00C73759">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37F958E4" w14:textId="77777777" w:rsidR="00CD35B0" w:rsidRDefault="00C73759">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73D3F76B" w14:textId="77777777" w:rsidR="00CD35B0" w:rsidRDefault="00C73759">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25C7C6D9" w14:textId="77777777" w:rsidR="00CD35B0" w:rsidRDefault="00C73759">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3"/>
      <w:bookmarkEnd w:id="74"/>
      <w:bookmarkEnd w:id="75"/>
    </w:p>
    <w:p w14:paraId="7C2439C9" w14:textId="77777777" w:rsidR="00CD35B0" w:rsidRDefault="00CD35B0">
      <w:pPr>
        <w:spacing w:line="400" w:lineRule="exact"/>
        <w:jc w:val="center"/>
        <w:rPr>
          <w:rFonts w:ascii="仿宋" w:eastAsia="仿宋" w:hAnsi="仿宋"/>
          <w:sz w:val="24"/>
        </w:rPr>
      </w:pPr>
    </w:p>
    <w:p w14:paraId="14C9D4C0" w14:textId="77777777" w:rsidR="00CD35B0" w:rsidRDefault="00C73759">
      <w:pPr>
        <w:pStyle w:val="2"/>
        <w:keepNext w:val="0"/>
        <w:keepLines w:val="0"/>
        <w:spacing w:line="400" w:lineRule="exact"/>
        <w:jc w:val="center"/>
        <w:rPr>
          <w:rFonts w:ascii="仿宋" w:eastAsia="仿宋" w:hAnsi="仿宋"/>
        </w:rPr>
      </w:pPr>
      <w:bookmarkStart w:id="76" w:name="_Toc89075878"/>
      <w:bookmarkStart w:id="77" w:name="_Toc77400782"/>
      <w:bookmarkStart w:id="78" w:name="_Toc183582231"/>
      <w:bookmarkStart w:id="79" w:name="_Toc183682368"/>
      <w:bookmarkStart w:id="80" w:name="_Toc217446056"/>
      <w:r>
        <w:rPr>
          <w:rFonts w:ascii="仿宋" w:eastAsia="仿宋" w:hAnsi="仿宋" w:hint="eastAsia"/>
        </w:rPr>
        <w:t>五、评审</w:t>
      </w:r>
    </w:p>
    <w:p w14:paraId="1DF37FA0" w14:textId="77777777" w:rsidR="00CD35B0" w:rsidRDefault="00CD35B0">
      <w:pPr>
        <w:rPr>
          <w:rFonts w:ascii="仿宋" w:eastAsia="仿宋" w:hAnsi="仿宋"/>
        </w:rPr>
      </w:pPr>
    </w:p>
    <w:p w14:paraId="2173E79B" w14:textId="77777777" w:rsidR="00CD35B0" w:rsidRDefault="00C73759">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14:paraId="7688EDE9" w14:textId="77777777" w:rsidR="00CD35B0" w:rsidRDefault="00CD35B0">
      <w:pPr>
        <w:spacing w:line="400" w:lineRule="exact"/>
        <w:jc w:val="center"/>
        <w:rPr>
          <w:rFonts w:ascii="仿宋" w:eastAsia="仿宋" w:hAnsi="仿宋"/>
          <w:sz w:val="24"/>
        </w:rPr>
      </w:pPr>
    </w:p>
    <w:p w14:paraId="7E1C0438" w14:textId="77777777" w:rsidR="00CD35B0" w:rsidRDefault="00C73759">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13DACCDC" w14:textId="77777777" w:rsidR="00CD35B0" w:rsidRDefault="00CD35B0">
      <w:pPr>
        <w:rPr>
          <w:rFonts w:ascii="仿宋" w:eastAsia="仿宋" w:hAnsi="仿宋"/>
        </w:rPr>
      </w:pPr>
    </w:p>
    <w:p w14:paraId="4BF1D8C8" w14:textId="77777777" w:rsidR="00CD35B0" w:rsidRDefault="00C73759">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14:paraId="181647BA"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lastRenderedPageBreak/>
        <w:t>方式一：采购人将按磋商小组推荐的成交候选供应商顺序确定成交供应商。</w:t>
      </w:r>
    </w:p>
    <w:p w14:paraId="29CA6098"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方式二：采购人授权磋商小组根据综合评分排名直接确定成交供应商。</w:t>
      </w:r>
    </w:p>
    <w:p w14:paraId="53E87FA2"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本项目采用方式一确定成交供应商。</w:t>
      </w:r>
    </w:p>
    <w:p w14:paraId="19755095"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44A118BB"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23.2采购人收到磋商报告及有关资料后，将在</w:t>
      </w:r>
      <w:r>
        <w:rPr>
          <w:rFonts w:ascii="仿宋" w:eastAsia="仿宋" w:hAnsi="仿宋" w:hint="eastAsia"/>
          <w:b/>
          <w:bCs/>
          <w:sz w:val="24"/>
        </w:rPr>
        <w:t>3个工作日</w:t>
      </w:r>
      <w:r>
        <w:rPr>
          <w:rFonts w:ascii="仿宋" w:eastAsia="仿宋" w:hAnsi="仿宋" w:hint="eastAsia"/>
          <w:sz w:val="24"/>
        </w:rPr>
        <w:t>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733E850A"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23.3采购人确定成交供应商过程中，发现成交候选供应商有下列情形之一的，应当不予确定其为成交供应商：</w:t>
      </w:r>
    </w:p>
    <w:p w14:paraId="4082B8EF"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（1）发现成交候选供应商存在禁止参加本项目采购活动的违法行为的；</w:t>
      </w:r>
    </w:p>
    <w:p w14:paraId="71FD7CAB"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24A48FC7"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582C8F3F"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40804871"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1467E7C0" w14:textId="77777777" w:rsidR="00CD35B0" w:rsidRDefault="00CD35B0">
      <w:pPr>
        <w:rPr>
          <w:rFonts w:ascii="仿宋" w:eastAsia="仿宋" w:hAnsi="仿宋"/>
        </w:rPr>
      </w:pPr>
    </w:p>
    <w:p w14:paraId="71327C46" w14:textId="77777777" w:rsidR="00CD35B0" w:rsidRDefault="00C73759">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14:paraId="38D68D3B"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19F4D765" w14:textId="77777777" w:rsidR="00CD35B0" w:rsidRDefault="00C73759">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60F7F1B1" w14:textId="77777777" w:rsidR="00CD35B0" w:rsidRDefault="00CD35B0">
      <w:pPr>
        <w:ind w:firstLine="465"/>
        <w:rPr>
          <w:rFonts w:ascii="仿宋" w:eastAsia="仿宋" w:hAnsi="仿宋"/>
          <w:bCs/>
          <w:sz w:val="24"/>
        </w:rPr>
      </w:pPr>
    </w:p>
    <w:p w14:paraId="22FFEF64" w14:textId="77777777" w:rsidR="00CD35B0" w:rsidRDefault="00C73759">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14:paraId="4F8F8BDF"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50F5BADC"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.2成交通知书对采购人和成交供应商均具有法律效力。成交通知书发出后，采购人无正当理由改变成交结果，或者成交供应商无正当理由放弃成交的，将承担相应的法律责任。</w:t>
      </w:r>
    </w:p>
    <w:p w14:paraId="7E0E6362"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0907A229" w14:textId="77777777" w:rsidR="00CD35B0" w:rsidRDefault="00CD35B0">
      <w:pPr>
        <w:rPr>
          <w:rFonts w:ascii="仿宋" w:eastAsia="仿宋" w:hAnsi="仿宋"/>
        </w:rPr>
      </w:pPr>
    </w:p>
    <w:p w14:paraId="04E4C69B" w14:textId="77777777" w:rsidR="00CD35B0" w:rsidRDefault="00C73759">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57A3D544" w14:textId="77777777" w:rsidR="00CD35B0" w:rsidRDefault="00CD35B0">
      <w:pPr>
        <w:spacing w:line="400" w:lineRule="exact"/>
        <w:ind w:firstLineChars="196" w:firstLine="470"/>
        <w:rPr>
          <w:rFonts w:ascii="仿宋" w:eastAsia="仿宋" w:hAnsi="仿宋"/>
          <w:sz w:val="24"/>
        </w:rPr>
      </w:pPr>
    </w:p>
    <w:p w14:paraId="43396AF1" w14:textId="77777777" w:rsidR="00CD35B0" w:rsidRDefault="00C73759">
      <w:pPr>
        <w:pStyle w:val="3"/>
        <w:keepNext w:val="0"/>
        <w:keepLines w:val="0"/>
        <w:ind w:firstLineChars="196" w:firstLine="470"/>
        <w:rPr>
          <w:rFonts w:ascii="仿宋" w:eastAsia="仿宋" w:hAnsi="仿宋"/>
          <w:szCs w:val="24"/>
        </w:rPr>
      </w:pPr>
      <w:bookmarkStart w:id="81" w:name="_Toc430773927"/>
      <w:bookmarkStart w:id="82" w:name="_Toc209847069"/>
      <w:bookmarkStart w:id="83" w:name="_Toc101250646"/>
      <w:bookmarkStart w:id="84" w:name="_Toc101174151"/>
      <w:bookmarkStart w:id="85" w:name="_Toc101338364"/>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81"/>
      <w:bookmarkEnd w:id="82"/>
      <w:bookmarkEnd w:id="83"/>
      <w:bookmarkEnd w:id="84"/>
      <w:bookmarkEnd w:id="85"/>
    </w:p>
    <w:p w14:paraId="0CC88635"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03D14CE4"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磋商文件、成交供应商的响应文件及双方确认的澄清文件等，均为有法律约束力的合同组成部分。</w:t>
      </w:r>
    </w:p>
    <w:p w14:paraId="0F7F6BB2"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6534D3A"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64C6816F"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2E607796" w14:textId="77777777" w:rsidR="00CD35B0" w:rsidRDefault="00CD35B0">
      <w:pPr>
        <w:spacing w:line="400" w:lineRule="exact"/>
        <w:ind w:firstLineChars="200" w:firstLine="480"/>
        <w:rPr>
          <w:rFonts w:ascii="仿宋" w:eastAsia="仿宋" w:hAnsi="仿宋"/>
          <w:sz w:val="24"/>
        </w:rPr>
      </w:pPr>
    </w:p>
    <w:p w14:paraId="45D87D6C" w14:textId="77777777" w:rsidR="00CD35B0" w:rsidRDefault="00C73759">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1D508076"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本项目不接受合同分包</w:t>
      </w:r>
    </w:p>
    <w:p w14:paraId="345CFBBF" w14:textId="77777777" w:rsidR="00CD35B0" w:rsidRDefault="00C73759">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6E328FCC"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24C374E8"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79689C0E" w14:textId="77777777" w:rsidR="00CD35B0" w:rsidRDefault="00CD35B0">
      <w:pPr>
        <w:spacing w:line="400" w:lineRule="exact"/>
        <w:ind w:firstLineChars="200" w:firstLine="480"/>
        <w:rPr>
          <w:rFonts w:ascii="仿宋" w:eastAsia="仿宋" w:hAnsi="仿宋"/>
          <w:sz w:val="24"/>
        </w:rPr>
      </w:pPr>
    </w:p>
    <w:p w14:paraId="3D37B2A2" w14:textId="77777777" w:rsidR="00CD35B0" w:rsidRDefault="00C73759">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1CCCB9E9"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7504D6F0" w14:textId="77777777" w:rsidR="00CD35B0" w:rsidRDefault="00CD35B0">
      <w:pPr>
        <w:spacing w:line="400" w:lineRule="exact"/>
        <w:rPr>
          <w:rFonts w:ascii="仿宋" w:eastAsia="仿宋" w:hAnsi="仿宋"/>
          <w:sz w:val="24"/>
        </w:rPr>
      </w:pPr>
    </w:p>
    <w:p w14:paraId="55B6B756" w14:textId="77777777" w:rsidR="00CD35B0" w:rsidRDefault="00CD35B0">
      <w:pPr>
        <w:spacing w:line="400" w:lineRule="exact"/>
        <w:rPr>
          <w:rFonts w:ascii="仿宋" w:eastAsia="仿宋" w:hAnsi="仿宋"/>
          <w:sz w:val="24"/>
        </w:rPr>
      </w:pPr>
    </w:p>
    <w:p w14:paraId="5DA44BB6" w14:textId="77777777" w:rsidR="00CD35B0" w:rsidRDefault="00C73759">
      <w:pPr>
        <w:spacing w:line="400" w:lineRule="exact"/>
        <w:ind w:firstLineChars="200" w:firstLine="482"/>
        <w:outlineLvl w:val="2"/>
        <w:rPr>
          <w:rFonts w:ascii="仿宋" w:eastAsia="仿宋" w:hAnsi="仿宋"/>
          <w:b/>
          <w:sz w:val="24"/>
        </w:rPr>
      </w:pPr>
      <w:r>
        <w:rPr>
          <w:rFonts w:ascii="仿宋" w:eastAsia="仿宋" w:hAnsi="仿宋" w:hint="eastAsia"/>
          <w:b/>
          <w:sz w:val="24"/>
        </w:rPr>
        <w:lastRenderedPageBreak/>
        <w:t>3</w:t>
      </w:r>
      <w:r>
        <w:rPr>
          <w:rFonts w:ascii="仿宋" w:eastAsia="仿宋" w:hAnsi="仿宋"/>
          <w:b/>
          <w:sz w:val="24"/>
        </w:rPr>
        <w:t>0</w:t>
      </w:r>
      <w:r>
        <w:rPr>
          <w:rFonts w:ascii="仿宋" w:eastAsia="仿宋" w:hAnsi="仿宋" w:hint="eastAsia"/>
          <w:b/>
          <w:sz w:val="24"/>
        </w:rPr>
        <w:t>.合同公告</w:t>
      </w:r>
    </w:p>
    <w:p w14:paraId="02F96D6C"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5E775B7" w14:textId="77777777" w:rsidR="00CD35B0" w:rsidRDefault="00CD35B0">
      <w:pPr>
        <w:spacing w:line="400" w:lineRule="exact"/>
        <w:rPr>
          <w:rFonts w:ascii="仿宋" w:eastAsia="仿宋" w:hAnsi="仿宋"/>
          <w:sz w:val="24"/>
        </w:rPr>
      </w:pPr>
    </w:p>
    <w:p w14:paraId="0B9BD124" w14:textId="77777777" w:rsidR="00CD35B0" w:rsidRDefault="00C73759">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1</w:t>
      </w:r>
      <w:r>
        <w:rPr>
          <w:rFonts w:ascii="仿宋" w:eastAsia="仿宋" w:hAnsi="仿宋" w:hint="eastAsia"/>
          <w:b/>
          <w:sz w:val="24"/>
        </w:rPr>
        <w:t>.合同备案</w:t>
      </w:r>
    </w:p>
    <w:p w14:paraId="73B30C85"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采购人应当将政府采购合同副本自签订（双方当事人均已签字盖章）之日起七个工作日内通过四川政府采购网报同级财政部门备案。</w:t>
      </w:r>
    </w:p>
    <w:p w14:paraId="36F43E3B" w14:textId="77777777" w:rsidR="00CD35B0" w:rsidRDefault="00CD35B0">
      <w:pPr>
        <w:spacing w:line="400" w:lineRule="exact"/>
        <w:rPr>
          <w:rFonts w:ascii="仿宋" w:eastAsia="仿宋" w:hAnsi="仿宋"/>
          <w:sz w:val="24"/>
        </w:rPr>
      </w:pPr>
    </w:p>
    <w:p w14:paraId="53043746" w14:textId="77777777" w:rsidR="00CD35B0" w:rsidRDefault="00C73759">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2</w:t>
      </w:r>
      <w:r>
        <w:rPr>
          <w:rFonts w:ascii="仿宋" w:eastAsia="仿宋" w:hAnsi="仿宋" w:hint="eastAsia"/>
          <w:b/>
          <w:sz w:val="24"/>
        </w:rPr>
        <w:t>.履行合同</w:t>
      </w:r>
    </w:p>
    <w:p w14:paraId="63C94A1A"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.1 成交供应商与采购人签订合同后，合同双方应严格执行合同条款，履行合同规定的义务，保证合同的顺利完成。</w:t>
      </w:r>
    </w:p>
    <w:p w14:paraId="3C2CA0D6"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2</w:t>
      </w:r>
      <w:r>
        <w:rPr>
          <w:rFonts w:ascii="仿宋" w:eastAsia="仿宋" w:hAnsi="仿宋" w:hint="eastAsia"/>
          <w:sz w:val="24"/>
        </w:rPr>
        <w:t>.2 在合同履行过程中，如发生合同纠纷，合同双方应按照《中华人民共和国民法典》的有关规定进行处理。</w:t>
      </w:r>
    </w:p>
    <w:p w14:paraId="1722FFF8" w14:textId="77777777" w:rsidR="00CD35B0" w:rsidRDefault="00CD35B0">
      <w:pPr>
        <w:spacing w:line="400" w:lineRule="exact"/>
        <w:ind w:firstLineChars="200" w:firstLine="480"/>
        <w:rPr>
          <w:rFonts w:ascii="仿宋" w:eastAsia="仿宋" w:hAnsi="仿宋"/>
          <w:sz w:val="24"/>
        </w:rPr>
      </w:pPr>
    </w:p>
    <w:p w14:paraId="34C298D9" w14:textId="77777777" w:rsidR="00CD35B0" w:rsidRDefault="00C73759">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3</w:t>
      </w:r>
      <w:r>
        <w:rPr>
          <w:rFonts w:ascii="仿宋" w:eastAsia="仿宋" w:hAnsi="仿宋" w:hint="eastAsia"/>
          <w:b/>
          <w:sz w:val="24"/>
        </w:rPr>
        <w:t>.验收</w:t>
      </w:r>
    </w:p>
    <w:p w14:paraId="286E88D0"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.1本项目采购人及其委托的采购代理机构将严格按照《财政部关于进一步加强政府采购需求和履约验收管理的指导意见》（财库〔2016〕205号）等政府采购相关法律法规的要求进行验收。</w:t>
      </w:r>
    </w:p>
    <w:p w14:paraId="33834E15"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w:t>
      </w:r>
      <w:r>
        <w:rPr>
          <w:rFonts w:ascii="仿宋" w:eastAsia="仿宋" w:hAnsi="仿宋"/>
          <w:sz w:val="24"/>
        </w:rPr>
        <w:t>3</w:t>
      </w:r>
      <w:r>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14:paraId="4F575026" w14:textId="77777777" w:rsidR="00CD35B0" w:rsidRDefault="00CD35B0">
      <w:pPr>
        <w:spacing w:line="400" w:lineRule="exact"/>
        <w:rPr>
          <w:rFonts w:ascii="仿宋" w:eastAsia="仿宋" w:hAnsi="仿宋"/>
          <w:sz w:val="24"/>
        </w:rPr>
      </w:pPr>
    </w:p>
    <w:p w14:paraId="63AA9772" w14:textId="77777777" w:rsidR="00CD35B0" w:rsidRDefault="00C73759">
      <w:pPr>
        <w:spacing w:line="400" w:lineRule="exact"/>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4</w:t>
      </w:r>
      <w:r>
        <w:rPr>
          <w:rFonts w:ascii="仿宋" w:eastAsia="仿宋" w:hAnsi="仿宋" w:hint="eastAsia"/>
          <w:b/>
          <w:sz w:val="24"/>
        </w:rPr>
        <w:t>.资金支付</w:t>
      </w:r>
    </w:p>
    <w:p w14:paraId="2280E1DC"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4"/>
    </w:p>
    <w:p w14:paraId="4565688C" w14:textId="77777777" w:rsidR="00CD35B0" w:rsidRDefault="00CD35B0">
      <w:pPr>
        <w:spacing w:line="400" w:lineRule="exact"/>
        <w:ind w:firstLineChars="200" w:firstLine="480"/>
        <w:rPr>
          <w:rFonts w:ascii="仿宋" w:eastAsia="仿宋" w:hAnsi="仿宋"/>
          <w:sz w:val="24"/>
        </w:rPr>
      </w:pPr>
    </w:p>
    <w:p w14:paraId="5E68A277" w14:textId="77777777" w:rsidR="00CD35B0" w:rsidRDefault="00C73759">
      <w:pPr>
        <w:pStyle w:val="2"/>
        <w:keepNext w:val="0"/>
        <w:keepLines w:val="0"/>
        <w:spacing w:before="0" w:after="0" w:line="400" w:lineRule="exact"/>
        <w:jc w:val="center"/>
        <w:rPr>
          <w:rFonts w:ascii="仿宋" w:eastAsia="仿宋" w:hAnsi="仿宋"/>
        </w:rPr>
      </w:pPr>
      <w:bookmarkStart w:id="86" w:name="PO_默认文件内容_25"/>
      <w:r>
        <w:rPr>
          <w:rFonts w:ascii="仿宋" w:eastAsia="仿宋" w:hAnsi="仿宋" w:hint="eastAsia"/>
        </w:rPr>
        <w:t>八、磋商纪律要求</w:t>
      </w:r>
    </w:p>
    <w:p w14:paraId="6F2DA6BD" w14:textId="77777777" w:rsidR="00CD35B0" w:rsidRDefault="00CD35B0">
      <w:pPr>
        <w:tabs>
          <w:tab w:val="left" w:pos="851"/>
        </w:tabs>
        <w:spacing w:line="360" w:lineRule="auto"/>
        <w:jc w:val="center"/>
        <w:rPr>
          <w:rFonts w:ascii="仿宋" w:eastAsia="仿宋" w:hAnsi="仿宋"/>
          <w:sz w:val="24"/>
        </w:rPr>
      </w:pPr>
    </w:p>
    <w:p w14:paraId="456295FF" w14:textId="77777777" w:rsidR="00CD35B0" w:rsidRDefault="00C73759">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w:t>
      </w:r>
      <w:r>
        <w:rPr>
          <w:rFonts w:ascii="仿宋" w:eastAsia="仿宋" w:hAnsi="仿宋"/>
          <w:b/>
          <w:sz w:val="24"/>
        </w:rPr>
        <w:t>5</w:t>
      </w:r>
      <w:r>
        <w:rPr>
          <w:rFonts w:ascii="仿宋" w:eastAsia="仿宋" w:hAnsi="仿宋" w:hint="eastAsia"/>
          <w:b/>
          <w:sz w:val="24"/>
        </w:rPr>
        <w:t>.供应商不得具有的情形</w:t>
      </w:r>
    </w:p>
    <w:p w14:paraId="722142DB"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010EC8FE"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2F416E73"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7C36F1C4"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62E5D630"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（4）向采购人、采购代理机构、磋商小组成员行贿或者提供其他不正当利益；</w:t>
      </w:r>
    </w:p>
    <w:p w14:paraId="2656D9EA"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6CF29DC1"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329AD459"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（7）未按照磋商文件确定的事项签订政府采购合同；</w:t>
      </w:r>
    </w:p>
    <w:p w14:paraId="78D12F13"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0C07D674"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23BADF02"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530A1269"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471394F"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46B06C82" w14:textId="77777777" w:rsidR="00CD35B0" w:rsidRDefault="00C73759">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793F84C6" w14:textId="77777777" w:rsidR="00CD35B0" w:rsidRDefault="00CD35B0">
      <w:pPr>
        <w:tabs>
          <w:tab w:val="left" w:pos="851"/>
        </w:tabs>
        <w:spacing w:line="360" w:lineRule="auto"/>
        <w:ind w:firstLineChars="200" w:firstLine="480"/>
        <w:rPr>
          <w:rFonts w:ascii="仿宋" w:eastAsia="仿宋" w:hAnsi="仿宋"/>
          <w:sz w:val="24"/>
        </w:rPr>
      </w:pPr>
    </w:p>
    <w:p w14:paraId="14D5A00F" w14:textId="77777777" w:rsidR="00CD35B0" w:rsidRDefault="00C73759">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14:paraId="626A2A4D" w14:textId="77777777" w:rsidR="00CD35B0" w:rsidRDefault="00CD35B0">
      <w:pPr>
        <w:tabs>
          <w:tab w:val="left" w:pos="851"/>
        </w:tabs>
        <w:spacing w:line="360" w:lineRule="auto"/>
        <w:jc w:val="center"/>
        <w:rPr>
          <w:rFonts w:ascii="仿宋" w:eastAsia="仿宋" w:hAnsi="仿宋"/>
          <w:sz w:val="24"/>
        </w:rPr>
      </w:pPr>
    </w:p>
    <w:p w14:paraId="1DE5B76C" w14:textId="77777777" w:rsidR="00CD35B0" w:rsidRDefault="00C73759">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w:t>
      </w:r>
      <w:r>
        <w:rPr>
          <w:rFonts w:ascii="仿宋" w:eastAsia="仿宋" w:hAnsi="仿宋"/>
          <w:sz w:val="24"/>
        </w:rPr>
        <w:t>6</w:t>
      </w:r>
      <w:r>
        <w:rPr>
          <w:rFonts w:ascii="仿宋" w:eastAsia="仿宋" w:hAnsi="仿宋" w:hint="eastAsia"/>
          <w:sz w:val="24"/>
        </w:rPr>
        <w:t>.询问、质疑、投诉的接收和处理严格按照《中华人民共和国政府采购法》、《中华人民共和国政府采购法实施条例》、《财政部关于加强政府采购供应商投诉受理审查工作的通知》、《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》和四川省的有关规定办理（详细办理流程请在四川政府采购网—办事指南—《供应商投诉处理办事指南》查询）。</w:t>
      </w:r>
    </w:p>
    <w:p w14:paraId="10BA6FD9" w14:textId="77777777" w:rsidR="00CD35B0" w:rsidRDefault="00CD35B0">
      <w:pPr>
        <w:tabs>
          <w:tab w:val="left" w:pos="851"/>
        </w:tabs>
        <w:spacing w:line="360" w:lineRule="auto"/>
        <w:ind w:firstLine="495"/>
        <w:rPr>
          <w:rFonts w:ascii="仿宋" w:eastAsia="仿宋" w:hAnsi="仿宋"/>
          <w:sz w:val="24"/>
        </w:rPr>
      </w:pPr>
    </w:p>
    <w:p w14:paraId="5B61817E" w14:textId="77777777" w:rsidR="00CD35B0" w:rsidRDefault="00CD35B0">
      <w:pPr>
        <w:tabs>
          <w:tab w:val="left" w:pos="851"/>
        </w:tabs>
        <w:spacing w:line="360" w:lineRule="auto"/>
        <w:jc w:val="center"/>
        <w:rPr>
          <w:rFonts w:ascii="仿宋" w:eastAsia="仿宋" w:hAnsi="仿宋"/>
          <w:sz w:val="24"/>
        </w:rPr>
      </w:pPr>
    </w:p>
    <w:p w14:paraId="46B19850" w14:textId="77777777" w:rsidR="00CD35B0" w:rsidRDefault="00C73759">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14:paraId="262D113A" w14:textId="77777777" w:rsidR="00CD35B0" w:rsidRDefault="00CD35B0">
      <w:pPr>
        <w:tabs>
          <w:tab w:val="left" w:pos="851"/>
        </w:tabs>
        <w:spacing w:line="360" w:lineRule="auto"/>
        <w:jc w:val="center"/>
        <w:rPr>
          <w:rFonts w:ascii="仿宋" w:eastAsia="仿宋" w:hAnsi="仿宋"/>
          <w:sz w:val="24"/>
        </w:rPr>
      </w:pPr>
    </w:p>
    <w:p w14:paraId="29FAA195" w14:textId="77777777" w:rsidR="00CD35B0" w:rsidRDefault="00C73759">
      <w:pPr>
        <w:tabs>
          <w:tab w:val="left" w:pos="851"/>
        </w:tabs>
        <w:spacing w:line="360" w:lineRule="auto"/>
        <w:outlineLvl w:val="2"/>
        <w:rPr>
          <w:rFonts w:ascii="仿宋" w:eastAsia="仿宋" w:hAnsi="仿宋"/>
          <w:sz w:val="24"/>
        </w:rPr>
      </w:pPr>
      <w:r>
        <w:rPr>
          <w:rFonts w:ascii="仿宋" w:eastAsia="仿宋" w:hAnsi="仿宋" w:hint="eastAsia"/>
          <w:sz w:val="24"/>
        </w:rPr>
        <w:t>3</w:t>
      </w:r>
      <w:r>
        <w:rPr>
          <w:rFonts w:ascii="仿宋" w:eastAsia="仿宋" w:hAnsi="仿宋"/>
          <w:sz w:val="24"/>
        </w:rPr>
        <w:t>7</w:t>
      </w:r>
      <w:r>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0F159DDC" w14:textId="77777777" w:rsidR="00CD35B0" w:rsidRDefault="00CD35B0">
      <w:pPr>
        <w:rPr>
          <w:rFonts w:ascii="仿宋" w:eastAsia="仿宋" w:hAnsi="仿宋"/>
          <w:sz w:val="24"/>
        </w:rPr>
      </w:pPr>
    </w:p>
    <w:p w14:paraId="4B55B466" w14:textId="77777777" w:rsidR="00CD35B0" w:rsidRDefault="00C73759">
      <w:pPr>
        <w:spacing w:line="400" w:lineRule="exact"/>
        <w:jc w:val="left"/>
        <w:outlineLvl w:val="2"/>
        <w:rPr>
          <w:rFonts w:ascii="仿宋" w:eastAsia="仿宋" w:hAnsi="仿宋"/>
          <w:kern w:val="0"/>
          <w:sz w:val="24"/>
        </w:rPr>
      </w:pPr>
      <w:r>
        <w:rPr>
          <w:rFonts w:ascii="仿宋" w:eastAsia="仿宋" w:hAnsi="仿宋" w:hint="eastAsia"/>
          <w:sz w:val="24"/>
        </w:rPr>
        <w:lastRenderedPageBreak/>
        <w:t>3</w:t>
      </w:r>
      <w:r>
        <w:rPr>
          <w:rFonts w:ascii="仿宋" w:eastAsia="仿宋" w:hAnsi="仿宋"/>
          <w:sz w:val="24"/>
        </w:rPr>
        <w:t>8</w:t>
      </w:r>
      <w:r>
        <w:rPr>
          <w:rFonts w:ascii="仿宋" w:eastAsia="仿宋" w:hAnsi="仿宋" w:hint="eastAsia"/>
          <w:sz w:val="24"/>
        </w:rPr>
        <w:t>.</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6"/>
    </w:p>
    <w:p w14:paraId="31F67EBA" w14:textId="77777777" w:rsidR="00CD35B0" w:rsidRDefault="00C73759">
      <w:pPr>
        <w:pStyle w:val="ad"/>
        <w:rPr>
          <w:rFonts w:ascii="仿宋" w:eastAsia="仿宋" w:hAnsi="仿宋"/>
        </w:rPr>
      </w:pPr>
      <w:r>
        <w:rPr>
          <w:rFonts w:ascii="仿宋" w:eastAsia="仿宋" w:hAnsi="仿宋"/>
        </w:rPr>
        <w:br w:type="page"/>
      </w:r>
      <w:bookmarkStart w:id="87" w:name="_Toc511206477"/>
      <w:bookmarkStart w:id="88" w:name="PO_默认文件内容_26"/>
      <w:r>
        <w:rPr>
          <w:rFonts w:ascii="仿宋" w:eastAsia="仿宋" w:hAnsi="仿宋" w:hint="eastAsia"/>
        </w:rPr>
        <w:lastRenderedPageBreak/>
        <w:t>第三章  供应商和报价产品的资格、资质性及其他类似效力要求</w:t>
      </w:r>
      <w:bookmarkEnd w:id="87"/>
    </w:p>
    <w:p w14:paraId="58687EF5" w14:textId="77777777" w:rsidR="00CD35B0" w:rsidRDefault="00CD35B0">
      <w:pPr>
        <w:rPr>
          <w:rFonts w:ascii="仿宋" w:eastAsia="仿宋" w:hAnsi="仿宋"/>
          <w:b/>
          <w:sz w:val="32"/>
          <w:szCs w:val="32"/>
        </w:rPr>
      </w:pPr>
    </w:p>
    <w:p w14:paraId="3BDB7198" w14:textId="77777777" w:rsidR="00CD35B0" w:rsidRDefault="00C73759">
      <w:pPr>
        <w:spacing w:line="360" w:lineRule="auto"/>
        <w:rPr>
          <w:rFonts w:ascii="仿宋" w:eastAsia="仿宋" w:hAnsi="仿宋"/>
          <w:b/>
          <w:sz w:val="24"/>
        </w:rPr>
      </w:pPr>
      <w:r>
        <w:rPr>
          <w:rFonts w:ascii="仿宋" w:eastAsia="仿宋" w:hAnsi="仿宋" w:hint="eastAsia"/>
          <w:b/>
          <w:sz w:val="24"/>
        </w:rPr>
        <w:t>一、参加磋商的供应商应具备下列资格条件：</w:t>
      </w:r>
    </w:p>
    <w:p w14:paraId="6CA19FF8" w14:textId="77777777" w:rsidR="00CD35B0" w:rsidRDefault="00C73759">
      <w:pPr>
        <w:spacing w:line="360" w:lineRule="auto"/>
        <w:ind w:firstLineChars="225" w:firstLine="542"/>
        <w:rPr>
          <w:rFonts w:ascii="仿宋" w:eastAsia="仿宋" w:hAnsi="仿宋"/>
          <w:b/>
          <w:sz w:val="24"/>
        </w:rPr>
      </w:pPr>
      <w:r>
        <w:rPr>
          <w:rFonts w:ascii="仿宋" w:eastAsia="仿宋" w:hAnsi="仿宋" w:hint="eastAsia"/>
          <w:b/>
          <w:sz w:val="24"/>
        </w:rPr>
        <w:t>（一）资格要求：</w:t>
      </w:r>
    </w:p>
    <w:p w14:paraId="0F82DF70" w14:textId="77777777" w:rsidR="00CD35B0" w:rsidRDefault="00C73759">
      <w:pPr>
        <w:spacing w:line="360" w:lineRule="auto"/>
        <w:ind w:firstLineChars="225" w:firstLine="540"/>
        <w:rPr>
          <w:rFonts w:ascii="仿宋" w:eastAsia="仿宋" w:hAnsi="仿宋"/>
          <w:sz w:val="24"/>
        </w:rPr>
      </w:pPr>
      <w:r>
        <w:rPr>
          <w:rFonts w:ascii="仿宋" w:eastAsia="仿宋" w:hAnsi="仿宋" w:hint="eastAsia"/>
          <w:sz w:val="24"/>
        </w:rPr>
        <w:t>1、满足《中华人民共和国政府采购法》第二十二条规定；</w:t>
      </w:r>
    </w:p>
    <w:p w14:paraId="2AC2865C" w14:textId="77777777" w:rsidR="00CD35B0" w:rsidRDefault="00C73759">
      <w:pPr>
        <w:spacing w:line="360" w:lineRule="auto"/>
        <w:ind w:firstLineChars="225" w:firstLine="540"/>
        <w:rPr>
          <w:rFonts w:ascii="仿宋" w:eastAsia="仿宋" w:hAnsi="仿宋"/>
          <w:sz w:val="24"/>
        </w:rPr>
      </w:pPr>
      <w:r>
        <w:rPr>
          <w:rFonts w:ascii="仿宋" w:eastAsia="仿宋" w:hAnsi="仿宋" w:hint="eastAsia"/>
          <w:sz w:val="24"/>
        </w:rPr>
        <w:t>2、落实政府采购政策需满足的资格要求：</w:t>
      </w:r>
    </w:p>
    <w:p w14:paraId="03A93385" w14:textId="77777777" w:rsidR="00CD35B0" w:rsidRDefault="00C73759">
      <w:pPr>
        <w:spacing w:line="360" w:lineRule="auto"/>
        <w:ind w:firstLineChars="225" w:firstLine="540"/>
        <w:rPr>
          <w:rFonts w:ascii="仿宋" w:eastAsia="仿宋" w:hAnsi="仿宋"/>
          <w:sz w:val="24"/>
        </w:rPr>
      </w:pPr>
      <w:bookmarkStart w:id="89" w:name="_Hlk95809763"/>
      <w:r>
        <w:rPr>
          <w:rFonts w:ascii="仿宋" w:eastAsia="仿宋" w:hAnsi="仿宋" w:hint="eastAsia"/>
          <w:sz w:val="24"/>
        </w:rPr>
        <w:t>2.1 本项目专门面向中小企业采购(监狱企业、残疾人福利性单位均视同小微企业)，非中小企业承接的将视为无效响应。</w:t>
      </w:r>
    </w:p>
    <w:bookmarkEnd w:id="89"/>
    <w:p w14:paraId="0D2A1C5C" w14:textId="77777777" w:rsidR="00CD35B0" w:rsidRDefault="00C73759">
      <w:pPr>
        <w:spacing w:line="360" w:lineRule="auto"/>
        <w:ind w:firstLineChars="225" w:firstLine="540"/>
        <w:rPr>
          <w:rFonts w:ascii="仿宋" w:eastAsia="仿宋" w:hAnsi="仿宋"/>
          <w:sz w:val="24"/>
        </w:rPr>
      </w:pPr>
      <w:r>
        <w:rPr>
          <w:rFonts w:ascii="仿宋" w:eastAsia="仿宋" w:hAnsi="仿宋" w:hint="eastAsia"/>
          <w:sz w:val="24"/>
        </w:rPr>
        <w:t>3、本项目的特定资格要求：无</w:t>
      </w:r>
    </w:p>
    <w:p w14:paraId="238E9AE3" w14:textId="77777777" w:rsidR="00CD35B0" w:rsidRDefault="00C73759">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w:t>
      </w:r>
    </w:p>
    <w:p w14:paraId="30D8C969" w14:textId="77777777" w:rsidR="00CD35B0" w:rsidRDefault="00C73759">
      <w:pPr>
        <w:spacing w:line="360" w:lineRule="auto"/>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14:paraId="07B39DE9" w14:textId="77777777" w:rsidR="00CD35B0" w:rsidRDefault="00CD35B0">
      <w:pPr>
        <w:spacing w:line="360" w:lineRule="auto"/>
        <w:ind w:firstLineChars="225" w:firstLine="542"/>
        <w:rPr>
          <w:rFonts w:ascii="仿宋" w:eastAsia="仿宋" w:hAnsi="仿宋"/>
          <w:b/>
          <w:sz w:val="24"/>
        </w:rPr>
      </w:pPr>
    </w:p>
    <w:p w14:paraId="10BDA22E" w14:textId="77777777" w:rsidR="00CD35B0" w:rsidRDefault="00C73759">
      <w:pPr>
        <w:spacing w:line="360" w:lineRule="auto"/>
        <w:ind w:firstLineChars="225" w:firstLine="542"/>
        <w:rPr>
          <w:rFonts w:ascii="仿宋" w:eastAsia="仿宋" w:hAnsi="仿宋"/>
          <w:sz w:val="24"/>
        </w:rPr>
      </w:pPr>
      <w:r>
        <w:rPr>
          <w:rFonts w:ascii="仿宋" w:eastAsia="仿宋" w:hAnsi="仿宋" w:hint="eastAsia"/>
          <w:b/>
          <w:sz w:val="24"/>
        </w:rPr>
        <w:t>二、报价产品的资格、资质性及其他类似效力要求：无。</w:t>
      </w:r>
    </w:p>
    <w:p w14:paraId="56036A78" w14:textId="77777777" w:rsidR="00CD35B0" w:rsidRDefault="00C73759">
      <w:pPr>
        <w:spacing w:line="360" w:lineRule="auto"/>
        <w:ind w:firstLineChars="225" w:firstLine="540"/>
        <w:rPr>
          <w:rFonts w:ascii="仿宋" w:eastAsia="仿宋" w:hAnsi="仿宋"/>
          <w:sz w:val="24"/>
        </w:rPr>
      </w:pPr>
      <w:r>
        <w:rPr>
          <w:rFonts w:ascii="仿宋" w:eastAsia="仿宋" w:hAnsi="仿宋" w:hint="eastAsia"/>
          <w:sz w:val="24"/>
        </w:rPr>
        <w:t>注：1.</w:t>
      </w:r>
      <w:r>
        <w:rPr>
          <w:rFonts w:hint="eastAsia"/>
        </w:rPr>
        <w:t xml:space="preserve"> </w:t>
      </w:r>
      <w:r>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w:t>
      </w:r>
      <w:r>
        <w:rPr>
          <w:rFonts w:ascii="仿宋" w:eastAsia="仿宋" w:hAnsi="仿宋" w:hint="eastAsia"/>
          <w:b/>
          <w:sz w:val="24"/>
        </w:rPr>
        <w:t>根据《财政部关于〈中华人民共和国政府采购法实施条例〉第十九条第一款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p w14:paraId="5C185A6E" w14:textId="77777777" w:rsidR="00CD35B0" w:rsidRDefault="00CD35B0">
      <w:pPr>
        <w:spacing w:line="360" w:lineRule="auto"/>
        <w:ind w:firstLineChars="225" w:firstLine="540"/>
        <w:rPr>
          <w:rFonts w:ascii="仿宋" w:eastAsia="仿宋" w:hAnsi="仿宋"/>
          <w:sz w:val="24"/>
        </w:rPr>
      </w:pPr>
    </w:p>
    <w:p w14:paraId="2D5209D3" w14:textId="77777777" w:rsidR="00CD35B0" w:rsidRDefault="00C73759">
      <w:pPr>
        <w:spacing w:line="360" w:lineRule="auto"/>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3F4FB1A7" w14:textId="77777777" w:rsidR="00CD35B0" w:rsidRDefault="00CD35B0">
      <w:pPr>
        <w:widowControl/>
        <w:spacing w:line="360" w:lineRule="auto"/>
        <w:jc w:val="left"/>
        <w:rPr>
          <w:rFonts w:ascii="仿宋" w:eastAsia="仿宋" w:hAnsi="仿宋"/>
          <w:b/>
          <w:sz w:val="24"/>
        </w:rPr>
      </w:pPr>
    </w:p>
    <w:p w14:paraId="6F5F30E0" w14:textId="77777777" w:rsidR="00CD35B0" w:rsidRDefault="00C73759">
      <w:pPr>
        <w:spacing w:line="360" w:lineRule="auto"/>
        <w:rPr>
          <w:rFonts w:ascii="仿宋" w:eastAsia="仿宋" w:hAnsi="仿宋"/>
          <w:b/>
          <w:bCs/>
          <w:sz w:val="24"/>
        </w:rPr>
      </w:pPr>
      <w:r>
        <w:rPr>
          <w:rFonts w:ascii="仿宋" w:eastAsia="仿宋" w:hAnsi="仿宋" w:hint="eastAsia"/>
          <w:b/>
          <w:bCs/>
          <w:sz w:val="24"/>
        </w:rPr>
        <w:t>三、不属于禁止参加本次采购活动的供应商</w:t>
      </w:r>
    </w:p>
    <w:p w14:paraId="31E30014" w14:textId="77777777" w:rsidR="00CD35B0" w:rsidRDefault="00C73759">
      <w:pPr>
        <w:widowControl/>
        <w:spacing w:line="360" w:lineRule="auto"/>
        <w:ind w:firstLineChars="100" w:firstLine="240"/>
        <w:jc w:val="left"/>
        <w:rPr>
          <w:rFonts w:ascii="仿宋" w:eastAsia="仿宋" w:hAnsi="仿宋"/>
          <w:sz w:val="24"/>
        </w:rPr>
      </w:pPr>
      <w:r>
        <w:rPr>
          <w:rFonts w:ascii="仿宋" w:eastAsia="仿宋" w:hAnsi="仿宋" w:hint="eastAsia"/>
          <w:sz w:val="24"/>
        </w:rPr>
        <w:lastRenderedPageBreak/>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r>
        <w:rPr>
          <w:rFonts w:ascii="仿宋" w:eastAsia="仿宋" w:hAnsi="仿宋"/>
          <w:b/>
          <w:sz w:val="24"/>
        </w:rPr>
        <w:br w:type="page"/>
      </w:r>
    </w:p>
    <w:p w14:paraId="6C86DF19" w14:textId="77777777" w:rsidR="00CD35B0" w:rsidRDefault="00C73759">
      <w:pPr>
        <w:pStyle w:val="ad"/>
        <w:rPr>
          <w:rFonts w:ascii="仿宋" w:eastAsia="仿宋" w:hAnsi="仿宋"/>
          <w:sz w:val="28"/>
          <w:szCs w:val="28"/>
        </w:rPr>
      </w:pPr>
      <w:bookmarkStart w:id="90" w:name="_Toc511206478"/>
      <w:r>
        <w:rPr>
          <w:rFonts w:ascii="仿宋" w:eastAsia="仿宋" w:hAnsi="仿宋" w:hint="eastAsia"/>
        </w:rPr>
        <w:lastRenderedPageBreak/>
        <w:t>第四章  供应商应当提供的资格、资质性及其他类似效力要求的相关证明材料</w:t>
      </w:r>
      <w:bookmarkEnd w:id="90"/>
    </w:p>
    <w:p w14:paraId="0D29A823" w14:textId="77777777" w:rsidR="00CD35B0" w:rsidRDefault="00CD35B0">
      <w:pPr>
        <w:ind w:firstLine="538"/>
        <w:rPr>
          <w:rFonts w:ascii="仿宋" w:eastAsia="仿宋" w:hAnsi="仿宋"/>
          <w:sz w:val="28"/>
          <w:szCs w:val="28"/>
        </w:rPr>
      </w:pPr>
    </w:p>
    <w:p w14:paraId="1224097B" w14:textId="77777777" w:rsidR="00CD35B0" w:rsidRDefault="00C73759">
      <w:pPr>
        <w:spacing w:line="360" w:lineRule="auto"/>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0B8C6118" w14:textId="77777777" w:rsidR="00CD35B0" w:rsidRDefault="00C73759">
      <w:pPr>
        <w:spacing w:line="360" w:lineRule="auto"/>
        <w:ind w:firstLineChars="98" w:firstLine="236"/>
        <w:rPr>
          <w:rFonts w:ascii="仿宋" w:eastAsia="仿宋" w:hAnsi="仿宋"/>
          <w:b/>
          <w:bCs/>
          <w:sz w:val="24"/>
        </w:rPr>
      </w:pPr>
      <w:r>
        <w:rPr>
          <w:rFonts w:ascii="仿宋" w:eastAsia="仿宋" w:hAnsi="仿宋" w:hint="eastAsia"/>
          <w:b/>
          <w:bCs/>
          <w:sz w:val="24"/>
        </w:rPr>
        <w:t>（一）资格要求相关证明材料：</w:t>
      </w:r>
    </w:p>
    <w:p w14:paraId="23758C0B" w14:textId="77777777" w:rsidR="00CD35B0" w:rsidRDefault="00C73759">
      <w:pPr>
        <w:spacing w:line="360" w:lineRule="auto"/>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6F8A4FEB" w14:textId="77777777" w:rsidR="00CD35B0" w:rsidRDefault="00C73759">
      <w:pPr>
        <w:spacing w:line="360" w:lineRule="auto"/>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2828E6FB" w14:textId="77777777" w:rsidR="00CD35B0" w:rsidRDefault="00C73759">
      <w:pPr>
        <w:spacing w:line="360" w:lineRule="auto"/>
        <w:ind w:firstLineChars="196" w:firstLine="470"/>
        <w:rPr>
          <w:rFonts w:ascii="仿宋" w:eastAsia="仿宋" w:hAnsi="仿宋"/>
          <w:sz w:val="24"/>
        </w:rPr>
      </w:pPr>
      <w:r>
        <w:rPr>
          <w:rFonts w:ascii="仿宋" w:eastAsia="仿宋" w:hAnsi="仿宋" w:hint="eastAsia"/>
          <w:sz w:val="24"/>
        </w:rPr>
        <w:t>3、具备健全的财务会计制度的证明材料。｛可提供承诺函，格式详见第七章｝</w:t>
      </w:r>
    </w:p>
    <w:p w14:paraId="4431E15B" w14:textId="77777777" w:rsidR="00CD35B0" w:rsidRDefault="00C73759">
      <w:pPr>
        <w:spacing w:line="360" w:lineRule="auto"/>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489F4669" w14:textId="77777777" w:rsidR="00CD35B0" w:rsidRDefault="00C73759">
      <w:pPr>
        <w:spacing w:line="360" w:lineRule="auto"/>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215D08A2" w14:textId="77777777" w:rsidR="00CD35B0" w:rsidRDefault="00C73759">
      <w:pPr>
        <w:spacing w:line="360" w:lineRule="auto"/>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0920E434" w14:textId="77777777" w:rsidR="00CD35B0" w:rsidRDefault="00C73759">
      <w:pPr>
        <w:spacing w:after="50" w:line="360" w:lineRule="auto"/>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4DDF5EF4" w14:textId="77777777" w:rsidR="00CD35B0" w:rsidRDefault="00C73759">
      <w:pPr>
        <w:pStyle w:val="af3"/>
        <w:ind w:firstLineChars="0" w:firstLine="0"/>
        <w:rPr>
          <w:rFonts w:ascii="仿宋" w:eastAsia="仿宋" w:hAnsi="仿宋"/>
          <w:sz w:val="24"/>
        </w:rPr>
      </w:pPr>
      <w:r>
        <w:rPr>
          <w:rFonts w:ascii="仿宋" w:eastAsia="仿宋" w:hAnsi="仿宋" w:hint="eastAsia"/>
          <w:sz w:val="24"/>
        </w:rPr>
        <w:t xml:space="preserve">    </w:t>
      </w:r>
      <w:r>
        <w:rPr>
          <w:rFonts w:ascii="仿宋" w:eastAsia="仿宋" w:hAnsi="仿宋" w:cs="宋体" w:hint="eastAsia"/>
          <w:sz w:val="24"/>
        </w:rPr>
        <w:t>8、落实政府采购政策需满足的资格要求：</w:t>
      </w:r>
    </w:p>
    <w:p w14:paraId="0D4A9C19" w14:textId="77777777" w:rsidR="00CD35B0" w:rsidRDefault="00C73759">
      <w:pPr>
        <w:tabs>
          <w:tab w:val="left" w:pos="7665"/>
        </w:tabs>
        <w:spacing w:line="360" w:lineRule="auto"/>
        <w:ind w:firstLineChars="200" w:firstLine="480"/>
        <w:rPr>
          <w:rFonts w:ascii="仿宋" w:eastAsia="仿宋" w:hAnsi="仿宋" w:cs="宋体"/>
          <w:sz w:val="24"/>
        </w:rPr>
      </w:pPr>
      <w:r>
        <w:rPr>
          <w:rFonts w:ascii="仿宋" w:eastAsia="仿宋" w:hAnsi="仿宋" w:cs="宋体"/>
          <w:sz w:val="24"/>
        </w:rPr>
        <w:t>8</w:t>
      </w:r>
      <w:r>
        <w:rPr>
          <w:rFonts w:ascii="仿宋" w:eastAsia="仿宋" w:hAnsi="仿宋" w:cs="宋体" w:hint="eastAsia"/>
          <w:sz w:val="24"/>
        </w:rPr>
        <w:t>.1本项目专门面向中小企业采购(监狱企业、残疾人福利性单位均视同小微企业)，非中小企业承接的将视为无效响应。（提供承诺函，格式详见第七章）</w:t>
      </w:r>
    </w:p>
    <w:p w14:paraId="02531C50" w14:textId="77777777" w:rsidR="00CD35B0" w:rsidRDefault="00C73759">
      <w:pPr>
        <w:tabs>
          <w:tab w:val="left" w:pos="7665"/>
        </w:tabs>
        <w:spacing w:line="360" w:lineRule="auto"/>
        <w:ind w:firstLineChars="200" w:firstLine="480"/>
        <w:rPr>
          <w:rFonts w:ascii="仿宋" w:eastAsia="仿宋" w:hAnsi="仿宋" w:cs="宋体"/>
          <w:sz w:val="24"/>
        </w:rPr>
      </w:pP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本项目的特定资格要求：无</w:t>
      </w:r>
    </w:p>
    <w:p w14:paraId="4971E980" w14:textId="77777777" w:rsidR="00CD35B0" w:rsidRDefault="00CD35B0">
      <w:pPr>
        <w:pStyle w:val="af3"/>
        <w:ind w:firstLine="480"/>
        <w:rPr>
          <w:rFonts w:ascii="仿宋" w:eastAsia="仿宋" w:hAnsi="仿宋" w:cs="宋体"/>
          <w:sz w:val="24"/>
        </w:rPr>
      </w:pPr>
    </w:p>
    <w:p w14:paraId="3217B56F" w14:textId="77777777" w:rsidR="00CD35B0" w:rsidRDefault="00C73759">
      <w:pPr>
        <w:spacing w:line="360" w:lineRule="auto"/>
        <w:ind w:firstLineChars="225" w:firstLine="540"/>
        <w:rPr>
          <w:rFonts w:ascii="仿宋" w:eastAsia="仿宋" w:hAnsi="仿宋"/>
          <w:b/>
          <w:bCs/>
          <w:sz w:val="24"/>
        </w:rPr>
      </w:pPr>
      <w:r>
        <w:rPr>
          <w:rFonts w:ascii="仿宋" w:eastAsia="仿宋" w:hAnsi="仿宋" w:cs="宋体" w:hint="eastAsia"/>
          <w:sz w:val="24"/>
        </w:rPr>
        <w:t xml:space="preserve"> </w:t>
      </w:r>
      <w:r>
        <w:rPr>
          <w:rFonts w:ascii="仿宋" w:eastAsia="仿宋" w:hAnsi="仿宋" w:hint="eastAsia"/>
          <w:b/>
          <w:bCs/>
          <w:sz w:val="24"/>
        </w:rPr>
        <w:t>（二）其他类似效力要求相关证明材料：</w:t>
      </w:r>
    </w:p>
    <w:p w14:paraId="52983D50" w14:textId="77777777" w:rsidR="00CD35B0" w:rsidRDefault="00C73759">
      <w:pPr>
        <w:spacing w:after="50" w:line="360" w:lineRule="auto"/>
        <w:ind w:firstLine="480"/>
        <w:rPr>
          <w:rFonts w:ascii="仿宋" w:eastAsia="仿宋" w:hAnsi="仿宋"/>
          <w:sz w:val="24"/>
        </w:rPr>
      </w:pPr>
      <w:r>
        <w:rPr>
          <w:rFonts w:ascii="仿宋" w:eastAsia="仿宋" w:hAnsi="仿宋" w:hint="eastAsia"/>
          <w:sz w:val="24"/>
        </w:rPr>
        <w:t>（1）法定代表人/单位负责人身份证明材料复印件。</w:t>
      </w:r>
    </w:p>
    <w:p w14:paraId="357505AC" w14:textId="77777777" w:rsidR="00CD35B0" w:rsidRDefault="00C73759">
      <w:pPr>
        <w:spacing w:after="50" w:line="360" w:lineRule="auto"/>
        <w:ind w:firstLine="480"/>
        <w:rPr>
          <w:rFonts w:ascii="仿宋" w:eastAsia="仿宋" w:hAnsi="仿宋"/>
          <w:sz w:val="24"/>
        </w:rPr>
      </w:pPr>
      <w:r>
        <w:rPr>
          <w:rFonts w:ascii="仿宋" w:eastAsia="仿宋" w:hAnsi="仿宋" w:hint="eastAsia"/>
          <w:sz w:val="24"/>
        </w:rPr>
        <w:t>（2）法定代表人/单位负责人授权代理书原件及代理人身份证明材料复印</w:t>
      </w:r>
      <w:r>
        <w:rPr>
          <w:rFonts w:ascii="仿宋" w:eastAsia="仿宋" w:hAnsi="仿宋" w:hint="eastAsia"/>
          <w:sz w:val="24"/>
        </w:rPr>
        <w:lastRenderedPageBreak/>
        <w:t>件（注：①法定代表人/单位负责人授权代理书原件需加盖公章；②如响应文件均由供应商法定代表人/单位负责人签字或加盖私人印章的且法定代表人/单位负责人本人参与磋商的，则可不提供。）</w:t>
      </w:r>
    </w:p>
    <w:p w14:paraId="656768A1" w14:textId="77777777" w:rsidR="00CD35B0" w:rsidRDefault="00C73759">
      <w:pPr>
        <w:spacing w:line="360" w:lineRule="auto"/>
        <w:ind w:firstLineChars="200" w:firstLine="482"/>
        <w:rPr>
          <w:rFonts w:ascii="仿宋" w:eastAsia="仿宋" w:hAnsi="仿宋"/>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应提供的报价产品的资格、资质性及其他类似效力要求的相关证明材料</w:t>
      </w:r>
      <w:r>
        <w:rPr>
          <w:rFonts w:ascii="仿宋" w:eastAsia="仿宋" w:hAnsi="仿宋" w:hint="eastAsia"/>
          <w:sz w:val="24"/>
        </w:rPr>
        <w:t>：无。</w:t>
      </w:r>
    </w:p>
    <w:p w14:paraId="4B25DDD3" w14:textId="77777777" w:rsidR="00CD35B0" w:rsidRDefault="00CD35B0">
      <w:pPr>
        <w:spacing w:after="50" w:line="360" w:lineRule="auto"/>
        <w:ind w:firstLine="480"/>
        <w:rPr>
          <w:rFonts w:ascii="仿宋" w:eastAsia="仿宋" w:hAnsi="仿宋"/>
          <w:sz w:val="24"/>
        </w:rPr>
      </w:pPr>
    </w:p>
    <w:p w14:paraId="06BBD2BB" w14:textId="77777777" w:rsidR="00CD35B0" w:rsidRDefault="00C73759">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6E8FF2B3" w14:textId="77777777" w:rsidR="00CD35B0" w:rsidRDefault="00C73759">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8"/>
    </w:p>
    <w:p w14:paraId="235EA1A8" w14:textId="77777777" w:rsidR="00CD35B0" w:rsidRDefault="00CD35B0">
      <w:pPr>
        <w:spacing w:line="360" w:lineRule="auto"/>
        <w:ind w:firstLineChars="192" w:firstLine="403"/>
        <w:rPr>
          <w:rFonts w:ascii="仿宋" w:eastAsia="仿宋" w:hAnsi="仿宋"/>
        </w:rPr>
      </w:pPr>
    </w:p>
    <w:p w14:paraId="006C81C7" w14:textId="77777777" w:rsidR="00CD35B0" w:rsidRDefault="00C73759">
      <w:pPr>
        <w:spacing w:line="360" w:lineRule="auto"/>
        <w:rPr>
          <w:rFonts w:ascii="仿宋" w:eastAsia="仿宋" w:hAnsi="仿宋"/>
          <w:b/>
          <w:bCs/>
          <w:sz w:val="24"/>
        </w:rPr>
      </w:pPr>
      <w:r>
        <w:rPr>
          <w:rFonts w:ascii="仿宋" w:eastAsia="仿宋" w:hAnsi="仿宋" w:hint="eastAsia"/>
          <w:b/>
          <w:bCs/>
          <w:sz w:val="24"/>
        </w:rPr>
        <w:t>三、不属于禁止参加本次采购活动的供应商</w:t>
      </w:r>
    </w:p>
    <w:p w14:paraId="5DBB574E" w14:textId="77777777" w:rsidR="00CD35B0" w:rsidRDefault="00C73759">
      <w:pPr>
        <w:spacing w:line="360" w:lineRule="auto"/>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77112506" w14:textId="77777777" w:rsidR="00CD35B0" w:rsidRDefault="00C73759">
      <w:pPr>
        <w:spacing w:after="50" w:line="360" w:lineRule="auto"/>
        <w:rPr>
          <w:rFonts w:ascii="仿宋" w:eastAsia="仿宋" w:hAnsi="仿宋"/>
          <w:sz w:val="24"/>
        </w:rPr>
      </w:pPr>
      <w:r>
        <w:rPr>
          <w:rFonts w:ascii="仿宋" w:eastAsia="仿宋" w:hAnsi="仿宋"/>
          <w:sz w:val="24"/>
        </w:rPr>
        <w:br w:type="page"/>
      </w:r>
    </w:p>
    <w:p w14:paraId="67C64CBD" w14:textId="77777777" w:rsidR="00CD35B0" w:rsidRDefault="00C73759">
      <w:pPr>
        <w:pStyle w:val="ad"/>
        <w:rPr>
          <w:rFonts w:ascii="仿宋" w:eastAsia="仿宋" w:hAnsi="仿宋"/>
        </w:rPr>
      </w:pPr>
      <w:bookmarkStart w:id="91" w:name="_Toc511206479"/>
      <w:r>
        <w:rPr>
          <w:rFonts w:ascii="仿宋" w:eastAsia="仿宋" w:hAnsi="仿宋" w:hint="eastAsia"/>
        </w:rPr>
        <w:lastRenderedPageBreak/>
        <w:t>第五章  采购项目服务、政府采购合同内容条款及其他商务要求</w:t>
      </w:r>
      <w:bookmarkEnd w:id="91"/>
    </w:p>
    <w:p w14:paraId="3D7AEEB7" w14:textId="77777777" w:rsidR="00CD35B0" w:rsidRDefault="00CD35B0">
      <w:pPr>
        <w:spacing w:line="400" w:lineRule="exact"/>
        <w:ind w:firstLineChars="49" w:firstLine="118"/>
        <w:jc w:val="left"/>
        <w:rPr>
          <w:rFonts w:ascii="仿宋" w:eastAsia="仿宋" w:hAnsi="仿宋"/>
          <w:sz w:val="24"/>
        </w:rPr>
      </w:pPr>
    </w:p>
    <w:p w14:paraId="3024A638" w14:textId="77777777" w:rsidR="00CD35B0" w:rsidRDefault="00C73759">
      <w:pPr>
        <w:spacing w:line="400" w:lineRule="exact"/>
        <w:ind w:firstLineChars="49" w:firstLine="118"/>
        <w:jc w:val="left"/>
        <w:rPr>
          <w:rFonts w:ascii="仿宋" w:eastAsia="仿宋" w:hAnsi="仿宋"/>
          <w:sz w:val="24"/>
        </w:rPr>
      </w:pPr>
      <w:bookmarkStart w:id="92"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14:paraId="09096D9E" w14:textId="77777777" w:rsidR="00CD35B0" w:rsidRDefault="00C73759">
      <w:pPr>
        <w:pStyle w:val="2"/>
        <w:spacing w:line="400" w:lineRule="exact"/>
        <w:rPr>
          <w:rFonts w:ascii="仿宋" w:eastAsia="仿宋" w:hAnsi="仿宋"/>
          <w:sz w:val="28"/>
          <w:szCs w:val="28"/>
        </w:rPr>
      </w:pPr>
      <w:r>
        <w:rPr>
          <w:rFonts w:ascii="仿宋" w:eastAsia="仿宋" w:hAnsi="仿宋" w:hint="eastAsia"/>
          <w:sz w:val="28"/>
          <w:szCs w:val="28"/>
        </w:rPr>
        <w:t>一、项目概述</w:t>
      </w:r>
    </w:p>
    <w:p w14:paraId="49BEED83" w14:textId="77777777" w:rsidR="00CD35B0" w:rsidRDefault="00C73759">
      <w:pPr>
        <w:spacing w:line="360" w:lineRule="auto"/>
        <w:ind w:firstLineChars="200" w:firstLine="480"/>
        <w:rPr>
          <w:rFonts w:ascii="仿宋" w:eastAsia="仿宋" w:hAnsi="仿宋"/>
          <w:sz w:val="24"/>
        </w:rPr>
      </w:pPr>
      <w:bookmarkStart w:id="93" w:name="_Hlk96364626"/>
      <w:r>
        <w:rPr>
          <w:rFonts w:ascii="仿宋" w:eastAsia="仿宋" w:hAnsi="仿宋" w:hint="eastAsia"/>
          <w:sz w:val="24"/>
        </w:rPr>
        <w:t>本项目1个包采购：成都市郫都区民政局居家养老上门服务供应商一名。</w:t>
      </w:r>
    </w:p>
    <w:p w14:paraId="3CAA8D63" w14:textId="77777777" w:rsidR="00CD35B0" w:rsidRDefault="00C73759">
      <w:pPr>
        <w:spacing w:line="360" w:lineRule="auto"/>
        <w:ind w:firstLineChars="200" w:firstLine="480"/>
        <w:rPr>
          <w:rFonts w:ascii="仿宋" w:eastAsia="仿宋" w:hAnsi="仿宋"/>
          <w:sz w:val="24"/>
        </w:rPr>
      </w:pPr>
      <w:r>
        <w:rPr>
          <w:rFonts w:ascii="仿宋" w:eastAsia="仿宋" w:hAnsi="仿宋" w:hint="eastAsia"/>
          <w:sz w:val="24"/>
        </w:rPr>
        <w:t>以成都市民政局《2021年中央专项彩票公益金支持成都市居家和社区基本养老服务提升行动项目实施方案》（成民发〔2021〕31号）文件精神，进一步提升居家和社区基本养老服务能力，构建居家社区机构相协调、医养康养相结合的养老服务体系，提升居家和社区基本养老服务能力，让老年人在熟悉的居家环境中享受专业照料，有效实现居家养老服务提质增效。</w:t>
      </w:r>
    </w:p>
    <w:bookmarkEnd w:id="93"/>
    <w:p w14:paraId="75FEDDC9" w14:textId="77777777" w:rsidR="00CD35B0" w:rsidRDefault="00C73759">
      <w:pPr>
        <w:pStyle w:val="2"/>
        <w:rPr>
          <w:rFonts w:ascii="仿宋" w:eastAsia="仿宋" w:hAnsi="仿宋"/>
          <w:sz w:val="24"/>
          <w:szCs w:val="24"/>
        </w:rPr>
      </w:pPr>
      <w:r>
        <w:rPr>
          <w:rFonts w:ascii="仿宋" w:eastAsia="仿宋" w:hAnsi="仿宋" w:hint="eastAsia"/>
          <w:sz w:val="24"/>
          <w:szCs w:val="24"/>
        </w:rPr>
        <w:t>二、项目清单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3900"/>
        <w:gridCol w:w="3246"/>
      </w:tblGrid>
      <w:tr w:rsidR="00CD35B0" w14:paraId="75C5FF86" w14:textId="77777777">
        <w:trPr>
          <w:trHeight w:val="390"/>
          <w:jc w:val="center"/>
        </w:trPr>
        <w:tc>
          <w:tcPr>
            <w:tcW w:w="694" w:type="pct"/>
            <w:vAlign w:val="center"/>
          </w:tcPr>
          <w:p w14:paraId="4D8F6B85" w14:textId="77777777" w:rsidR="00CD35B0" w:rsidRDefault="00C73759">
            <w:pPr>
              <w:widowControl/>
              <w:spacing w:line="360" w:lineRule="atLeast"/>
              <w:jc w:val="center"/>
              <w:outlineLvl w:val="1"/>
              <w:rPr>
                <w:rFonts w:ascii="仿宋" w:eastAsia="仿宋" w:hAnsi="仿宋"/>
                <w:sz w:val="24"/>
              </w:rPr>
            </w:pPr>
            <w:r>
              <w:rPr>
                <w:rFonts w:ascii="仿宋" w:eastAsia="仿宋" w:hAnsi="仿宋" w:hint="eastAsia"/>
                <w:sz w:val="24"/>
              </w:rPr>
              <w:t>包号</w:t>
            </w:r>
          </w:p>
        </w:tc>
        <w:tc>
          <w:tcPr>
            <w:tcW w:w="2350" w:type="pct"/>
            <w:vAlign w:val="center"/>
          </w:tcPr>
          <w:p w14:paraId="121C9EC4" w14:textId="77777777" w:rsidR="00CD35B0" w:rsidRDefault="00C73759">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1956" w:type="pct"/>
            <w:vAlign w:val="center"/>
          </w:tcPr>
          <w:p w14:paraId="6F0389AF" w14:textId="77777777" w:rsidR="00CD35B0" w:rsidRDefault="00C73759">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CD35B0" w14:paraId="5CF0BBDF" w14:textId="77777777">
        <w:trPr>
          <w:trHeight w:val="374"/>
          <w:jc w:val="center"/>
        </w:trPr>
        <w:tc>
          <w:tcPr>
            <w:tcW w:w="694" w:type="pct"/>
            <w:vAlign w:val="center"/>
          </w:tcPr>
          <w:p w14:paraId="47E8A8BF" w14:textId="77777777" w:rsidR="00CD35B0" w:rsidRDefault="00C73759">
            <w:pPr>
              <w:widowControl/>
              <w:spacing w:line="360" w:lineRule="atLeast"/>
              <w:jc w:val="center"/>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2350" w:type="pct"/>
            <w:vAlign w:val="center"/>
          </w:tcPr>
          <w:p w14:paraId="439E84F9" w14:textId="77777777" w:rsidR="00CD35B0" w:rsidRDefault="00C73759">
            <w:pPr>
              <w:widowControl/>
              <w:spacing w:line="360" w:lineRule="atLeast"/>
              <w:jc w:val="center"/>
              <w:outlineLvl w:val="1"/>
              <w:rPr>
                <w:rFonts w:ascii="仿宋" w:eastAsia="仿宋" w:hAnsi="仿宋"/>
                <w:sz w:val="24"/>
              </w:rPr>
            </w:pPr>
            <w:r>
              <w:rPr>
                <w:rFonts w:ascii="仿宋" w:eastAsia="仿宋" w:hAnsi="仿宋" w:hint="eastAsia"/>
                <w:sz w:val="24"/>
              </w:rPr>
              <w:t>成都市郫都区民政局居家养老上门服务</w:t>
            </w:r>
          </w:p>
        </w:tc>
        <w:tc>
          <w:tcPr>
            <w:tcW w:w="1956" w:type="pct"/>
            <w:vAlign w:val="center"/>
          </w:tcPr>
          <w:p w14:paraId="33601947" w14:textId="77777777" w:rsidR="00CD35B0" w:rsidRDefault="00C73759">
            <w:pPr>
              <w:widowControl/>
              <w:spacing w:line="360" w:lineRule="atLeast"/>
              <w:jc w:val="center"/>
              <w:outlineLvl w:val="1"/>
              <w:rPr>
                <w:rFonts w:ascii="仿宋" w:eastAsia="仿宋" w:hAnsi="仿宋"/>
                <w:sz w:val="24"/>
              </w:rPr>
            </w:pPr>
            <w:r>
              <w:rPr>
                <w:rFonts w:ascii="仿宋" w:eastAsia="仿宋" w:hAnsi="仿宋" w:hint="eastAsia"/>
                <w:sz w:val="24"/>
              </w:rPr>
              <w:t>其他未列明行业</w:t>
            </w:r>
          </w:p>
        </w:tc>
      </w:tr>
    </w:tbl>
    <w:p w14:paraId="1A643580" w14:textId="77777777" w:rsidR="00CD35B0" w:rsidRDefault="00CD35B0">
      <w:pPr>
        <w:rPr>
          <w:rFonts w:ascii="仿宋" w:eastAsia="仿宋" w:hAnsi="仿宋"/>
        </w:rPr>
      </w:pPr>
    </w:p>
    <w:p w14:paraId="11654106" w14:textId="77777777" w:rsidR="00CD35B0" w:rsidRDefault="00C73759">
      <w:pPr>
        <w:pStyle w:val="2"/>
        <w:rPr>
          <w:rFonts w:ascii="仿宋" w:eastAsia="仿宋" w:hAnsi="仿宋"/>
          <w:bCs w:val="0"/>
          <w:sz w:val="28"/>
          <w:szCs w:val="28"/>
        </w:rPr>
      </w:pPr>
      <w:bookmarkStart w:id="94" w:name="_Hlk95835648"/>
      <w:bookmarkEnd w:id="92"/>
      <w:r>
        <w:rPr>
          <w:rFonts w:ascii="仿宋" w:eastAsia="仿宋" w:hAnsi="仿宋" w:hint="eastAsia"/>
          <w:bCs w:val="0"/>
          <w:sz w:val="28"/>
          <w:szCs w:val="28"/>
        </w:rPr>
        <w:t>*三、项目服务要求</w:t>
      </w:r>
    </w:p>
    <w:p w14:paraId="747C4EA1" w14:textId="77777777" w:rsidR="00CD35B0" w:rsidRDefault="00C73759">
      <w:pPr>
        <w:spacing w:after="120" w:line="360" w:lineRule="auto"/>
        <w:rPr>
          <w:rFonts w:ascii="仿宋" w:eastAsia="仿宋" w:hAnsi="仿宋"/>
          <w:bCs/>
          <w:sz w:val="24"/>
        </w:rPr>
      </w:pPr>
      <w:bookmarkStart w:id="95" w:name="_Hlk95835840"/>
      <w:bookmarkEnd w:id="94"/>
      <w:r>
        <w:rPr>
          <w:rFonts w:ascii="仿宋" w:eastAsia="仿宋" w:hAnsi="仿宋" w:hint="eastAsia"/>
          <w:bCs/>
          <w:color w:val="000000"/>
          <w:sz w:val="24"/>
        </w:rPr>
        <w:t>3</w:t>
      </w:r>
      <w:r>
        <w:rPr>
          <w:rFonts w:ascii="仿宋" w:eastAsia="仿宋" w:hAnsi="仿宋"/>
          <w:bCs/>
          <w:color w:val="000000"/>
          <w:sz w:val="24"/>
        </w:rPr>
        <w:t>.1</w:t>
      </w:r>
      <w:r>
        <w:rPr>
          <w:rFonts w:ascii="仿宋" w:eastAsia="仿宋" w:hAnsi="仿宋" w:hint="eastAsia"/>
          <w:bCs/>
          <w:color w:val="000000"/>
          <w:sz w:val="24"/>
        </w:rPr>
        <w:t>、</w:t>
      </w:r>
      <w:bookmarkStart w:id="96" w:name="_Hlk96364903"/>
      <w:r>
        <w:rPr>
          <w:rFonts w:ascii="仿宋" w:eastAsia="仿宋" w:hAnsi="仿宋" w:hint="eastAsia"/>
          <w:bCs/>
          <w:color w:val="000000"/>
          <w:sz w:val="24"/>
        </w:rPr>
        <w:t>重点内容及要求：</w:t>
      </w:r>
    </w:p>
    <w:tbl>
      <w:tblPr>
        <w:tblStyle w:val="23"/>
        <w:tblW w:w="5000" w:type="pct"/>
        <w:jc w:val="center"/>
        <w:tblLook w:val="04A0" w:firstRow="1" w:lastRow="0" w:firstColumn="1" w:lastColumn="0" w:noHBand="0" w:noVBand="1"/>
      </w:tblPr>
      <w:tblGrid>
        <w:gridCol w:w="917"/>
        <w:gridCol w:w="1313"/>
        <w:gridCol w:w="6067"/>
      </w:tblGrid>
      <w:tr w:rsidR="00CD35B0" w14:paraId="42548FB7" w14:textId="77777777">
        <w:trPr>
          <w:jc w:val="center"/>
        </w:trPr>
        <w:tc>
          <w:tcPr>
            <w:tcW w:w="553" w:type="pct"/>
            <w:vAlign w:val="center"/>
          </w:tcPr>
          <w:p w14:paraId="5FE17351" w14:textId="77777777" w:rsidR="00CD35B0" w:rsidRDefault="00C73759">
            <w:pPr>
              <w:spacing w:line="360" w:lineRule="auto"/>
              <w:jc w:val="center"/>
              <w:rPr>
                <w:rFonts w:ascii="仿宋" w:eastAsia="仿宋" w:hAnsi="仿宋"/>
                <w:sz w:val="24"/>
              </w:rPr>
            </w:pPr>
            <w:r>
              <w:rPr>
                <w:rFonts w:ascii="仿宋" w:eastAsia="仿宋" w:hAnsi="仿宋" w:hint="eastAsia"/>
                <w:sz w:val="24"/>
              </w:rPr>
              <w:t>序号</w:t>
            </w:r>
          </w:p>
        </w:tc>
        <w:tc>
          <w:tcPr>
            <w:tcW w:w="791" w:type="pct"/>
            <w:vAlign w:val="center"/>
          </w:tcPr>
          <w:p w14:paraId="6711DBF1" w14:textId="77777777" w:rsidR="00CD35B0" w:rsidRDefault="00C73759">
            <w:pPr>
              <w:spacing w:line="360" w:lineRule="auto"/>
              <w:jc w:val="center"/>
              <w:rPr>
                <w:rFonts w:ascii="仿宋" w:eastAsia="仿宋" w:hAnsi="仿宋"/>
                <w:sz w:val="24"/>
              </w:rPr>
            </w:pPr>
            <w:r>
              <w:rPr>
                <w:rFonts w:ascii="仿宋" w:eastAsia="仿宋" w:hAnsi="仿宋" w:hint="eastAsia"/>
                <w:sz w:val="24"/>
              </w:rPr>
              <w:t>环节</w:t>
            </w:r>
          </w:p>
        </w:tc>
        <w:tc>
          <w:tcPr>
            <w:tcW w:w="3656" w:type="pct"/>
            <w:vAlign w:val="center"/>
          </w:tcPr>
          <w:p w14:paraId="332F8D82" w14:textId="77777777" w:rsidR="00CD35B0" w:rsidRDefault="00C73759">
            <w:pPr>
              <w:spacing w:line="360" w:lineRule="auto"/>
              <w:jc w:val="center"/>
              <w:rPr>
                <w:rFonts w:ascii="仿宋" w:eastAsia="仿宋" w:hAnsi="仿宋"/>
                <w:sz w:val="24"/>
              </w:rPr>
            </w:pPr>
            <w:r>
              <w:rPr>
                <w:rFonts w:ascii="仿宋" w:eastAsia="仿宋" w:hAnsi="仿宋" w:hint="eastAsia"/>
                <w:sz w:val="24"/>
              </w:rPr>
              <w:t>重点内容及要求</w:t>
            </w:r>
          </w:p>
        </w:tc>
      </w:tr>
      <w:tr w:rsidR="00CD35B0" w14:paraId="40F7A3B2" w14:textId="77777777">
        <w:trPr>
          <w:jc w:val="center"/>
        </w:trPr>
        <w:tc>
          <w:tcPr>
            <w:tcW w:w="553" w:type="pct"/>
            <w:vAlign w:val="center"/>
          </w:tcPr>
          <w:p w14:paraId="411A3101" w14:textId="77777777" w:rsidR="00CD35B0" w:rsidRDefault="00C73759">
            <w:pPr>
              <w:spacing w:line="360" w:lineRule="auto"/>
              <w:rPr>
                <w:rFonts w:ascii="仿宋" w:eastAsia="仿宋" w:hAnsi="仿宋"/>
                <w:sz w:val="24"/>
              </w:rPr>
            </w:pPr>
            <w:r>
              <w:rPr>
                <w:rFonts w:ascii="仿宋" w:eastAsia="仿宋" w:hAnsi="仿宋"/>
                <w:sz w:val="24"/>
              </w:rPr>
              <w:t>3.1.1</w:t>
            </w:r>
          </w:p>
        </w:tc>
        <w:tc>
          <w:tcPr>
            <w:tcW w:w="791" w:type="pct"/>
            <w:vAlign w:val="center"/>
          </w:tcPr>
          <w:p w14:paraId="24D6BED1" w14:textId="77777777" w:rsidR="00CD35B0" w:rsidRDefault="00C73759">
            <w:pPr>
              <w:spacing w:line="360" w:lineRule="auto"/>
              <w:jc w:val="center"/>
              <w:rPr>
                <w:rFonts w:ascii="仿宋" w:eastAsia="仿宋" w:hAnsi="仿宋"/>
                <w:sz w:val="24"/>
              </w:rPr>
            </w:pPr>
            <w:r>
              <w:rPr>
                <w:rFonts w:ascii="仿宋" w:eastAsia="仿宋" w:hAnsi="仿宋" w:hint="eastAsia"/>
                <w:sz w:val="24"/>
              </w:rPr>
              <w:t>确定方案</w:t>
            </w:r>
          </w:p>
        </w:tc>
        <w:tc>
          <w:tcPr>
            <w:tcW w:w="3656" w:type="pct"/>
            <w:vAlign w:val="center"/>
          </w:tcPr>
          <w:p w14:paraId="5D632E64" w14:textId="77777777" w:rsidR="00CD35B0" w:rsidRDefault="00C73759">
            <w:pPr>
              <w:spacing w:line="360" w:lineRule="auto"/>
              <w:rPr>
                <w:rFonts w:ascii="仿宋" w:eastAsia="仿宋" w:hAnsi="仿宋"/>
                <w:sz w:val="24"/>
              </w:rPr>
            </w:pPr>
            <w:r>
              <w:rPr>
                <w:rFonts w:ascii="仿宋" w:eastAsia="仿宋" w:hAnsi="仿宋" w:hint="eastAsia"/>
                <w:sz w:val="24"/>
              </w:rPr>
              <w:t xml:space="preserve">根据老年人能力评估和需求评估结果，结合老年人居住条件和经济收入水平情况，对老年人能力、服务需求等进行确认，形成综合服务方案。 </w:t>
            </w:r>
          </w:p>
        </w:tc>
      </w:tr>
      <w:tr w:rsidR="00CD35B0" w14:paraId="07FE148B" w14:textId="77777777">
        <w:trPr>
          <w:jc w:val="center"/>
        </w:trPr>
        <w:tc>
          <w:tcPr>
            <w:tcW w:w="553" w:type="pct"/>
            <w:vAlign w:val="center"/>
          </w:tcPr>
          <w:p w14:paraId="774FB6AE" w14:textId="77777777" w:rsidR="00CD35B0" w:rsidRDefault="00C73759">
            <w:pPr>
              <w:spacing w:line="360" w:lineRule="auto"/>
              <w:jc w:val="center"/>
              <w:rPr>
                <w:rFonts w:ascii="仿宋" w:eastAsia="仿宋" w:hAnsi="仿宋"/>
                <w:sz w:val="24"/>
              </w:rPr>
            </w:pPr>
            <w:r>
              <w:rPr>
                <w:rFonts w:ascii="仿宋" w:eastAsia="仿宋" w:hAnsi="仿宋"/>
                <w:sz w:val="24"/>
              </w:rPr>
              <w:t>3.1.2</w:t>
            </w:r>
          </w:p>
        </w:tc>
        <w:tc>
          <w:tcPr>
            <w:tcW w:w="791" w:type="pct"/>
            <w:vAlign w:val="center"/>
          </w:tcPr>
          <w:p w14:paraId="48203B4E" w14:textId="77777777" w:rsidR="00CD35B0" w:rsidRDefault="00C73759">
            <w:pPr>
              <w:spacing w:line="360" w:lineRule="auto"/>
              <w:jc w:val="center"/>
              <w:rPr>
                <w:rFonts w:ascii="仿宋" w:eastAsia="仿宋" w:hAnsi="仿宋"/>
                <w:sz w:val="24"/>
              </w:rPr>
            </w:pPr>
            <w:r>
              <w:rPr>
                <w:rFonts w:ascii="仿宋" w:eastAsia="仿宋" w:hAnsi="仿宋" w:hint="eastAsia"/>
                <w:sz w:val="24"/>
              </w:rPr>
              <w:t>签订协议</w:t>
            </w:r>
          </w:p>
        </w:tc>
        <w:tc>
          <w:tcPr>
            <w:tcW w:w="3656" w:type="pct"/>
            <w:vAlign w:val="center"/>
          </w:tcPr>
          <w:p w14:paraId="178FF030" w14:textId="77777777" w:rsidR="00CD35B0" w:rsidRDefault="00C73759">
            <w:pPr>
              <w:autoSpaceDE w:val="0"/>
              <w:autoSpaceDN w:val="0"/>
              <w:adjustRightInd w:val="0"/>
              <w:spacing w:line="360" w:lineRule="auto"/>
              <w:textAlignment w:val="baseline"/>
              <w:rPr>
                <w:rFonts w:ascii="仿宋" w:eastAsia="仿宋" w:hAnsi="仿宋" w:cs="宋体"/>
                <w:color w:val="000000"/>
                <w:kern w:val="0"/>
                <w:sz w:val="24"/>
              </w:rPr>
            </w:pPr>
            <w:r>
              <w:rPr>
                <w:rFonts w:ascii="仿宋" w:eastAsia="仿宋" w:hAnsi="仿宋" w:hint="eastAsia"/>
                <w:color w:val="000000"/>
                <w:sz w:val="24"/>
              </w:rPr>
              <w:t>上门服务机构根据评估结果，依据老年人实际服务需求，在取得老年人或其监护人同意后，制定上门服务计划，与老年人或监护人签署《居家养老上门服务协议书》，明确服务内容、服务时间、服务频次、服务收</w:t>
            </w:r>
            <w:r>
              <w:rPr>
                <w:rFonts w:ascii="仿宋" w:eastAsia="仿宋" w:hAnsi="仿宋" w:hint="eastAsia"/>
                <w:color w:val="000000"/>
                <w:sz w:val="24"/>
              </w:rPr>
              <w:lastRenderedPageBreak/>
              <w:t>费、权利义务、风险分担机制、争议纠纷解决途径等。</w:t>
            </w:r>
          </w:p>
        </w:tc>
      </w:tr>
      <w:tr w:rsidR="00CD35B0" w14:paraId="424952E4" w14:textId="77777777">
        <w:trPr>
          <w:jc w:val="center"/>
        </w:trPr>
        <w:tc>
          <w:tcPr>
            <w:tcW w:w="553" w:type="pct"/>
            <w:vAlign w:val="center"/>
          </w:tcPr>
          <w:p w14:paraId="3966C754" w14:textId="77777777" w:rsidR="00CD35B0" w:rsidRDefault="00C73759">
            <w:pPr>
              <w:spacing w:line="360" w:lineRule="auto"/>
              <w:jc w:val="center"/>
              <w:rPr>
                <w:rFonts w:ascii="仿宋" w:eastAsia="仿宋" w:hAnsi="仿宋"/>
                <w:sz w:val="24"/>
              </w:rPr>
            </w:pPr>
            <w:r>
              <w:rPr>
                <w:rFonts w:ascii="仿宋" w:eastAsia="仿宋" w:hAnsi="仿宋"/>
                <w:sz w:val="24"/>
              </w:rPr>
              <w:lastRenderedPageBreak/>
              <w:t>3.1.3</w:t>
            </w:r>
          </w:p>
        </w:tc>
        <w:tc>
          <w:tcPr>
            <w:tcW w:w="791" w:type="pct"/>
            <w:vAlign w:val="center"/>
          </w:tcPr>
          <w:p w14:paraId="36F9A926" w14:textId="77777777" w:rsidR="00CD35B0" w:rsidRDefault="00C73759">
            <w:pPr>
              <w:spacing w:line="360" w:lineRule="auto"/>
              <w:jc w:val="center"/>
              <w:rPr>
                <w:rFonts w:ascii="仿宋" w:eastAsia="仿宋" w:hAnsi="仿宋"/>
                <w:sz w:val="24"/>
              </w:rPr>
            </w:pPr>
            <w:r>
              <w:rPr>
                <w:rFonts w:ascii="仿宋" w:eastAsia="仿宋" w:hAnsi="仿宋" w:hint="eastAsia"/>
                <w:sz w:val="24"/>
              </w:rPr>
              <w:t>开展上门服务</w:t>
            </w:r>
          </w:p>
        </w:tc>
        <w:tc>
          <w:tcPr>
            <w:tcW w:w="3656" w:type="pct"/>
            <w:vAlign w:val="center"/>
          </w:tcPr>
          <w:p w14:paraId="22DAE329" w14:textId="77777777" w:rsidR="00CD35B0" w:rsidRDefault="00C73759">
            <w:pPr>
              <w:spacing w:line="360" w:lineRule="auto"/>
              <w:rPr>
                <w:rFonts w:ascii="仿宋" w:eastAsia="仿宋" w:hAnsi="仿宋"/>
                <w:sz w:val="24"/>
              </w:rPr>
            </w:pPr>
            <w:r>
              <w:rPr>
                <w:rFonts w:ascii="仿宋" w:eastAsia="仿宋" w:hAnsi="仿宋" w:hint="eastAsia"/>
                <w:sz w:val="24"/>
              </w:rPr>
              <w:t>按照签署的《居家养老上门服务协议》，为老年人提供助餐、助洁、助行、助浴、助医、助急、康复、护理、巡访关爱等居家养老上门服务。提供相应居家养老上门服务</w:t>
            </w:r>
            <w:r>
              <w:rPr>
                <w:rFonts w:ascii="仿宋" w:eastAsia="仿宋" w:hAnsi="仿宋" w:hint="eastAsia"/>
                <w:b/>
                <w:bCs/>
                <w:sz w:val="24"/>
              </w:rPr>
              <w:t>。</w:t>
            </w:r>
          </w:p>
        </w:tc>
      </w:tr>
      <w:tr w:rsidR="00CD35B0" w14:paraId="3EA33FDC" w14:textId="77777777">
        <w:trPr>
          <w:jc w:val="center"/>
        </w:trPr>
        <w:tc>
          <w:tcPr>
            <w:tcW w:w="553" w:type="pct"/>
            <w:vAlign w:val="center"/>
          </w:tcPr>
          <w:p w14:paraId="11FDDB1C" w14:textId="77777777" w:rsidR="00CD35B0" w:rsidRDefault="00C73759">
            <w:pPr>
              <w:spacing w:line="360" w:lineRule="auto"/>
              <w:jc w:val="center"/>
              <w:rPr>
                <w:rFonts w:ascii="仿宋" w:eastAsia="仿宋" w:hAnsi="仿宋"/>
                <w:sz w:val="24"/>
              </w:rPr>
            </w:pPr>
            <w:r>
              <w:rPr>
                <w:rFonts w:ascii="仿宋" w:eastAsia="仿宋" w:hAnsi="仿宋"/>
                <w:sz w:val="24"/>
              </w:rPr>
              <w:t>3.1.4</w:t>
            </w:r>
          </w:p>
        </w:tc>
        <w:tc>
          <w:tcPr>
            <w:tcW w:w="791" w:type="pct"/>
            <w:vAlign w:val="center"/>
          </w:tcPr>
          <w:p w14:paraId="52CB7253" w14:textId="77777777" w:rsidR="00CD35B0" w:rsidRDefault="00C73759">
            <w:pPr>
              <w:spacing w:line="360" w:lineRule="auto"/>
              <w:jc w:val="center"/>
              <w:rPr>
                <w:rFonts w:ascii="仿宋" w:eastAsia="仿宋" w:hAnsi="仿宋"/>
                <w:sz w:val="24"/>
              </w:rPr>
            </w:pPr>
            <w:r>
              <w:rPr>
                <w:rFonts w:ascii="仿宋" w:eastAsia="仿宋" w:hAnsi="仿宋" w:hint="eastAsia"/>
                <w:sz w:val="24"/>
              </w:rPr>
              <w:t>平台监管</w:t>
            </w:r>
          </w:p>
        </w:tc>
        <w:tc>
          <w:tcPr>
            <w:tcW w:w="3656" w:type="pct"/>
            <w:vAlign w:val="center"/>
          </w:tcPr>
          <w:p w14:paraId="61EDB9FC" w14:textId="7007E7AA" w:rsidR="00CD35B0" w:rsidRDefault="00C73759">
            <w:pPr>
              <w:spacing w:line="360" w:lineRule="auto"/>
              <w:rPr>
                <w:rFonts w:ascii="仿宋" w:eastAsia="仿宋" w:hAnsi="仿宋"/>
                <w:sz w:val="24"/>
              </w:rPr>
            </w:pPr>
            <w:r>
              <w:rPr>
                <w:rFonts w:ascii="仿宋" w:eastAsia="仿宋" w:hAnsi="仿宋" w:hint="eastAsia"/>
                <w:sz w:val="24"/>
              </w:rPr>
              <w:t>居家养老上门服务纳入</w:t>
            </w:r>
            <w:r w:rsidR="00B362DC">
              <w:rPr>
                <w:rFonts w:ascii="仿宋" w:eastAsia="仿宋" w:hAnsi="仿宋" w:hint="eastAsia"/>
                <w:sz w:val="24"/>
              </w:rPr>
              <w:t>我局</w:t>
            </w:r>
            <w:r>
              <w:rPr>
                <w:rFonts w:ascii="仿宋" w:eastAsia="仿宋" w:hAnsi="仿宋" w:hint="eastAsia"/>
                <w:sz w:val="24"/>
              </w:rPr>
              <w:t>平台全过程监管，确保服务记录可追踪。</w:t>
            </w:r>
          </w:p>
        </w:tc>
      </w:tr>
      <w:bookmarkEnd w:id="96"/>
    </w:tbl>
    <w:p w14:paraId="17D5A088" w14:textId="77777777" w:rsidR="00CD35B0" w:rsidRDefault="00CD35B0">
      <w:pPr>
        <w:spacing w:line="360" w:lineRule="auto"/>
        <w:rPr>
          <w:rFonts w:eastAsia="方正仿宋_GBK"/>
          <w:b/>
          <w:color w:val="000000"/>
          <w:sz w:val="32"/>
          <w:szCs w:val="32"/>
        </w:rPr>
      </w:pPr>
    </w:p>
    <w:p w14:paraId="797C516D" w14:textId="77777777" w:rsidR="00CD35B0" w:rsidRDefault="00C73759">
      <w:pPr>
        <w:spacing w:after="120" w:line="360" w:lineRule="auto"/>
        <w:rPr>
          <w:rFonts w:ascii="仿宋" w:eastAsia="仿宋" w:hAnsi="仿宋" w:cs="仿宋_GB2312"/>
          <w:sz w:val="24"/>
        </w:rPr>
      </w:pPr>
      <w:r>
        <w:rPr>
          <w:rFonts w:ascii="仿宋" w:eastAsia="仿宋" w:hAnsi="仿宋" w:cs="仿宋_GB2312" w:hint="eastAsia"/>
          <w:sz w:val="24"/>
        </w:rPr>
        <w:t>3</w:t>
      </w:r>
      <w:r>
        <w:rPr>
          <w:rFonts w:ascii="仿宋" w:eastAsia="仿宋" w:hAnsi="仿宋" w:cs="仿宋_GB2312"/>
          <w:sz w:val="24"/>
        </w:rPr>
        <w:t>.2</w:t>
      </w:r>
      <w:r>
        <w:rPr>
          <w:rFonts w:ascii="仿宋" w:eastAsia="仿宋" w:hAnsi="仿宋" w:cs="仿宋_GB2312" w:hint="eastAsia"/>
          <w:sz w:val="24"/>
        </w:rPr>
        <w:t>、</w:t>
      </w:r>
      <w:bookmarkStart w:id="97" w:name="_Hlk96364992"/>
      <w:r>
        <w:rPr>
          <w:rFonts w:ascii="仿宋" w:eastAsia="仿宋" w:hAnsi="仿宋" w:cs="仿宋_GB2312" w:hint="eastAsia"/>
          <w:sz w:val="24"/>
        </w:rPr>
        <w:t>居家养老上门服务清单及最高限价：</w:t>
      </w:r>
    </w:p>
    <w:tbl>
      <w:tblPr>
        <w:tblStyle w:val="af"/>
        <w:tblW w:w="5122" w:type="pct"/>
        <w:tblLook w:val="04A0" w:firstRow="1" w:lastRow="0" w:firstColumn="1" w:lastColumn="0" w:noHBand="0" w:noVBand="1"/>
      </w:tblPr>
      <w:tblGrid>
        <w:gridCol w:w="2147"/>
        <w:gridCol w:w="1651"/>
        <w:gridCol w:w="1560"/>
        <w:gridCol w:w="3141"/>
      </w:tblGrid>
      <w:tr w:rsidR="00CD35B0" w14:paraId="2348C5CA" w14:textId="77777777">
        <w:trPr>
          <w:trHeight w:val="20"/>
        </w:trPr>
        <w:tc>
          <w:tcPr>
            <w:tcW w:w="1263" w:type="pct"/>
            <w:vAlign w:val="center"/>
          </w:tcPr>
          <w:bookmarkEnd w:id="95"/>
          <w:p w14:paraId="314CC280"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一级类别</w:t>
            </w:r>
          </w:p>
        </w:tc>
        <w:tc>
          <w:tcPr>
            <w:tcW w:w="971" w:type="pct"/>
            <w:vAlign w:val="center"/>
          </w:tcPr>
          <w:p w14:paraId="68CE84BC"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二级类别</w:t>
            </w:r>
          </w:p>
        </w:tc>
        <w:tc>
          <w:tcPr>
            <w:tcW w:w="918" w:type="pct"/>
            <w:vAlign w:val="center"/>
          </w:tcPr>
          <w:p w14:paraId="55C71123"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三级项目</w:t>
            </w:r>
          </w:p>
        </w:tc>
        <w:tc>
          <w:tcPr>
            <w:tcW w:w="1848" w:type="pct"/>
            <w:vAlign w:val="center"/>
          </w:tcPr>
          <w:p w14:paraId="50E95AAF"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最高限价</w:t>
            </w:r>
          </w:p>
        </w:tc>
      </w:tr>
      <w:tr w:rsidR="00CD35B0" w14:paraId="7ABFDEAB" w14:textId="77777777">
        <w:trPr>
          <w:trHeight w:val="20"/>
        </w:trPr>
        <w:tc>
          <w:tcPr>
            <w:tcW w:w="1263" w:type="pct"/>
            <w:vMerge w:val="restart"/>
            <w:vAlign w:val="center"/>
          </w:tcPr>
          <w:p w14:paraId="39D8A489"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生活照料服务</w:t>
            </w:r>
          </w:p>
        </w:tc>
        <w:tc>
          <w:tcPr>
            <w:tcW w:w="971" w:type="pct"/>
            <w:vMerge w:val="restart"/>
            <w:vAlign w:val="center"/>
          </w:tcPr>
          <w:p w14:paraId="472CE08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助餐服务</w:t>
            </w:r>
          </w:p>
        </w:tc>
        <w:tc>
          <w:tcPr>
            <w:tcW w:w="918" w:type="pct"/>
            <w:vMerge w:val="restart"/>
            <w:vAlign w:val="center"/>
          </w:tcPr>
          <w:p w14:paraId="1FAF77B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集中用餐</w:t>
            </w:r>
          </w:p>
        </w:tc>
        <w:tc>
          <w:tcPr>
            <w:tcW w:w="1848" w:type="pct"/>
            <w:vAlign w:val="center"/>
          </w:tcPr>
          <w:p w14:paraId="298F551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12元/餐（二荤二素一汤）</w:t>
            </w:r>
          </w:p>
        </w:tc>
      </w:tr>
      <w:tr w:rsidR="00CD35B0" w14:paraId="30693ED3" w14:textId="77777777">
        <w:trPr>
          <w:trHeight w:val="20"/>
        </w:trPr>
        <w:tc>
          <w:tcPr>
            <w:tcW w:w="1263" w:type="pct"/>
            <w:vMerge/>
            <w:vAlign w:val="center"/>
          </w:tcPr>
          <w:p w14:paraId="2DCE305F" w14:textId="77777777" w:rsidR="00CD35B0" w:rsidRDefault="00CD35B0">
            <w:pPr>
              <w:widowControl/>
              <w:rPr>
                <w:rFonts w:ascii="仿宋" w:eastAsia="仿宋" w:hAnsi="仿宋"/>
                <w:b/>
                <w:bCs/>
                <w:color w:val="000000"/>
                <w:sz w:val="24"/>
              </w:rPr>
            </w:pPr>
          </w:p>
        </w:tc>
        <w:tc>
          <w:tcPr>
            <w:tcW w:w="971" w:type="pct"/>
            <w:vMerge/>
            <w:vAlign w:val="center"/>
          </w:tcPr>
          <w:p w14:paraId="5A2275DE" w14:textId="77777777" w:rsidR="00CD35B0" w:rsidRDefault="00CD35B0">
            <w:pPr>
              <w:widowControl/>
              <w:rPr>
                <w:rFonts w:ascii="仿宋" w:eastAsia="仿宋" w:hAnsi="仿宋"/>
                <w:bCs/>
                <w:color w:val="000000"/>
                <w:sz w:val="24"/>
              </w:rPr>
            </w:pPr>
          </w:p>
        </w:tc>
        <w:tc>
          <w:tcPr>
            <w:tcW w:w="918" w:type="pct"/>
            <w:vMerge/>
            <w:vAlign w:val="center"/>
          </w:tcPr>
          <w:p w14:paraId="771098D1" w14:textId="77777777" w:rsidR="00CD35B0" w:rsidRDefault="00CD35B0">
            <w:pPr>
              <w:widowControl/>
              <w:rPr>
                <w:rFonts w:ascii="仿宋" w:eastAsia="仿宋" w:hAnsi="仿宋"/>
                <w:bCs/>
                <w:color w:val="000000"/>
                <w:sz w:val="24"/>
              </w:rPr>
            </w:pPr>
          </w:p>
        </w:tc>
        <w:tc>
          <w:tcPr>
            <w:tcW w:w="1848" w:type="pct"/>
            <w:vAlign w:val="center"/>
          </w:tcPr>
          <w:p w14:paraId="52C37B9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 xml:space="preserve">15元/餐（三荤二素一汤）   </w:t>
            </w:r>
          </w:p>
        </w:tc>
      </w:tr>
      <w:tr w:rsidR="00CD35B0" w14:paraId="32F7FA69" w14:textId="77777777">
        <w:trPr>
          <w:trHeight w:val="20"/>
        </w:trPr>
        <w:tc>
          <w:tcPr>
            <w:tcW w:w="1263" w:type="pct"/>
            <w:vMerge/>
            <w:vAlign w:val="center"/>
          </w:tcPr>
          <w:p w14:paraId="509BFEDE" w14:textId="77777777" w:rsidR="00CD35B0" w:rsidRDefault="00CD35B0">
            <w:pPr>
              <w:widowControl/>
              <w:rPr>
                <w:rFonts w:ascii="仿宋" w:eastAsia="仿宋" w:hAnsi="仿宋"/>
                <w:b/>
                <w:bCs/>
                <w:color w:val="000000"/>
                <w:sz w:val="24"/>
              </w:rPr>
            </w:pPr>
          </w:p>
        </w:tc>
        <w:tc>
          <w:tcPr>
            <w:tcW w:w="971" w:type="pct"/>
            <w:vMerge/>
            <w:vAlign w:val="center"/>
          </w:tcPr>
          <w:p w14:paraId="0B8D58CD" w14:textId="77777777" w:rsidR="00CD35B0" w:rsidRDefault="00CD35B0">
            <w:pPr>
              <w:widowControl/>
              <w:rPr>
                <w:rFonts w:ascii="仿宋" w:eastAsia="仿宋" w:hAnsi="仿宋"/>
                <w:bCs/>
                <w:color w:val="000000"/>
                <w:sz w:val="24"/>
              </w:rPr>
            </w:pPr>
          </w:p>
        </w:tc>
        <w:tc>
          <w:tcPr>
            <w:tcW w:w="918" w:type="pct"/>
            <w:vAlign w:val="center"/>
          </w:tcPr>
          <w:p w14:paraId="4894754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上门送餐</w:t>
            </w:r>
          </w:p>
        </w:tc>
        <w:tc>
          <w:tcPr>
            <w:tcW w:w="1848" w:type="pct"/>
            <w:vAlign w:val="center"/>
          </w:tcPr>
          <w:p w14:paraId="0263351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2公里以内集中用餐价格上加收2元，超出2公里的每增加1公里加1元</w:t>
            </w:r>
          </w:p>
        </w:tc>
      </w:tr>
      <w:tr w:rsidR="00CD35B0" w14:paraId="1B63FEB9" w14:textId="77777777">
        <w:trPr>
          <w:trHeight w:val="20"/>
        </w:trPr>
        <w:tc>
          <w:tcPr>
            <w:tcW w:w="1263" w:type="pct"/>
            <w:vMerge/>
            <w:vAlign w:val="center"/>
          </w:tcPr>
          <w:p w14:paraId="6E4E662F" w14:textId="77777777" w:rsidR="00CD35B0" w:rsidRDefault="00CD35B0">
            <w:pPr>
              <w:widowControl/>
              <w:rPr>
                <w:rFonts w:ascii="仿宋" w:eastAsia="仿宋" w:hAnsi="仿宋"/>
                <w:b/>
                <w:bCs/>
                <w:color w:val="000000"/>
                <w:sz w:val="24"/>
              </w:rPr>
            </w:pPr>
          </w:p>
        </w:tc>
        <w:tc>
          <w:tcPr>
            <w:tcW w:w="971" w:type="pct"/>
            <w:vMerge/>
            <w:vAlign w:val="center"/>
          </w:tcPr>
          <w:p w14:paraId="50B31A53" w14:textId="77777777" w:rsidR="00CD35B0" w:rsidRDefault="00CD35B0">
            <w:pPr>
              <w:widowControl/>
              <w:rPr>
                <w:rFonts w:ascii="仿宋" w:eastAsia="仿宋" w:hAnsi="仿宋"/>
                <w:bCs/>
                <w:color w:val="000000"/>
                <w:sz w:val="24"/>
              </w:rPr>
            </w:pPr>
          </w:p>
        </w:tc>
        <w:tc>
          <w:tcPr>
            <w:tcW w:w="918" w:type="pct"/>
            <w:vAlign w:val="center"/>
          </w:tcPr>
          <w:p w14:paraId="0205C8B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代为烹饪</w:t>
            </w:r>
          </w:p>
        </w:tc>
        <w:tc>
          <w:tcPr>
            <w:tcW w:w="1848" w:type="pct"/>
            <w:vAlign w:val="center"/>
          </w:tcPr>
          <w:p w14:paraId="32F27AF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30元/小时</w:t>
            </w:r>
          </w:p>
        </w:tc>
      </w:tr>
      <w:tr w:rsidR="00CD35B0" w14:paraId="41B71674" w14:textId="77777777">
        <w:trPr>
          <w:trHeight w:val="20"/>
        </w:trPr>
        <w:tc>
          <w:tcPr>
            <w:tcW w:w="1263" w:type="pct"/>
            <w:vMerge/>
            <w:vAlign w:val="center"/>
          </w:tcPr>
          <w:p w14:paraId="662FB108" w14:textId="77777777" w:rsidR="00CD35B0" w:rsidRDefault="00CD35B0">
            <w:pPr>
              <w:widowControl/>
              <w:rPr>
                <w:rFonts w:ascii="仿宋" w:eastAsia="仿宋" w:hAnsi="仿宋"/>
                <w:b/>
                <w:bCs/>
                <w:color w:val="000000"/>
                <w:sz w:val="24"/>
              </w:rPr>
            </w:pPr>
          </w:p>
        </w:tc>
        <w:tc>
          <w:tcPr>
            <w:tcW w:w="971" w:type="pct"/>
            <w:vMerge w:val="restart"/>
            <w:vAlign w:val="center"/>
          </w:tcPr>
          <w:p w14:paraId="4EA7781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助浴服务</w:t>
            </w:r>
          </w:p>
        </w:tc>
        <w:tc>
          <w:tcPr>
            <w:tcW w:w="918" w:type="pct"/>
            <w:vAlign w:val="center"/>
          </w:tcPr>
          <w:p w14:paraId="09B6F1A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上门助浴</w:t>
            </w:r>
          </w:p>
        </w:tc>
        <w:tc>
          <w:tcPr>
            <w:tcW w:w="1848" w:type="pct"/>
            <w:vAlign w:val="center"/>
          </w:tcPr>
          <w:p w14:paraId="4A628C8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45元/次</w:t>
            </w:r>
          </w:p>
        </w:tc>
      </w:tr>
      <w:tr w:rsidR="00CD35B0" w14:paraId="7861E9AA" w14:textId="77777777">
        <w:trPr>
          <w:trHeight w:val="20"/>
        </w:trPr>
        <w:tc>
          <w:tcPr>
            <w:tcW w:w="1263" w:type="pct"/>
            <w:vMerge/>
            <w:vAlign w:val="center"/>
          </w:tcPr>
          <w:p w14:paraId="27E52514" w14:textId="77777777" w:rsidR="00CD35B0" w:rsidRDefault="00CD35B0">
            <w:pPr>
              <w:widowControl/>
              <w:rPr>
                <w:rFonts w:ascii="仿宋" w:eastAsia="仿宋" w:hAnsi="仿宋"/>
                <w:b/>
                <w:bCs/>
                <w:color w:val="000000"/>
                <w:sz w:val="24"/>
              </w:rPr>
            </w:pPr>
          </w:p>
        </w:tc>
        <w:tc>
          <w:tcPr>
            <w:tcW w:w="971" w:type="pct"/>
            <w:vMerge/>
            <w:vAlign w:val="center"/>
          </w:tcPr>
          <w:p w14:paraId="1CCC27F1" w14:textId="77777777" w:rsidR="00CD35B0" w:rsidRDefault="00CD35B0">
            <w:pPr>
              <w:widowControl/>
              <w:rPr>
                <w:rFonts w:ascii="仿宋" w:eastAsia="仿宋" w:hAnsi="仿宋"/>
                <w:bCs/>
                <w:color w:val="000000"/>
                <w:sz w:val="24"/>
              </w:rPr>
            </w:pPr>
          </w:p>
        </w:tc>
        <w:tc>
          <w:tcPr>
            <w:tcW w:w="918" w:type="pct"/>
            <w:vAlign w:val="center"/>
          </w:tcPr>
          <w:p w14:paraId="5F24FA7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温水擦浴</w:t>
            </w:r>
          </w:p>
        </w:tc>
        <w:tc>
          <w:tcPr>
            <w:tcW w:w="1848" w:type="pct"/>
            <w:vAlign w:val="center"/>
          </w:tcPr>
          <w:p w14:paraId="28A90CE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20元/次</w:t>
            </w:r>
          </w:p>
        </w:tc>
      </w:tr>
      <w:tr w:rsidR="00CD35B0" w14:paraId="0F4223CD" w14:textId="77777777">
        <w:trPr>
          <w:trHeight w:val="20"/>
        </w:trPr>
        <w:tc>
          <w:tcPr>
            <w:tcW w:w="1263" w:type="pct"/>
            <w:vMerge/>
            <w:vAlign w:val="center"/>
          </w:tcPr>
          <w:p w14:paraId="5F4E0B7A" w14:textId="77777777" w:rsidR="00CD35B0" w:rsidRDefault="00CD35B0">
            <w:pPr>
              <w:widowControl/>
              <w:rPr>
                <w:rFonts w:ascii="仿宋" w:eastAsia="仿宋" w:hAnsi="仿宋"/>
                <w:b/>
                <w:bCs/>
                <w:color w:val="000000"/>
                <w:sz w:val="24"/>
              </w:rPr>
            </w:pPr>
          </w:p>
        </w:tc>
        <w:tc>
          <w:tcPr>
            <w:tcW w:w="971" w:type="pct"/>
            <w:vMerge w:val="restart"/>
            <w:vAlign w:val="center"/>
          </w:tcPr>
          <w:p w14:paraId="501B36B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助洁服务</w:t>
            </w:r>
          </w:p>
        </w:tc>
        <w:tc>
          <w:tcPr>
            <w:tcW w:w="918" w:type="pct"/>
            <w:vAlign w:val="center"/>
          </w:tcPr>
          <w:p w14:paraId="3F0FCE5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居室保洁</w:t>
            </w:r>
          </w:p>
        </w:tc>
        <w:tc>
          <w:tcPr>
            <w:tcW w:w="1848" w:type="pct"/>
            <w:vAlign w:val="center"/>
          </w:tcPr>
          <w:p w14:paraId="5C6AFB9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1.5/平米（含窗户）</w:t>
            </w:r>
          </w:p>
        </w:tc>
      </w:tr>
      <w:tr w:rsidR="00CD35B0" w14:paraId="766590C3" w14:textId="77777777">
        <w:trPr>
          <w:trHeight w:val="20"/>
        </w:trPr>
        <w:tc>
          <w:tcPr>
            <w:tcW w:w="1263" w:type="pct"/>
            <w:vMerge/>
            <w:vAlign w:val="center"/>
          </w:tcPr>
          <w:p w14:paraId="77642A70" w14:textId="77777777" w:rsidR="00CD35B0" w:rsidRDefault="00CD35B0">
            <w:pPr>
              <w:widowControl/>
              <w:rPr>
                <w:rFonts w:ascii="仿宋" w:eastAsia="仿宋" w:hAnsi="仿宋"/>
                <w:b/>
                <w:bCs/>
                <w:color w:val="000000"/>
                <w:sz w:val="24"/>
              </w:rPr>
            </w:pPr>
          </w:p>
        </w:tc>
        <w:tc>
          <w:tcPr>
            <w:tcW w:w="971" w:type="pct"/>
            <w:vMerge/>
            <w:vAlign w:val="center"/>
          </w:tcPr>
          <w:p w14:paraId="58BD0904" w14:textId="77777777" w:rsidR="00CD35B0" w:rsidRDefault="00CD35B0">
            <w:pPr>
              <w:widowControl/>
              <w:rPr>
                <w:rFonts w:ascii="仿宋" w:eastAsia="仿宋" w:hAnsi="仿宋"/>
                <w:bCs/>
                <w:color w:val="000000"/>
                <w:sz w:val="24"/>
              </w:rPr>
            </w:pPr>
          </w:p>
        </w:tc>
        <w:tc>
          <w:tcPr>
            <w:tcW w:w="918" w:type="pct"/>
            <w:vAlign w:val="center"/>
          </w:tcPr>
          <w:p w14:paraId="670FC1E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物品清洁</w:t>
            </w:r>
          </w:p>
        </w:tc>
        <w:tc>
          <w:tcPr>
            <w:tcW w:w="1848" w:type="pct"/>
            <w:vAlign w:val="center"/>
          </w:tcPr>
          <w:p w14:paraId="628DD65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30元/小时</w:t>
            </w:r>
          </w:p>
        </w:tc>
      </w:tr>
      <w:tr w:rsidR="00CD35B0" w14:paraId="586FE6B7" w14:textId="77777777">
        <w:trPr>
          <w:trHeight w:val="20"/>
        </w:trPr>
        <w:tc>
          <w:tcPr>
            <w:tcW w:w="1263" w:type="pct"/>
            <w:vMerge/>
            <w:vAlign w:val="center"/>
          </w:tcPr>
          <w:p w14:paraId="316F8705" w14:textId="77777777" w:rsidR="00CD35B0" w:rsidRDefault="00CD35B0">
            <w:pPr>
              <w:widowControl/>
              <w:rPr>
                <w:rFonts w:ascii="仿宋" w:eastAsia="仿宋" w:hAnsi="仿宋"/>
                <w:b/>
                <w:bCs/>
                <w:color w:val="000000"/>
                <w:sz w:val="24"/>
              </w:rPr>
            </w:pPr>
          </w:p>
        </w:tc>
        <w:tc>
          <w:tcPr>
            <w:tcW w:w="971" w:type="pct"/>
            <w:vMerge w:val="restart"/>
            <w:vAlign w:val="center"/>
          </w:tcPr>
          <w:p w14:paraId="1E9BA029"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洗涤服务</w:t>
            </w:r>
          </w:p>
        </w:tc>
        <w:tc>
          <w:tcPr>
            <w:tcW w:w="918" w:type="pct"/>
            <w:vMerge w:val="restart"/>
            <w:vAlign w:val="center"/>
          </w:tcPr>
          <w:p w14:paraId="535C1A7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集中送洗</w:t>
            </w:r>
          </w:p>
        </w:tc>
        <w:tc>
          <w:tcPr>
            <w:tcW w:w="1848" w:type="pct"/>
            <w:vAlign w:val="center"/>
          </w:tcPr>
          <w:p w14:paraId="0F700B5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2元/件（普通衣物）</w:t>
            </w:r>
          </w:p>
        </w:tc>
      </w:tr>
      <w:tr w:rsidR="00CD35B0" w14:paraId="617D3636" w14:textId="77777777">
        <w:trPr>
          <w:trHeight w:val="20"/>
        </w:trPr>
        <w:tc>
          <w:tcPr>
            <w:tcW w:w="1263" w:type="pct"/>
            <w:vMerge/>
            <w:vAlign w:val="center"/>
          </w:tcPr>
          <w:p w14:paraId="57F2D9B7" w14:textId="77777777" w:rsidR="00CD35B0" w:rsidRDefault="00CD35B0">
            <w:pPr>
              <w:widowControl/>
              <w:rPr>
                <w:rFonts w:ascii="仿宋" w:eastAsia="仿宋" w:hAnsi="仿宋"/>
                <w:b/>
                <w:bCs/>
                <w:color w:val="000000"/>
                <w:sz w:val="24"/>
              </w:rPr>
            </w:pPr>
          </w:p>
        </w:tc>
        <w:tc>
          <w:tcPr>
            <w:tcW w:w="971" w:type="pct"/>
            <w:vMerge/>
            <w:vAlign w:val="center"/>
          </w:tcPr>
          <w:p w14:paraId="1A971627" w14:textId="77777777" w:rsidR="00CD35B0" w:rsidRDefault="00CD35B0">
            <w:pPr>
              <w:widowControl/>
              <w:rPr>
                <w:rFonts w:ascii="仿宋" w:eastAsia="仿宋" w:hAnsi="仿宋"/>
                <w:bCs/>
                <w:color w:val="000000"/>
                <w:sz w:val="24"/>
              </w:rPr>
            </w:pPr>
          </w:p>
        </w:tc>
        <w:tc>
          <w:tcPr>
            <w:tcW w:w="918" w:type="pct"/>
            <w:vMerge/>
            <w:vAlign w:val="center"/>
          </w:tcPr>
          <w:p w14:paraId="31399363" w14:textId="77777777" w:rsidR="00CD35B0" w:rsidRDefault="00CD35B0">
            <w:pPr>
              <w:widowControl/>
              <w:rPr>
                <w:rFonts w:ascii="仿宋" w:eastAsia="仿宋" w:hAnsi="仿宋"/>
                <w:bCs/>
                <w:color w:val="000000"/>
                <w:sz w:val="24"/>
              </w:rPr>
            </w:pPr>
          </w:p>
        </w:tc>
        <w:tc>
          <w:tcPr>
            <w:tcW w:w="1848" w:type="pct"/>
            <w:vAlign w:val="center"/>
          </w:tcPr>
          <w:p w14:paraId="08D7FFC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5元/件（大件衣物）</w:t>
            </w:r>
          </w:p>
        </w:tc>
      </w:tr>
      <w:tr w:rsidR="00CD35B0" w14:paraId="029832F3" w14:textId="77777777">
        <w:trPr>
          <w:trHeight w:val="20"/>
        </w:trPr>
        <w:tc>
          <w:tcPr>
            <w:tcW w:w="1263" w:type="pct"/>
            <w:vMerge/>
            <w:vAlign w:val="center"/>
          </w:tcPr>
          <w:p w14:paraId="1B958E2F" w14:textId="77777777" w:rsidR="00CD35B0" w:rsidRDefault="00CD35B0">
            <w:pPr>
              <w:widowControl/>
              <w:rPr>
                <w:rFonts w:ascii="仿宋" w:eastAsia="仿宋" w:hAnsi="仿宋"/>
                <w:b/>
                <w:bCs/>
                <w:color w:val="000000"/>
                <w:sz w:val="24"/>
              </w:rPr>
            </w:pPr>
          </w:p>
        </w:tc>
        <w:tc>
          <w:tcPr>
            <w:tcW w:w="971" w:type="pct"/>
            <w:vMerge/>
            <w:vAlign w:val="center"/>
          </w:tcPr>
          <w:p w14:paraId="537C6F60" w14:textId="77777777" w:rsidR="00CD35B0" w:rsidRDefault="00CD35B0">
            <w:pPr>
              <w:widowControl/>
              <w:rPr>
                <w:rFonts w:ascii="仿宋" w:eastAsia="仿宋" w:hAnsi="仿宋"/>
                <w:bCs/>
                <w:color w:val="000000"/>
                <w:sz w:val="24"/>
              </w:rPr>
            </w:pPr>
          </w:p>
        </w:tc>
        <w:tc>
          <w:tcPr>
            <w:tcW w:w="918" w:type="pct"/>
            <w:vMerge/>
            <w:vAlign w:val="center"/>
          </w:tcPr>
          <w:p w14:paraId="67C98898" w14:textId="77777777" w:rsidR="00CD35B0" w:rsidRDefault="00CD35B0">
            <w:pPr>
              <w:widowControl/>
              <w:rPr>
                <w:rFonts w:ascii="仿宋" w:eastAsia="仿宋" w:hAnsi="仿宋"/>
                <w:bCs/>
                <w:color w:val="000000"/>
                <w:sz w:val="24"/>
              </w:rPr>
            </w:pPr>
          </w:p>
        </w:tc>
        <w:tc>
          <w:tcPr>
            <w:tcW w:w="1848" w:type="pct"/>
            <w:vAlign w:val="center"/>
          </w:tcPr>
          <w:p w14:paraId="398A1D7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 xml:space="preserve">窗帘：20元/副                  </w:t>
            </w:r>
          </w:p>
        </w:tc>
      </w:tr>
      <w:tr w:rsidR="00CD35B0" w14:paraId="1EF800E6" w14:textId="77777777">
        <w:trPr>
          <w:trHeight w:val="20"/>
        </w:trPr>
        <w:tc>
          <w:tcPr>
            <w:tcW w:w="1263" w:type="pct"/>
            <w:vMerge/>
            <w:vAlign w:val="center"/>
          </w:tcPr>
          <w:p w14:paraId="23E73EEA" w14:textId="77777777" w:rsidR="00CD35B0" w:rsidRDefault="00CD35B0">
            <w:pPr>
              <w:widowControl/>
              <w:rPr>
                <w:rFonts w:ascii="仿宋" w:eastAsia="仿宋" w:hAnsi="仿宋"/>
                <w:b/>
                <w:bCs/>
                <w:color w:val="000000"/>
                <w:sz w:val="24"/>
              </w:rPr>
            </w:pPr>
          </w:p>
        </w:tc>
        <w:tc>
          <w:tcPr>
            <w:tcW w:w="971" w:type="pct"/>
            <w:vAlign w:val="center"/>
          </w:tcPr>
          <w:p w14:paraId="7965580B"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助行服务</w:t>
            </w:r>
          </w:p>
        </w:tc>
        <w:tc>
          <w:tcPr>
            <w:tcW w:w="918" w:type="pct"/>
            <w:vAlign w:val="center"/>
          </w:tcPr>
          <w:p w14:paraId="3FEFA85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陪同散步、陪同外出</w:t>
            </w:r>
          </w:p>
        </w:tc>
        <w:tc>
          <w:tcPr>
            <w:tcW w:w="1848" w:type="pct"/>
            <w:vAlign w:val="center"/>
          </w:tcPr>
          <w:p w14:paraId="6818EAE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20元/小时</w:t>
            </w:r>
          </w:p>
        </w:tc>
      </w:tr>
      <w:tr w:rsidR="00CD35B0" w14:paraId="5A579584" w14:textId="77777777">
        <w:trPr>
          <w:trHeight w:val="20"/>
        </w:trPr>
        <w:tc>
          <w:tcPr>
            <w:tcW w:w="1263" w:type="pct"/>
            <w:vMerge/>
            <w:vAlign w:val="center"/>
          </w:tcPr>
          <w:p w14:paraId="2B4749C1" w14:textId="77777777" w:rsidR="00CD35B0" w:rsidRDefault="00CD35B0">
            <w:pPr>
              <w:widowControl/>
              <w:rPr>
                <w:rFonts w:ascii="仿宋" w:eastAsia="仿宋" w:hAnsi="仿宋"/>
                <w:b/>
                <w:bCs/>
                <w:color w:val="000000"/>
                <w:sz w:val="24"/>
              </w:rPr>
            </w:pPr>
          </w:p>
        </w:tc>
        <w:tc>
          <w:tcPr>
            <w:tcW w:w="971" w:type="pct"/>
            <w:vAlign w:val="center"/>
          </w:tcPr>
          <w:p w14:paraId="68E52E8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代办服务</w:t>
            </w:r>
          </w:p>
        </w:tc>
        <w:tc>
          <w:tcPr>
            <w:tcW w:w="918" w:type="pct"/>
            <w:vAlign w:val="center"/>
          </w:tcPr>
          <w:p w14:paraId="3B37D55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代购物品、代领物品、代缴费用</w:t>
            </w:r>
          </w:p>
        </w:tc>
        <w:tc>
          <w:tcPr>
            <w:tcW w:w="1848" w:type="pct"/>
            <w:vAlign w:val="center"/>
          </w:tcPr>
          <w:p w14:paraId="67FFC5E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5元/次（2公里范围内，物品重量5kg，每超过5kg加收5元）</w:t>
            </w:r>
          </w:p>
        </w:tc>
      </w:tr>
      <w:tr w:rsidR="00CD35B0" w14:paraId="550EFC64" w14:textId="77777777">
        <w:trPr>
          <w:trHeight w:val="20"/>
        </w:trPr>
        <w:tc>
          <w:tcPr>
            <w:tcW w:w="1263" w:type="pct"/>
            <w:vMerge/>
            <w:vAlign w:val="center"/>
          </w:tcPr>
          <w:p w14:paraId="6D0FD30D" w14:textId="77777777" w:rsidR="00CD35B0" w:rsidRDefault="00CD35B0">
            <w:pPr>
              <w:widowControl/>
              <w:rPr>
                <w:rFonts w:ascii="仿宋" w:eastAsia="仿宋" w:hAnsi="仿宋"/>
                <w:b/>
                <w:bCs/>
                <w:color w:val="000000"/>
                <w:sz w:val="24"/>
              </w:rPr>
            </w:pPr>
          </w:p>
        </w:tc>
        <w:tc>
          <w:tcPr>
            <w:tcW w:w="971" w:type="pct"/>
            <w:vAlign w:val="center"/>
          </w:tcPr>
          <w:p w14:paraId="13207B5B"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相谈服务</w:t>
            </w:r>
          </w:p>
        </w:tc>
        <w:tc>
          <w:tcPr>
            <w:tcW w:w="918" w:type="pct"/>
            <w:vAlign w:val="center"/>
          </w:tcPr>
          <w:p w14:paraId="60291F9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谈心交流、读书读报</w:t>
            </w:r>
          </w:p>
        </w:tc>
        <w:tc>
          <w:tcPr>
            <w:tcW w:w="1848" w:type="pct"/>
            <w:vAlign w:val="center"/>
          </w:tcPr>
          <w:p w14:paraId="24AE7D7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20元/小时</w:t>
            </w:r>
          </w:p>
        </w:tc>
      </w:tr>
      <w:tr w:rsidR="00CD35B0" w14:paraId="24D7B9B4" w14:textId="77777777">
        <w:trPr>
          <w:trHeight w:val="20"/>
        </w:trPr>
        <w:tc>
          <w:tcPr>
            <w:tcW w:w="1263" w:type="pct"/>
            <w:vMerge/>
            <w:vAlign w:val="center"/>
          </w:tcPr>
          <w:p w14:paraId="3AF565D7" w14:textId="77777777" w:rsidR="00CD35B0" w:rsidRDefault="00CD35B0">
            <w:pPr>
              <w:widowControl/>
              <w:rPr>
                <w:rFonts w:ascii="仿宋" w:eastAsia="仿宋" w:hAnsi="仿宋"/>
                <w:b/>
                <w:bCs/>
                <w:color w:val="000000"/>
                <w:sz w:val="24"/>
              </w:rPr>
            </w:pPr>
          </w:p>
        </w:tc>
        <w:tc>
          <w:tcPr>
            <w:tcW w:w="971" w:type="pct"/>
            <w:vAlign w:val="center"/>
          </w:tcPr>
          <w:p w14:paraId="7350B6F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助医服务</w:t>
            </w:r>
          </w:p>
        </w:tc>
        <w:tc>
          <w:tcPr>
            <w:tcW w:w="918" w:type="pct"/>
            <w:vAlign w:val="center"/>
          </w:tcPr>
          <w:p w14:paraId="7A87A44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陪同就诊</w:t>
            </w:r>
          </w:p>
        </w:tc>
        <w:tc>
          <w:tcPr>
            <w:tcW w:w="1848" w:type="pct"/>
            <w:vAlign w:val="center"/>
          </w:tcPr>
          <w:p w14:paraId="40B6188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25元/小时</w:t>
            </w:r>
          </w:p>
        </w:tc>
      </w:tr>
      <w:tr w:rsidR="00CD35B0" w14:paraId="34662A7B" w14:textId="77777777">
        <w:trPr>
          <w:trHeight w:val="20"/>
        </w:trPr>
        <w:tc>
          <w:tcPr>
            <w:tcW w:w="1263" w:type="pct"/>
            <w:vMerge/>
            <w:vAlign w:val="center"/>
          </w:tcPr>
          <w:p w14:paraId="02FBECE3" w14:textId="77777777" w:rsidR="00CD35B0" w:rsidRDefault="00CD35B0">
            <w:pPr>
              <w:widowControl/>
              <w:rPr>
                <w:rFonts w:ascii="仿宋" w:eastAsia="仿宋" w:hAnsi="仿宋"/>
                <w:b/>
                <w:bCs/>
                <w:color w:val="000000"/>
                <w:sz w:val="24"/>
              </w:rPr>
            </w:pPr>
          </w:p>
        </w:tc>
        <w:tc>
          <w:tcPr>
            <w:tcW w:w="971" w:type="pct"/>
            <w:vMerge w:val="restart"/>
            <w:vAlign w:val="center"/>
          </w:tcPr>
          <w:p w14:paraId="15BB605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助急服务</w:t>
            </w:r>
          </w:p>
        </w:tc>
        <w:tc>
          <w:tcPr>
            <w:tcW w:w="918" w:type="pct"/>
            <w:vAlign w:val="center"/>
          </w:tcPr>
          <w:p w14:paraId="506A981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水电煤安全监测</w:t>
            </w:r>
          </w:p>
        </w:tc>
        <w:tc>
          <w:tcPr>
            <w:tcW w:w="1848" w:type="pct"/>
            <w:vAlign w:val="center"/>
          </w:tcPr>
          <w:p w14:paraId="245A39B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25元/次</w:t>
            </w:r>
          </w:p>
        </w:tc>
      </w:tr>
      <w:tr w:rsidR="00CD35B0" w14:paraId="6B60071E" w14:textId="77777777">
        <w:trPr>
          <w:trHeight w:val="20"/>
        </w:trPr>
        <w:tc>
          <w:tcPr>
            <w:tcW w:w="1263" w:type="pct"/>
            <w:vMerge/>
            <w:vAlign w:val="center"/>
          </w:tcPr>
          <w:p w14:paraId="4E787F35" w14:textId="77777777" w:rsidR="00CD35B0" w:rsidRDefault="00CD35B0">
            <w:pPr>
              <w:widowControl/>
              <w:rPr>
                <w:rFonts w:ascii="仿宋" w:eastAsia="仿宋" w:hAnsi="仿宋"/>
                <w:b/>
                <w:bCs/>
                <w:color w:val="000000"/>
                <w:sz w:val="24"/>
              </w:rPr>
            </w:pPr>
          </w:p>
        </w:tc>
        <w:tc>
          <w:tcPr>
            <w:tcW w:w="971" w:type="pct"/>
            <w:vMerge/>
            <w:vAlign w:val="center"/>
          </w:tcPr>
          <w:p w14:paraId="7FB4FBE0" w14:textId="77777777" w:rsidR="00CD35B0" w:rsidRDefault="00CD35B0">
            <w:pPr>
              <w:widowControl/>
              <w:rPr>
                <w:rFonts w:ascii="仿宋" w:eastAsia="仿宋" w:hAnsi="仿宋"/>
                <w:bCs/>
                <w:color w:val="000000"/>
                <w:sz w:val="24"/>
              </w:rPr>
            </w:pPr>
          </w:p>
        </w:tc>
        <w:tc>
          <w:tcPr>
            <w:tcW w:w="918" w:type="pct"/>
            <w:vAlign w:val="center"/>
          </w:tcPr>
          <w:p w14:paraId="5D2FC89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防火安全</w:t>
            </w:r>
          </w:p>
        </w:tc>
        <w:tc>
          <w:tcPr>
            <w:tcW w:w="1848" w:type="pct"/>
            <w:vAlign w:val="center"/>
          </w:tcPr>
          <w:p w14:paraId="0D2F51C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20元/次</w:t>
            </w:r>
          </w:p>
        </w:tc>
      </w:tr>
      <w:tr w:rsidR="00CD35B0" w14:paraId="124BBCE9" w14:textId="77777777">
        <w:trPr>
          <w:trHeight w:val="20"/>
        </w:trPr>
        <w:tc>
          <w:tcPr>
            <w:tcW w:w="1263" w:type="pct"/>
            <w:vMerge w:val="restart"/>
            <w:vAlign w:val="center"/>
          </w:tcPr>
          <w:p w14:paraId="5DFDF7F7"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生活护理服务</w:t>
            </w:r>
          </w:p>
        </w:tc>
        <w:tc>
          <w:tcPr>
            <w:tcW w:w="971" w:type="pct"/>
            <w:vMerge w:val="restart"/>
            <w:vAlign w:val="center"/>
          </w:tcPr>
          <w:p w14:paraId="731EB87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个人卫生护理</w:t>
            </w:r>
          </w:p>
        </w:tc>
        <w:tc>
          <w:tcPr>
            <w:tcW w:w="918" w:type="pct"/>
            <w:vAlign w:val="center"/>
          </w:tcPr>
          <w:p w14:paraId="7C98739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面目清洁和梳头</w:t>
            </w:r>
          </w:p>
        </w:tc>
        <w:tc>
          <w:tcPr>
            <w:tcW w:w="1848" w:type="pct"/>
            <w:vAlign w:val="center"/>
          </w:tcPr>
          <w:p w14:paraId="7F9856E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5/次</w:t>
            </w:r>
          </w:p>
        </w:tc>
      </w:tr>
      <w:tr w:rsidR="00CD35B0" w14:paraId="13F03C2E" w14:textId="77777777">
        <w:trPr>
          <w:trHeight w:val="20"/>
        </w:trPr>
        <w:tc>
          <w:tcPr>
            <w:tcW w:w="1263" w:type="pct"/>
            <w:vMerge/>
            <w:vAlign w:val="center"/>
          </w:tcPr>
          <w:p w14:paraId="7E9ADF07" w14:textId="77777777" w:rsidR="00CD35B0" w:rsidRDefault="00CD35B0">
            <w:pPr>
              <w:widowControl/>
              <w:rPr>
                <w:rFonts w:ascii="仿宋" w:eastAsia="仿宋" w:hAnsi="仿宋"/>
                <w:b/>
                <w:bCs/>
                <w:color w:val="000000"/>
                <w:sz w:val="24"/>
              </w:rPr>
            </w:pPr>
          </w:p>
        </w:tc>
        <w:tc>
          <w:tcPr>
            <w:tcW w:w="971" w:type="pct"/>
            <w:vMerge/>
            <w:vAlign w:val="center"/>
          </w:tcPr>
          <w:p w14:paraId="166B0C14" w14:textId="77777777" w:rsidR="00CD35B0" w:rsidRDefault="00CD35B0">
            <w:pPr>
              <w:widowControl/>
              <w:rPr>
                <w:rFonts w:ascii="仿宋" w:eastAsia="仿宋" w:hAnsi="仿宋"/>
                <w:bCs/>
                <w:color w:val="000000"/>
                <w:sz w:val="24"/>
              </w:rPr>
            </w:pPr>
          </w:p>
        </w:tc>
        <w:tc>
          <w:tcPr>
            <w:tcW w:w="918" w:type="pct"/>
            <w:vAlign w:val="center"/>
          </w:tcPr>
          <w:p w14:paraId="23BB0A8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洗发</w:t>
            </w:r>
          </w:p>
        </w:tc>
        <w:tc>
          <w:tcPr>
            <w:tcW w:w="1848" w:type="pct"/>
            <w:vAlign w:val="center"/>
          </w:tcPr>
          <w:p w14:paraId="599067F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10元/次</w:t>
            </w:r>
          </w:p>
        </w:tc>
      </w:tr>
      <w:tr w:rsidR="00CD35B0" w14:paraId="66D9A998" w14:textId="77777777">
        <w:trPr>
          <w:trHeight w:val="20"/>
        </w:trPr>
        <w:tc>
          <w:tcPr>
            <w:tcW w:w="1263" w:type="pct"/>
            <w:vMerge/>
            <w:vAlign w:val="center"/>
          </w:tcPr>
          <w:p w14:paraId="024169F6" w14:textId="77777777" w:rsidR="00CD35B0" w:rsidRDefault="00CD35B0">
            <w:pPr>
              <w:widowControl/>
              <w:rPr>
                <w:rFonts w:ascii="仿宋" w:eastAsia="仿宋" w:hAnsi="仿宋"/>
                <w:b/>
                <w:bCs/>
                <w:color w:val="000000"/>
                <w:sz w:val="24"/>
              </w:rPr>
            </w:pPr>
          </w:p>
        </w:tc>
        <w:tc>
          <w:tcPr>
            <w:tcW w:w="971" w:type="pct"/>
            <w:vMerge/>
            <w:vAlign w:val="center"/>
          </w:tcPr>
          <w:p w14:paraId="228AAD27" w14:textId="77777777" w:rsidR="00CD35B0" w:rsidRDefault="00CD35B0">
            <w:pPr>
              <w:widowControl/>
              <w:rPr>
                <w:rFonts w:ascii="仿宋" w:eastAsia="仿宋" w:hAnsi="仿宋"/>
                <w:bCs/>
                <w:color w:val="000000"/>
                <w:sz w:val="24"/>
              </w:rPr>
            </w:pPr>
          </w:p>
        </w:tc>
        <w:tc>
          <w:tcPr>
            <w:tcW w:w="918" w:type="pct"/>
            <w:vAlign w:val="center"/>
          </w:tcPr>
          <w:p w14:paraId="3D21802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口腔清洁</w:t>
            </w:r>
          </w:p>
        </w:tc>
        <w:tc>
          <w:tcPr>
            <w:tcW w:w="1848" w:type="pct"/>
            <w:vAlign w:val="center"/>
          </w:tcPr>
          <w:p w14:paraId="493DE72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7元/次</w:t>
            </w:r>
          </w:p>
        </w:tc>
      </w:tr>
      <w:tr w:rsidR="00CD35B0" w14:paraId="2097B024" w14:textId="77777777">
        <w:trPr>
          <w:trHeight w:val="20"/>
        </w:trPr>
        <w:tc>
          <w:tcPr>
            <w:tcW w:w="1263" w:type="pct"/>
            <w:vMerge/>
            <w:vAlign w:val="center"/>
          </w:tcPr>
          <w:p w14:paraId="474C11AC" w14:textId="77777777" w:rsidR="00CD35B0" w:rsidRDefault="00CD35B0">
            <w:pPr>
              <w:widowControl/>
              <w:rPr>
                <w:rFonts w:ascii="仿宋" w:eastAsia="仿宋" w:hAnsi="仿宋"/>
                <w:b/>
                <w:bCs/>
                <w:color w:val="000000"/>
                <w:sz w:val="24"/>
              </w:rPr>
            </w:pPr>
          </w:p>
        </w:tc>
        <w:tc>
          <w:tcPr>
            <w:tcW w:w="971" w:type="pct"/>
            <w:vMerge/>
            <w:vAlign w:val="center"/>
          </w:tcPr>
          <w:p w14:paraId="4C4ECB13" w14:textId="77777777" w:rsidR="00CD35B0" w:rsidRDefault="00CD35B0">
            <w:pPr>
              <w:widowControl/>
              <w:rPr>
                <w:rFonts w:ascii="仿宋" w:eastAsia="仿宋" w:hAnsi="仿宋"/>
                <w:bCs/>
                <w:color w:val="000000"/>
                <w:sz w:val="24"/>
              </w:rPr>
            </w:pPr>
          </w:p>
        </w:tc>
        <w:tc>
          <w:tcPr>
            <w:tcW w:w="918" w:type="pct"/>
            <w:vAlign w:val="center"/>
          </w:tcPr>
          <w:p w14:paraId="05D17EB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剃胡须</w:t>
            </w:r>
          </w:p>
        </w:tc>
        <w:tc>
          <w:tcPr>
            <w:tcW w:w="1848" w:type="pct"/>
            <w:vAlign w:val="center"/>
          </w:tcPr>
          <w:p w14:paraId="50F6A15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3元/次</w:t>
            </w:r>
          </w:p>
        </w:tc>
      </w:tr>
      <w:tr w:rsidR="00CD35B0" w14:paraId="7CCFFFAF" w14:textId="77777777">
        <w:trPr>
          <w:trHeight w:val="20"/>
        </w:trPr>
        <w:tc>
          <w:tcPr>
            <w:tcW w:w="1263" w:type="pct"/>
            <w:vMerge/>
            <w:vAlign w:val="center"/>
          </w:tcPr>
          <w:p w14:paraId="764D1763" w14:textId="77777777" w:rsidR="00CD35B0" w:rsidRDefault="00CD35B0">
            <w:pPr>
              <w:widowControl/>
              <w:rPr>
                <w:rFonts w:ascii="仿宋" w:eastAsia="仿宋" w:hAnsi="仿宋"/>
                <w:b/>
                <w:bCs/>
                <w:color w:val="000000"/>
                <w:sz w:val="24"/>
              </w:rPr>
            </w:pPr>
          </w:p>
        </w:tc>
        <w:tc>
          <w:tcPr>
            <w:tcW w:w="971" w:type="pct"/>
            <w:vMerge/>
            <w:vAlign w:val="center"/>
          </w:tcPr>
          <w:p w14:paraId="068727A8" w14:textId="77777777" w:rsidR="00CD35B0" w:rsidRDefault="00CD35B0">
            <w:pPr>
              <w:widowControl/>
              <w:rPr>
                <w:rFonts w:ascii="仿宋" w:eastAsia="仿宋" w:hAnsi="仿宋"/>
                <w:bCs/>
                <w:color w:val="000000"/>
                <w:sz w:val="24"/>
              </w:rPr>
            </w:pPr>
          </w:p>
        </w:tc>
        <w:tc>
          <w:tcPr>
            <w:tcW w:w="918" w:type="pct"/>
            <w:vAlign w:val="center"/>
          </w:tcPr>
          <w:p w14:paraId="0A0900B9"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指/趾甲护理</w:t>
            </w:r>
          </w:p>
        </w:tc>
        <w:tc>
          <w:tcPr>
            <w:tcW w:w="1848" w:type="pct"/>
            <w:vAlign w:val="center"/>
          </w:tcPr>
          <w:p w14:paraId="166D5E8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5元/次</w:t>
            </w:r>
          </w:p>
        </w:tc>
      </w:tr>
      <w:tr w:rsidR="00CD35B0" w14:paraId="5169F824" w14:textId="77777777">
        <w:trPr>
          <w:trHeight w:val="20"/>
        </w:trPr>
        <w:tc>
          <w:tcPr>
            <w:tcW w:w="1263" w:type="pct"/>
            <w:vMerge/>
            <w:vAlign w:val="center"/>
          </w:tcPr>
          <w:p w14:paraId="5290E7F1" w14:textId="77777777" w:rsidR="00CD35B0" w:rsidRDefault="00CD35B0">
            <w:pPr>
              <w:widowControl/>
              <w:rPr>
                <w:rFonts w:ascii="仿宋" w:eastAsia="仿宋" w:hAnsi="仿宋"/>
                <w:b/>
                <w:bCs/>
                <w:color w:val="000000"/>
                <w:sz w:val="24"/>
              </w:rPr>
            </w:pPr>
          </w:p>
        </w:tc>
        <w:tc>
          <w:tcPr>
            <w:tcW w:w="971" w:type="pct"/>
            <w:vMerge/>
            <w:vAlign w:val="center"/>
          </w:tcPr>
          <w:p w14:paraId="1C1EDCB3" w14:textId="77777777" w:rsidR="00CD35B0" w:rsidRDefault="00CD35B0">
            <w:pPr>
              <w:widowControl/>
              <w:rPr>
                <w:rFonts w:ascii="仿宋" w:eastAsia="仿宋" w:hAnsi="仿宋"/>
                <w:bCs/>
                <w:color w:val="000000"/>
                <w:sz w:val="24"/>
              </w:rPr>
            </w:pPr>
          </w:p>
        </w:tc>
        <w:tc>
          <w:tcPr>
            <w:tcW w:w="918" w:type="pct"/>
            <w:vAlign w:val="center"/>
          </w:tcPr>
          <w:p w14:paraId="670571D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手足部清洁</w:t>
            </w:r>
          </w:p>
        </w:tc>
        <w:tc>
          <w:tcPr>
            <w:tcW w:w="1848" w:type="pct"/>
            <w:vAlign w:val="center"/>
          </w:tcPr>
          <w:p w14:paraId="56ECB1B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5元/次</w:t>
            </w:r>
          </w:p>
        </w:tc>
      </w:tr>
      <w:tr w:rsidR="00CD35B0" w14:paraId="41AB4CAE" w14:textId="77777777">
        <w:trPr>
          <w:trHeight w:val="20"/>
        </w:trPr>
        <w:tc>
          <w:tcPr>
            <w:tcW w:w="1263" w:type="pct"/>
            <w:vMerge/>
            <w:vAlign w:val="center"/>
          </w:tcPr>
          <w:p w14:paraId="69616E4B" w14:textId="77777777" w:rsidR="00CD35B0" w:rsidRDefault="00CD35B0">
            <w:pPr>
              <w:widowControl/>
              <w:rPr>
                <w:rFonts w:ascii="仿宋" w:eastAsia="仿宋" w:hAnsi="仿宋"/>
                <w:b/>
                <w:bCs/>
                <w:color w:val="000000"/>
                <w:sz w:val="24"/>
              </w:rPr>
            </w:pPr>
          </w:p>
        </w:tc>
        <w:tc>
          <w:tcPr>
            <w:tcW w:w="971" w:type="pct"/>
            <w:vMerge/>
            <w:vAlign w:val="center"/>
          </w:tcPr>
          <w:p w14:paraId="59D11EB1" w14:textId="77777777" w:rsidR="00CD35B0" w:rsidRDefault="00CD35B0">
            <w:pPr>
              <w:widowControl/>
              <w:rPr>
                <w:rFonts w:ascii="仿宋" w:eastAsia="仿宋" w:hAnsi="仿宋"/>
                <w:bCs/>
                <w:color w:val="000000"/>
                <w:sz w:val="24"/>
              </w:rPr>
            </w:pPr>
          </w:p>
        </w:tc>
        <w:tc>
          <w:tcPr>
            <w:tcW w:w="918" w:type="pct"/>
            <w:vAlign w:val="center"/>
          </w:tcPr>
          <w:p w14:paraId="4693584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理发</w:t>
            </w:r>
          </w:p>
        </w:tc>
        <w:tc>
          <w:tcPr>
            <w:tcW w:w="1848" w:type="pct"/>
            <w:vAlign w:val="center"/>
          </w:tcPr>
          <w:p w14:paraId="1DAE457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8元/次</w:t>
            </w:r>
          </w:p>
        </w:tc>
      </w:tr>
      <w:tr w:rsidR="00CD35B0" w14:paraId="617B81C0" w14:textId="77777777">
        <w:trPr>
          <w:trHeight w:val="20"/>
        </w:trPr>
        <w:tc>
          <w:tcPr>
            <w:tcW w:w="1263" w:type="pct"/>
            <w:vMerge/>
            <w:vAlign w:val="center"/>
          </w:tcPr>
          <w:p w14:paraId="63A98B5F" w14:textId="77777777" w:rsidR="00CD35B0" w:rsidRDefault="00CD35B0">
            <w:pPr>
              <w:widowControl/>
              <w:rPr>
                <w:rFonts w:ascii="仿宋" w:eastAsia="仿宋" w:hAnsi="仿宋"/>
                <w:b/>
                <w:bCs/>
                <w:color w:val="000000"/>
                <w:sz w:val="24"/>
              </w:rPr>
            </w:pPr>
          </w:p>
        </w:tc>
        <w:tc>
          <w:tcPr>
            <w:tcW w:w="971" w:type="pct"/>
            <w:vMerge/>
            <w:vAlign w:val="center"/>
          </w:tcPr>
          <w:p w14:paraId="7A54A562" w14:textId="77777777" w:rsidR="00CD35B0" w:rsidRDefault="00CD35B0">
            <w:pPr>
              <w:widowControl/>
              <w:rPr>
                <w:rFonts w:ascii="仿宋" w:eastAsia="仿宋" w:hAnsi="仿宋"/>
                <w:bCs/>
                <w:color w:val="000000"/>
                <w:sz w:val="24"/>
              </w:rPr>
            </w:pPr>
          </w:p>
        </w:tc>
        <w:tc>
          <w:tcPr>
            <w:tcW w:w="918" w:type="pct"/>
            <w:vAlign w:val="center"/>
          </w:tcPr>
          <w:p w14:paraId="1C5993B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扦脚</w:t>
            </w:r>
          </w:p>
        </w:tc>
        <w:tc>
          <w:tcPr>
            <w:tcW w:w="1848" w:type="pct"/>
            <w:vAlign w:val="center"/>
          </w:tcPr>
          <w:p w14:paraId="3383C72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10元/次</w:t>
            </w:r>
          </w:p>
        </w:tc>
      </w:tr>
      <w:tr w:rsidR="00CD35B0" w14:paraId="6B32BAC2" w14:textId="77777777">
        <w:trPr>
          <w:trHeight w:val="20"/>
        </w:trPr>
        <w:tc>
          <w:tcPr>
            <w:tcW w:w="1263" w:type="pct"/>
            <w:vMerge/>
            <w:vAlign w:val="center"/>
          </w:tcPr>
          <w:p w14:paraId="5A2D7C23" w14:textId="77777777" w:rsidR="00CD35B0" w:rsidRDefault="00CD35B0">
            <w:pPr>
              <w:widowControl/>
              <w:rPr>
                <w:rFonts w:ascii="仿宋" w:eastAsia="仿宋" w:hAnsi="仿宋"/>
                <w:b/>
                <w:bCs/>
                <w:color w:val="000000"/>
                <w:sz w:val="24"/>
              </w:rPr>
            </w:pPr>
          </w:p>
        </w:tc>
        <w:tc>
          <w:tcPr>
            <w:tcW w:w="971" w:type="pct"/>
            <w:vMerge w:val="restart"/>
            <w:vAlign w:val="center"/>
          </w:tcPr>
          <w:p w14:paraId="1E003F4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生活起居护理</w:t>
            </w:r>
          </w:p>
        </w:tc>
        <w:tc>
          <w:tcPr>
            <w:tcW w:w="918" w:type="pct"/>
            <w:vAlign w:val="center"/>
          </w:tcPr>
          <w:p w14:paraId="0A895F1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协助进食/水</w:t>
            </w:r>
          </w:p>
        </w:tc>
        <w:tc>
          <w:tcPr>
            <w:tcW w:w="1848" w:type="pct"/>
            <w:vAlign w:val="center"/>
          </w:tcPr>
          <w:p w14:paraId="5311C15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5元/次</w:t>
            </w:r>
          </w:p>
        </w:tc>
      </w:tr>
      <w:tr w:rsidR="00CD35B0" w14:paraId="4BE4078E" w14:textId="77777777">
        <w:trPr>
          <w:trHeight w:val="20"/>
        </w:trPr>
        <w:tc>
          <w:tcPr>
            <w:tcW w:w="1263" w:type="pct"/>
            <w:vMerge/>
            <w:vAlign w:val="center"/>
          </w:tcPr>
          <w:p w14:paraId="14339F5D" w14:textId="77777777" w:rsidR="00CD35B0" w:rsidRDefault="00CD35B0">
            <w:pPr>
              <w:widowControl/>
              <w:rPr>
                <w:rFonts w:ascii="仿宋" w:eastAsia="仿宋" w:hAnsi="仿宋"/>
                <w:b/>
                <w:bCs/>
                <w:color w:val="000000"/>
                <w:sz w:val="24"/>
              </w:rPr>
            </w:pPr>
          </w:p>
        </w:tc>
        <w:tc>
          <w:tcPr>
            <w:tcW w:w="971" w:type="pct"/>
            <w:vMerge/>
            <w:vAlign w:val="center"/>
          </w:tcPr>
          <w:p w14:paraId="1B756211" w14:textId="77777777" w:rsidR="00CD35B0" w:rsidRDefault="00CD35B0">
            <w:pPr>
              <w:widowControl/>
              <w:rPr>
                <w:rFonts w:ascii="仿宋" w:eastAsia="仿宋" w:hAnsi="仿宋"/>
                <w:bCs/>
                <w:color w:val="000000"/>
                <w:sz w:val="24"/>
              </w:rPr>
            </w:pPr>
          </w:p>
        </w:tc>
        <w:tc>
          <w:tcPr>
            <w:tcW w:w="918" w:type="pct"/>
            <w:vAlign w:val="center"/>
          </w:tcPr>
          <w:p w14:paraId="013FF14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排泄护理</w:t>
            </w:r>
          </w:p>
        </w:tc>
        <w:tc>
          <w:tcPr>
            <w:tcW w:w="1848" w:type="pct"/>
            <w:vAlign w:val="center"/>
          </w:tcPr>
          <w:p w14:paraId="0D17249B"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25元/次</w:t>
            </w:r>
          </w:p>
        </w:tc>
      </w:tr>
      <w:tr w:rsidR="00CD35B0" w14:paraId="5238A320" w14:textId="77777777">
        <w:trPr>
          <w:trHeight w:val="20"/>
        </w:trPr>
        <w:tc>
          <w:tcPr>
            <w:tcW w:w="1263" w:type="pct"/>
            <w:vMerge/>
            <w:vAlign w:val="center"/>
          </w:tcPr>
          <w:p w14:paraId="0602AF3D" w14:textId="77777777" w:rsidR="00CD35B0" w:rsidRDefault="00CD35B0">
            <w:pPr>
              <w:widowControl/>
              <w:rPr>
                <w:rFonts w:ascii="仿宋" w:eastAsia="仿宋" w:hAnsi="仿宋"/>
                <w:b/>
                <w:bCs/>
                <w:color w:val="000000"/>
                <w:sz w:val="24"/>
              </w:rPr>
            </w:pPr>
          </w:p>
        </w:tc>
        <w:tc>
          <w:tcPr>
            <w:tcW w:w="971" w:type="pct"/>
            <w:vMerge/>
            <w:vAlign w:val="center"/>
          </w:tcPr>
          <w:p w14:paraId="30096E75" w14:textId="77777777" w:rsidR="00CD35B0" w:rsidRDefault="00CD35B0">
            <w:pPr>
              <w:widowControl/>
              <w:rPr>
                <w:rFonts w:ascii="仿宋" w:eastAsia="仿宋" w:hAnsi="仿宋"/>
                <w:bCs/>
                <w:color w:val="000000"/>
                <w:sz w:val="24"/>
              </w:rPr>
            </w:pPr>
          </w:p>
        </w:tc>
        <w:tc>
          <w:tcPr>
            <w:tcW w:w="918" w:type="pct"/>
            <w:vAlign w:val="center"/>
          </w:tcPr>
          <w:p w14:paraId="74DF5A4A"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协助更衣</w:t>
            </w:r>
          </w:p>
        </w:tc>
        <w:tc>
          <w:tcPr>
            <w:tcW w:w="1848" w:type="pct"/>
            <w:vAlign w:val="center"/>
          </w:tcPr>
          <w:p w14:paraId="3797B64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5元/半小时</w:t>
            </w:r>
          </w:p>
        </w:tc>
      </w:tr>
      <w:tr w:rsidR="00CD35B0" w14:paraId="401D24A0" w14:textId="77777777">
        <w:trPr>
          <w:trHeight w:val="20"/>
        </w:trPr>
        <w:tc>
          <w:tcPr>
            <w:tcW w:w="1263" w:type="pct"/>
            <w:vMerge/>
            <w:vAlign w:val="center"/>
          </w:tcPr>
          <w:p w14:paraId="61D6DA97" w14:textId="77777777" w:rsidR="00CD35B0" w:rsidRDefault="00CD35B0">
            <w:pPr>
              <w:widowControl/>
              <w:rPr>
                <w:rFonts w:ascii="仿宋" w:eastAsia="仿宋" w:hAnsi="仿宋"/>
                <w:b/>
                <w:bCs/>
                <w:color w:val="000000"/>
                <w:sz w:val="24"/>
              </w:rPr>
            </w:pPr>
          </w:p>
        </w:tc>
        <w:tc>
          <w:tcPr>
            <w:tcW w:w="971" w:type="pct"/>
            <w:vMerge/>
            <w:vAlign w:val="center"/>
          </w:tcPr>
          <w:p w14:paraId="0A8CB624" w14:textId="77777777" w:rsidR="00CD35B0" w:rsidRDefault="00CD35B0">
            <w:pPr>
              <w:widowControl/>
              <w:rPr>
                <w:rFonts w:ascii="仿宋" w:eastAsia="仿宋" w:hAnsi="仿宋"/>
                <w:bCs/>
                <w:color w:val="000000"/>
                <w:sz w:val="24"/>
              </w:rPr>
            </w:pPr>
          </w:p>
        </w:tc>
        <w:tc>
          <w:tcPr>
            <w:tcW w:w="918" w:type="pct"/>
            <w:vAlign w:val="center"/>
          </w:tcPr>
          <w:p w14:paraId="53342A0A"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整理床单位</w:t>
            </w:r>
          </w:p>
        </w:tc>
        <w:tc>
          <w:tcPr>
            <w:tcW w:w="1848" w:type="pct"/>
            <w:vAlign w:val="center"/>
          </w:tcPr>
          <w:p w14:paraId="133DACD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5元/半小时</w:t>
            </w:r>
          </w:p>
        </w:tc>
      </w:tr>
      <w:tr w:rsidR="00CD35B0" w14:paraId="57D4AAE5" w14:textId="77777777">
        <w:trPr>
          <w:trHeight w:val="20"/>
        </w:trPr>
        <w:tc>
          <w:tcPr>
            <w:tcW w:w="1263" w:type="pct"/>
            <w:vMerge/>
            <w:vAlign w:val="center"/>
          </w:tcPr>
          <w:p w14:paraId="3912EA83" w14:textId="77777777" w:rsidR="00CD35B0" w:rsidRDefault="00CD35B0">
            <w:pPr>
              <w:widowControl/>
              <w:rPr>
                <w:rFonts w:ascii="仿宋" w:eastAsia="仿宋" w:hAnsi="仿宋"/>
                <w:b/>
                <w:bCs/>
                <w:color w:val="000000"/>
                <w:sz w:val="24"/>
              </w:rPr>
            </w:pPr>
          </w:p>
        </w:tc>
        <w:tc>
          <w:tcPr>
            <w:tcW w:w="971" w:type="pct"/>
            <w:vMerge/>
            <w:vAlign w:val="center"/>
          </w:tcPr>
          <w:p w14:paraId="25BB7C02" w14:textId="77777777" w:rsidR="00CD35B0" w:rsidRDefault="00CD35B0">
            <w:pPr>
              <w:widowControl/>
              <w:rPr>
                <w:rFonts w:ascii="仿宋" w:eastAsia="仿宋" w:hAnsi="仿宋"/>
                <w:bCs/>
                <w:color w:val="000000"/>
                <w:sz w:val="24"/>
              </w:rPr>
            </w:pPr>
          </w:p>
        </w:tc>
        <w:tc>
          <w:tcPr>
            <w:tcW w:w="918" w:type="pct"/>
            <w:vAlign w:val="center"/>
          </w:tcPr>
          <w:p w14:paraId="2491191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失禁护理</w:t>
            </w:r>
          </w:p>
        </w:tc>
        <w:tc>
          <w:tcPr>
            <w:tcW w:w="1848" w:type="pct"/>
            <w:vAlign w:val="center"/>
          </w:tcPr>
          <w:p w14:paraId="6D7C625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25元/次</w:t>
            </w:r>
          </w:p>
        </w:tc>
      </w:tr>
      <w:tr w:rsidR="00CD35B0" w14:paraId="7FC33FD0" w14:textId="77777777">
        <w:trPr>
          <w:trHeight w:val="20"/>
        </w:trPr>
        <w:tc>
          <w:tcPr>
            <w:tcW w:w="1263" w:type="pct"/>
            <w:vMerge/>
            <w:vAlign w:val="center"/>
          </w:tcPr>
          <w:p w14:paraId="14ACFB92" w14:textId="77777777" w:rsidR="00CD35B0" w:rsidRDefault="00CD35B0">
            <w:pPr>
              <w:widowControl/>
              <w:rPr>
                <w:rFonts w:ascii="仿宋" w:eastAsia="仿宋" w:hAnsi="仿宋"/>
                <w:b/>
                <w:bCs/>
                <w:color w:val="000000"/>
                <w:sz w:val="24"/>
              </w:rPr>
            </w:pPr>
          </w:p>
        </w:tc>
        <w:tc>
          <w:tcPr>
            <w:tcW w:w="971" w:type="pct"/>
            <w:vMerge/>
            <w:vAlign w:val="center"/>
          </w:tcPr>
          <w:p w14:paraId="4B3BC47D" w14:textId="77777777" w:rsidR="00CD35B0" w:rsidRDefault="00CD35B0">
            <w:pPr>
              <w:widowControl/>
              <w:rPr>
                <w:rFonts w:ascii="仿宋" w:eastAsia="仿宋" w:hAnsi="仿宋"/>
                <w:bCs/>
                <w:color w:val="000000"/>
                <w:sz w:val="24"/>
              </w:rPr>
            </w:pPr>
          </w:p>
        </w:tc>
        <w:tc>
          <w:tcPr>
            <w:tcW w:w="918" w:type="pct"/>
            <w:vAlign w:val="center"/>
          </w:tcPr>
          <w:p w14:paraId="4EEDCEF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床上使用便器</w:t>
            </w:r>
          </w:p>
        </w:tc>
        <w:tc>
          <w:tcPr>
            <w:tcW w:w="1848" w:type="pct"/>
            <w:vAlign w:val="center"/>
          </w:tcPr>
          <w:p w14:paraId="1428E419"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10元/次</w:t>
            </w:r>
          </w:p>
        </w:tc>
      </w:tr>
      <w:tr w:rsidR="00CD35B0" w14:paraId="5EEE71E5" w14:textId="77777777">
        <w:trPr>
          <w:trHeight w:val="20"/>
        </w:trPr>
        <w:tc>
          <w:tcPr>
            <w:tcW w:w="1263" w:type="pct"/>
            <w:vMerge/>
            <w:vAlign w:val="center"/>
          </w:tcPr>
          <w:p w14:paraId="0073F944" w14:textId="77777777" w:rsidR="00CD35B0" w:rsidRDefault="00CD35B0">
            <w:pPr>
              <w:widowControl/>
              <w:rPr>
                <w:rFonts w:ascii="仿宋" w:eastAsia="仿宋" w:hAnsi="仿宋"/>
                <w:b/>
                <w:bCs/>
                <w:color w:val="000000"/>
                <w:sz w:val="24"/>
              </w:rPr>
            </w:pPr>
          </w:p>
        </w:tc>
        <w:tc>
          <w:tcPr>
            <w:tcW w:w="971" w:type="pct"/>
            <w:vMerge/>
            <w:vAlign w:val="center"/>
          </w:tcPr>
          <w:p w14:paraId="7C2E4BFD" w14:textId="77777777" w:rsidR="00CD35B0" w:rsidRDefault="00CD35B0">
            <w:pPr>
              <w:widowControl/>
              <w:rPr>
                <w:rFonts w:ascii="仿宋" w:eastAsia="仿宋" w:hAnsi="仿宋"/>
                <w:bCs/>
                <w:color w:val="000000"/>
                <w:sz w:val="24"/>
              </w:rPr>
            </w:pPr>
          </w:p>
        </w:tc>
        <w:tc>
          <w:tcPr>
            <w:tcW w:w="918" w:type="pct"/>
            <w:vAlign w:val="center"/>
          </w:tcPr>
          <w:p w14:paraId="1726222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药物喂服</w:t>
            </w:r>
          </w:p>
        </w:tc>
        <w:tc>
          <w:tcPr>
            <w:tcW w:w="1848" w:type="pct"/>
            <w:vAlign w:val="center"/>
          </w:tcPr>
          <w:p w14:paraId="2CF8C6C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5元/次</w:t>
            </w:r>
          </w:p>
        </w:tc>
      </w:tr>
      <w:tr w:rsidR="00CD35B0" w14:paraId="000B45BA" w14:textId="77777777">
        <w:trPr>
          <w:trHeight w:val="20"/>
        </w:trPr>
        <w:tc>
          <w:tcPr>
            <w:tcW w:w="1263" w:type="pct"/>
            <w:vMerge/>
            <w:vAlign w:val="center"/>
          </w:tcPr>
          <w:p w14:paraId="7C944178" w14:textId="77777777" w:rsidR="00CD35B0" w:rsidRDefault="00CD35B0">
            <w:pPr>
              <w:widowControl/>
              <w:rPr>
                <w:rFonts w:ascii="仿宋" w:eastAsia="仿宋" w:hAnsi="仿宋"/>
                <w:b/>
                <w:bCs/>
                <w:color w:val="000000"/>
                <w:sz w:val="24"/>
              </w:rPr>
            </w:pPr>
          </w:p>
        </w:tc>
        <w:tc>
          <w:tcPr>
            <w:tcW w:w="971" w:type="pct"/>
            <w:vMerge/>
            <w:vAlign w:val="center"/>
          </w:tcPr>
          <w:p w14:paraId="5EA08C48" w14:textId="77777777" w:rsidR="00CD35B0" w:rsidRDefault="00CD35B0">
            <w:pPr>
              <w:widowControl/>
              <w:rPr>
                <w:rFonts w:ascii="仿宋" w:eastAsia="仿宋" w:hAnsi="仿宋"/>
                <w:bCs/>
                <w:color w:val="000000"/>
                <w:sz w:val="24"/>
              </w:rPr>
            </w:pPr>
          </w:p>
        </w:tc>
        <w:tc>
          <w:tcPr>
            <w:tcW w:w="918" w:type="pct"/>
            <w:vAlign w:val="center"/>
          </w:tcPr>
          <w:p w14:paraId="5032916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药物管理</w:t>
            </w:r>
          </w:p>
        </w:tc>
        <w:tc>
          <w:tcPr>
            <w:tcW w:w="1848" w:type="pct"/>
            <w:vAlign w:val="center"/>
          </w:tcPr>
          <w:p w14:paraId="3F000D4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30元/月</w:t>
            </w:r>
          </w:p>
        </w:tc>
      </w:tr>
      <w:tr w:rsidR="00CD35B0" w14:paraId="46585C96" w14:textId="77777777">
        <w:trPr>
          <w:trHeight w:val="20"/>
        </w:trPr>
        <w:tc>
          <w:tcPr>
            <w:tcW w:w="1263" w:type="pct"/>
            <w:vMerge/>
            <w:vAlign w:val="center"/>
          </w:tcPr>
          <w:p w14:paraId="4B7EA29F" w14:textId="77777777" w:rsidR="00CD35B0" w:rsidRDefault="00CD35B0">
            <w:pPr>
              <w:widowControl/>
              <w:rPr>
                <w:rFonts w:ascii="仿宋" w:eastAsia="仿宋" w:hAnsi="仿宋"/>
                <w:b/>
                <w:bCs/>
                <w:color w:val="000000"/>
                <w:sz w:val="24"/>
              </w:rPr>
            </w:pPr>
          </w:p>
        </w:tc>
        <w:tc>
          <w:tcPr>
            <w:tcW w:w="971" w:type="pct"/>
            <w:vMerge/>
            <w:vAlign w:val="center"/>
          </w:tcPr>
          <w:p w14:paraId="5431947D" w14:textId="77777777" w:rsidR="00CD35B0" w:rsidRDefault="00CD35B0">
            <w:pPr>
              <w:widowControl/>
              <w:rPr>
                <w:rFonts w:ascii="仿宋" w:eastAsia="仿宋" w:hAnsi="仿宋"/>
                <w:bCs/>
                <w:color w:val="000000"/>
                <w:sz w:val="24"/>
              </w:rPr>
            </w:pPr>
          </w:p>
        </w:tc>
        <w:tc>
          <w:tcPr>
            <w:tcW w:w="918" w:type="pct"/>
            <w:vAlign w:val="center"/>
          </w:tcPr>
          <w:p w14:paraId="0D1A680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协助翻身</w:t>
            </w:r>
          </w:p>
        </w:tc>
        <w:tc>
          <w:tcPr>
            <w:tcW w:w="1848" w:type="pct"/>
            <w:vAlign w:val="center"/>
          </w:tcPr>
          <w:p w14:paraId="4915047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3元/次</w:t>
            </w:r>
          </w:p>
        </w:tc>
      </w:tr>
      <w:tr w:rsidR="00CD35B0" w14:paraId="31B451A9" w14:textId="77777777">
        <w:trPr>
          <w:trHeight w:val="20"/>
        </w:trPr>
        <w:tc>
          <w:tcPr>
            <w:tcW w:w="1263" w:type="pct"/>
            <w:vMerge/>
            <w:vAlign w:val="center"/>
          </w:tcPr>
          <w:p w14:paraId="46E4B1CC" w14:textId="77777777" w:rsidR="00CD35B0" w:rsidRDefault="00CD35B0">
            <w:pPr>
              <w:widowControl/>
              <w:rPr>
                <w:rFonts w:ascii="仿宋" w:eastAsia="仿宋" w:hAnsi="仿宋"/>
                <w:b/>
                <w:bCs/>
                <w:color w:val="000000"/>
                <w:sz w:val="24"/>
              </w:rPr>
            </w:pPr>
          </w:p>
        </w:tc>
        <w:tc>
          <w:tcPr>
            <w:tcW w:w="971" w:type="pct"/>
            <w:vMerge/>
            <w:vAlign w:val="center"/>
          </w:tcPr>
          <w:p w14:paraId="4E85A7A4" w14:textId="77777777" w:rsidR="00CD35B0" w:rsidRDefault="00CD35B0">
            <w:pPr>
              <w:widowControl/>
              <w:rPr>
                <w:rFonts w:ascii="仿宋" w:eastAsia="仿宋" w:hAnsi="仿宋"/>
                <w:bCs/>
                <w:color w:val="000000"/>
                <w:sz w:val="24"/>
              </w:rPr>
            </w:pPr>
          </w:p>
        </w:tc>
        <w:tc>
          <w:tcPr>
            <w:tcW w:w="918" w:type="pct"/>
            <w:vAlign w:val="center"/>
          </w:tcPr>
          <w:p w14:paraId="787D11D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叩背排痰</w:t>
            </w:r>
          </w:p>
        </w:tc>
        <w:tc>
          <w:tcPr>
            <w:tcW w:w="1848" w:type="pct"/>
            <w:vAlign w:val="center"/>
          </w:tcPr>
          <w:p w14:paraId="71219DE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15元/次（有效）</w:t>
            </w:r>
          </w:p>
        </w:tc>
      </w:tr>
      <w:tr w:rsidR="00CD35B0" w14:paraId="55D2F2EA" w14:textId="77777777">
        <w:trPr>
          <w:trHeight w:val="20"/>
        </w:trPr>
        <w:tc>
          <w:tcPr>
            <w:tcW w:w="1263" w:type="pct"/>
            <w:vMerge/>
            <w:vAlign w:val="center"/>
          </w:tcPr>
          <w:p w14:paraId="6DAD7BA9" w14:textId="77777777" w:rsidR="00CD35B0" w:rsidRDefault="00CD35B0">
            <w:pPr>
              <w:widowControl/>
              <w:rPr>
                <w:rFonts w:ascii="仿宋" w:eastAsia="仿宋" w:hAnsi="仿宋"/>
                <w:b/>
                <w:bCs/>
                <w:color w:val="000000"/>
                <w:sz w:val="24"/>
              </w:rPr>
            </w:pPr>
          </w:p>
        </w:tc>
        <w:tc>
          <w:tcPr>
            <w:tcW w:w="971" w:type="pct"/>
            <w:vMerge/>
            <w:vAlign w:val="center"/>
          </w:tcPr>
          <w:p w14:paraId="336DF63C" w14:textId="77777777" w:rsidR="00CD35B0" w:rsidRDefault="00CD35B0">
            <w:pPr>
              <w:widowControl/>
              <w:rPr>
                <w:rFonts w:ascii="仿宋" w:eastAsia="仿宋" w:hAnsi="仿宋"/>
                <w:bCs/>
                <w:color w:val="000000"/>
                <w:sz w:val="24"/>
              </w:rPr>
            </w:pPr>
          </w:p>
        </w:tc>
        <w:tc>
          <w:tcPr>
            <w:tcW w:w="918" w:type="pct"/>
            <w:vAlign w:val="center"/>
          </w:tcPr>
          <w:p w14:paraId="1C8C2EB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协助床上移动</w:t>
            </w:r>
          </w:p>
        </w:tc>
        <w:tc>
          <w:tcPr>
            <w:tcW w:w="1848" w:type="pct"/>
            <w:vAlign w:val="center"/>
          </w:tcPr>
          <w:p w14:paraId="48EA0BC9"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10元/次</w:t>
            </w:r>
          </w:p>
        </w:tc>
      </w:tr>
      <w:tr w:rsidR="00CD35B0" w14:paraId="68DBBBD9" w14:textId="77777777">
        <w:trPr>
          <w:trHeight w:val="20"/>
        </w:trPr>
        <w:tc>
          <w:tcPr>
            <w:tcW w:w="1263" w:type="pct"/>
            <w:vMerge/>
            <w:vAlign w:val="center"/>
          </w:tcPr>
          <w:p w14:paraId="18BDCD22" w14:textId="77777777" w:rsidR="00CD35B0" w:rsidRDefault="00CD35B0">
            <w:pPr>
              <w:widowControl/>
              <w:rPr>
                <w:rFonts w:ascii="仿宋" w:eastAsia="仿宋" w:hAnsi="仿宋"/>
                <w:b/>
                <w:bCs/>
                <w:color w:val="000000"/>
                <w:sz w:val="24"/>
              </w:rPr>
            </w:pPr>
          </w:p>
        </w:tc>
        <w:tc>
          <w:tcPr>
            <w:tcW w:w="971" w:type="pct"/>
            <w:vMerge/>
            <w:vAlign w:val="center"/>
          </w:tcPr>
          <w:p w14:paraId="447347D3" w14:textId="77777777" w:rsidR="00CD35B0" w:rsidRDefault="00CD35B0">
            <w:pPr>
              <w:widowControl/>
              <w:rPr>
                <w:rFonts w:ascii="仿宋" w:eastAsia="仿宋" w:hAnsi="仿宋"/>
                <w:bCs/>
                <w:color w:val="000000"/>
                <w:sz w:val="24"/>
              </w:rPr>
            </w:pPr>
          </w:p>
        </w:tc>
        <w:tc>
          <w:tcPr>
            <w:tcW w:w="918" w:type="pct"/>
            <w:vAlign w:val="center"/>
          </w:tcPr>
          <w:p w14:paraId="1597458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开塞露/直肠栓给药</w:t>
            </w:r>
          </w:p>
        </w:tc>
        <w:tc>
          <w:tcPr>
            <w:tcW w:w="1848" w:type="pct"/>
            <w:vAlign w:val="center"/>
          </w:tcPr>
          <w:p w14:paraId="6752A6F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5元/次</w:t>
            </w:r>
          </w:p>
        </w:tc>
      </w:tr>
      <w:tr w:rsidR="00CD35B0" w14:paraId="24D3D5AB" w14:textId="77777777">
        <w:trPr>
          <w:trHeight w:val="20"/>
        </w:trPr>
        <w:tc>
          <w:tcPr>
            <w:tcW w:w="1263" w:type="pct"/>
            <w:vMerge/>
            <w:vAlign w:val="center"/>
          </w:tcPr>
          <w:p w14:paraId="50C27289" w14:textId="77777777" w:rsidR="00CD35B0" w:rsidRDefault="00CD35B0">
            <w:pPr>
              <w:widowControl/>
              <w:rPr>
                <w:rFonts w:ascii="仿宋" w:eastAsia="仿宋" w:hAnsi="仿宋"/>
                <w:b/>
                <w:bCs/>
                <w:color w:val="000000"/>
                <w:sz w:val="24"/>
              </w:rPr>
            </w:pPr>
          </w:p>
        </w:tc>
        <w:tc>
          <w:tcPr>
            <w:tcW w:w="971" w:type="pct"/>
            <w:vMerge/>
            <w:vAlign w:val="center"/>
          </w:tcPr>
          <w:p w14:paraId="4EB0D187" w14:textId="77777777" w:rsidR="00CD35B0" w:rsidRDefault="00CD35B0">
            <w:pPr>
              <w:widowControl/>
              <w:rPr>
                <w:rFonts w:ascii="仿宋" w:eastAsia="仿宋" w:hAnsi="仿宋"/>
                <w:bCs/>
                <w:color w:val="000000"/>
                <w:sz w:val="24"/>
              </w:rPr>
            </w:pPr>
          </w:p>
        </w:tc>
        <w:tc>
          <w:tcPr>
            <w:tcW w:w="918" w:type="pct"/>
            <w:vAlign w:val="center"/>
          </w:tcPr>
          <w:p w14:paraId="7063072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人工取便</w:t>
            </w:r>
          </w:p>
        </w:tc>
        <w:tc>
          <w:tcPr>
            <w:tcW w:w="1848" w:type="pct"/>
            <w:vAlign w:val="center"/>
          </w:tcPr>
          <w:p w14:paraId="221543B9"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20元/次</w:t>
            </w:r>
          </w:p>
        </w:tc>
      </w:tr>
      <w:tr w:rsidR="00CD35B0" w14:paraId="3733C574" w14:textId="77777777">
        <w:trPr>
          <w:trHeight w:val="20"/>
        </w:trPr>
        <w:tc>
          <w:tcPr>
            <w:tcW w:w="1263" w:type="pct"/>
            <w:vMerge/>
            <w:vAlign w:val="center"/>
          </w:tcPr>
          <w:p w14:paraId="6DB8C335" w14:textId="77777777" w:rsidR="00CD35B0" w:rsidRDefault="00CD35B0">
            <w:pPr>
              <w:widowControl/>
              <w:rPr>
                <w:rFonts w:ascii="仿宋" w:eastAsia="仿宋" w:hAnsi="仿宋"/>
                <w:b/>
                <w:bCs/>
                <w:color w:val="000000"/>
                <w:sz w:val="24"/>
              </w:rPr>
            </w:pPr>
          </w:p>
        </w:tc>
        <w:tc>
          <w:tcPr>
            <w:tcW w:w="971" w:type="pct"/>
            <w:vMerge/>
            <w:vAlign w:val="center"/>
          </w:tcPr>
          <w:p w14:paraId="6425AA09" w14:textId="77777777" w:rsidR="00CD35B0" w:rsidRDefault="00CD35B0">
            <w:pPr>
              <w:widowControl/>
              <w:rPr>
                <w:rFonts w:ascii="仿宋" w:eastAsia="仿宋" w:hAnsi="仿宋"/>
                <w:bCs/>
                <w:color w:val="000000"/>
                <w:sz w:val="24"/>
              </w:rPr>
            </w:pPr>
          </w:p>
        </w:tc>
        <w:tc>
          <w:tcPr>
            <w:tcW w:w="918" w:type="pct"/>
            <w:vAlign w:val="center"/>
          </w:tcPr>
          <w:p w14:paraId="13F8F6C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晨间护理</w:t>
            </w:r>
          </w:p>
        </w:tc>
        <w:tc>
          <w:tcPr>
            <w:tcW w:w="1848" w:type="pct"/>
            <w:vAlign w:val="center"/>
          </w:tcPr>
          <w:p w14:paraId="511F41F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15元/次</w:t>
            </w:r>
          </w:p>
        </w:tc>
      </w:tr>
      <w:tr w:rsidR="00CD35B0" w14:paraId="4E58C903" w14:textId="77777777">
        <w:trPr>
          <w:trHeight w:val="20"/>
        </w:trPr>
        <w:tc>
          <w:tcPr>
            <w:tcW w:w="1263" w:type="pct"/>
            <w:vMerge/>
            <w:vAlign w:val="center"/>
          </w:tcPr>
          <w:p w14:paraId="582AC99B" w14:textId="77777777" w:rsidR="00CD35B0" w:rsidRDefault="00CD35B0">
            <w:pPr>
              <w:widowControl/>
              <w:rPr>
                <w:rFonts w:ascii="仿宋" w:eastAsia="仿宋" w:hAnsi="仿宋"/>
                <w:b/>
                <w:bCs/>
                <w:color w:val="000000"/>
                <w:sz w:val="24"/>
              </w:rPr>
            </w:pPr>
          </w:p>
        </w:tc>
        <w:tc>
          <w:tcPr>
            <w:tcW w:w="971" w:type="pct"/>
            <w:vMerge/>
            <w:vAlign w:val="center"/>
          </w:tcPr>
          <w:p w14:paraId="7C8530AC" w14:textId="77777777" w:rsidR="00CD35B0" w:rsidRDefault="00CD35B0">
            <w:pPr>
              <w:widowControl/>
              <w:rPr>
                <w:rFonts w:ascii="仿宋" w:eastAsia="仿宋" w:hAnsi="仿宋"/>
                <w:bCs/>
                <w:color w:val="000000"/>
                <w:sz w:val="24"/>
              </w:rPr>
            </w:pPr>
          </w:p>
        </w:tc>
        <w:tc>
          <w:tcPr>
            <w:tcW w:w="918" w:type="pct"/>
            <w:vAlign w:val="center"/>
          </w:tcPr>
          <w:p w14:paraId="1CA92FD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晚间护理</w:t>
            </w:r>
          </w:p>
        </w:tc>
        <w:tc>
          <w:tcPr>
            <w:tcW w:w="1848" w:type="pct"/>
            <w:vAlign w:val="center"/>
          </w:tcPr>
          <w:p w14:paraId="219E3B6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20元/小时</w:t>
            </w:r>
          </w:p>
        </w:tc>
      </w:tr>
      <w:tr w:rsidR="00CD35B0" w14:paraId="452261B6" w14:textId="77777777">
        <w:trPr>
          <w:trHeight w:val="20"/>
        </w:trPr>
        <w:tc>
          <w:tcPr>
            <w:tcW w:w="1263" w:type="pct"/>
            <w:vMerge/>
            <w:vAlign w:val="center"/>
          </w:tcPr>
          <w:p w14:paraId="3F244A96" w14:textId="77777777" w:rsidR="00CD35B0" w:rsidRDefault="00CD35B0">
            <w:pPr>
              <w:widowControl/>
              <w:rPr>
                <w:rFonts w:ascii="仿宋" w:eastAsia="仿宋" w:hAnsi="仿宋"/>
                <w:b/>
                <w:bCs/>
                <w:color w:val="000000"/>
                <w:sz w:val="24"/>
              </w:rPr>
            </w:pPr>
          </w:p>
        </w:tc>
        <w:tc>
          <w:tcPr>
            <w:tcW w:w="971" w:type="pct"/>
            <w:vMerge w:val="restart"/>
            <w:vAlign w:val="center"/>
          </w:tcPr>
          <w:p w14:paraId="6E4E35C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专项生活护理</w:t>
            </w:r>
          </w:p>
        </w:tc>
        <w:tc>
          <w:tcPr>
            <w:tcW w:w="918" w:type="pct"/>
            <w:vAlign w:val="center"/>
          </w:tcPr>
          <w:p w14:paraId="49730D7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会阴护理</w:t>
            </w:r>
          </w:p>
        </w:tc>
        <w:tc>
          <w:tcPr>
            <w:tcW w:w="1848" w:type="pct"/>
            <w:vAlign w:val="center"/>
          </w:tcPr>
          <w:p w14:paraId="5DD8117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20元/次</w:t>
            </w:r>
          </w:p>
        </w:tc>
      </w:tr>
      <w:tr w:rsidR="00CD35B0" w14:paraId="4A2CFF52" w14:textId="77777777">
        <w:trPr>
          <w:trHeight w:val="20"/>
        </w:trPr>
        <w:tc>
          <w:tcPr>
            <w:tcW w:w="1263" w:type="pct"/>
            <w:vMerge/>
            <w:vAlign w:val="center"/>
          </w:tcPr>
          <w:p w14:paraId="530B6366" w14:textId="77777777" w:rsidR="00CD35B0" w:rsidRDefault="00CD35B0">
            <w:pPr>
              <w:widowControl/>
              <w:rPr>
                <w:rFonts w:ascii="仿宋" w:eastAsia="仿宋" w:hAnsi="仿宋"/>
                <w:b/>
                <w:bCs/>
                <w:color w:val="000000"/>
                <w:sz w:val="24"/>
              </w:rPr>
            </w:pPr>
          </w:p>
        </w:tc>
        <w:tc>
          <w:tcPr>
            <w:tcW w:w="971" w:type="pct"/>
            <w:vMerge/>
            <w:vAlign w:val="center"/>
          </w:tcPr>
          <w:p w14:paraId="76F1298D" w14:textId="77777777" w:rsidR="00CD35B0" w:rsidRDefault="00CD35B0">
            <w:pPr>
              <w:widowControl/>
              <w:rPr>
                <w:rFonts w:ascii="仿宋" w:eastAsia="仿宋" w:hAnsi="仿宋"/>
                <w:bCs/>
                <w:color w:val="000000"/>
                <w:sz w:val="24"/>
              </w:rPr>
            </w:pPr>
          </w:p>
        </w:tc>
        <w:tc>
          <w:tcPr>
            <w:tcW w:w="918" w:type="pct"/>
            <w:vAlign w:val="center"/>
          </w:tcPr>
          <w:p w14:paraId="1CD3FCD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口腔护理</w:t>
            </w:r>
          </w:p>
        </w:tc>
        <w:tc>
          <w:tcPr>
            <w:tcW w:w="1848" w:type="pct"/>
            <w:vAlign w:val="center"/>
          </w:tcPr>
          <w:p w14:paraId="0B9765E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10元/次</w:t>
            </w:r>
          </w:p>
        </w:tc>
      </w:tr>
      <w:tr w:rsidR="00CD35B0" w14:paraId="440EA158" w14:textId="77777777">
        <w:trPr>
          <w:trHeight w:val="20"/>
        </w:trPr>
        <w:tc>
          <w:tcPr>
            <w:tcW w:w="1263" w:type="pct"/>
            <w:vMerge/>
            <w:vAlign w:val="center"/>
          </w:tcPr>
          <w:p w14:paraId="3B4BD3AB" w14:textId="77777777" w:rsidR="00CD35B0" w:rsidRDefault="00CD35B0">
            <w:pPr>
              <w:widowControl/>
              <w:rPr>
                <w:rFonts w:ascii="仿宋" w:eastAsia="仿宋" w:hAnsi="仿宋"/>
                <w:b/>
                <w:bCs/>
                <w:color w:val="000000"/>
                <w:sz w:val="24"/>
              </w:rPr>
            </w:pPr>
          </w:p>
        </w:tc>
        <w:tc>
          <w:tcPr>
            <w:tcW w:w="971" w:type="pct"/>
            <w:vMerge/>
            <w:vAlign w:val="center"/>
          </w:tcPr>
          <w:p w14:paraId="670409A8" w14:textId="77777777" w:rsidR="00CD35B0" w:rsidRDefault="00CD35B0">
            <w:pPr>
              <w:widowControl/>
              <w:rPr>
                <w:rFonts w:ascii="仿宋" w:eastAsia="仿宋" w:hAnsi="仿宋"/>
                <w:bCs/>
                <w:color w:val="000000"/>
                <w:sz w:val="24"/>
              </w:rPr>
            </w:pPr>
          </w:p>
        </w:tc>
        <w:tc>
          <w:tcPr>
            <w:tcW w:w="918" w:type="pct"/>
            <w:vAlign w:val="center"/>
          </w:tcPr>
          <w:p w14:paraId="20F3574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皮肤外用药涂擦</w:t>
            </w:r>
          </w:p>
        </w:tc>
        <w:tc>
          <w:tcPr>
            <w:tcW w:w="1848" w:type="pct"/>
            <w:vAlign w:val="center"/>
          </w:tcPr>
          <w:p w14:paraId="3267680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3元/次</w:t>
            </w:r>
          </w:p>
        </w:tc>
      </w:tr>
      <w:tr w:rsidR="00CD35B0" w14:paraId="5C45CB2E" w14:textId="77777777">
        <w:trPr>
          <w:trHeight w:val="20"/>
        </w:trPr>
        <w:tc>
          <w:tcPr>
            <w:tcW w:w="1263" w:type="pct"/>
            <w:vMerge/>
            <w:vAlign w:val="center"/>
          </w:tcPr>
          <w:p w14:paraId="00508DC8" w14:textId="77777777" w:rsidR="00CD35B0" w:rsidRDefault="00CD35B0">
            <w:pPr>
              <w:widowControl/>
              <w:rPr>
                <w:rFonts w:ascii="仿宋" w:eastAsia="仿宋" w:hAnsi="仿宋"/>
                <w:b/>
                <w:bCs/>
                <w:color w:val="000000"/>
                <w:sz w:val="24"/>
              </w:rPr>
            </w:pPr>
          </w:p>
        </w:tc>
        <w:tc>
          <w:tcPr>
            <w:tcW w:w="971" w:type="pct"/>
            <w:vMerge/>
            <w:vAlign w:val="center"/>
          </w:tcPr>
          <w:p w14:paraId="2D5BD8D8" w14:textId="77777777" w:rsidR="00CD35B0" w:rsidRDefault="00CD35B0">
            <w:pPr>
              <w:widowControl/>
              <w:rPr>
                <w:rFonts w:ascii="仿宋" w:eastAsia="仿宋" w:hAnsi="仿宋"/>
                <w:bCs/>
                <w:color w:val="000000"/>
                <w:sz w:val="24"/>
              </w:rPr>
            </w:pPr>
          </w:p>
        </w:tc>
        <w:tc>
          <w:tcPr>
            <w:tcW w:w="918" w:type="pct"/>
            <w:vAlign w:val="center"/>
          </w:tcPr>
          <w:p w14:paraId="379AB03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安全护理</w:t>
            </w:r>
          </w:p>
        </w:tc>
        <w:tc>
          <w:tcPr>
            <w:tcW w:w="1848" w:type="pct"/>
            <w:vAlign w:val="center"/>
          </w:tcPr>
          <w:p w14:paraId="4467C6E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20元/次</w:t>
            </w:r>
          </w:p>
        </w:tc>
      </w:tr>
      <w:tr w:rsidR="00CD35B0" w14:paraId="55964966" w14:textId="77777777">
        <w:trPr>
          <w:trHeight w:val="20"/>
        </w:trPr>
        <w:tc>
          <w:tcPr>
            <w:tcW w:w="1263" w:type="pct"/>
            <w:vMerge/>
            <w:vAlign w:val="center"/>
          </w:tcPr>
          <w:p w14:paraId="7C907FF2" w14:textId="77777777" w:rsidR="00CD35B0" w:rsidRDefault="00CD35B0">
            <w:pPr>
              <w:widowControl/>
              <w:rPr>
                <w:rFonts w:ascii="仿宋" w:eastAsia="仿宋" w:hAnsi="仿宋"/>
                <w:b/>
                <w:bCs/>
                <w:color w:val="000000"/>
                <w:sz w:val="24"/>
              </w:rPr>
            </w:pPr>
          </w:p>
        </w:tc>
        <w:tc>
          <w:tcPr>
            <w:tcW w:w="971" w:type="pct"/>
            <w:vMerge/>
            <w:vAlign w:val="center"/>
          </w:tcPr>
          <w:p w14:paraId="4E8957C1" w14:textId="77777777" w:rsidR="00CD35B0" w:rsidRDefault="00CD35B0">
            <w:pPr>
              <w:widowControl/>
              <w:rPr>
                <w:rFonts w:ascii="仿宋" w:eastAsia="仿宋" w:hAnsi="仿宋"/>
                <w:bCs/>
                <w:color w:val="000000"/>
                <w:sz w:val="24"/>
              </w:rPr>
            </w:pPr>
          </w:p>
        </w:tc>
        <w:tc>
          <w:tcPr>
            <w:tcW w:w="918" w:type="pct"/>
            <w:vAlign w:val="center"/>
          </w:tcPr>
          <w:p w14:paraId="05F8763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压疮预防护理</w:t>
            </w:r>
          </w:p>
        </w:tc>
        <w:tc>
          <w:tcPr>
            <w:tcW w:w="1848" w:type="pct"/>
            <w:vAlign w:val="center"/>
          </w:tcPr>
          <w:p w14:paraId="27DC9D9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10元/次</w:t>
            </w:r>
          </w:p>
        </w:tc>
      </w:tr>
      <w:tr w:rsidR="00CD35B0" w14:paraId="52570FF2" w14:textId="77777777">
        <w:trPr>
          <w:trHeight w:val="20"/>
        </w:trPr>
        <w:tc>
          <w:tcPr>
            <w:tcW w:w="1263" w:type="pct"/>
            <w:vMerge/>
            <w:vAlign w:val="center"/>
          </w:tcPr>
          <w:p w14:paraId="018AB9F5" w14:textId="77777777" w:rsidR="00CD35B0" w:rsidRDefault="00CD35B0">
            <w:pPr>
              <w:widowControl/>
              <w:rPr>
                <w:rFonts w:ascii="仿宋" w:eastAsia="仿宋" w:hAnsi="仿宋"/>
                <w:b/>
                <w:bCs/>
                <w:color w:val="000000"/>
                <w:sz w:val="24"/>
              </w:rPr>
            </w:pPr>
          </w:p>
        </w:tc>
        <w:tc>
          <w:tcPr>
            <w:tcW w:w="971" w:type="pct"/>
            <w:vMerge/>
            <w:vAlign w:val="center"/>
          </w:tcPr>
          <w:p w14:paraId="420C8EB2" w14:textId="77777777" w:rsidR="00CD35B0" w:rsidRDefault="00CD35B0">
            <w:pPr>
              <w:widowControl/>
              <w:rPr>
                <w:rFonts w:ascii="仿宋" w:eastAsia="仿宋" w:hAnsi="仿宋"/>
                <w:bCs/>
                <w:color w:val="000000"/>
                <w:sz w:val="24"/>
              </w:rPr>
            </w:pPr>
          </w:p>
        </w:tc>
        <w:tc>
          <w:tcPr>
            <w:tcW w:w="918" w:type="pct"/>
            <w:vAlign w:val="center"/>
          </w:tcPr>
          <w:p w14:paraId="76CB205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鼻饲</w:t>
            </w:r>
          </w:p>
        </w:tc>
        <w:tc>
          <w:tcPr>
            <w:tcW w:w="1848" w:type="pct"/>
            <w:vAlign w:val="center"/>
          </w:tcPr>
          <w:p w14:paraId="69A3F76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10元/次</w:t>
            </w:r>
          </w:p>
        </w:tc>
      </w:tr>
      <w:tr w:rsidR="00CD35B0" w14:paraId="327E8D67" w14:textId="77777777">
        <w:trPr>
          <w:trHeight w:val="20"/>
        </w:trPr>
        <w:tc>
          <w:tcPr>
            <w:tcW w:w="1263" w:type="pct"/>
            <w:vMerge/>
            <w:vAlign w:val="center"/>
          </w:tcPr>
          <w:p w14:paraId="710B9579" w14:textId="77777777" w:rsidR="00CD35B0" w:rsidRDefault="00CD35B0">
            <w:pPr>
              <w:widowControl/>
              <w:rPr>
                <w:rFonts w:ascii="仿宋" w:eastAsia="仿宋" w:hAnsi="仿宋"/>
                <w:b/>
                <w:bCs/>
                <w:color w:val="000000"/>
                <w:sz w:val="24"/>
              </w:rPr>
            </w:pPr>
          </w:p>
        </w:tc>
        <w:tc>
          <w:tcPr>
            <w:tcW w:w="971" w:type="pct"/>
            <w:vMerge/>
            <w:vAlign w:val="center"/>
          </w:tcPr>
          <w:p w14:paraId="647225A3" w14:textId="77777777" w:rsidR="00CD35B0" w:rsidRDefault="00CD35B0">
            <w:pPr>
              <w:widowControl/>
              <w:rPr>
                <w:rFonts w:ascii="仿宋" w:eastAsia="仿宋" w:hAnsi="仿宋"/>
                <w:bCs/>
                <w:color w:val="000000"/>
                <w:sz w:val="24"/>
              </w:rPr>
            </w:pPr>
          </w:p>
        </w:tc>
        <w:tc>
          <w:tcPr>
            <w:tcW w:w="918" w:type="pct"/>
            <w:vAlign w:val="center"/>
          </w:tcPr>
          <w:p w14:paraId="0A1AC099"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留置尿管的护理</w:t>
            </w:r>
          </w:p>
        </w:tc>
        <w:tc>
          <w:tcPr>
            <w:tcW w:w="1848" w:type="pct"/>
            <w:vAlign w:val="center"/>
          </w:tcPr>
          <w:p w14:paraId="3F5B740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15元/次</w:t>
            </w:r>
          </w:p>
        </w:tc>
      </w:tr>
      <w:tr w:rsidR="00CD35B0" w14:paraId="1EE899CA" w14:textId="77777777">
        <w:trPr>
          <w:trHeight w:val="20"/>
        </w:trPr>
        <w:tc>
          <w:tcPr>
            <w:tcW w:w="1263" w:type="pct"/>
            <w:vMerge/>
            <w:vAlign w:val="center"/>
          </w:tcPr>
          <w:p w14:paraId="3C037AFD" w14:textId="77777777" w:rsidR="00CD35B0" w:rsidRDefault="00CD35B0">
            <w:pPr>
              <w:widowControl/>
              <w:rPr>
                <w:rFonts w:ascii="仿宋" w:eastAsia="仿宋" w:hAnsi="仿宋"/>
                <w:b/>
                <w:bCs/>
                <w:color w:val="000000"/>
                <w:sz w:val="24"/>
              </w:rPr>
            </w:pPr>
          </w:p>
        </w:tc>
        <w:tc>
          <w:tcPr>
            <w:tcW w:w="971" w:type="pct"/>
            <w:vMerge/>
            <w:vAlign w:val="center"/>
          </w:tcPr>
          <w:p w14:paraId="6C921C31" w14:textId="77777777" w:rsidR="00CD35B0" w:rsidRDefault="00CD35B0">
            <w:pPr>
              <w:widowControl/>
              <w:rPr>
                <w:rFonts w:ascii="仿宋" w:eastAsia="仿宋" w:hAnsi="仿宋"/>
                <w:bCs/>
                <w:color w:val="000000"/>
                <w:sz w:val="24"/>
              </w:rPr>
            </w:pPr>
          </w:p>
        </w:tc>
        <w:tc>
          <w:tcPr>
            <w:tcW w:w="918" w:type="pct"/>
            <w:vAlign w:val="center"/>
          </w:tcPr>
          <w:p w14:paraId="3C506D4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人工肛门便袋护理</w:t>
            </w:r>
          </w:p>
        </w:tc>
        <w:tc>
          <w:tcPr>
            <w:tcW w:w="1848" w:type="pct"/>
            <w:vAlign w:val="center"/>
          </w:tcPr>
          <w:p w14:paraId="747DF33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20元/次</w:t>
            </w:r>
          </w:p>
        </w:tc>
      </w:tr>
      <w:tr w:rsidR="00CD35B0" w14:paraId="047B5388" w14:textId="77777777">
        <w:trPr>
          <w:trHeight w:val="20"/>
        </w:trPr>
        <w:tc>
          <w:tcPr>
            <w:tcW w:w="1263" w:type="pct"/>
            <w:vMerge w:val="restart"/>
            <w:vAlign w:val="center"/>
          </w:tcPr>
          <w:p w14:paraId="5C60AA54"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专项生活护理</w:t>
            </w:r>
          </w:p>
        </w:tc>
        <w:tc>
          <w:tcPr>
            <w:tcW w:w="971" w:type="pct"/>
            <w:vMerge w:val="restart"/>
            <w:vAlign w:val="center"/>
          </w:tcPr>
          <w:p w14:paraId="0373517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生活自理能力训练</w:t>
            </w:r>
          </w:p>
        </w:tc>
        <w:tc>
          <w:tcPr>
            <w:tcW w:w="918" w:type="pct"/>
            <w:vAlign w:val="center"/>
          </w:tcPr>
          <w:p w14:paraId="7A08890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中风康复</w:t>
            </w:r>
          </w:p>
        </w:tc>
        <w:tc>
          <w:tcPr>
            <w:tcW w:w="1848" w:type="pct"/>
            <w:vAlign w:val="center"/>
          </w:tcPr>
          <w:p w14:paraId="347EEDF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70元/小时</w:t>
            </w:r>
          </w:p>
        </w:tc>
      </w:tr>
      <w:tr w:rsidR="00CD35B0" w14:paraId="5135BDC1" w14:textId="77777777">
        <w:trPr>
          <w:trHeight w:val="20"/>
        </w:trPr>
        <w:tc>
          <w:tcPr>
            <w:tcW w:w="1263" w:type="pct"/>
            <w:vMerge/>
            <w:vAlign w:val="center"/>
          </w:tcPr>
          <w:p w14:paraId="0A402A21" w14:textId="77777777" w:rsidR="00CD35B0" w:rsidRDefault="00CD35B0">
            <w:pPr>
              <w:widowControl/>
              <w:rPr>
                <w:rFonts w:ascii="仿宋" w:eastAsia="仿宋" w:hAnsi="仿宋"/>
                <w:b/>
                <w:bCs/>
                <w:color w:val="000000"/>
                <w:sz w:val="24"/>
              </w:rPr>
            </w:pPr>
          </w:p>
        </w:tc>
        <w:tc>
          <w:tcPr>
            <w:tcW w:w="971" w:type="pct"/>
            <w:vMerge/>
            <w:vAlign w:val="center"/>
          </w:tcPr>
          <w:p w14:paraId="5A9CDD6C" w14:textId="77777777" w:rsidR="00CD35B0" w:rsidRDefault="00CD35B0">
            <w:pPr>
              <w:widowControl/>
              <w:rPr>
                <w:rFonts w:ascii="仿宋" w:eastAsia="仿宋" w:hAnsi="仿宋"/>
                <w:bCs/>
                <w:color w:val="000000"/>
                <w:sz w:val="24"/>
              </w:rPr>
            </w:pPr>
          </w:p>
        </w:tc>
        <w:tc>
          <w:tcPr>
            <w:tcW w:w="918" w:type="pct"/>
            <w:vAlign w:val="center"/>
          </w:tcPr>
          <w:p w14:paraId="4EE7633B"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术后康复</w:t>
            </w:r>
          </w:p>
        </w:tc>
        <w:tc>
          <w:tcPr>
            <w:tcW w:w="1848" w:type="pct"/>
            <w:vAlign w:val="center"/>
          </w:tcPr>
          <w:p w14:paraId="1DD6B6F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70元/小时</w:t>
            </w:r>
          </w:p>
        </w:tc>
      </w:tr>
      <w:tr w:rsidR="00CD35B0" w14:paraId="6EC3755A" w14:textId="77777777">
        <w:trPr>
          <w:trHeight w:val="20"/>
        </w:trPr>
        <w:tc>
          <w:tcPr>
            <w:tcW w:w="1263" w:type="pct"/>
            <w:vMerge/>
            <w:vAlign w:val="center"/>
          </w:tcPr>
          <w:p w14:paraId="15BD6C68" w14:textId="77777777" w:rsidR="00CD35B0" w:rsidRDefault="00CD35B0">
            <w:pPr>
              <w:widowControl/>
              <w:rPr>
                <w:rFonts w:ascii="仿宋" w:eastAsia="仿宋" w:hAnsi="仿宋"/>
                <w:b/>
                <w:bCs/>
                <w:color w:val="000000"/>
                <w:sz w:val="24"/>
              </w:rPr>
            </w:pPr>
          </w:p>
        </w:tc>
        <w:tc>
          <w:tcPr>
            <w:tcW w:w="971" w:type="pct"/>
            <w:vMerge/>
            <w:vAlign w:val="center"/>
          </w:tcPr>
          <w:p w14:paraId="1EF49CB6" w14:textId="77777777" w:rsidR="00CD35B0" w:rsidRDefault="00CD35B0">
            <w:pPr>
              <w:widowControl/>
              <w:rPr>
                <w:rFonts w:ascii="仿宋" w:eastAsia="仿宋" w:hAnsi="仿宋"/>
                <w:bCs/>
                <w:color w:val="000000"/>
                <w:sz w:val="24"/>
              </w:rPr>
            </w:pPr>
          </w:p>
        </w:tc>
        <w:tc>
          <w:tcPr>
            <w:tcW w:w="918" w:type="pct"/>
            <w:vAlign w:val="center"/>
          </w:tcPr>
          <w:p w14:paraId="292CBE2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关节炎康复</w:t>
            </w:r>
          </w:p>
        </w:tc>
        <w:tc>
          <w:tcPr>
            <w:tcW w:w="1848" w:type="pct"/>
            <w:vAlign w:val="center"/>
          </w:tcPr>
          <w:p w14:paraId="34885F79"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70元/小时</w:t>
            </w:r>
          </w:p>
        </w:tc>
      </w:tr>
      <w:tr w:rsidR="00CD35B0" w14:paraId="51CEF965" w14:textId="77777777">
        <w:trPr>
          <w:trHeight w:val="20"/>
        </w:trPr>
        <w:tc>
          <w:tcPr>
            <w:tcW w:w="1263" w:type="pct"/>
            <w:vMerge/>
            <w:vAlign w:val="center"/>
          </w:tcPr>
          <w:p w14:paraId="5B79FA13" w14:textId="77777777" w:rsidR="00CD35B0" w:rsidRDefault="00CD35B0">
            <w:pPr>
              <w:widowControl/>
              <w:rPr>
                <w:rFonts w:ascii="仿宋" w:eastAsia="仿宋" w:hAnsi="仿宋"/>
                <w:b/>
                <w:bCs/>
                <w:color w:val="000000"/>
                <w:sz w:val="24"/>
              </w:rPr>
            </w:pPr>
          </w:p>
        </w:tc>
        <w:tc>
          <w:tcPr>
            <w:tcW w:w="971" w:type="pct"/>
            <w:vMerge/>
            <w:vAlign w:val="center"/>
          </w:tcPr>
          <w:p w14:paraId="717B98D2" w14:textId="77777777" w:rsidR="00CD35B0" w:rsidRDefault="00CD35B0">
            <w:pPr>
              <w:widowControl/>
              <w:rPr>
                <w:rFonts w:ascii="仿宋" w:eastAsia="仿宋" w:hAnsi="仿宋"/>
                <w:bCs/>
                <w:color w:val="000000"/>
                <w:sz w:val="24"/>
              </w:rPr>
            </w:pPr>
          </w:p>
        </w:tc>
        <w:tc>
          <w:tcPr>
            <w:tcW w:w="918" w:type="pct"/>
            <w:vAlign w:val="center"/>
          </w:tcPr>
          <w:p w14:paraId="2DA29C0A"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颈肩腰腿痛康复</w:t>
            </w:r>
          </w:p>
        </w:tc>
        <w:tc>
          <w:tcPr>
            <w:tcW w:w="1848" w:type="pct"/>
            <w:vAlign w:val="center"/>
          </w:tcPr>
          <w:p w14:paraId="5248E6E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70元/小时</w:t>
            </w:r>
          </w:p>
        </w:tc>
      </w:tr>
      <w:tr w:rsidR="00CD35B0" w14:paraId="243481EB" w14:textId="77777777">
        <w:trPr>
          <w:trHeight w:val="20"/>
        </w:trPr>
        <w:tc>
          <w:tcPr>
            <w:tcW w:w="1263" w:type="pct"/>
            <w:vMerge/>
            <w:vAlign w:val="center"/>
          </w:tcPr>
          <w:p w14:paraId="0C426A7E" w14:textId="77777777" w:rsidR="00CD35B0" w:rsidRDefault="00CD35B0">
            <w:pPr>
              <w:widowControl/>
              <w:rPr>
                <w:rFonts w:ascii="仿宋" w:eastAsia="仿宋" w:hAnsi="仿宋"/>
                <w:b/>
                <w:bCs/>
                <w:color w:val="000000"/>
                <w:sz w:val="24"/>
              </w:rPr>
            </w:pPr>
          </w:p>
        </w:tc>
        <w:tc>
          <w:tcPr>
            <w:tcW w:w="971" w:type="pct"/>
            <w:vMerge w:val="restart"/>
            <w:vAlign w:val="center"/>
          </w:tcPr>
          <w:p w14:paraId="6AFC0C3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康复功能训练</w:t>
            </w:r>
          </w:p>
        </w:tc>
        <w:tc>
          <w:tcPr>
            <w:tcW w:w="918" w:type="pct"/>
            <w:vAlign w:val="center"/>
          </w:tcPr>
          <w:p w14:paraId="626E36E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上肢训练</w:t>
            </w:r>
          </w:p>
        </w:tc>
        <w:tc>
          <w:tcPr>
            <w:tcW w:w="1848" w:type="pct"/>
            <w:vAlign w:val="center"/>
          </w:tcPr>
          <w:p w14:paraId="393E404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50元/小时</w:t>
            </w:r>
          </w:p>
        </w:tc>
      </w:tr>
      <w:tr w:rsidR="00CD35B0" w14:paraId="3D302F8C" w14:textId="77777777">
        <w:trPr>
          <w:trHeight w:val="20"/>
        </w:trPr>
        <w:tc>
          <w:tcPr>
            <w:tcW w:w="1263" w:type="pct"/>
            <w:vMerge/>
            <w:vAlign w:val="center"/>
          </w:tcPr>
          <w:p w14:paraId="0D68C899" w14:textId="77777777" w:rsidR="00CD35B0" w:rsidRDefault="00CD35B0">
            <w:pPr>
              <w:widowControl/>
              <w:rPr>
                <w:rFonts w:ascii="仿宋" w:eastAsia="仿宋" w:hAnsi="仿宋"/>
                <w:b/>
                <w:bCs/>
                <w:color w:val="000000"/>
                <w:sz w:val="24"/>
              </w:rPr>
            </w:pPr>
          </w:p>
        </w:tc>
        <w:tc>
          <w:tcPr>
            <w:tcW w:w="971" w:type="pct"/>
            <w:vMerge/>
            <w:vAlign w:val="center"/>
          </w:tcPr>
          <w:p w14:paraId="07E46037" w14:textId="77777777" w:rsidR="00CD35B0" w:rsidRDefault="00CD35B0">
            <w:pPr>
              <w:widowControl/>
              <w:rPr>
                <w:rFonts w:ascii="仿宋" w:eastAsia="仿宋" w:hAnsi="仿宋"/>
                <w:bCs/>
                <w:color w:val="000000"/>
                <w:sz w:val="24"/>
              </w:rPr>
            </w:pPr>
          </w:p>
        </w:tc>
        <w:tc>
          <w:tcPr>
            <w:tcW w:w="918" w:type="pct"/>
            <w:vAlign w:val="center"/>
          </w:tcPr>
          <w:p w14:paraId="5F4BCE2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腰腹训练</w:t>
            </w:r>
          </w:p>
        </w:tc>
        <w:tc>
          <w:tcPr>
            <w:tcW w:w="1848" w:type="pct"/>
            <w:vAlign w:val="center"/>
          </w:tcPr>
          <w:p w14:paraId="7A30CCD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50元/小时</w:t>
            </w:r>
          </w:p>
        </w:tc>
      </w:tr>
      <w:tr w:rsidR="00CD35B0" w14:paraId="283A95C2" w14:textId="77777777">
        <w:trPr>
          <w:trHeight w:val="20"/>
        </w:trPr>
        <w:tc>
          <w:tcPr>
            <w:tcW w:w="1263" w:type="pct"/>
            <w:vMerge/>
            <w:vAlign w:val="center"/>
          </w:tcPr>
          <w:p w14:paraId="7C9CF209" w14:textId="77777777" w:rsidR="00CD35B0" w:rsidRDefault="00CD35B0">
            <w:pPr>
              <w:widowControl/>
              <w:rPr>
                <w:rFonts w:ascii="仿宋" w:eastAsia="仿宋" w:hAnsi="仿宋"/>
                <w:b/>
                <w:bCs/>
                <w:color w:val="000000"/>
                <w:sz w:val="24"/>
              </w:rPr>
            </w:pPr>
          </w:p>
        </w:tc>
        <w:tc>
          <w:tcPr>
            <w:tcW w:w="971" w:type="pct"/>
            <w:vMerge/>
            <w:vAlign w:val="center"/>
          </w:tcPr>
          <w:p w14:paraId="2BFE3DDB" w14:textId="77777777" w:rsidR="00CD35B0" w:rsidRDefault="00CD35B0">
            <w:pPr>
              <w:widowControl/>
              <w:rPr>
                <w:rFonts w:ascii="仿宋" w:eastAsia="仿宋" w:hAnsi="仿宋"/>
                <w:bCs/>
                <w:color w:val="000000"/>
                <w:sz w:val="24"/>
              </w:rPr>
            </w:pPr>
          </w:p>
        </w:tc>
        <w:tc>
          <w:tcPr>
            <w:tcW w:w="918" w:type="pct"/>
            <w:vAlign w:val="center"/>
          </w:tcPr>
          <w:p w14:paraId="5397B45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下肢训练</w:t>
            </w:r>
          </w:p>
        </w:tc>
        <w:tc>
          <w:tcPr>
            <w:tcW w:w="1848" w:type="pct"/>
            <w:vAlign w:val="center"/>
          </w:tcPr>
          <w:p w14:paraId="7DEDD61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60元/小时</w:t>
            </w:r>
          </w:p>
        </w:tc>
      </w:tr>
      <w:tr w:rsidR="00CD35B0" w14:paraId="215BD00E" w14:textId="77777777">
        <w:trPr>
          <w:trHeight w:val="20"/>
        </w:trPr>
        <w:tc>
          <w:tcPr>
            <w:tcW w:w="1263" w:type="pct"/>
            <w:vMerge/>
            <w:vAlign w:val="center"/>
          </w:tcPr>
          <w:p w14:paraId="6A8FFAE2" w14:textId="77777777" w:rsidR="00CD35B0" w:rsidRDefault="00CD35B0">
            <w:pPr>
              <w:widowControl/>
              <w:rPr>
                <w:rFonts w:ascii="仿宋" w:eastAsia="仿宋" w:hAnsi="仿宋"/>
                <w:b/>
                <w:bCs/>
                <w:color w:val="000000"/>
                <w:sz w:val="24"/>
              </w:rPr>
            </w:pPr>
          </w:p>
        </w:tc>
        <w:tc>
          <w:tcPr>
            <w:tcW w:w="971" w:type="pct"/>
            <w:vMerge/>
            <w:vAlign w:val="center"/>
          </w:tcPr>
          <w:p w14:paraId="30988DEA" w14:textId="77777777" w:rsidR="00CD35B0" w:rsidRDefault="00CD35B0">
            <w:pPr>
              <w:widowControl/>
              <w:rPr>
                <w:rFonts w:ascii="仿宋" w:eastAsia="仿宋" w:hAnsi="仿宋"/>
                <w:bCs/>
                <w:color w:val="000000"/>
                <w:sz w:val="24"/>
              </w:rPr>
            </w:pPr>
          </w:p>
        </w:tc>
        <w:tc>
          <w:tcPr>
            <w:tcW w:w="918" w:type="pct"/>
            <w:vAlign w:val="center"/>
          </w:tcPr>
          <w:p w14:paraId="67890D5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综合训练</w:t>
            </w:r>
          </w:p>
        </w:tc>
        <w:tc>
          <w:tcPr>
            <w:tcW w:w="1848" w:type="pct"/>
            <w:vAlign w:val="center"/>
          </w:tcPr>
          <w:p w14:paraId="0FD2B44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80元/小时</w:t>
            </w:r>
          </w:p>
        </w:tc>
      </w:tr>
      <w:tr w:rsidR="00CD35B0" w14:paraId="61617046" w14:textId="77777777">
        <w:trPr>
          <w:trHeight w:val="20"/>
        </w:trPr>
        <w:tc>
          <w:tcPr>
            <w:tcW w:w="1263" w:type="pct"/>
            <w:vMerge/>
            <w:vAlign w:val="center"/>
          </w:tcPr>
          <w:p w14:paraId="5A497A02" w14:textId="77777777" w:rsidR="00CD35B0" w:rsidRDefault="00CD35B0">
            <w:pPr>
              <w:widowControl/>
              <w:rPr>
                <w:rFonts w:ascii="仿宋" w:eastAsia="仿宋" w:hAnsi="仿宋"/>
                <w:b/>
                <w:bCs/>
                <w:color w:val="000000"/>
                <w:sz w:val="24"/>
              </w:rPr>
            </w:pPr>
          </w:p>
        </w:tc>
        <w:tc>
          <w:tcPr>
            <w:tcW w:w="971" w:type="pct"/>
            <w:vMerge/>
            <w:vAlign w:val="center"/>
          </w:tcPr>
          <w:p w14:paraId="4FDA7F29" w14:textId="77777777" w:rsidR="00CD35B0" w:rsidRDefault="00CD35B0">
            <w:pPr>
              <w:widowControl/>
              <w:rPr>
                <w:rFonts w:ascii="仿宋" w:eastAsia="仿宋" w:hAnsi="仿宋"/>
                <w:bCs/>
                <w:color w:val="000000"/>
                <w:sz w:val="24"/>
              </w:rPr>
            </w:pPr>
          </w:p>
        </w:tc>
        <w:tc>
          <w:tcPr>
            <w:tcW w:w="918" w:type="pct"/>
            <w:vAlign w:val="center"/>
          </w:tcPr>
          <w:p w14:paraId="0C4D18F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智力训练</w:t>
            </w:r>
          </w:p>
        </w:tc>
        <w:tc>
          <w:tcPr>
            <w:tcW w:w="1848" w:type="pct"/>
            <w:vAlign w:val="center"/>
          </w:tcPr>
          <w:p w14:paraId="04C3AA1B"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50元/小时</w:t>
            </w:r>
          </w:p>
        </w:tc>
      </w:tr>
      <w:tr w:rsidR="00CD35B0" w14:paraId="320FC1C2" w14:textId="77777777">
        <w:trPr>
          <w:trHeight w:val="20"/>
        </w:trPr>
        <w:tc>
          <w:tcPr>
            <w:tcW w:w="1263" w:type="pct"/>
            <w:vMerge/>
            <w:vAlign w:val="center"/>
          </w:tcPr>
          <w:p w14:paraId="721D1C8C" w14:textId="77777777" w:rsidR="00CD35B0" w:rsidRDefault="00CD35B0">
            <w:pPr>
              <w:widowControl/>
              <w:rPr>
                <w:rFonts w:ascii="仿宋" w:eastAsia="仿宋" w:hAnsi="仿宋"/>
                <w:b/>
                <w:bCs/>
                <w:color w:val="000000"/>
                <w:sz w:val="24"/>
              </w:rPr>
            </w:pPr>
          </w:p>
        </w:tc>
        <w:tc>
          <w:tcPr>
            <w:tcW w:w="971" w:type="pct"/>
            <w:vMerge w:val="restart"/>
            <w:vAlign w:val="center"/>
          </w:tcPr>
          <w:p w14:paraId="61DD0F0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康复物理治疗</w:t>
            </w:r>
          </w:p>
        </w:tc>
        <w:tc>
          <w:tcPr>
            <w:tcW w:w="918" w:type="pct"/>
            <w:vAlign w:val="center"/>
          </w:tcPr>
          <w:p w14:paraId="7895AC2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贴敷</w:t>
            </w:r>
          </w:p>
        </w:tc>
        <w:tc>
          <w:tcPr>
            <w:tcW w:w="1848" w:type="pct"/>
            <w:vAlign w:val="center"/>
          </w:tcPr>
          <w:p w14:paraId="20FA014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30元/次</w:t>
            </w:r>
          </w:p>
        </w:tc>
      </w:tr>
      <w:tr w:rsidR="00CD35B0" w14:paraId="3215900B" w14:textId="77777777">
        <w:trPr>
          <w:trHeight w:val="20"/>
        </w:trPr>
        <w:tc>
          <w:tcPr>
            <w:tcW w:w="1263" w:type="pct"/>
            <w:vMerge/>
            <w:vAlign w:val="center"/>
          </w:tcPr>
          <w:p w14:paraId="2188F576" w14:textId="77777777" w:rsidR="00CD35B0" w:rsidRDefault="00CD35B0">
            <w:pPr>
              <w:widowControl/>
              <w:rPr>
                <w:rFonts w:ascii="仿宋" w:eastAsia="仿宋" w:hAnsi="仿宋"/>
                <w:b/>
                <w:bCs/>
                <w:color w:val="000000"/>
                <w:sz w:val="24"/>
              </w:rPr>
            </w:pPr>
          </w:p>
        </w:tc>
        <w:tc>
          <w:tcPr>
            <w:tcW w:w="971" w:type="pct"/>
            <w:vMerge/>
            <w:vAlign w:val="center"/>
          </w:tcPr>
          <w:p w14:paraId="1E3D7C5F" w14:textId="77777777" w:rsidR="00CD35B0" w:rsidRDefault="00CD35B0">
            <w:pPr>
              <w:widowControl/>
              <w:rPr>
                <w:rFonts w:ascii="仿宋" w:eastAsia="仿宋" w:hAnsi="仿宋"/>
                <w:bCs/>
                <w:color w:val="000000"/>
                <w:sz w:val="24"/>
              </w:rPr>
            </w:pPr>
          </w:p>
        </w:tc>
        <w:tc>
          <w:tcPr>
            <w:tcW w:w="918" w:type="pct"/>
            <w:vAlign w:val="center"/>
          </w:tcPr>
          <w:p w14:paraId="37D90D7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中药熏洗</w:t>
            </w:r>
          </w:p>
        </w:tc>
        <w:tc>
          <w:tcPr>
            <w:tcW w:w="1848" w:type="pct"/>
            <w:vAlign w:val="center"/>
          </w:tcPr>
          <w:p w14:paraId="1CE5AC7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40元/次</w:t>
            </w:r>
          </w:p>
        </w:tc>
      </w:tr>
      <w:tr w:rsidR="00CD35B0" w14:paraId="3B6C366A" w14:textId="77777777">
        <w:trPr>
          <w:trHeight w:val="20"/>
        </w:trPr>
        <w:tc>
          <w:tcPr>
            <w:tcW w:w="1263" w:type="pct"/>
            <w:vMerge/>
            <w:vAlign w:val="center"/>
          </w:tcPr>
          <w:p w14:paraId="0043CECA" w14:textId="77777777" w:rsidR="00CD35B0" w:rsidRDefault="00CD35B0">
            <w:pPr>
              <w:widowControl/>
              <w:rPr>
                <w:rFonts w:ascii="仿宋" w:eastAsia="仿宋" w:hAnsi="仿宋"/>
                <w:b/>
                <w:bCs/>
                <w:color w:val="000000"/>
                <w:sz w:val="24"/>
              </w:rPr>
            </w:pPr>
          </w:p>
        </w:tc>
        <w:tc>
          <w:tcPr>
            <w:tcW w:w="971" w:type="pct"/>
            <w:vMerge/>
            <w:vAlign w:val="center"/>
          </w:tcPr>
          <w:p w14:paraId="4460D83A" w14:textId="77777777" w:rsidR="00CD35B0" w:rsidRDefault="00CD35B0">
            <w:pPr>
              <w:widowControl/>
              <w:rPr>
                <w:rFonts w:ascii="仿宋" w:eastAsia="仿宋" w:hAnsi="仿宋"/>
                <w:bCs/>
                <w:color w:val="000000"/>
                <w:sz w:val="24"/>
              </w:rPr>
            </w:pPr>
          </w:p>
        </w:tc>
        <w:tc>
          <w:tcPr>
            <w:tcW w:w="918" w:type="pct"/>
            <w:vAlign w:val="center"/>
          </w:tcPr>
          <w:p w14:paraId="5253EF6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推拿</w:t>
            </w:r>
          </w:p>
        </w:tc>
        <w:tc>
          <w:tcPr>
            <w:tcW w:w="1848" w:type="pct"/>
            <w:vAlign w:val="center"/>
          </w:tcPr>
          <w:p w14:paraId="7915265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60元/小时</w:t>
            </w:r>
          </w:p>
        </w:tc>
      </w:tr>
      <w:tr w:rsidR="00CD35B0" w14:paraId="677FA689" w14:textId="77777777">
        <w:trPr>
          <w:trHeight w:val="20"/>
        </w:trPr>
        <w:tc>
          <w:tcPr>
            <w:tcW w:w="1263" w:type="pct"/>
            <w:vMerge/>
            <w:vAlign w:val="center"/>
          </w:tcPr>
          <w:p w14:paraId="41704884" w14:textId="77777777" w:rsidR="00CD35B0" w:rsidRDefault="00CD35B0">
            <w:pPr>
              <w:widowControl/>
              <w:rPr>
                <w:rFonts w:ascii="仿宋" w:eastAsia="仿宋" w:hAnsi="仿宋"/>
                <w:b/>
                <w:bCs/>
                <w:color w:val="000000"/>
                <w:sz w:val="24"/>
              </w:rPr>
            </w:pPr>
          </w:p>
        </w:tc>
        <w:tc>
          <w:tcPr>
            <w:tcW w:w="971" w:type="pct"/>
            <w:vMerge/>
            <w:vAlign w:val="center"/>
          </w:tcPr>
          <w:p w14:paraId="0B9AB8C9" w14:textId="77777777" w:rsidR="00CD35B0" w:rsidRDefault="00CD35B0">
            <w:pPr>
              <w:widowControl/>
              <w:rPr>
                <w:rFonts w:ascii="仿宋" w:eastAsia="仿宋" w:hAnsi="仿宋"/>
                <w:bCs/>
                <w:color w:val="000000"/>
                <w:sz w:val="24"/>
              </w:rPr>
            </w:pPr>
          </w:p>
        </w:tc>
        <w:tc>
          <w:tcPr>
            <w:tcW w:w="918" w:type="pct"/>
            <w:vAlign w:val="center"/>
          </w:tcPr>
          <w:p w14:paraId="49AFBFC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拔罐</w:t>
            </w:r>
          </w:p>
        </w:tc>
        <w:tc>
          <w:tcPr>
            <w:tcW w:w="1848" w:type="pct"/>
            <w:vAlign w:val="center"/>
          </w:tcPr>
          <w:p w14:paraId="765CF71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10元/次</w:t>
            </w:r>
          </w:p>
        </w:tc>
      </w:tr>
      <w:tr w:rsidR="00CD35B0" w14:paraId="7D7B0880" w14:textId="77777777">
        <w:trPr>
          <w:trHeight w:val="20"/>
        </w:trPr>
        <w:tc>
          <w:tcPr>
            <w:tcW w:w="1263" w:type="pct"/>
            <w:vMerge/>
            <w:vAlign w:val="center"/>
          </w:tcPr>
          <w:p w14:paraId="2724C1BE" w14:textId="77777777" w:rsidR="00CD35B0" w:rsidRDefault="00CD35B0">
            <w:pPr>
              <w:widowControl/>
              <w:rPr>
                <w:rFonts w:ascii="仿宋" w:eastAsia="仿宋" w:hAnsi="仿宋"/>
                <w:b/>
                <w:bCs/>
                <w:color w:val="000000"/>
                <w:sz w:val="24"/>
              </w:rPr>
            </w:pPr>
          </w:p>
        </w:tc>
        <w:tc>
          <w:tcPr>
            <w:tcW w:w="971" w:type="pct"/>
            <w:vMerge/>
            <w:vAlign w:val="center"/>
          </w:tcPr>
          <w:p w14:paraId="4829660C" w14:textId="77777777" w:rsidR="00CD35B0" w:rsidRDefault="00CD35B0">
            <w:pPr>
              <w:widowControl/>
              <w:rPr>
                <w:rFonts w:ascii="仿宋" w:eastAsia="仿宋" w:hAnsi="仿宋"/>
                <w:bCs/>
                <w:color w:val="000000"/>
                <w:sz w:val="24"/>
              </w:rPr>
            </w:pPr>
          </w:p>
        </w:tc>
        <w:tc>
          <w:tcPr>
            <w:tcW w:w="918" w:type="pct"/>
            <w:vAlign w:val="center"/>
          </w:tcPr>
          <w:p w14:paraId="773CB3E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刮痧</w:t>
            </w:r>
          </w:p>
        </w:tc>
        <w:tc>
          <w:tcPr>
            <w:tcW w:w="1848" w:type="pct"/>
            <w:vAlign w:val="center"/>
          </w:tcPr>
          <w:p w14:paraId="6ECE5AB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10元/次</w:t>
            </w:r>
          </w:p>
        </w:tc>
      </w:tr>
      <w:tr w:rsidR="00CD35B0" w14:paraId="7EC8162B" w14:textId="77777777">
        <w:trPr>
          <w:trHeight w:val="20"/>
        </w:trPr>
        <w:tc>
          <w:tcPr>
            <w:tcW w:w="1263" w:type="pct"/>
            <w:vMerge w:val="restart"/>
            <w:vAlign w:val="center"/>
          </w:tcPr>
          <w:p w14:paraId="74021799"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社区支持服务</w:t>
            </w:r>
          </w:p>
        </w:tc>
        <w:tc>
          <w:tcPr>
            <w:tcW w:w="971" w:type="pct"/>
            <w:vMerge w:val="restart"/>
            <w:vAlign w:val="center"/>
          </w:tcPr>
          <w:p w14:paraId="0F50479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生活服务支持</w:t>
            </w:r>
          </w:p>
        </w:tc>
        <w:tc>
          <w:tcPr>
            <w:tcW w:w="918" w:type="pct"/>
            <w:vAlign w:val="center"/>
          </w:tcPr>
          <w:p w14:paraId="15D71AD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家电维修</w:t>
            </w:r>
          </w:p>
        </w:tc>
        <w:tc>
          <w:tcPr>
            <w:tcW w:w="1848" w:type="pct"/>
            <w:vAlign w:val="center"/>
          </w:tcPr>
          <w:p w14:paraId="782D594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维修/检查服务20元/次（材料费另算）</w:t>
            </w:r>
          </w:p>
        </w:tc>
      </w:tr>
      <w:tr w:rsidR="00CD35B0" w14:paraId="4101B191" w14:textId="77777777">
        <w:trPr>
          <w:trHeight w:val="20"/>
        </w:trPr>
        <w:tc>
          <w:tcPr>
            <w:tcW w:w="1263" w:type="pct"/>
            <w:vMerge/>
            <w:vAlign w:val="center"/>
          </w:tcPr>
          <w:p w14:paraId="5D07742B" w14:textId="77777777" w:rsidR="00CD35B0" w:rsidRDefault="00CD35B0">
            <w:pPr>
              <w:widowControl/>
              <w:rPr>
                <w:rFonts w:ascii="仿宋" w:eastAsia="仿宋" w:hAnsi="仿宋"/>
                <w:b/>
                <w:bCs/>
                <w:color w:val="000000"/>
                <w:sz w:val="24"/>
              </w:rPr>
            </w:pPr>
          </w:p>
        </w:tc>
        <w:tc>
          <w:tcPr>
            <w:tcW w:w="971" w:type="pct"/>
            <w:vMerge/>
            <w:vAlign w:val="center"/>
          </w:tcPr>
          <w:p w14:paraId="02007BE7" w14:textId="77777777" w:rsidR="00CD35B0" w:rsidRDefault="00CD35B0">
            <w:pPr>
              <w:widowControl/>
              <w:rPr>
                <w:rFonts w:ascii="仿宋" w:eastAsia="仿宋" w:hAnsi="仿宋"/>
                <w:bCs/>
                <w:color w:val="000000"/>
                <w:sz w:val="24"/>
              </w:rPr>
            </w:pPr>
          </w:p>
        </w:tc>
        <w:tc>
          <w:tcPr>
            <w:tcW w:w="918" w:type="pct"/>
            <w:vAlign w:val="center"/>
          </w:tcPr>
          <w:p w14:paraId="679DFE1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居家修补</w:t>
            </w:r>
          </w:p>
        </w:tc>
        <w:tc>
          <w:tcPr>
            <w:tcW w:w="1848" w:type="pct"/>
            <w:vAlign w:val="center"/>
          </w:tcPr>
          <w:p w14:paraId="3328D86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30元/次（材料费另算）</w:t>
            </w:r>
          </w:p>
        </w:tc>
      </w:tr>
      <w:tr w:rsidR="00CD35B0" w14:paraId="258AF631" w14:textId="77777777">
        <w:trPr>
          <w:trHeight w:val="20"/>
        </w:trPr>
        <w:tc>
          <w:tcPr>
            <w:tcW w:w="1263" w:type="pct"/>
            <w:vMerge/>
            <w:vAlign w:val="center"/>
          </w:tcPr>
          <w:p w14:paraId="7905E795" w14:textId="77777777" w:rsidR="00CD35B0" w:rsidRDefault="00CD35B0">
            <w:pPr>
              <w:widowControl/>
              <w:rPr>
                <w:rFonts w:ascii="仿宋" w:eastAsia="仿宋" w:hAnsi="仿宋"/>
                <w:b/>
                <w:bCs/>
                <w:color w:val="000000"/>
                <w:sz w:val="24"/>
              </w:rPr>
            </w:pPr>
          </w:p>
        </w:tc>
        <w:tc>
          <w:tcPr>
            <w:tcW w:w="971" w:type="pct"/>
            <w:vMerge/>
            <w:vAlign w:val="center"/>
          </w:tcPr>
          <w:p w14:paraId="72922C26" w14:textId="77777777" w:rsidR="00CD35B0" w:rsidRDefault="00CD35B0">
            <w:pPr>
              <w:widowControl/>
              <w:rPr>
                <w:rFonts w:ascii="仿宋" w:eastAsia="仿宋" w:hAnsi="仿宋"/>
                <w:bCs/>
                <w:color w:val="000000"/>
                <w:sz w:val="24"/>
              </w:rPr>
            </w:pPr>
          </w:p>
        </w:tc>
        <w:tc>
          <w:tcPr>
            <w:tcW w:w="918" w:type="pct"/>
            <w:vAlign w:val="center"/>
          </w:tcPr>
          <w:p w14:paraId="6CB492BB"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管道疏通</w:t>
            </w:r>
          </w:p>
        </w:tc>
        <w:tc>
          <w:tcPr>
            <w:tcW w:w="1848" w:type="pct"/>
            <w:vAlign w:val="center"/>
          </w:tcPr>
          <w:p w14:paraId="666E038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30元/半小时</w:t>
            </w:r>
          </w:p>
        </w:tc>
      </w:tr>
      <w:bookmarkEnd w:id="97"/>
    </w:tbl>
    <w:p w14:paraId="5F137198" w14:textId="77777777" w:rsidR="00CD35B0" w:rsidRDefault="00CD35B0">
      <w:pPr>
        <w:widowControl/>
        <w:jc w:val="left"/>
        <w:rPr>
          <w:rFonts w:ascii="仿宋" w:eastAsia="仿宋" w:hAnsi="仿宋"/>
          <w:bCs/>
          <w:color w:val="000000"/>
          <w:sz w:val="24"/>
        </w:rPr>
      </w:pPr>
    </w:p>
    <w:p w14:paraId="07F9AC1D" w14:textId="77777777" w:rsidR="00CD35B0" w:rsidRDefault="00CD35B0">
      <w:pPr>
        <w:widowControl/>
        <w:jc w:val="left"/>
        <w:rPr>
          <w:rFonts w:ascii="仿宋" w:eastAsia="仿宋" w:hAnsi="仿宋"/>
          <w:bCs/>
          <w:color w:val="000000"/>
          <w:sz w:val="24"/>
        </w:rPr>
      </w:pPr>
    </w:p>
    <w:p w14:paraId="104C8A7D" w14:textId="77777777" w:rsidR="00CD35B0" w:rsidRDefault="00C73759">
      <w:pPr>
        <w:pStyle w:val="2"/>
        <w:rPr>
          <w:rFonts w:ascii="仿宋" w:eastAsia="仿宋" w:hAnsi="仿宋"/>
          <w:color w:val="000000"/>
        </w:rPr>
      </w:pPr>
      <w:r>
        <w:rPr>
          <w:rFonts w:ascii="仿宋" w:eastAsia="仿宋" w:hAnsi="仿宋" w:hint="eastAsia"/>
          <w:b w:val="0"/>
          <w:color w:val="000000"/>
        </w:rPr>
        <w:t>*四、</w:t>
      </w:r>
      <w:r>
        <w:rPr>
          <w:rFonts w:ascii="仿宋" w:eastAsia="仿宋" w:hAnsi="仿宋" w:hint="eastAsia"/>
          <w:color w:val="000000"/>
        </w:rPr>
        <w:t>项目商务要求</w:t>
      </w:r>
    </w:p>
    <w:p w14:paraId="6369887E" w14:textId="77777777" w:rsidR="00CD35B0" w:rsidRDefault="00C73759">
      <w:pPr>
        <w:spacing w:line="480" w:lineRule="exact"/>
        <w:rPr>
          <w:rFonts w:ascii="仿宋" w:eastAsia="仿宋" w:hAnsi="仿宋" w:cs="宋体"/>
          <w:sz w:val="24"/>
        </w:rPr>
      </w:pPr>
      <w:bookmarkStart w:id="98" w:name="_Hlk95835873"/>
      <w:r>
        <w:rPr>
          <w:rFonts w:ascii="仿宋" w:eastAsia="仿宋" w:hAnsi="仿宋" w:cs="宋体"/>
          <w:sz w:val="24"/>
        </w:rPr>
        <w:t>4.1</w:t>
      </w:r>
      <w:r>
        <w:rPr>
          <w:rFonts w:ascii="仿宋" w:eastAsia="仿宋" w:hAnsi="仿宋" w:cs="宋体" w:hint="eastAsia"/>
          <w:sz w:val="24"/>
        </w:rPr>
        <w:t>、履约期限和地点：</w:t>
      </w:r>
    </w:p>
    <w:p w14:paraId="62A6349F" w14:textId="77777777" w:rsidR="00CD35B0" w:rsidRDefault="00C73759">
      <w:pPr>
        <w:spacing w:line="480" w:lineRule="exact"/>
        <w:ind w:firstLineChars="200" w:firstLine="480"/>
        <w:rPr>
          <w:rFonts w:ascii="仿宋" w:eastAsia="仿宋" w:hAnsi="仿宋" w:cs="宋体"/>
          <w:sz w:val="24"/>
        </w:rPr>
      </w:pPr>
      <w:r>
        <w:rPr>
          <w:rFonts w:ascii="仿宋" w:eastAsia="仿宋" w:hAnsi="仿宋" w:cs="宋体"/>
          <w:sz w:val="24"/>
        </w:rPr>
        <w:t>4.1.</w:t>
      </w:r>
      <w:r>
        <w:rPr>
          <w:rFonts w:ascii="仿宋" w:eastAsia="仿宋" w:hAnsi="仿宋" w:cs="宋体" w:hint="eastAsia"/>
          <w:sz w:val="24"/>
        </w:rPr>
        <w:t>1、履约期限：政府采购合同签订生效后一年内完成本项目所有约定工作内容。</w:t>
      </w:r>
    </w:p>
    <w:p w14:paraId="1D3D925A" w14:textId="3995605C" w:rsidR="00CD35B0" w:rsidRDefault="00C73759">
      <w:pPr>
        <w:spacing w:line="480" w:lineRule="exact"/>
        <w:ind w:firstLineChars="200" w:firstLine="480"/>
        <w:rPr>
          <w:rFonts w:ascii="仿宋" w:eastAsia="仿宋" w:hAnsi="仿宋" w:cs="宋体"/>
          <w:sz w:val="24"/>
        </w:rPr>
      </w:pPr>
      <w:r>
        <w:rPr>
          <w:rFonts w:ascii="仿宋" w:eastAsia="仿宋" w:hAnsi="仿宋" w:cs="宋体"/>
          <w:sz w:val="24"/>
        </w:rPr>
        <w:t>4.1.</w:t>
      </w:r>
      <w:r>
        <w:rPr>
          <w:rFonts w:ascii="仿宋" w:eastAsia="仿宋" w:hAnsi="仿宋" w:cs="宋体" w:hint="eastAsia"/>
          <w:sz w:val="24"/>
        </w:rPr>
        <w:t xml:space="preserve">2、履约地点：郫都区 </w:t>
      </w:r>
    </w:p>
    <w:p w14:paraId="5E245153" w14:textId="77777777" w:rsidR="00CD35B0" w:rsidRDefault="00C73759">
      <w:pPr>
        <w:spacing w:line="480" w:lineRule="exact"/>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.2</w:t>
      </w:r>
      <w:r>
        <w:rPr>
          <w:rFonts w:ascii="仿宋" w:eastAsia="仿宋" w:hAnsi="仿宋" w:cs="宋体" w:hint="eastAsia"/>
          <w:sz w:val="24"/>
        </w:rPr>
        <w:t>、付款条件</w:t>
      </w:r>
    </w:p>
    <w:p w14:paraId="5D0A85A2" w14:textId="77777777" w:rsidR="00CD35B0" w:rsidRDefault="00C73759">
      <w:pPr>
        <w:spacing w:line="480" w:lineRule="exact"/>
        <w:ind w:firstLineChars="200" w:firstLine="480"/>
        <w:rPr>
          <w:rFonts w:ascii="仿宋" w:eastAsia="仿宋" w:hAnsi="仿宋" w:cs="宋体"/>
          <w:sz w:val="24"/>
        </w:rPr>
      </w:pPr>
      <w:bookmarkStart w:id="99" w:name="_Hlk95814403"/>
      <w:r>
        <w:rPr>
          <w:rFonts w:ascii="仿宋" w:eastAsia="仿宋" w:hAnsi="仿宋" w:cs="宋体"/>
          <w:sz w:val="24"/>
        </w:rPr>
        <w:t>4.2.</w:t>
      </w:r>
      <w:r>
        <w:rPr>
          <w:rFonts w:ascii="仿宋" w:eastAsia="仿宋" w:hAnsi="仿宋" w:cs="宋体" w:hint="eastAsia"/>
          <w:sz w:val="24"/>
        </w:rPr>
        <w:t>1</w:t>
      </w:r>
      <w:bookmarkEnd w:id="99"/>
      <w:r>
        <w:rPr>
          <w:rFonts w:ascii="仿宋" w:eastAsia="仿宋" w:hAnsi="仿宋" w:cs="宋体" w:hint="eastAsia"/>
          <w:sz w:val="24"/>
        </w:rPr>
        <w:t>、分阶段付款</w:t>
      </w:r>
    </w:p>
    <w:p w14:paraId="77B58D1C" w14:textId="77777777" w:rsidR="00CD35B0" w:rsidRDefault="00C73759">
      <w:pPr>
        <w:spacing w:line="480" w:lineRule="exact"/>
        <w:ind w:firstLineChars="300" w:firstLine="720"/>
        <w:rPr>
          <w:rFonts w:ascii="仿宋" w:eastAsia="仿宋" w:hAnsi="仿宋" w:cs="宋体"/>
          <w:sz w:val="24"/>
        </w:rPr>
      </w:pPr>
      <w:r>
        <w:rPr>
          <w:rFonts w:ascii="仿宋" w:eastAsia="仿宋" w:hAnsi="仿宋" w:cs="宋体"/>
          <w:sz w:val="24"/>
        </w:rPr>
        <w:t>4.2.1.</w:t>
      </w:r>
      <w:r>
        <w:rPr>
          <w:rFonts w:ascii="仿宋" w:eastAsia="仿宋" w:hAnsi="仿宋" w:cs="宋体" w:hint="eastAsia"/>
          <w:sz w:val="24"/>
        </w:rPr>
        <w:t>1、合同签订后，收到中标供应商发票的3个工作日内付总款的50%。</w:t>
      </w:r>
    </w:p>
    <w:p w14:paraId="0AF375A5" w14:textId="4E51F79F" w:rsidR="00CD35B0" w:rsidRDefault="00C73759">
      <w:pPr>
        <w:spacing w:line="360" w:lineRule="auto"/>
        <w:ind w:firstLineChars="300" w:firstLine="720"/>
        <w:rPr>
          <w:rFonts w:ascii="仿宋" w:eastAsia="仿宋" w:hAnsi="仿宋" w:cs="宋体"/>
          <w:sz w:val="24"/>
        </w:rPr>
      </w:pPr>
      <w:r>
        <w:rPr>
          <w:rFonts w:ascii="仿宋" w:eastAsia="仿宋" w:hAnsi="仿宋" w:cs="宋体"/>
          <w:sz w:val="24"/>
        </w:rPr>
        <w:t>4.2.1.</w:t>
      </w:r>
      <w:r>
        <w:rPr>
          <w:rFonts w:ascii="仿宋" w:eastAsia="仿宋" w:hAnsi="仿宋" w:cs="宋体" w:hint="eastAsia"/>
          <w:sz w:val="24"/>
        </w:rPr>
        <w:t>2、</w:t>
      </w:r>
      <w:r w:rsidR="00B362DC">
        <w:rPr>
          <w:rFonts w:ascii="仿宋" w:eastAsia="仿宋" w:hAnsi="仿宋" w:cs="宋体" w:hint="eastAsia"/>
          <w:sz w:val="24"/>
        </w:rPr>
        <w:t>项目完成</w:t>
      </w:r>
      <w:r>
        <w:rPr>
          <w:rFonts w:ascii="仿宋" w:eastAsia="仿宋" w:hAnsi="仿宋" w:cs="宋体" w:hint="eastAsia"/>
          <w:sz w:val="24"/>
        </w:rPr>
        <w:t>验收合格后，收到中标供应商发票的10个工作日内，根据实施结果支付实际总金额的剩余部分。</w:t>
      </w:r>
    </w:p>
    <w:p w14:paraId="7CC84040" w14:textId="77777777" w:rsidR="00CD35B0" w:rsidRDefault="00C73759">
      <w:pPr>
        <w:pStyle w:val="a5"/>
        <w:spacing w:line="360" w:lineRule="auto"/>
        <w:ind w:firstLineChars="300" w:firstLine="720"/>
        <w:rPr>
          <w:rFonts w:ascii="仿宋" w:eastAsia="仿宋" w:hAnsi="仿宋" w:cs="宋体"/>
          <w:sz w:val="24"/>
          <w:szCs w:val="24"/>
        </w:rPr>
      </w:pPr>
      <w:r>
        <w:rPr>
          <w:rFonts w:ascii="仿宋" w:eastAsia="仿宋" w:hAnsi="仿宋" w:cs="宋体" w:hint="eastAsia"/>
          <w:sz w:val="24"/>
          <w:szCs w:val="24"/>
        </w:rPr>
        <w:t>4</w:t>
      </w:r>
      <w:r>
        <w:rPr>
          <w:rFonts w:ascii="仿宋" w:eastAsia="仿宋" w:hAnsi="仿宋" w:cs="宋体"/>
          <w:sz w:val="24"/>
          <w:szCs w:val="24"/>
        </w:rPr>
        <w:t>.2.1.3</w:t>
      </w:r>
      <w:r>
        <w:rPr>
          <w:rFonts w:ascii="仿宋" w:eastAsia="仿宋" w:hAnsi="仿宋" w:cs="宋体" w:hint="eastAsia"/>
          <w:sz w:val="24"/>
          <w:szCs w:val="24"/>
        </w:rPr>
        <w:t>、本项目据实结算，且项目最终结算总价不得超过本项目采购预算。每次付款前，成交供应商须向采购人提供合规合法的等额发票及采购人付款所需资料，否则采购人有权暂停付款，由此造成的损失、责任由成交供应商承担。</w:t>
      </w:r>
    </w:p>
    <w:p w14:paraId="2955D9A0" w14:textId="77777777" w:rsidR="00CD35B0" w:rsidRDefault="00C73759">
      <w:pPr>
        <w:spacing w:line="480" w:lineRule="exact"/>
        <w:ind w:firstLineChars="200" w:firstLine="480"/>
        <w:rPr>
          <w:rFonts w:ascii="仿宋" w:eastAsia="仿宋" w:hAnsi="仿宋" w:cs="宋体"/>
          <w:sz w:val="24"/>
        </w:rPr>
      </w:pPr>
      <w:r>
        <w:rPr>
          <w:rFonts w:ascii="仿宋" w:eastAsia="仿宋" w:hAnsi="仿宋" w:cs="宋体"/>
          <w:sz w:val="24"/>
        </w:rPr>
        <w:t>4.2.</w:t>
      </w:r>
      <w:r>
        <w:rPr>
          <w:rFonts w:ascii="仿宋" w:eastAsia="仿宋" w:hAnsi="仿宋" w:cs="宋体" w:hint="eastAsia"/>
          <w:sz w:val="24"/>
        </w:rPr>
        <w:t>2、每次付款前,供应商须向采购人出具合法有效完整的增值税发票及凭证资料后进行支付结算，付款方式均采用公对公的银行转账，采购人接受转账的开户信息以合同载明的为准。如因供应商未按照要求提供合法有效的发票</w:t>
      </w:r>
      <w:r>
        <w:rPr>
          <w:rFonts w:ascii="仿宋" w:eastAsia="仿宋" w:hAnsi="仿宋" w:cs="宋体" w:hint="eastAsia"/>
          <w:sz w:val="24"/>
        </w:rPr>
        <w:lastRenderedPageBreak/>
        <w:t>导致逾期付款的，不视为采购人违约，采购人不承担任何责任。</w:t>
      </w:r>
    </w:p>
    <w:p w14:paraId="5D8AAB0F" w14:textId="77777777" w:rsidR="00CD35B0" w:rsidRDefault="00C73759">
      <w:pPr>
        <w:spacing w:line="480" w:lineRule="exact"/>
        <w:rPr>
          <w:rFonts w:ascii="仿宋" w:eastAsia="仿宋" w:hAnsi="仿宋" w:cs="宋体"/>
          <w:sz w:val="24"/>
        </w:rPr>
      </w:pPr>
      <w:r>
        <w:rPr>
          <w:rFonts w:ascii="仿宋" w:eastAsia="仿宋" w:hAnsi="仿宋" w:cs="宋体"/>
          <w:sz w:val="24"/>
        </w:rPr>
        <w:t>4.3</w:t>
      </w:r>
      <w:r>
        <w:rPr>
          <w:rFonts w:ascii="仿宋" w:eastAsia="仿宋" w:hAnsi="仿宋" w:cs="宋体" w:hint="eastAsia"/>
          <w:sz w:val="24"/>
        </w:rPr>
        <w:t>、保险</w:t>
      </w:r>
    </w:p>
    <w:p w14:paraId="2BD159C8" w14:textId="77777777" w:rsidR="00CD35B0" w:rsidRDefault="00C73759">
      <w:pPr>
        <w:spacing w:line="480" w:lineRule="exact"/>
        <w:ind w:firstLineChars="200" w:firstLine="480"/>
        <w:rPr>
          <w:rFonts w:ascii="仿宋" w:eastAsia="仿宋" w:hAnsi="仿宋" w:cs="宋体"/>
          <w:sz w:val="24"/>
        </w:rPr>
      </w:pPr>
      <w:r>
        <w:rPr>
          <w:rFonts w:ascii="仿宋" w:eastAsia="仿宋" w:hAnsi="仿宋" w:cs="宋体"/>
          <w:sz w:val="24"/>
        </w:rPr>
        <w:t>4.3.</w:t>
      </w:r>
      <w:r>
        <w:rPr>
          <w:rFonts w:ascii="仿宋" w:eastAsia="仿宋" w:hAnsi="仿宋" w:cs="宋体" w:hint="eastAsia"/>
          <w:sz w:val="24"/>
        </w:rPr>
        <w:t>1、供应商应当遵守国家有关消防、安全、生产操作、劳动保护等方面的规定，并根据自身实际情况和项目履约实际情况，购买涉及上述履约风险的对应保险，保险金额以抵消可能发生的事故因其发生所造成的财产、人身损失承担赔偿保险金责任，维护保险标的的安全。</w:t>
      </w:r>
    </w:p>
    <w:p w14:paraId="196E26C0" w14:textId="77777777" w:rsidR="00CD35B0" w:rsidRDefault="00C73759">
      <w:pPr>
        <w:spacing w:line="480" w:lineRule="exact"/>
        <w:ind w:firstLineChars="200" w:firstLine="480"/>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.3.</w:t>
      </w:r>
      <w:r>
        <w:rPr>
          <w:rFonts w:ascii="仿宋" w:eastAsia="仿宋" w:hAnsi="仿宋" w:cs="宋体" w:hint="eastAsia"/>
          <w:sz w:val="24"/>
        </w:rPr>
        <w:t>2、供应商应为本项目提供履约的所有人员按照国家规定购买相关保险。</w:t>
      </w:r>
    </w:p>
    <w:p w14:paraId="31D1461A" w14:textId="77777777" w:rsidR="00CD35B0" w:rsidRDefault="00C73759">
      <w:pPr>
        <w:spacing w:line="480" w:lineRule="exact"/>
        <w:rPr>
          <w:rFonts w:ascii="仿宋" w:eastAsia="仿宋" w:hAnsi="仿宋" w:cs="宋体"/>
          <w:sz w:val="24"/>
        </w:rPr>
      </w:pPr>
      <w:r>
        <w:rPr>
          <w:rFonts w:ascii="仿宋" w:eastAsia="仿宋" w:hAnsi="仿宋" w:cs="宋体"/>
          <w:sz w:val="24"/>
        </w:rPr>
        <w:t>4.4</w:t>
      </w:r>
      <w:r>
        <w:rPr>
          <w:rFonts w:ascii="仿宋" w:eastAsia="仿宋" w:hAnsi="仿宋" w:cs="宋体" w:hint="eastAsia"/>
          <w:sz w:val="24"/>
        </w:rPr>
        <w:t>、其他要求</w:t>
      </w:r>
    </w:p>
    <w:p w14:paraId="447B2FAF" w14:textId="7B937271" w:rsidR="00CD35B0" w:rsidRDefault="00C73759">
      <w:pPr>
        <w:spacing w:line="480" w:lineRule="exact"/>
        <w:ind w:firstLineChars="200" w:firstLine="482"/>
        <w:rPr>
          <w:rFonts w:ascii="仿宋" w:eastAsia="仿宋" w:hAnsi="仿宋"/>
          <w:b/>
          <w:bCs/>
          <w:sz w:val="24"/>
        </w:rPr>
      </w:pPr>
      <w:r>
        <w:rPr>
          <w:rFonts w:ascii="仿宋" w:eastAsia="仿宋" w:hAnsi="仿宋" w:cs="宋体" w:hint="eastAsia"/>
          <w:b/>
          <w:bCs/>
          <w:sz w:val="24"/>
        </w:rPr>
        <w:t>4</w:t>
      </w:r>
      <w:r>
        <w:rPr>
          <w:rFonts w:ascii="仿宋" w:eastAsia="仿宋" w:hAnsi="仿宋" w:cs="宋体"/>
          <w:b/>
          <w:bCs/>
          <w:sz w:val="24"/>
        </w:rPr>
        <w:t>.4.1</w:t>
      </w:r>
      <w:r>
        <w:rPr>
          <w:rFonts w:ascii="仿宋" w:eastAsia="仿宋" w:hAnsi="仿宋" w:cs="宋体" w:hint="eastAsia"/>
          <w:b/>
          <w:bCs/>
          <w:sz w:val="24"/>
        </w:rPr>
        <w:t>、</w:t>
      </w:r>
      <w:r>
        <w:rPr>
          <w:rFonts w:ascii="仿宋" w:eastAsia="仿宋" w:hAnsi="仿宋" w:hint="eastAsia"/>
          <w:b/>
          <w:bCs/>
          <w:sz w:val="24"/>
        </w:rPr>
        <w:t>综合服务方案具体内容在居家养老上门服务清单中根据老年人实际情况挑选，本项目中标供应商所提供的服务内容总价不超过本项目最高限价（5</w:t>
      </w:r>
      <w:r>
        <w:rPr>
          <w:rFonts w:ascii="仿宋" w:eastAsia="仿宋" w:hAnsi="仿宋"/>
          <w:b/>
          <w:bCs/>
          <w:sz w:val="24"/>
        </w:rPr>
        <w:t>00元</w:t>
      </w:r>
      <w:r>
        <w:rPr>
          <w:rFonts w:ascii="仿宋" w:eastAsia="仿宋" w:hAnsi="仿宋" w:hint="eastAsia"/>
          <w:b/>
          <w:bCs/>
          <w:sz w:val="24"/>
        </w:rPr>
        <w:t>/人/月）。</w:t>
      </w:r>
      <w:r w:rsidR="00EF7BF6">
        <w:rPr>
          <w:rFonts w:ascii="仿宋" w:eastAsia="仿宋" w:hAnsi="仿宋" w:hint="eastAsia"/>
          <w:b/>
          <w:bCs/>
          <w:sz w:val="24"/>
        </w:rPr>
        <w:t>超出部分由被服务对象另行支付。</w:t>
      </w:r>
    </w:p>
    <w:p w14:paraId="44E1170E" w14:textId="77777777" w:rsidR="00CD35B0" w:rsidRDefault="00C73759">
      <w:pPr>
        <w:spacing w:line="480" w:lineRule="exact"/>
        <w:ind w:firstLineChars="200" w:firstLine="480"/>
        <w:rPr>
          <w:rFonts w:ascii="仿宋" w:eastAsia="仿宋" w:hAnsi="仿宋" w:cs="宋体"/>
          <w:sz w:val="24"/>
        </w:rPr>
      </w:pPr>
      <w:r>
        <w:rPr>
          <w:rFonts w:ascii="仿宋" w:eastAsia="仿宋" w:hAnsi="仿宋" w:cs="宋体" w:hint="eastAsia"/>
          <w:sz w:val="24"/>
        </w:rPr>
        <w:t>4</w:t>
      </w:r>
      <w:r>
        <w:rPr>
          <w:rFonts w:ascii="仿宋" w:eastAsia="仿宋" w:hAnsi="仿宋" w:cs="宋体"/>
          <w:sz w:val="24"/>
        </w:rPr>
        <w:t>.4.2</w:t>
      </w:r>
      <w:r>
        <w:rPr>
          <w:rFonts w:ascii="仿宋" w:eastAsia="仿宋" w:hAnsi="仿宋" w:cs="宋体" w:hint="eastAsia"/>
          <w:sz w:val="24"/>
        </w:rPr>
        <w:t>、供应商应严格执行《中华人民共和国民法典》、《中华人民共和国劳动合同法》及项目所在地最低工资标准等相关法律、法规并依法与服务人员签订劳动合同，并办理各种用工手续，如因用工不当，给采购人及服务人员造成的损失由供应商承担(应在响应文件中提供承诺函进行响应，格式自拟）。</w:t>
      </w:r>
    </w:p>
    <w:p w14:paraId="0A3E3CB2" w14:textId="77777777" w:rsidR="00CD35B0" w:rsidRDefault="00C73759">
      <w:pPr>
        <w:spacing w:line="480" w:lineRule="exact"/>
        <w:ind w:firstLineChars="200" w:firstLine="480"/>
        <w:rPr>
          <w:rFonts w:ascii="仿宋" w:eastAsia="仿宋" w:hAnsi="仿宋" w:cs="宋体"/>
          <w:sz w:val="24"/>
        </w:rPr>
      </w:pPr>
      <w:r>
        <w:rPr>
          <w:rFonts w:ascii="仿宋" w:eastAsia="仿宋" w:hAnsi="仿宋" w:cs="宋体"/>
          <w:sz w:val="24"/>
        </w:rPr>
        <w:t>4.4.</w:t>
      </w:r>
      <w:r>
        <w:rPr>
          <w:rFonts w:ascii="仿宋" w:eastAsia="仿宋" w:hAnsi="仿宋" w:cs="宋体" w:hint="eastAsia"/>
          <w:sz w:val="24"/>
        </w:rPr>
        <w:t>3、供应商服务从业人员在服务期间发生伤亡事故，或在服务过程中造成第三人伤亡的，责任由供应商承担(应在响应文件中提供承诺函进行响应,格式自拟)。</w:t>
      </w:r>
    </w:p>
    <w:p w14:paraId="10AB2C85" w14:textId="77777777" w:rsidR="00CD35B0" w:rsidRDefault="00C73759">
      <w:pPr>
        <w:spacing w:line="480" w:lineRule="exact"/>
        <w:ind w:firstLineChars="200" w:firstLine="480"/>
        <w:rPr>
          <w:rFonts w:ascii="仿宋" w:eastAsia="仿宋" w:hAnsi="仿宋" w:cs="宋体"/>
          <w:sz w:val="24"/>
        </w:rPr>
      </w:pPr>
      <w:r>
        <w:rPr>
          <w:rFonts w:ascii="仿宋" w:eastAsia="仿宋" w:hAnsi="仿宋" w:cs="宋体"/>
          <w:sz w:val="24"/>
        </w:rPr>
        <w:t>4.4.</w:t>
      </w:r>
      <w:r>
        <w:rPr>
          <w:rFonts w:ascii="仿宋" w:eastAsia="仿宋" w:hAnsi="仿宋" w:cs="宋体" w:hint="eastAsia"/>
          <w:sz w:val="24"/>
        </w:rPr>
        <w:t>4、供应商在项目执行过程中定期及时向采购人通告本项目供货的重大事项及其进度。</w:t>
      </w:r>
    </w:p>
    <w:p w14:paraId="11D7921B" w14:textId="77777777" w:rsidR="00CD35B0" w:rsidRDefault="00C73759">
      <w:pPr>
        <w:spacing w:line="360" w:lineRule="auto"/>
        <w:ind w:firstLineChars="200" w:firstLine="480"/>
        <w:rPr>
          <w:rFonts w:ascii="仿宋" w:eastAsia="仿宋" w:hAnsi="仿宋" w:cs="仿宋"/>
          <w:sz w:val="24"/>
        </w:rPr>
      </w:pPr>
      <w:r>
        <w:rPr>
          <w:rFonts w:ascii="仿宋" w:eastAsia="仿宋" w:hAnsi="仿宋" w:cs="宋体"/>
          <w:sz w:val="24"/>
        </w:rPr>
        <w:t>4.4.</w:t>
      </w:r>
      <w:r>
        <w:rPr>
          <w:rFonts w:ascii="仿宋" w:eastAsia="仿宋" w:hAnsi="仿宋" w:cs="宋体" w:hint="eastAsia"/>
          <w:sz w:val="24"/>
        </w:rPr>
        <w:t>5、接受项目行业管理部门及政府有关部门的指导，接受采购人的监督。</w:t>
      </w:r>
    </w:p>
    <w:p w14:paraId="160CDA98" w14:textId="77777777" w:rsidR="00CD35B0" w:rsidRDefault="00C73759">
      <w:pPr>
        <w:spacing w:after="120" w:line="360" w:lineRule="auto"/>
        <w:rPr>
          <w:rFonts w:ascii="仿宋" w:eastAsia="仿宋" w:hAnsi="仿宋"/>
          <w:sz w:val="24"/>
        </w:rPr>
      </w:pPr>
      <w:r>
        <w:rPr>
          <w:rFonts w:ascii="仿宋" w:eastAsia="仿宋" w:hAnsi="仿宋" w:hint="eastAsia"/>
          <w:sz w:val="24"/>
        </w:rPr>
        <w:t>4</w:t>
      </w:r>
      <w:r>
        <w:rPr>
          <w:rFonts w:ascii="仿宋" w:eastAsia="仿宋" w:hAnsi="仿宋"/>
          <w:sz w:val="24"/>
        </w:rPr>
        <w:t>.5</w:t>
      </w:r>
      <w:r>
        <w:rPr>
          <w:rFonts w:ascii="仿宋" w:eastAsia="仿宋" w:hAnsi="仿宋" w:hint="eastAsia"/>
          <w:sz w:val="24"/>
        </w:rPr>
        <w:t>、接受项目行业管理部门及政府有关部门的指导，接受采购人的监督。</w:t>
      </w:r>
    </w:p>
    <w:p w14:paraId="062AC952" w14:textId="77777777" w:rsidR="00CD35B0" w:rsidRDefault="00C73759">
      <w:pPr>
        <w:spacing w:after="120" w:line="360" w:lineRule="auto"/>
        <w:rPr>
          <w:rFonts w:ascii="仿宋" w:eastAsia="仿宋" w:hAnsi="仿宋"/>
          <w:sz w:val="24"/>
        </w:rPr>
      </w:pPr>
      <w:r>
        <w:rPr>
          <w:rFonts w:ascii="仿宋" w:eastAsia="仿宋" w:hAnsi="仿宋" w:hint="eastAsia"/>
          <w:sz w:val="24"/>
        </w:rPr>
        <w:t>4.6、验收标准： 本项目将严格按照《财政部关于进一步加强政府采购需求和履约验收管理的指导意见》（财库〔2016〕205号）等政府采购相关法律法规的要求进行验收。</w:t>
      </w:r>
    </w:p>
    <w:bookmarkEnd w:id="98"/>
    <w:p w14:paraId="327A08EF" w14:textId="77777777" w:rsidR="00CD35B0" w:rsidRDefault="00CD35B0">
      <w:pPr>
        <w:pStyle w:val="a3"/>
        <w:spacing w:line="360" w:lineRule="auto"/>
        <w:ind w:firstLineChars="0" w:firstLine="0"/>
        <w:rPr>
          <w:rFonts w:ascii="仿宋" w:eastAsia="仿宋" w:hAnsi="仿宋"/>
          <w:b/>
          <w:bCs/>
          <w:sz w:val="24"/>
        </w:rPr>
      </w:pPr>
    </w:p>
    <w:p w14:paraId="0EB590DE" w14:textId="77777777" w:rsidR="00CD35B0" w:rsidRDefault="00C73759">
      <w:pPr>
        <w:pStyle w:val="ad"/>
        <w:spacing w:line="360" w:lineRule="auto"/>
        <w:rPr>
          <w:rFonts w:ascii="仿宋" w:eastAsia="仿宋" w:hAnsi="仿宋"/>
          <w:sz w:val="24"/>
          <w:szCs w:val="24"/>
        </w:rPr>
      </w:pPr>
      <w:r>
        <w:rPr>
          <w:rFonts w:ascii="仿宋" w:eastAsia="仿宋" w:hAnsi="仿宋"/>
          <w:sz w:val="24"/>
        </w:rPr>
        <w:br w:type="page"/>
      </w:r>
      <w:bookmarkStart w:id="100" w:name="_Toc511206480"/>
      <w:bookmarkStart w:id="101" w:name="_Toc183582232"/>
      <w:bookmarkStart w:id="102" w:name="_Toc183682369"/>
      <w:bookmarkStart w:id="103" w:name="_Toc217446057"/>
      <w:bookmarkEnd w:id="76"/>
      <w:bookmarkEnd w:id="77"/>
      <w:bookmarkEnd w:id="78"/>
      <w:bookmarkEnd w:id="79"/>
      <w:bookmarkEnd w:id="80"/>
      <w:r>
        <w:rPr>
          <w:rFonts w:ascii="仿宋" w:eastAsia="仿宋" w:hAnsi="仿宋" w:hint="eastAsia"/>
        </w:rPr>
        <w:lastRenderedPageBreak/>
        <w:t>第六章  磋商内容、磋商过程中可实质性变动的内容</w:t>
      </w:r>
      <w:bookmarkEnd w:id="100"/>
    </w:p>
    <w:p w14:paraId="66835888" w14:textId="77777777" w:rsidR="00CD35B0" w:rsidRDefault="00CD35B0">
      <w:pPr>
        <w:spacing w:line="400" w:lineRule="exact"/>
        <w:rPr>
          <w:rFonts w:ascii="仿宋" w:eastAsia="仿宋" w:hAnsi="仿宋"/>
          <w:sz w:val="24"/>
        </w:rPr>
      </w:pPr>
    </w:p>
    <w:p w14:paraId="57E848F9" w14:textId="77777777" w:rsidR="00CD35B0" w:rsidRDefault="00CD35B0">
      <w:pPr>
        <w:tabs>
          <w:tab w:val="left" w:pos="7665"/>
        </w:tabs>
        <w:spacing w:line="400" w:lineRule="exact"/>
        <w:ind w:firstLine="480"/>
        <w:rPr>
          <w:rFonts w:ascii="仿宋" w:eastAsia="仿宋" w:hAnsi="仿宋"/>
          <w:bCs/>
          <w:sz w:val="24"/>
        </w:rPr>
      </w:pPr>
    </w:p>
    <w:p w14:paraId="0544640F" w14:textId="77777777" w:rsidR="00CD35B0" w:rsidRDefault="00C73759">
      <w:pPr>
        <w:tabs>
          <w:tab w:val="left" w:pos="7665"/>
        </w:tabs>
        <w:spacing w:line="400" w:lineRule="exact"/>
        <w:ind w:firstLine="480"/>
        <w:rPr>
          <w:rFonts w:ascii="仿宋" w:eastAsia="仿宋" w:hAnsi="仿宋"/>
          <w:bCs/>
          <w:sz w:val="24"/>
        </w:rPr>
      </w:pPr>
      <w:bookmarkStart w:id="104"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2BBF40A2" w14:textId="77777777" w:rsidR="00CD35B0" w:rsidRDefault="00CD35B0">
      <w:pPr>
        <w:tabs>
          <w:tab w:val="left" w:pos="7665"/>
        </w:tabs>
        <w:spacing w:line="400" w:lineRule="exact"/>
        <w:ind w:firstLine="480"/>
        <w:rPr>
          <w:rFonts w:ascii="仿宋" w:eastAsia="仿宋" w:hAnsi="仿宋"/>
          <w:bCs/>
          <w:sz w:val="24"/>
        </w:rPr>
      </w:pPr>
    </w:p>
    <w:p w14:paraId="631F4EA2" w14:textId="77777777" w:rsidR="00CD35B0" w:rsidRDefault="00CD35B0">
      <w:pPr>
        <w:tabs>
          <w:tab w:val="left" w:pos="7665"/>
        </w:tabs>
        <w:spacing w:line="400" w:lineRule="exact"/>
        <w:ind w:firstLine="480"/>
        <w:rPr>
          <w:rFonts w:ascii="仿宋" w:eastAsia="仿宋" w:hAnsi="仿宋"/>
          <w:b/>
          <w:bCs/>
          <w:sz w:val="32"/>
          <w:szCs w:val="32"/>
        </w:rPr>
      </w:pPr>
    </w:p>
    <w:p w14:paraId="43187724" w14:textId="77777777" w:rsidR="00CD35B0" w:rsidRDefault="00C73759">
      <w:pPr>
        <w:widowControl/>
        <w:jc w:val="left"/>
        <w:rPr>
          <w:rFonts w:ascii="仿宋" w:eastAsia="仿宋" w:hAnsi="仿宋" w:cstheme="majorBidi"/>
          <w:b/>
          <w:bCs/>
          <w:sz w:val="32"/>
          <w:szCs w:val="32"/>
        </w:rPr>
      </w:pPr>
      <w:bookmarkStart w:id="105" w:name="_Toc511206481"/>
      <w:bookmarkEnd w:id="104"/>
      <w:r>
        <w:rPr>
          <w:rFonts w:ascii="仿宋" w:eastAsia="仿宋" w:hAnsi="仿宋"/>
        </w:rPr>
        <w:br w:type="page"/>
      </w:r>
    </w:p>
    <w:p w14:paraId="1C9F7533" w14:textId="77777777" w:rsidR="00CD35B0" w:rsidRDefault="00C73759">
      <w:pPr>
        <w:pStyle w:val="ad"/>
        <w:rPr>
          <w:rFonts w:ascii="仿宋" w:eastAsia="仿宋" w:hAnsi="仿宋"/>
        </w:rPr>
      </w:pPr>
      <w:r>
        <w:rPr>
          <w:rFonts w:ascii="仿宋" w:eastAsia="仿宋" w:hAnsi="仿宋" w:hint="eastAsia"/>
        </w:rPr>
        <w:lastRenderedPageBreak/>
        <w:t>第七章  响应文件格式</w:t>
      </w:r>
      <w:bookmarkEnd w:id="105"/>
    </w:p>
    <w:p w14:paraId="2C5FE631" w14:textId="77777777" w:rsidR="00CD35B0" w:rsidRDefault="00CD35B0">
      <w:pPr>
        <w:tabs>
          <w:tab w:val="left" w:pos="7665"/>
        </w:tabs>
        <w:spacing w:line="400" w:lineRule="exact"/>
        <w:ind w:firstLine="480"/>
        <w:rPr>
          <w:rFonts w:ascii="仿宋" w:eastAsia="仿宋" w:hAnsi="仿宋"/>
          <w:bCs/>
          <w:sz w:val="24"/>
        </w:rPr>
      </w:pPr>
    </w:p>
    <w:p w14:paraId="760EB645" w14:textId="77777777" w:rsidR="00CD35B0" w:rsidRDefault="00CD35B0">
      <w:pPr>
        <w:jc w:val="left"/>
        <w:rPr>
          <w:rFonts w:ascii="仿宋" w:eastAsia="仿宋" w:hAnsi="仿宋"/>
          <w:b/>
          <w:sz w:val="32"/>
          <w:szCs w:val="32"/>
        </w:rPr>
      </w:pPr>
    </w:p>
    <w:p w14:paraId="2D73786B" w14:textId="77777777" w:rsidR="00CD35B0" w:rsidRDefault="00C73759">
      <w:pPr>
        <w:rPr>
          <w:rFonts w:ascii="仿宋" w:eastAsia="仿宋" w:hAnsi="仿宋"/>
          <w:sz w:val="24"/>
        </w:rPr>
      </w:pPr>
      <w:bookmarkStart w:id="106" w:name="PO_默认文件内容_29"/>
      <w:r>
        <w:rPr>
          <w:rFonts w:ascii="仿宋" w:eastAsia="仿宋" w:hAnsi="仿宋" w:hint="eastAsia"/>
          <w:sz w:val="24"/>
        </w:rPr>
        <w:t>一、本章所制响应文件格式，除格式中明确将该格式作为实质性要求的，一律不具有强制性。</w:t>
      </w:r>
    </w:p>
    <w:p w14:paraId="41DF6462" w14:textId="77777777" w:rsidR="00CD35B0" w:rsidRDefault="00C73759">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321AD054" w14:textId="77777777" w:rsidR="00CD35B0" w:rsidRDefault="00C73759">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6"/>
    </w:p>
    <w:p w14:paraId="49B7005B" w14:textId="77777777" w:rsidR="00CD35B0" w:rsidRDefault="00CD35B0">
      <w:pPr>
        <w:jc w:val="center"/>
        <w:rPr>
          <w:rFonts w:ascii="仿宋" w:eastAsia="仿宋" w:hAnsi="仿宋"/>
          <w:b/>
          <w:sz w:val="32"/>
          <w:szCs w:val="32"/>
        </w:rPr>
      </w:pPr>
    </w:p>
    <w:p w14:paraId="0C9574BC" w14:textId="77777777" w:rsidR="00CD35B0" w:rsidRDefault="00C73759">
      <w:pPr>
        <w:jc w:val="center"/>
        <w:outlineLvl w:val="1"/>
        <w:rPr>
          <w:rFonts w:ascii="仿宋" w:eastAsia="仿宋" w:hAnsi="仿宋"/>
          <w:b/>
          <w:sz w:val="32"/>
          <w:szCs w:val="32"/>
        </w:rPr>
      </w:pPr>
      <w:r>
        <w:rPr>
          <w:rFonts w:ascii="仿宋" w:eastAsia="仿宋" w:hAnsi="仿宋"/>
          <w:b/>
          <w:sz w:val="32"/>
          <w:szCs w:val="32"/>
        </w:rPr>
        <w:br w:type="page"/>
      </w:r>
      <w:bookmarkStart w:id="107"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5CAC0352" w14:textId="77777777" w:rsidR="00CD35B0" w:rsidRDefault="00C73759">
      <w:pPr>
        <w:spacing w:line="360" w:lineRule="auto"/>
        <w:rPr>
          <w:rFonts w:ascii="仿宋" w:eastAsia="仿宋" w:hAnsi="仿宋"/>
          <w:b/>
          <w:sz w:val="32"/>
          <w:szCs w:val="32"/>
        </w:rPr>
      </w:pPr>
      <w:r>
        <w:rPr>
          <w:rFonts w:ascii="仿宋" w:eastAsia="仿宋" w:hAnsi="仿宋" w:hint="eastAsia"/>
          <w:b/>
          <w:sz w:val="32"/>
          <w:szCs w:val="32"/>
        </w:rPr>
        <w:t>格式1-1</w:t>
      </w:r>
    </w:p>
    <w:p w14:paraId="4E085560" w14:textId="77777777" w:rsidR="00CD35B0" w:rsidRDefault="00CD35B0">
      <w:pPr>
        <w:jc w:val="center"/>
        <w:rPr>
          <w:rFonts w:ascii="仿宋" w:eastAsia="仿宋" w:hAnsi="仿宋"/>
          <w:b/>
          <w:sz w:val="32"/>
          <w:szCs w:val="32"/>
        </w:rPr>
      </w:pPr>
    </w:p>
    <w:p w14:paraId="30C035FE" w14:textId="77777777" w:rsidR="00CD35B0" w:rsidRDefault="00C73759">
      <w:pPr>
        <w:jc w:val="right"/>
        <w:rPr>
          <w:rFonts w:ascii="仿宋" w:eastAsia="仿宋" w:hAnsi="仿宋"/>
          <w:b/>
          <w:sz w:val="36"/>
        </w:rPr>
      </w:pPr>
      <w:r>
        <w:rPr>
          <w:rFonts w:ascii="仿宋" w:eastAsia="仿宋" w:hAnsi="仿宋"/>
          <w:b/>
          <w:sz w:val="36"/>
        </w:rPr>
        <w:t>（正本/副本）</w:t>
      </w:r>
    </w:p>
    <w:p w14:paraId="58E41D40" w14:textId="77777777" w:rsidR="00CD35B0" w:rsidRDefault="00CD35B0">
      <w:pPr>
        <w:rPr>
          <w:rFonts w:ascii="仿宋" w:eastAsia="仿宋" w:hAnsi="仿宋"/>
          <w:b/>
          <w:sz w:val="72"/>
        </w:rPr>
      </w:pPr>
    </w:p>
    <w:p w14:paraId="42430122" w14:textId="77777777" w:rsidR="00CD35B0" w:rsidRDefault="00C73759">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1F8F49DF" w14:textId="77777777" w:rsidR="00CD35B0" w:rsidRDefault="00CD35B0">
      <w:pPr>
        <w:spacing w:line="360" w:lineRule="auto"/>
        <w:rPr>
          <w:rFonts w:ascii="仿宋" w:eastAsia="仿宋" w:hAnsi="仿宋"/>
          <w:b/>
          <w:sz w:val="52"/>
          <w:szCs w:val="52"/>
        </w:rPr>
      </w:pPr>
    </w:p>
    <w:p w14:paraId="5711C5A7" w14:textId="77777777" w:rsidR="00CD35B0" w:rsidRDefault="00C73759">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5FD8891C" w14:textId="77777777" w:rsidR="00CD35B0" w:rsidRDefault="00CD35B0">
      <w:pPr>
        <w:spacing w:line="360" w:lineRule="auto"/>
        <w:rPr>
          <w:rFonts w:ascii="仿宋" w:eastAsia="仿宋" w:hAnsi="仿宋"/>
          <w:b/>
          <w:sz w:val="36"/>
        </w:rPr>
      </w:pPr>
    </w:p>
    <w:p w14:paraId="1110D12A" w14:textId="77777777" w:rsidR="00CD35B0" w:rsidRDefault="00CD35B0">
      <w:pPr>
        <w:spacing w:line="360" w:lineRule="auto"/>
        <w:rPr>
          <w:rFonts w:ascii="仿宋" w:eastAsia="仿宋" w:hAnsi="仿宋"/>
          <w:b/>
          <w:sz w:val="36"/>
        </w:rPr>
      </w:pPr>
    </w:p>
    <w:p w14:paraId="4D34F181" w14:textId="77777777" w:rsidR="00CD35B0" w:rsidRDefault="00C73759">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0321B304" w14:textId="77777777" w:rsidR="00CD35B0" w:rsidRDefault="00C73759">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EDD4911" w14:textId="77777777" w:rsidR="00CD35B0" w:rsidRDefault="00C73759">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A48D5E3" w14:textId="77777777" w:rsidR="00CD35B0" w:rsidRDefault="00CD35B0">
      <w:pPr>
        <w:jc w:val="center"/>
        <w:rPr>
          <w:rFonts w:ascii="仿宋" w:eastAsia="仿宋" w:hAnsi="仿宋"/>
          <w:b/>
          <w:sz w:val="36"/>
        </w:rPr>
      </w:pPr>
    </w:p>
    <w:p w14:paraId="67424599" w14:textId="77777777" w:rsidR="00CD35B0" w:rsidRDefault="00CD35B0">
      <w:pPr>
        <w:jc w:val="center"/>
        <w:rPr>
          <w:rFonts w:ascii="仿宋" w:eastAsia="仿宋" w:hAnsi="仿宋"/>
          <w:b/>
          <w:sz w:val="32"/>
          <w:szCs w:val="32"/>
        </w:rPr>
      </w:pPr>
    </w:p>
    <w:p w14:paraId="7474DA24" w14:textId="77777777" w:rsidR="00CD35B0" w:rsidRDefault="00CD35B0">
      <w:pPr>
        <w:jc w:val="center"/>
        <w:rPr>
          <w:rFonts w:ascii="仿宋" w:eastAsia="仿宋" w:hAnsi="仿宋"/>
          <w:b/>
          <w:sz w:val="36"/>
        </w:rPr>
      </w:pPr>
    </w:p>
    <w:p w14:paraId="41E195EF" w14:textId="77777777" w:rsidR="00CD35B0" w:rsidRDefault="00CD35B0">
      <w:pPr>
        <w:jc w:val="center"/>
        <w:rPr>
          <w:rFonts w:ascii="仿宋" w:eastAsia="仿宋" w:hAnsi="仿宋"/>
          <w:b/>
          <w:sz w:val="36"/>
        </w:rPr>
      </w:pPr>
    </w:p>
    <w:p w14:paraId="0641B93C" w14:textId="77777777" w:rsidR="00CD35B0" w:rsidRDefault="00CD35B0">
      <w:pPr>
        <w:spacing w:line="440" w:lineRule="exact"/>
        <w:jc w:val="center"/>
        <w:rPr>
          <w:rFonts w:ascii="仿宋" w:eastAsia="仿宋" w:hAnsi="仿宋"/>
          <w:b/>
          <w:sz w:val="36"/>
        </w:rPr>
      </w:pPr>
    </w:p>
    <w:p w14:paraId="226BEA3F" w14:textId="77777777" w:rsidR="00CD35B0" w:rsidRDefault="00C73759">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21063640" w14:textId="77777777" w:rsidR="00CD35B0" w:rsidRDefault="00CD35B0">
      <w:pPr>
        <w:jc w:val="center"/>
        <w:rPr>
          <w:rFonts w:ascii="仿宋" w:eastAsia="仿宋" w:hAnsi="仿宋" w:cs="Arial"/>
          <w:b/>
          <w:bCs/>
          <w:sz w:val="32"/>
          <w:szCs w:val="32"/>
        </w:rPr>
      </w:pPr>
    </w:p>
    <w:p w14:paraId="065BF40B" w14:textId="77777777" w:rsidR="00CD35B0" w:rsidRDefault="00CD35B0">
      <w:pPr>
        <w:jc w:val="center"/>
        <w:rPr>
          <w:rFonts w:ascii="仿宋" w:eastAsia="仿宋" w:hAnsi="仿宋" w:cs="Arial"/>
          <w:b/>
          <w:bCs/>
          <w:sz w:val="32"/>
          <w:szCs w:val="32"/>
        </w:rPr>
      </w:pPr>
    </w:p>
    <w:p w14:paraId="10AE05B8" w14:textId="77777777" w:rsidR="00CD35B0" w:rsidRDefault="00C73759">
      <w:pPr>
        <w:widowControl/>
        <w:jc w:val="left"/>
        <w:rPr>
          <w:rFonts w:ascii="仿宋" w:eastAsia="仿宋" w:hAnsi="仿宋" w:cs="Arial"/>
          <w:b/>
          <w:bCs/>
          <w:sz w:val="32"/>
          <w:szCs w:val="32"/>
        </w:rPr>
      </w:pPr>
      <w:r>
        <w:rPr>
          <w:rFonts w:ascii="仿宋" w:eastAsia="仿宋" w:hAnsi="仿宋" w:cs="Arial"/>
          <w:b/>
          <w:bCs/>
          <w:sz w:val="32"/>
          <w:szCs w:val="32"/>
        </w:rPr>
        <w:br w:type="page"/>
      </w:r>
    </w:p>
    <w:p w14:paraId="7F1E0E66" w14:textId="77777777" w:rsidR="00CD35B0" w:rsidRDefault="00CD35B0">
      <w:pPr>
        <w:jc w:val="center"/>
        <w:rPr>
          <w:rFonts w:ascii="仿宋" w:eastAsia="仿宋" w:hAnsi="仿宋" w:cs="Arial"/>
          <w:b/>
          <w:bCs/>
          <w:sz w:val="32"/>
          <w:szCs w:val="32"/>
        </w:rPr>
      </w:pPr>
    </w:p>
    <w:p w14:paraId="3F1B65DA" w14:textId="77777777" w:rsidR="00CD35B0" w:rsidRDefault="00C73759">
      <w:pPr>
        <w:spacing w:line="360" w:lineRule="auto"/>
        <w:rPr>
          <w:rFonts w:ascii="仿宋" w:eastAsia="仿宋" w:hAnsi="仿宋"/>
          <w:b/>
          <w:sz w:val="32"/>
          <w:szCs w:val="32"/>
        </w:rPr>
      </w:pPr>
      <w:r>
        <w:rPr>
          <w:rFonts w:ascii="仿宋" w:eastAsia="仿宋" w:hAnsi="仿宋" w:hint="eastAsia"/>
          <w:b/>
          <w:sz w:val="32"/>
          <w:szCs w:val="32"/>
        </w:rPr>
        <w:t>格式1-2</w:t>
      </w:r>
    </w:p>
    <w:p w14:paraId="191F2D58" w14:textId="77777777" w:rsidR="00CD35B0" w:rsidRDefault="00C73759">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14:paraId="5C1B57F1" w14:textId="77777777" w:rsidR="00CD35B0" w:rsidRDefault="00CD35B0">
      <w:pPr>
        <w:widowControl/>
        <w:spacing w:line="360" w:lineRule="atLeast"/>
        <w:ind w:firstLineChars="196" w:firstLine="472"/>
        <w:jc w:val="left"/>
        <w:rPr>
          <w:rFonts w:ascii="仿宋" w:eastAsia="仿宋" w:hAnsi="仿宋"/>
          <w:b/>
          <w:sz w:val="24"/>
        </w:rPr>
      </w:pPr>
    </w:p>
    <w:p w14:paraId="2009A3A0" w14:textId="77777777" w:rsidR="00CD35B0" w:rsidRDefault="00CD35B0">
      <w:pPr>
        <w:widowControl/>
        <w:spacing w:line="360" w:lineRule="atLeast"/>
        <w:ind w:firstLineChars="196" w:firstLine="472"/>
        <w:jc w:val="left"/>
        <w:rPr>
          <w:rFonts w:ascii="仿宋" w:eastAsia="仿宋" w:hAnsi="仿宋"/>
          <w:b/>
          <w:sz w:val="24"/>
        </w:rPr>
      </w:pPr>
    </w:p>
    <w:p w14:paraId="2CD6FA42" w14:textId="77777777" w:rsidR="00CD35B0" w:rsidRDefault="00C73759">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4E4B743E"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3FB74631"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750C8D34" w14:textId="77777777" w:rsidR="00CD35B0" w:rsidRDefault="00CD35B0">
      <w:pPr>
        <w:widowControl/>
        <w:spacing w:line="360" w:lineRule="atLeast"/>
        <w:ind w:firstLineChars="196" w:firstLine="470"/>
        <w:jc w:val="left"/>
        <w:rPr>
          <w:rFonts w:ascii="仿宋" w:eastAsia="仿宋" w:hAnsi="仿宋"/>
          <w:sz w:val="24"/>
        </w:rPr>
      </w:pPr>
    </w:p>
    <w:p w14:paraId="7D920810"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664C3789" w14:textId="77777777" w:rsidR="00CD35B0" w:rsidRDefault="00CD35B0">
      <w:pPr>
        <w:widowControl/>
        <w:spacing w:line="360" w:lineRule="atLeast"/>
        <w:ind w:firstLineChars="196" w:firstLine="470"/>
        <w:jc w:val="left"/>
        <w:rPr>
          <w:rFonts w:ascii="仿宋" w:eastAsia="仿宋" w:hAnsi="仿宋"/>
          <w:sz w:val="24"/>
        </w:rPr>
      </w:pPr>
    </w:p>
    <w:p w14:paraId="14FB6800"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0BD18AB1" w14:textId="77777777" w:rsidR="00CD35B0" w:rsidRDefault="00CD35B0">
      <w:pPr>
        <w:widowControl/>
        <w:spacing w:line="360" w:lineRule="atLeast"/>
        <w:ind w:firstLineChars="196" w:firstLine="470"/>
        <w:jc w:val="left"/>
        <w:rPr>
          <w:rFonts w:ascii="仿宋" w:eastAsia="仿宋" w:hAnsi="仿宋"/>
          <w:sz w:val="24"/>
        </w:rPr>
      </w:pPr>
    </w:p>
    <w:p w14:paraId="00C24EBE"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39538978"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54CD8E25" w14:textId="77777777" w:rsidR="00CD35B0" w:rsidRDefault="00CD35B0">
      <w:pPr>
        <w:widowControl/>
        <w:spacing w:line="360" w:lineRule="atLeast"/>
        <w:jc w:val="left"/>
        <w:rPr>
          <w:rFonts w:ascii="仿宋" w:eastAsia="仿宋" w:hAnsi="仿宋"/>
          <w:b/>
          <w:sz w:val="24"/>
        </w:rPr>
      </w:pPr>
      <w:bookmarkStart w:id="108" w:name="_Toc217446084"/>
    </w:p>
    <w:p w14:paraId="6CD306AB" w14:textId="77777777" w:rsidR="00CD35B0" w:rsidRDefault="00CD35B0">
      <w:pPr>
        <w:widowControl/>
        <w:spacing w:line="360" w:lineRule="atLeast"/>
        <w:jc w:val="left"/>
        <w:rPr>
          <w:rFonts w:ascii="仿宋" w:eastAsia="仿宋" w:hAnsi="仿宋"/>
          <w:b/>
          <w:sz w:val="24"/>
        </w:rPr>
      </w:pPr>
    </w:p>
    <w:p w14:paraId="76B3B72B" w14:textId="77777777" w:rsidR="00CD35B0" w:rsidRDefault="00CD35B0">
      <w:pPr>
        <w:widowControl/>
        <w:spacing w:line="360" w:lineRule="atLeast"/>
        <w:jc w:val="left"/>
        <w:rPr>
          <w:rFonts w:ascii="仿宋" w:eastAsia="仿宋" w:hAnsi="仿宋"/>
          <w:b/>
          <w:sz w:val="24"/>
        </w:rPr>
      </w:pPr>
    </w:p>
    <w:p w14:paraId="6786DFEF" w14:textId="77777777" w:rsidR="00CD35B0" w:rsidRDefault="00CD35B0">
      <w:pPr>
        <w:widowControl/>
        <w:spacing w:line="360" w:lineRule="atLeast"/>
        <w:jc w:val="left"/>
        <w:rPr>
          <w:rFonts w:ascii="仿宋" w:eastAsia="仿宋" w:hAnsi="仿宋"/>
          <w:b/>
          <w:sz w:val="24"/>
        </w:rPr>
      </w:pPr>
    </w:p>
    <w:p w14:paraId="3C49C2A5" w14:textId="77777777" w:rsidR="00CD35B0" w:rsidRDefault="00C73759">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74BD0037"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BE3ABD"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49E028C5"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3788EBAD"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1AC62B16" w14:textId="77777777" w:rsidR="00CD35B0" w:rsidRDefault="00CD35B0">
      <w:pPr>
        <w:widowControl/>
        <w:spacing w:line="360" w:lineRule="atLeast"/>
        <w:jc w:val="left"/>
        <w:rPr>
          <w:rFonts w:ascii="仿宋" w:eastAsia="仿宋" w:hAnsi="仿宋"/>
          <w:b/>
          <w:sz w:val="24"/>
        </w:rPr>
      </w:pPr>
    </w:p>
    <w:bookmarkEnd w:id="108"/>
    <w:p w14:paraId="3F6F994C" w14:textId="77777777" w:rsidR="00CD35B0" w:rsidRDefault="00CD35B0">
      <w:pPr>
        <w:spacing w:line="360" w:lineRule="auto"/>
        <w:ind w:firstLineChars="246" w:firstLine="790"/>
        <w:jc w:val="center"/>
        <w:rPr>
          <w:rFonts w:ascii="仿宋" w:eastAsia="仿宋" w:hAnsi="仿宋"/>
          <w:b/>
          <w:sz w:val="32"/>
        </w:rPr>
      </w:pPr>
    </w:p>
    <w:p w14:paraId="3758DC31" w14:textId="77777777" w:rsidR="00CD35B0" w:rsidRDefault="00C73759">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670406A2" w14:textId="77777777" w:rsidR="00CD35B0" w:rsidRDefault="00C7375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207F75F5" w14:textId="77777777" w:rsidR="00CD35B0" w:rsidRDefault="00CD35B0">
      <w:pPr>
        <w:widowControl/>
        <w:spacing w:line="360" w:lineRule="atLeast"/>
        <w:jc w:val="center"/>
        <w:rPr>
          <w:rFonts w:ascii="仿宋" w:eastAsia="仿宋" w:hAnsi="仿宋"/>
          <w:b/>
          <w:sz w:val="24"/>
        </w:rPr>
      </w:pPr>
    </w:p>
    <w:p w14:paraId="54DCEA34" w14:textId="77777777" w:rsidR="00CD35B0" w:rsidRDefault="00C73759">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A11C18E"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563B374E"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38C5998E"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0FA0BDD9"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249FD878"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234034A2"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12FF7CD"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58426237"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05BEC3CE"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026A77ED" w14:textId="77777777" w:rsidR="00CD35B0" w:rsidRDefault="00C73759">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49877A84" w14:textId="77777777" w:rsidR="00CD35B0" w:rsidRDefault="00CD35B0">
      <w:pPr>
        <w:widowControl/>
        <w:spacing w:line="360" w:lineRule="atLeast"/>
        <w:ind w:firstLineChars="196" w:firstLine="470"/>
        <w:jc w:val="left"/>
        <w:rPr>
          <w:rFonts w:ascii="仿宋" w:eastAsia="仿宋" w:hAnsi="仿宋"/>
          <w:sz w:val="24"/>
        </w:rPr>
      </w:pPr>
    </w:p>
    <w:p w14:paraId="6D73F55E"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1498F8B5"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4B89FE69"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07F1E700" w14:textId="77777777" w:rsidR="00CD35B0" w:rsidRDefault="00C73759">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6637B135" w14:textId="77777777" w:rsidR="00CD35B0" w:rsidRDefault="00C73759">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01961FAA" w14:textId="77777777" w:rsidR="00CD35B0" w:rsidRDefault="00C73759">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77497553" w14:textId="77777777" w:rsidR="00CD35B0" w:rsidRDefault="00C73759">
      <w:pPr>
        <w:widowControl/>
        <w:jc w:val="left"/>
        <w:rPr>
          <w:rFonts w:ascii="仿宋" w:eastAsia="仿宋" w:hAnsi="仿宋" w:cs="宋体"/>
          <w:bCs/>
          <w:sz w:val="24"/>
        </w:rPr>
      </w:pPr>
      <w:r>
        <w:rPr>
          <w:rFonts w:ascii="仿宋" w:eastAsia="仿宋" w:hAnsi="仿宋" w:cs="宋体"/>
          <w:bCs/>
          <w:sz w:val="24"/>
        </w:rPr>
        <w:br w:type="page"/>
      </w:r>
    </w:p>
    <w:p w14:paraId="5826F6AD" w14:textId="77777777" w:rsidR="00CD35B0" w:rsidRDefault="00C73759">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14:paraId="69D22416" w14:textId="77777777" w:rsidR="00CD35B0" w:rsidRDefault="00C73759">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3DBF46A5" w14:textId="77777777" w:rsidR="00CD35B0" w:rsidRDefault="00CD35B0">
      <w:pPr>
        <w:widowControl/>
        <w:spacing w:line="360" w:lineRule="atLeast"/>
        <w:jc w:val="center"/>
        <w:rPr>
          <w:rFonts w:ascii="仿宋" w:eastAsia="仿宋" w:hAnsi="仿宋"/>
          <w:b/>
          <w:sz w:val="24"/>
        </w:rPr>
      </w:pPr>
    </w:p>
    <w:p w14:paraId="6E05FBEF" w14:textId="77777777" w:rsidR="00CD35B0" w:rsidRDefault="00C73759">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769EF16A" w14:textId="77777777" w:rsidR="00CD35B0" w:rsidRDefault="00C73759">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4AA0576F" w14:textId="77777777" w:rsidR="00CD35B0" w:rsidRDefault="00C73759">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044714C5" w14:textId="77777777" w:rsidR="00CD35B0" w:rsidRDefault="00CD35B0">
      <w:pPr>
        <w:spacing w:line="360" w:lineRule="auto"/>
        <w:rPr>
          <w:rFonts w:ascii="仿宋" w:eastAsia="仿宋" w:hAnsi="仿宋" w:cs="宋体"/>
          <w:bCs/>
          <w:sz w:val="24"/>
        </w:rPr>
      </w:pPr>
    </w:p>
    <w:p w14:paraId="35F47C12" w14:textId="77777777" w:rsidR="00CD35B0" w:rsidRDefault="00C73759">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F488258" w14:textId="77777777" w:rsidR="00CD35B0" w:rsidRDefault="00CD35B0">
      <w:pPr>
        <w:spacing w:line="360" w:lineRule="auto"/>
        <w:rPr>
          <w:rFonts w:ascii="仿宋" w:eastAsia="仿宋" w:hAnsi="仿宋" w:cs="宋体"/>
          <w:bCs/>
          <w:sz w:val="24"/>
        </w:rPr>
      </w:pPr>
    </w:p>
    <w:p w14:paraId="1BBD78EF" w14:textId="77777777" w:rsidR="00CD35B0" w:rsidRDefault="00C73759">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4ED5322E" w14:textId="77777777" w:rsidR="00CD35B0" w:rsidRDefault="00C73759">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63F2E1E1" w14:textId="77777777" w:rsidR="00CD35B0" w:rsidRDefault="00C73759">
      <w:pPr>
        <w:spacing w:line="360" w:lineRule="auto"/>
        <w:rPr>
          <w:rFonts w:ascii="仿宋" w:eastAsia="仿宋" w:hAnsi="仿宋" w:cs="宋体"/>
          <w:bCs/>
          <w:sz w:val="24"/>
        </w:rPr>
      </w:pPr>
      <w:r>
        <w:rPr>
          <w:rFonts w:ascii="仿宋" w:eastAsia="仿宋" w:hAnsi="仿宋" w:cs="宋体" w:hint="eastAsia"/>
          <w:bCs/>
          <w:sz w:val="24"/>
        </w:rPr>
        <w:t>日    期：XXXX。</w:t>
      </w:r>
    </w:p>
    <w:p w14:paraId="77D06667" w14:textId="77777777" w:rsidR="00CD35B0" w:rsidRDefault="00C73759">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10F56C51" w14:textId="77777777" w:rsidR="00CD35B0" w:rsidRDefault="00C73759">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32490C4F" w14:textId="77777777" w:rsidR="00CD35B0" w:rsidRDefault="00C73759">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376A04F9" w14:textId="77777777" w:rsidR="00CD35B0" w:rsidRDefault="00C73759">
      <w:pPr>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794D88DD" w14:textId="77777777" w:rsidR="00CD35B0" w:rsidRDefault="00C73759">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14:paraId="2E888045" w14:textId="77777777" w:rsidR="00CD35B0" w:rsidRDefault="00CD35B0">
      <w:pPr>
        <w:widowControl/>
        <w:jc w:val="center"/>
        <w:rPr>
          <w:rFonts w:ascii="仿宋" w:eastAsia="仿宋" w:hAnsi="仿宋"/>
          <w:b/>
          <w:sz w:val="32"/>
          <w:szCs w:val="32"/>
        </w:rPr>
      </w:pPr>
    </w:p>
    <w:p w14:paraId="45ADA5D1" w14:textId="77777777" w:rsidR="00CD35B0" w:rsidRDefault="00C73759">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p>
    <w:p w14:paraId="31BF1918" w14:textId="77777777" w:rsidR="00CD35B0" w:rsidRDefault="00C73759">
      <w:pPr>
        <w:spacing w:line="360" w:lineRule="auto"/>
        <w:ind w:firstLineChars="200" w:firstLine="480"/>
        <w:jc w:val="left"/>
        <w:rPr>
          <w:rFonts w:ascii="仿宋" w:eastAsia="仿宋" w:hAnsi="仿宋"/>
          <w:sz w:val="24"/>
        </w:rPr>
      </w:pPr>
      <w:r>
        <w:rPr>
          <w:rFonts w:ascii="仿宋" w:eastAsia="仿宋" w:hAnsi="仿宋" w:hint="eastAsia"/>
          <w:sz w:val="24"/>
        </w:rPr>
        <w:t xml:space="preserve">　　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B328337" w14:textId="77777777" w:rsidR="00CD35B0" w:rsidRDefault="00C73759">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2BE09220" w14:textId="77777777" w:rsidR="00CD35B0" w:rsidRDefault="00C73759">
      <w:pPr>
        <w:spacing w:line="360" w:lineRule="auto"/>
        <w:ind w:firstLineChars="250" w:firstLine="600"/>
        <w:jc w:val="left"/>
        <w:rPr>
          <w:rFonts w:ascii="仿宋" w:eastAsia="仿宋" w:hAnsi="仿宋"/>
          <w:sz w:val="24"/>
        </w:rPr>
      </w:pPr>
      <w:r>
        <w:rPr>
          <w:rFonts w:ascii="仿宋" w:eastAsia="仿宋" w:hAnsi="仿宋" w:hint="eastAsia"/>
          <w:sz w:val="24"/>
        </w:rPr>
        <w:t>……</w:t>
      </w:r>
    </w:p>
    <w:p w14:paraId="6152917E" w14:textId="77777777" w:rsidR="00CD35B0" w:rsidRDefault="00C73759">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7A46DA2" w14:textId="77777777" w:rsidR="00CD35B0" w:rsidRDefault="00C73759">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3A0EB80B" w14:textId="77777777" w:rsidR="00CD35B0" w:rsidRDefault="00C73759">
      <w:pPr>
        <w:spacing w:line="360" w:lineRule="auto"/>
        <w:jc w:val="center"/>
        <w:rPr>
          <w:rFonts w:ascii="仿宋" w:eastAsia="仿宋" w:hAnsi="仿宋"/>
          <w:sz w:val="24"/>
        </w:rPr>
      </w:pPr>
      <w:r>
        <w:rPr>
          <w:rFonts w:ascii="仿宋" w:eastAsia="仿宋" w:hAnsi="仿宋" w:hint="eastAsia"/>
          <w:sz w:val="24"/>
        </w:rPr>
        <w:t xml:space="preserve">                                 企业名称（盖章）：</w:t>
      </w:r>
    </w:p>
    <w:p w14:paraId="61B74FD1" w14:textId="77777777" w:rsidR="00CD35B0" w:rsidRDefault="00C73759">
      <w:pPr>
        <w:spacing w:line="360" w:lineRule="auto"/>
        <w:jc w:val="center"/>
        <w:rPr>
          <w:rFonts w:ascii="仿宋" w:eastAsia="仿宋" w:hAnsi="仿宋"/>
          <w:sz w:val="24"/>
        </w:rPr>
      </w:pPr>
      <w:r>
        <w:rPr>
          <w:rFonts w:ascii="仿宋" w:eastAsia="仿宋" w:hAnsi="仿宋" w:hint="eastAsia"/>
          <w:sz w:val="24"/>
        </w:rPr>
        <w:t xml:space="preserve">                        日 期：</w:t>
      </w:r>
    </w:p>
    <w:p w14:paraId="507DEC40" w14:textId="77777777" w:rsidR="00CD35B0" w:rsidRDefault="00C73759">
      <w:pPr>
        <w:spacing w:line="360" w:lineRule="auto"/>
        <w:jc w:val="left"/>
        <w:rPr>
          <w:rFonts w:ascii="仿宋" w:eastAsia="仿宋" w:hAnsi="仿宋" w:cs="宋体"/>
          <w:sz w:val="24"/>
        </w:rPr>
      </w:pPr>
      <w:r>
        <w:rPr>
          <w:rFonts w:ascii="仿宋" w:eastAsia="仿宋" w:hAnsi="仿宋" w:cs="宋体" w:hint="eastAsia"/>
          <w:sz w:val="24"/>
        </w:rPr>
        <w:t>注：</w:t>
      </w:r>
    </w:p>
    <w:p w14:paraId="09DD3F9A" w14:textId="77777777" w:rsidR="00CD35B0" w:rsidRDefault="00C73759">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从业人员、营业收入、资产总额填报上一年度数据，无上一年度数据的新成立企业可不填报。</w:t>
      </w:r>
    </w:p>
    <w:p w14:paraId="07DD9D16" w14:textId="77777777" w:rsidR="00CD35B0" w:rsidRDefault="00C73759">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7</w:t>
      </w:r>
    </w:p>
    <w:p w14:paraId="5BE019ED" w14:textId="77777777" w:rsidR="00CD35B0" w:rsidRDefault="00C73759">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3F4F7722" w14:textId="77777777" w:rsidR="00CD35B0" w:rsidRDefault="00CD35B0">
      <w:pPr>
        <w:spacing w:line="588" w:lineRule="exact"/>
        <w:rPr>
          <w:rFonts w:ascii="仿宋" w:eastAsia="仿宋" w:hAnsi="仿宋" w:cs="宋体"/>
          <w:b/>
          <w:spacing w:val="6"/>
          <w:sz w:val="24"/>
        </w:rPr>
      </w:pPr>
    </w:p>
    <w:p w14:paraId="669A2B9D" w14:textId="77777777" w:rsidR="00CD35B0" w:rsidRDefault="00C73759">
      <w:pPr>
        <w:spacing w:line="588" w:lineRule="exact"/>
        <w:ind w:firstLineChars="200" w:firstLine="492"/>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3882530" w14:textId="77777777" w:rsidR="00CD35B0" w:rsidRDefault="00C73759">
      <w:pPr>
        <w:spacing w:line="588" w:lineRule="exact"/>
        <w:ind w:firstLineChars="200" w:firstLine="492"/>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590785A4" w14:textId="77777777" w:rsidR="00CD35B0" w:rsidRDefault="00CD35B0">
      <w:pPr>
        <w:spacing w:line="588" w:lineRule="exact"/>
        <w:rPr>
          <w:rFonts w:ascii="仿宋" w:eastAsia="仿宋" w:hAnsi="仿宋" w:cs="宋体"/>
          <w:spacing w:val="6"/>
          <w:sz w:val="24"/>
        </w:rPr>
      </w:pPr>
    </w:p>
    <w:p w14:paraId="109ED14D" w14:textId="77777777" w:rsidR="00CD35B0" w:rsidRDefault="00CD35B0">
      <w:pPr>
        <w:spacing w:line="588" w:lineRule="exact"/>
        <w:rPr>
          <w:rFonts w:ascii="仿宋" w:eastAsia="仿宋" w:hAnsi="仿宋" w:cs="宋体"/>
          <w:spacing w:val="6"/>
          <w:sz w:val="24"/>
        </w:rPr>
      </w:pPr>
    </w:p>
    <w:p w14:paraId="37D03FF4" w14:textId="77777777" w:rsidR="00CD35B0" w:rsidRDefault="00C73759">
      <w:pPr>
        <w:ind w:firstLineChars="200" w:firstLine="480"/>
        <w:jc w:val="left"/>
        <w:rPr>
          <w:rFonts w:ascii="仿宋" w:eastAsia="仿宋" w:hAnsi="仿宋"/>
          <w:sz w:val="24"/>
        </w:rPr>
      </w:pPr>
      <w:r>
        <w:rPr>
          <w:rFonts w:ascii="仿宋" w:eastAsia="仿宋" w:hAnsi="仿宋" w:hint="eastAsia"/>
          <w:sz w:val="24"/>
        </w:rPr>
        <w:t>单位名称：XXXX（盖单位公章）</w:t>
      </w:r>
    </w:p>
    <w:p w14:paraId="4B324A55" w14:textId="77777777" w:rsidR="00CD35B0" w:rsidRDefault="00C73759">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635A7EC9" w14:textId="77777777" w:rsidR="00CD35B0" w:rsidRDefault="00C73759">
      <w:pPr>
        <w:ind w:firstLineChars="200" w:firstLine="480"/>
        <w:jc w:val="left"/>
        <w:rPr>
          <w:rFonts w:ascii="仿宋" w:eastAsia="仿宋" w:hAnsi="仿宋"/>
          <w:sz w:val="24"/>
        </w:rPr>
      </w:pPr>
      <w:r>
        <w:rPr>
          <w:rFonts w:ascii="仿宋" w:eastAsia="仿宋" w:hAnsi="仿宋" w:hint="eastAsia"/>
          <w:sz w:val="24"/>
        </w:rPr>
        <w:t>日期：XXXX</w:t>
      </w:r>
    </w:p>
    <w:p w14:paraId="21BED20B" w14:textId="77777777" w:rsidR="00CD35B0" w:rsidRDefault="00CD35B0">
      <w:pPr>
        <w:spacing w:line="360" w:lineRule="auto"/>
        <w:rPr>
          <w:rFonts w:ascii="仿宋" w:eastAsia="仿宋" w:hAnsi="仿宋" w:cs="宋体"/>
          <w:sz w:val="24"/>
        </w:rPr>
      </w:pPr>
    </w:p>
    <w:p w14:paraId="308CAE7D" w14:textId="77777777" w:rsidR="00CD35B0" w:rsidRDefault="00C73759">
      <w:pPr>
        <w:spacing w:line="360" w:lineRule="auto"/>
        <w:rPr>
          <w:rFonts w:ascii="仿宋" w:eastAsia="仿宋" w:hAnsi="仿宋" w:cs="宋体"/>
          <w:sz w:val="24"/>
        </w:rPr>
      </w:pPr>
      <w:r>
        <w:rPr>
          <w:rFonts w:ascii="仿宋" w:eastAsia="仿宋" w:hAnsi="仿宋" w:cs="宋体" w:hint="eastAsia"/>
          <w:sz w:val="24"/>
        </w:rPr>
        <w:t>注：</w:t>
      </w:r>
    </w:p>
    <w:p w14:paraId="200EB79F" w14:textId="77777777" w:rsidR="00CD35B0" w:rsidRDefault="00C73759">
      <w:pPr>
        <w:numPr>
          <w:ilvl w:val="0"/>
          <w:numId w:val="2"/>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FA709CD" w14:textId="77777777" w:rsidR="00CD35B0" w:rsidRDefault="00C73759">
      <w:pPr>
        <w:numPr>
          <w:ilvl w:val="0"/>
          <w:numId w:val="2"/>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763002C4" w14:textId="77777777" w:rsidR="00CD35B0" w:rsidRDefault="00CD35B0">
      <w:pPr>
        <w:widowControl/>
        <w:spacing w:line="360" w:lineRule="atLeast"/>
        <w:ind w:firstLineChars="196" w:firstLine="470"/>
        <w:jc w:val="left"/>
        <w:rPr>
          <w:rFonts w:ascii="仿宋" w:eastAsia="仿宋" w:hAnsi="仿宋"/>
          <w:sz w:val="24"/>
        </w:rPr>
      </w:pPr>
    </w:p>
    <w:p w14:paraId="2AE71ECD" w14:textId="77777777" w:rsidR="00CD35B0" w:rsidRDefault="00C73759">
      <w:pPr>
        <w:widowControl/>
        <w:jc w:val="left"/>
        <w:rPr>
          <w:rFonts w:ascii="仿宋" w:eastAsia="仿宋" w:hAnsi="仿宋"/>
          <w:sz w:val="24"/>
        </w:rPr>
      </w:pPr>
      <w:r>
        <w:rPr>
          <w:rFonts w:ascii="仿宋" w:eastAsia="仿宋" w:hAnsi="仿宋"/>
          <w:sz w:val="24"/>
        </w:rPr>
        <w:br w:type="page"/>
      </w:r>
    </w:p>
    <w:p w14:paraId="7F957337" w14:textId="77777777" w:rsidR="00CD35B0" w:rsidRDefault="00C73759">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2371EF88" w14:textId="77777777" w:rsidR="00CD35B0" w:rsidRDefault="00C73759">
      <w:pPr>
        <w:widowControl/>
        <w:jc w:val="center"/>
        <w:outlineLvl w:val="2"/>
        <w:rPr>
          <w:rFonts w:ascii="仿宋" w:eastAsia="仿宋" w:hAnsi="仿宋"/>
          <w:b/>
          <w:sz w:val="32"/>
          <w:szCs w:val="32"/>
        </w:rPr>
      </w:pPr>
      <w:r>
        <w:rPr>
          <w:rFonts w:ascii="仿宋" w:eastAsia="仿宋" w:hAnsi="仿宋" w:hint="eastAsia"/>
          <w:b/>
          <w:sz w:val="32"/>
          <w:szCs w:val="32"/>
        </w:rPr>
        <w:t>六、监狱企业</w:t>
      </w:r>
    </w:p>
    <w:p w14:paraId="64FEF345" w14:textId="77777777" w:rsidR="00CD35B0" w:rsidRDefault="00CD35B0">
      <w:pPr>
        <w:widowControl/>
        <w:spacing w:line="360" w:lineRule="atLeast"/>
        <w:jc w:val="center"/>
        <w:rPr>
          <w:rFonts w:ascii="仿宋" w:eastAsia="仿宋" w:hAnsi="仿宋"/>
          <w:b/>
          <w:sz w:val="32"/>
          <w:szCs w:val="32"/>
        </w:rPr>
      </w:pPr>
    </w:p>
    <w:p w14:paraId="23C7871E" w14:textId="77777777" w:rsidR="00CD35B0" w:rsidRDefault="00C73759">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389756B3" w14:textId="77777777" w:rsidR="00CD35B0" w:rsidRDefault="00C73759">
      <w:pPr>
        <w:spacing w:line="360" w:lineRule="auto"/>
        <w:jc w:val="left"/>
        <w:rPr>
          <w:rFonts w:ascii="仿宋" w:eastAsia="仿宋" w:hAnsi="仿宋" w:cs="宋体"/>
          <w:sz w:val="24"/>
        </w:rPr>
      </w:pPr>
      <w:r>
        <w:rPr>
          <w:rFonts w:ascii="仿宋" w:eastAsia="仿宋" w:hAnsi="仿宋" w:cs="宋体" w:hint="eastAsia"/>
          <w:sz w:val="24"/>
        </w:rPr>
        <w:t>注：</w:t>
      </w:r>
    </w:p>
    <w:p w14:paraId="20E5F1D6" w14:textId="77777777" w:rsidR="00CD35B0" w:rsidRDefault="00C73759">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14:paraId="307B6C4B" w14:textId="77777777" w:rsidR="00CD35B0" w:rsidRDefault="00C73759">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9F65304" w14:textId="77777777" w:rsidR="00CD35B0" w:rsidRDefault="00C73759">
      <w:pPr>
        <w:widowControl/>
        <w:jc w:val="center"/>
        <w:rPr>
          <w:rFonts w:ascii="仿宋" w:eastAsia="仿宋" w:hAnsi="仿宋"/>
          <w:sz w:val="24"/>
        </w:rPr>
      </w:pPr>
      <w:r>
        <w:rPr>
          <w:rFonts w:ascii="仿宋" w:eastAsia="仿宋" w:hAnsi="仿宋"/>
          <w:sz w:val="24"/>
        </w:rPr>
        <w:br w:type="page"/>
      </w:r>
    </w:p>
    <w:p w14:paraId="49DB64CB" w14:textId="77777777" w:rsidR="00CD35B0" w:rsidRDefault="00CD35B0">
      <w:pPr>
        <w:widowControl/>
        <w:jc w:val="left"/>
        <w:rPr>
          <w:rFonts w:ascii="仿宋" w:eastAsia="仿宋" w:hAnsi="仿宋"/>
          <w:b/>
          <w:sz w:val="32"/>
          <w:szCs w:val="32"/>
        </w:rPr>
      </w:pPr>
    </w:p>
    <w:p w14:paraId="00B69D43" w14:textId="77777777" w:rsidR="00CD35B0" w:rsidRDefault="00C73759">
      <w:pPr>
        <w:tabs>
          <w:tab w:val="left" w:pos="900"/>
        </w:tabs>
        <w:spacing w:line="360" w:lineRule="auto"/>
        <w:jc w:val="center"/>
        <w:outlineLvl w:val="1"/>
        <w:rPr>
          <w:rFonts w:ascii="仿宋" w:eastAsia="仿宋" w:hAnsi="仿宋"/>
          <w:b/>
          <w:sz w:val="32"/>
        </w:rPr>
      </w:pPr>
      <w:r>
        <w:rPr>
          <w:rFonts w:ascii="仿宋" w:eastAsia="仿宋" w:hAnsi="仿宋"/>
          <w:b/>
          <w:sz w:val="32"/>
        </w:rPr>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78BBBAD3" w14:textId="77777777" w:rsidR="00CD35B0" w:rsidRDefault="00C73759">
      <w:pPr>
        <w:spacing w:line="360" w:lineRule="auto"/>
        <w:rPr>
          <w:rFonts w:ascii="仿宋" w:eastAsia="仿宋" w:hAnsi="仿宋"/>
          <w:b/>
          <w:sz w:val="32"/>
          <w:szCs w:val="32"/>
        </w:rPr>
      </w:pPr>
      <w:r>
        <w:rPr>
          <w:rFonts w:ascii="仿宋" w:eastAsia="仿宋" w:hAnsi="仿宋" w:hint="eastAsia"/>
          <w:b/>
          <w:sz w:val="32"/>
          <w:szCs w:val="32"/>
        </w:rPr>
        <w:t>格式2-1</w:t>
      </w:r>
    </w:p>
    <w:p w14:paraId="54FB264A" w14:textId="77777777" w:rsidR="00CD35B0" w:rsidRDefault="00C73759">
      <w:pPr>
        <w:spacing w:line="360" w:lineRule="auto"/>
        <w:rPr>
          <w:rFonts w:ascii="仿宋" w:eastAsia="仿宋" w:hAnsi="仿宋"/>
          <w:b/>
          <w:sz w:val="32"/>
          <w:szCs w:val="32"/>
        </w:rPr>
      </w:pPr>
      <w:r>
        <w:rPr>
          <w:rFonts w:ascii="仿宋" w:eastAsia="仿宋" w:hAnsi="仿宋" w:hint="eastAsia"/>
          <w:b/>
          <w:sz w:val="32"/>
          <w:szCs w:val="32"/>
        </w:rPr>
        <w:t>封面：</w:t>
      </w:r>
    </w:p>
    <w:p w14:paraId="41F8D101" w14:textId="77777777" w:rsidR="00CD35B0" w:rsidRDefault="00C73759">
      <w:pPr>
        <w:spacing w:line="360" w:lineRule="auto"/>
        <w:jc w:val="right"/>
        <w:rPr>
          <w:rFonts w:ascii="仿宋" w:eastAsia="仿宋" w:hAnsi="仿宋"/>
          <w:b/>
          <w:sz w:val="36"/>
        </w:rPr>
      </w:pPr>
      <w:r>
        <w:rPr>
          <w:rFonts w:ascii="仿宋" w:eastAsia="仿宋" w:hAnsi="仿宋"/>
          <w:b/>
          <w:sz w:val="36"/>
        </w:rPr>
        <w:t>（正本/副本）</w:t>
      </w:r>
    </w:p>
    <w:p w14:paraId="0176F154" w14:textId="77777777" w:rsidR="00CD35B0" w:rsidRDefault="00CD35B0">
      <w:pPr>
        <w:spacing w:line="360" w:lineRule="auto"/>
        <w:rPr>
          <w:rFonts w:ascii="仿宋" w:eastAsia="仿宋" w:hAnsi="仿宋"/>
          <w:b/>
          <w:sz w:val="32"/>
          <w:szCs w:val="32"/>
        </w:rPr>
      </w:pPr>
    </w:p>
    <w:p w14:paraId="4B14CE73" w14:textId="77777777" w:rsidR="00CD35B0" w:rsidRDefault="00CD35B0">
      <w:pPr>
        <w:spacing w:line="360" w:lineRule="auto"/>
        <w:rPr>
          <w:rFonts w:ascii="仿宋" w:eastAsia="仿宋" w:hAnsi="仿宋"/>
          <w:b/>
          <w:sz w:val="32"/>
          <w:szCs w:val="32"/>
        </w:rPr>
      </w:pPr>
    </w:p>
    <w:p w14:paraId="7840EEB0" w14:textId="77777777" w:rsidR="00CD35B0" w:rsidRDefault="00C73759">
      <w:pPr>
        <w:spacing w:line="360" w:lineRule="auto"/>
        <w:jc w:val="center"/>
        <w:rPr>
          <w:rFonts w:ascii="仿宋" w:eastAsia="仿宋" w:hAnsi="仿宋"/>
          <w:b/>
          <w:sz w:val="72"/>
        </w:rPr>
      </w:pPr>
      <w:r>
        <w:rPr>
          <w:rFonts w:ascii="仿宋" w:eastAsia="仿宋" w:hAnsi="仿宋" w:hint="eastAsia"/>
          <w:b/>
          <w:sz w:val="40"/>
          <w:szCs w:val="48"/>
        </w:rPr>
        <w:t>XX项目</w:t>
      </w:r>
    </w:p>
    <w:p w14:paraId="6E11C43B" w14:textId="77777777" w:rsidR="00CD35B0" w:rsidRDefault="00CD35B0">
      <w:pPr>
        <w:spacing w:line="360" w:lineRule="auto"/>
        <w:rPr>
          <w:rFonts w:ascii="仿宋" w:eastAsia="仿宋" w:hAnsi="仿宋"/>
          <w:b/>
          <w:sz w:val="52"/>
          <w:szCs w:val="52"/>
        </w:rPr>
      </w:pPr>
    </w:p>
    <w:p w14:paraId="3AA1F3A9" w14:textId="77777777" w:rsidR="00CD35B0" w:rsidRDefault="00C73759">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720D6758" w14:textId="77777777" w:rsidR="00CD35B0" w:rsidRDefault="00CD35B0">
      <w:pPr>
        <w:spacing w:line="360" w:lineRule="auto"/>
        <w:rPr>
          <w:rFonts w:ascii="仿宋" w:eastAsia="仿宋" w:hAnsi="仿宋"/>
          <w:b/>
          <w:sz w:val="36"/>
        </w:rPr>
      </w:pPr>
    </w:p>
    <w:p w14:paraId="074289B7" w14:textId="77777777" w:rsidR="00CD35B0" w:rsidRDefault="00CD35B0">
      <w:pPr>
        <w:spacing w:line="360" w:lineRule="auto"/>
        <w:rPr>
          <w:rFonts w:ascii="仿宋" w:eastAsia="仿宋" w:hAnsi="仿宋"/>
          <w:b/>
          <w:sz w:val="36"/>
        </w:rPr>
      </w:pPr>
    </w:p>
    <w:p w14:paraId="1EA9F6F1" w14:textId="77777777" w:rsidR="00CD35B0" w:rsidRDefault="00C73759">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79733DA2" w14:textId="77777777" w:rsidR="00CD35B0" w:rsidRDefault="00C73759">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551077FF" w14:textId="77777777" w:rsidR="00CD35B0" w:rsidRDefault="00C73759">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73D84D1F" w14:textId="77777777" w:rsidR="00CD35B0" w:rsidRDefault="00CD35B0">
      <w:pPr>
        <w:spacing w:line="360" w:lineRule="auto"/>
        <w:ind w:firstLineChars="246" w:firstLine="790"/>
        <w:jc w:val="center"/>
        <w:rPr>
          <w:rFonts w:ascii="仿宋" w:eastAsia="仿宋" w:hAnsi="仿宋"/>
          <w:b/>
          <w:sz w:val="32"/>
        </w:rPr>
      </w:pPr>
    </w:p>
    <w:p w14:paraId="4C139626" w14:textId="77777777" w:rsidR="00CD35B0" w:rsidRDefault="00C73759">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2673FB42" w14:textId="77777777" w:rsidR="00CD35B0" w:rsidRDefault="00C73759">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4A7AE972" w14:textId="77777777" w:rsidR="00CD35B0" w:rsidRDefault="00C73759">
      <w:pPr>
        <w:jc w:val="center"/>
        <w:outlineLvl w:val="2"/>
        <w:rPr>
          <w:rFonts w:ascii="仿宋" w:eastAsia="仿宋" w:hAnsi="仿宋"/>
          <w:b/>
          <w:sz w:val="32"/>
          <w:szCs w:val="32"/>
        </w:rPr>
      </w:pPr>
      <w:bookmarkStart w:id="109" w:name="_Toc308164824"/>
      <w:r>
        <w:rPr>
          <w:rFonts w:ascii="仿宋" w:eastAsia="仿宋" w:hAnsi="仿宋" w:hint="eastAsia"/>
          <w:b/>
          <w:sz w:val="32"/>
          <w:szCs w:val="32"/>
        </w:rPr>
        <w:t>一、响应函</w:t>
      </w:r>
    </w:p>
    <w:p w14:paraId="685A856A" w14:textId="77777777" w:rsidR="00CD35B0" w:rsidRDefault="00CD35B0">
      <w:pPr>
        <w:spacing w:line="360" w:lineRule="auto"/>
        <w:rPr>
          <w:rFonts w:ascii="仿宋" w:eastAsia="仿宋" w:hAnsi="仿宋"/>
          <w:sz w:val="24"/>
        </w:rPr>
      </w:pPr>
    </w:p>
    <w:p w14:paraId="73BD2CE4" w14:textId="77777777" w:rsidR="00CD35B0" w:rsidRDefault="00C73759">
      <w:pPr>
        <w:spacing w:line="360" w:lineRule="auto"/>
        <w:rPr>
          <w:rFonts w:ascii="仿宋" w:eastAsia="仿宋" w:hAnsi="仿宋"/>
          <w:sz w:val="24"/>
        </w:rPr>
      </w:pPr>
      <w:r>
        <w:rPr>
          <w:rFonts w:ascii="仿宋" w:eastAsia="仿宋" w:hAnsi="仿宋" w:hint="eastAsia"/>
          <w:sz w:val="24"/>
        </w:rPr>
        <w:t>XXX（采购代理机构名称）：</w:t>
      </w:r>
    </w:p>
    <w:p w14:paraId="3B700A8F" w14:textId="77777777" w:rsidR="00CD35B0" w:rsidRDefault="00C73759">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5451E0CC" w14:textId="77777777" w:rsidR="00CD35B0" w:rsidRDefault="00C73759">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6429CB92" w14:textId="77777777" w:rsidR="00CD35B0" w:rsidRDefault="00C73759">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32739B99" w14:textId="77777777" w:rsidR="00CD35B0" w:rsidRDefault="00C73759">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我方为本项目提交的响应文件正本1份，副本XX份，用于磋商报价。</w:t>
      </w:r>
    </w:p>
    <w:p w14:paraId="18250437" w14:textId="77777777" w:rsidR="00CD35B0" w:rsidRDefault="00C73759">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我方愿意提供贵单位可能另外要求的，与磋商报价有关的文件资料，并保证我方已提供和将要提供的文件资料是真实、准确的。</w:t>
      </w:r>
    </w:p>
    <w:p w14:paraId="5F1F7E55" w14:textId="77777777" w:rsidR="00CD35B0" w:rsidRDefault="00C73759">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w:t>
      </w:r>
      <w:r>
        <w:rPr>
          <w:rFonts w:ascii="仿宋" w:eastAsia="仿宋" w:hAnsi="仿宋"/>
          <w:sz w:val="24"/>
        </w:rPr>
        <w:t xml:space="preserve"> </w:t>
      </w:r>
      <w:r>
        <w:rPr>
          <w:rFonts w:ascii="仿宋" w:eastAsia="仿宋" w:hAnsi="仿宋" w:hint="eastAsia"/>
          <w:sz w:val="24"/>
        </w:rPr>
        <w:t>本次磋商，我方递交的响应文件有效期为磋商文件规定起算之日起XX天。</w:t>
      </w:r>
    </w:p>
    <w:p w14:paraId="563E603D" w14:textId="77777777" w:rsidR="00CD35B0" w:rsidRDefault="00CD35B0">
      <w:pPr>
        <w:adjustRightInd w:val="0"/>
        <w:spacing w:line="400" w:lineRule="exact"/>
        <w:ind w:firstLineChars="200" w:firstLine="480"/>
        <w:jc w:val="left"/>
        <w:rPr>
          <w:rFonts w:ascii="仿宋" w:eastAsia="仿宋" w:hAnsi="仿宋"/>
          <w:sz w:val="24"/>
        </w:rPr>
      </w:pPr>
    </w:p>
    <w:p w14:paraId="31FEEA70" w14:textId="77777777" w:rsidR="00CD35B0" w:rsidRDefault="00CD35B0">
      <w:pPr>
        <w:adjustRightInd w:val="0"/>
        <w:spacing w:line="400" w:lineRule="exact"/>
        <w:ind w:firstLineChars="200" w:firstLine="480"/>
        <w:jc w:val="left"/>
        <w:rPr>
          <w:rFonts w:ascii="仿宋" w:eastAsia="仿宋" w:hAnsi="仿宋"/>
          <w:sz w:val="24"/>
        </w:rPr>
      </w:pPr>
    </w:p>
    <w:p w14:paraId="1B74A235" w14:textId="77777777" w:rsidR="00CD35B0" w:rsidRDefault="00C73759">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647F84B9"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0B139343"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通讯地址：XXX</w:t>
      </w:r>
    </w:p>
    <w:p w14:paraId="090533F4"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邮政编码：XXX</w:t>
      </w:r>
    </w:p>
    <w:p w14:paraId="27A6DD7A"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联系电话：XXX</w:t>
      </w:r>
    </w:p>
    <w:p w14:paraId="478B4FE3"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传    真：XXX</w:t>
      </w:r>
    </w:p>
    <w:p w14:paraId="468484A4" w14:textId="77777777" w:rsidR="00CD35B0" w:rsidRDefault="00C73759">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64E164DD" w14:textId="77777777" w:rsidR="00CD35B0" w:rsidRDefault="00C73759">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35E75198" w14:textId="77777777" w:rsidR="00CD35B0" w:rsidRDefault="00CD35B0">
      <w:pPr>
        <w:widowControl/>
        <w:jc w:val="center"/>
        <w:rPr>
          <w:rFonts w:ascii="仿宋" w:eastAsia="仿宋" w:hAnsi="仿宋"/>
          <w:b/>
          <w:sz w:val="24"/>
        </w:rPr>
      </w:pPr>
    </w:p>
    <w:p w14:paraId="06320FDC" w14:textId="77777777" w:rsidR="00CD35B0" w:rsidRDefault="00C73759">
      <w:pPr>
        <w:rPr>
          <w:rFonts w:ascii="仿宋" w:eastAsia="仿宋" w:hAnsi="仿宋"/>
          <w:sz w:val="24"/>
        </w:rPr>
      </w:pPr>
      <w:r>
        <w:rPr>
          <w:rFonts w:ascii="仿宋" w:eastAsia="仿宋" w:hAnsi="仿宋" w:hint="eastAsia"/>
          <w:sz w:val="24"/>
        </w:rPr>
        <w:t>XXX（采购代理机构名称）：</w:t>
      </w:r>
    </w:p>
    <w:p w14:paraId="49972404" w14:textId="77777777" w:rsidR="00CD35B0" w:rsidRDefault="00C73759">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464D9707" w14:textId="77777777" w:rsidR="00CD35B0" w:rsidRDefault="00C73759">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29A7BEC3" w14:textId="77777777" w:rsidR="00CD35B0" w:rsidRDefault="00C73759">
      <w:pPr>
        <w:ind w:firstLineChars="200" w:firstLine="480"/>
        <w:rPr>
          <w:rFonts w:ascii="仿宋" w:eastAsia="仿宋" w:hAnsi="仿宋"/>
          <w:sz w:val="24"/>
        </w:rPr>
      </w:pPr>
      <w:r>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234E02CD" w14:textId="77777777" w:rsidR="00CD35B0" w:rsidRDefault="00C73759">
      <w:pPr>
        <w:widowControl/>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02CE42A6" w14:textId="77777777" w:rsidR="00CD35B0" w:rsidRDefault="00C73759">
      <w:pPr>
        <w:ind w:firstLineChars="200" w:firstLine="480"/>
        <w:rPr>
          <w:rFonts w:ascii="仿宋" w:eastAsia="仿宋" w:hAnsi="仿宋"/>
          <w:sz w:val="24"/>
        </w:rPr>
      </w:pPr>
      <w:r>
        <w:rPr>
          <w:rFonts w:ascii="仿宋" w:eastAsia="仿宋" w:hAnsi="仿宋" w:hint="eastAsia"/>
          <w:sz w:val="24"/>
        </w:rPr>
        <w:t>四、响应文件中提供的任何资料和技术、服务、商务等响应承诺情况都是真实的、有效的、合法的。</w:t>
      </w:r>
    </w:p>
    <w:p w14:paraId="3DDF9B6B" w14:textId="77777777" w:rsidR="00CD35B0" w:rsidRDefault="00C73759">
      <w:pPr>
        <w:ind w:firstLineChars="200" w:firstLine="480"/>
        <w:rPr>
          <w:rFonts w:ascii="仿宋" w:eastAsia="仿宋" w:hAnsi="仿宋"/>
          <w:sz w:val="24"/>
        </w:rPr>
      </w:pPr>
      <w:r>
        <w:rPr>
          <w:rFonts w:ascii="仿宋" w:eastAsia="仿宋" w:hAnsi="仿宋" w:hint="eastAsia"/>
          <w:sz w:val="24"/>
        </w:rPr>
        <w:t>五、如本项目磋商采购过程中需要提供样品，则我方提供的样品将作为履约验收的参考，我方对提供样品的性能和质量负责，因样品存在缺陷或者不符合磋商文件要求导致未能成交的，我方愿意承担相应不利后果。</w:t>
      </w:r>
    </w:p>
    <w:p w14:paraId="465A2BCB" w14:textId="77777777" w:rsidR="00CD35B0" w:rsidRDefault="00C73759">
      <w:pPr>
        <w:ind w:firstLineChars="200" w:firstLine="480"/>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0C4EE603" w14:textId="77777777" w:rsidR="00CD35B0" w:rsidRDefault="00C73759">
      <w:pPr>
        <w:widowControl/>
        <w:ind w:firstLineChars="200" w:firstLine="480"/>
        <w:jc w:val="left"/>
        <w:rPr>
          <w:rFonts w:ascii="仿宋" w:eastAsia="仿宋" w:hAnsi="仿宋"/>
          <w:sz w:val="24"/>
        </w:rPr>
      </w:pPr>
      <w:r>
        <w:rPr>
          <w:rFonts w:ascii="仿宋" w:eastAsia="仿宋" w:hAnsi="仿宋" w:hint="eastAsia"/>
          <w:sz w:val="24"/>
        </w:rPr>
        <w:t>七、参加本次采购活动，我方完全同意磋商</w:t>
      </w:r>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49DABDB5" w14:textId="77777777" w:rsidR="00CD35B0" w:rsidRDefault="00C73759">
      <w:pPr>
        <w:widowControl/>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67ACA091" w14:textId="77777777" w:rsidR="00CD35B0" w:rsidRDefault="00C73759">
      <w:pPr>
        <w:widowControl/>
        <w:ind w:firstLineChars="200" w:firstLine="480"/>
        <w:jc w:val="left"/>
        <w:rPr>
          <w:rFonts w:ascii="仿宋" w:eastAsia="仿宋" w:hAnsi="仿宋"/>
          <w:sz w:val="24"/>
        </w:rPr>
      </w:pPr>
      <w:r>
        <w:rPr>
          <w:rFonts w:ascii="仿宋" w:eastAsia="仿宋" w:hAnsi="仿宋" w:hint="eastAsia"/>
          <w:sz w:val="24"/>
        </w:rPr>
        <w:t>九</w:t>
      </w:r>
      <w:r>
        <w:rPr>
          <w:rFonts w:ascii="仿宋" w:eastAsia="仿宋" w:hAnsi="仿宋"/>
          <w:sz w:val="24"/>
        </w:rPr>
        <w:t>、</w:t>
      </w:r>
      <w:r>
        <w:rPr>
          <w:rFonts w:ascii="仿宋" w:eastAsia="仿宋" w:hAnsi="仿宋" w:hint="eastAsia"/>
          <w:sz w:val="24"/>
        </w:rPr>
        <w:t>与我方存在直接控股关系的单位为：XXX；存在管理关系单位为：XXX</w:t>
      </w:r>
    </w:p>
    <w:p w14:paraId="6498D661" w14:textId="77777777" w:rsidR="00CD35B0" w:rsidRDefault="00C73759">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5665432B" w14:textId="77777777" w:rsidR="00CD35B0" w:rsidRDefault="00CD35B0">
      <w:pPr>
        <w:rPr>
          <w:rFonts w:ascii="仿宋" w:eastAsia="仿宋" w:hAnsi="仿宋"/>
          <w:sz w:val="24"/>
        </w:rPr>
      </w:pPr>
    </w:p>
    <w:p w14:paraId="05CEB319" w14:textId="77777777" w:rsidR="00CD35B0" w:rsidRDefault="00CD35B0">
      <w:pPr>
        <w:rPr>
          <w:rFonts w:ascii="仿宋" w:eastAsia="仿宋" w:hAnsi="仿宋"/>
          <w:sz w:val="24"/>
        </w:rPr>
      </w:pPr>
    </w:p>
    <w:p w14:paraId="65B97DD4"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181D0D41" w14:textId="77777777" w:rsidR="00CD35B0" w:rsidRDefault="00C73759">
      <w:pPr>
        <w:ind w:firstLineChars="200" w:firstLine="480"/>
        <w:rPr>
          <w:rFonts w:ascii="仿宋" w:eastAsia="仿宋" w:hAnsi="仿宋"/>
          <w:sz w:val="24"/>
        </w:rPr>
      </w:pPr>
      <w:r>
        <w:rPr>
          <w:rFonts w:ascii="仿宋" w:eastAsia="仿宋" w:hAnsi="仿宋" w:hint="eastAsia"/>
          <w:sz w:val="24"/>
        </w:rPr>
        <w:t>供应商名称：XXXX（盖章）</w:t>
      </w:r>
    </w:p>
    <w:p w14:paraId="2D9224EC" w14:textId="77777777" w:rsidR="00CD35B0" w:rsidRDefault="00C73759">
      <w:pPr>
        <w:ind w:firstLineChars="200" w:firstLine="480"/>
        <w:rPr>
          <w:rFonts w:ascii="仿宋" w:eastAsia="仿宋" w:hAnsi="仿宋"/>
          <w:sz w:val="24"/>
        </w:rPr>
      </w:pPr>
      <w:r>
        <w:rPr>
          <w:rFonts w:ascii="仿宋" w:eastAsia="仿宋" w:hAnsi="仿宋" w:hint="eastAsia"/>
          <w:sz w:val="24"/>
        </w:rPr>
        <w:t>日    期：XXX年XXX月XXX日</w:t>
      </w:r>
      <w:bookmarkStart w:id="110" w:name="_Toc217446087"/>
      <w:bookmarkEnd w:id="109"/>
    </w:p>
    <w:p w14:paraId="5A9F2EF3" w14:textId="77777777" w:rsidR="00CD35B0" w:rsidRDefault="00C73759">
      <w:pPr>
        <w:widowControl/>
        <w:jc w:val="left"/>
        <w:rPr>
          <w:rFonts w:ascii="仿宋" w:eastAsia="仿宋" w:hAnsi="仿宋"/>
          <w:sz w:val="24"/>
        </w:rPr>
      </w:pPr>
      <w:r>
        <w:rPr>
          <w:rFonts w:ascii="仿宋" w:eastAsia="仿宋" w:hAnsi="仿宋"/>
          <w:sz w:val="24"/>
        </w:rPr>
        <w:br w:type="page"/>
      </w:r>
    </w:p>
    <w:p w14:paraId="27D9097A" w14:textId="77777777" w:rsidR="00CD35B0" w:rsidRDefault="00C73759">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4C4D680F" w14:textId="77777777" w:rsidR="00CD35B0" w:rsidRDefault="00C73759">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14:paraId="509DE004" w14:textId="77777777" w:rsidR="00CD35B0" w:rsidRDefault="00CD35B0">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CD35B0" w14:paraId="31311E9A" w14:textId="77777777">
        <w:trPr>
          <w:trHeight w:val="610"/>
          <w:jc w:val="center"/>
        </w:trPr>
        <w:tc>
          <w:tcPr>
            <w:tcW w:w="1620" w:type="dxa"/>
            <w:vAlign w:val="center"/>
          </w:tcPr>
          <w:p w14:paraId="53A7C7C1" w14:textId="77777777" w:rsidR="00CD35B0" w:rsidRDefault="00C73759">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66A709D5" w14:textId="77777777" w:rsidR="00CD35B0" w:rsidRDefault="00CD35B0">
            <w:pPr>
              <w:jc w:val="center"/>
              <w:rPr>
                <w:rFonts w:ascii="仿宋" w:eastAsia="仿宋" w:hAnsi="仿宋" w:cs="Arial"/>
                <w:bCs/>
                <w:szCs w:val="21"/>
              </w:rPr>
            </w:pPr>
          </w:p>
        </w:tc>
      </w:tr>
      <w:tr w:rsidR="00CD35B0" w14:paraId="01FAA168" w14:textId="77777777">
        <w:trPr>
          <w:trHeight w:val="618"/>
          <w:jc w:val="center"/>
        </w:trPr>
        <w:tc>
          <w:tcPr>
            <w:tcW w:w="1620" w:type="dxa"/>
            <w:vAlign w:val="center"/>
          </w:tcPr>
          <w:p w14:paraId="446FB4D7" w14:textId="77777777" w:rsidR="00CD35B0" w:rsidRDefault="00C73759">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0C796D1B" w14:textId="77777777" w:rsidR="00CD35B0" w:rsidRDefault="00CD35B0">
            <w:pPr>
              <w:jc w:val="center"/>
              <w:rPr>
                <w:rFonts w:ascii="仿宋" w:eastAsia="仿宋" w:hAnsi="仿宋" w:cs="Arial"/>
                <w:bCs/>
                <w:szCs w:val="21"/>
              </w:rPr>
            </w:pPr>
          </w:p>
        </w:tc>
        <w:tc>
          <w:tcPr>
            <w:tcW w:w="1260" w:type="dxa"/>
            <w:gridSpan w:val="3"/>
            <w:shd w:val="clear" w:color="auto" w:fill="auto"/>
            <w:vAlign w:val="center"/>
          </w:tcPr>
          <w:p w14:paraId="295B65D9" w14:textId="77777777" w:rsidR="00CD35B0" w:rsidRDefault="00C73759">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325F02C9" w14:textId="77777777" w:rsidR="00CD35B0" w:rsidRDefault="00CD35B0">
            <w:pPr>
              <w:jc w:val="center"/>
              <w:rPr>
                <w:rFonts w:ascii="仿宋" w:eastAsia="仿宋" w:hAnsi="仿宋" w:cs="Arial"/>
                <w:bCs/>
                <w:szCs w:val="21"/>
              </w:rPr>
            </w:pPr>
          </w:p>
        </w:tc>
      </w:tr>
      <w:tr w:rsidR="00CD35B0" w14:paraId="3FCD7821" w14:textId="77777777">
        <w:trPr>
          <w:trHeight w:val="612"/>
          <w:jc w:val="center"/>
        </w:trPr>
        <w:tc>
          <w:tcPr>
            <w:tcW w:w="1620" w:type="dxa"/>
            <w:vMerge w:val="restart"/>
            <w:vAlign w:val="center"/>
          </w:tcPr>
          <w:p w14:paraId="070EB1BB" w14:textId="77777777" w:rsidR="00CD35B0" w:rsidRDefault="00C73759">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59C50716" w14:textId="77777777" w:rsidR="00CD35B0" w:rsidRDefault="00C73759">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76ADB1A5" w14:textId="77777777" w:rsidR="00CD35B0" w:rsidRDefault="00CD35B0">
            <w:pPr>
              <w:jc w:val="center"/>
              <w:rPr>
                <w:rFonts w:ascii="仿宋" w:eastAsia="仿宋" w:hAnsi="仿宋" w:cs="Arial"/>
                <w:bCs/>
                <w:szCs w:val="21"/>
              </w:rPr>
            </w:pPr>
          </w:p>
        </w:tc>
        <w:tc>
          <w:tcPr>
            <w:tcW w:w="1260" w:type="dxa"/>
            <w:gridSpan w:val="3"/>
            <w:shd w:val="clear" w:color="auto" w:fill="auto"/>
            <w:vAlign w:val="center"/>
          </w:tcPr>
          <w:p w14:paraId="0084EF9F" w14:textId="77777777" w:rsidR="00CD35B0" w:rsidRDefault="00C73759">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06E950CD" w14:textId="77777777" w:rsidR="00CD35B0" w:rsidRDefault="00CD35B0">
            <w:pPr>
              <w:jc w:val="center"/>
              <w:rPr>
                <w:rFonts w:ascii="仿宋" w:eastAsia="仿宋" w:hAnsi="仿宋" w:cs="Arial"/>
                <w:bCs/>
                <w:szCs w:val="21"/>
              </w:rPr>
            </w:pPr>
          </w:p>
        </w:tc>
      </w:tr>
      <w:tr w:rsidR="00CD35B0" w14:paraId="4C57D4EC" w14:textId="77777777">
        <w:trPr>
          <w:trHeight w:val="688"/>
          <w:jc w:val="center"/>
        </w:trPr>
        <w:tc>
          <w:tcPr>
            <w:tcW w:w="1620" w:type="dxa"/>
            <w:vMerge/>
            <w:vAlign w:val="center"/>
          </w:tcPr>
          <w:p w14:paraId="48865D0C" w14:textId="77777777" w:rsidR="00CD35B0" w:rsidRDefault="00CD35B0">
            <w:pPr>
              <w:jc w:val="center"/>
              <w:rPr>
                <w:rFonts w:ascii="仿宋" w:eastAsia="仿宋" w:hAnsi="仿宋" w:cs="Arial"/>
                <w:bCs/>
                <w:szCs w:val="21"/>
              </w:rPr>
            </w:pPr>
          </w:p>
        </w:tc>
        <w:tc>
          <w:tcPr>
            <w:tcW w:w="1080" w:type="dxa"/>
            <w:shd w:val="clear" w:color="auto" w:fill="auto"/>
            <w:vAlign w:val="center"/>
          </w:tcPr>
          <w:p w14:paraId="65AC696D" w14:textId="77777777" w:rsidR="00CD35B0" w:rsidRDefault="00C73759">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22557329" w14:textId="77777777" w:rsidR="00CD35B0" w:rsidRDefault="00CD35B0">
            <w:pPr>
              <w:jc w:val="center"/>
              <w:rPr>
                <w:rFonts w:ascii="仿宋" w:eastAsia="仿宋" w:hAnsi="仿宋" w:cs="Arial"/>
                <w:bCs/>
                <w:szCs w:val="21"/>
              </w:rPr>
            </w:pPr>
          </w:p>
        </w:tc>
        <w:tc>
          <w:tcPr>
            <w:tcW w:w="1260" w:type="dxa"/>
            <w:gridSpan w:val="3"/>
            <w:shd w:val="clear" w:color="auto" w:fill="auto"/>
            <w:vAlign w:val="center"/>
          </w:tcPr>
          <w:p w14:paraId="432FA956" w14:textId="77777777" w:rsidR="00CD35B0" w:rsidRDefault="00C73759">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16801FFC" w14:textId="77777777" w:rsidR="00CD35B0" w:rsidRDefault="00CD35B0">
            <w:pPr>
              <w:jc w:val="center"/>
              <w:rPr>
                <w:rFonts w:ascii="仿宋" w:eastAsia="仿宋" w:hAnsi="仿宋" w:cs="Arial"/>
                <w:bCs/>
                <w:szCs w:val="21"/>
              </w:rPr>
            </w:pPr>
          </w:p>
        </w:tc>
      </w:tr>
      <w:tr w:rsidR="00CD35B0" w14:paraId="182F0683" w14:textId="77777777">
        <w:trPr>
          <w:trHeight w:val="545"/>
          <w:jc w:val="center"/>
        </w:trPr>
        <w:tc>
          <w:tcPr>
            <w:tcW w:w="1620" w:type="dxa"/>
            <w:vAlign w:val="center"/>
          </w:tcPr>
          <w:p w14:paraId="60903B6C" w14:textId="77777777" w:rsidR="00CD35B0" w:rsidRDefault="00C73759">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18448856" w14:textId="77777777" w:rsidR="00CD35B0" w:rsidRDefault="00CD35B0">
            <w:pPr>
              <w:jc w:val="center"/>
              <w:rPr>
                <w:rFonts w:ascii="仿宋" w:eastAsia="仿宋" w:hAnsi="仿宋" w:cs="Arial"/>
                <w:bCs/>
                <w:szCs w:val="21"/>
              </w:rPr>
            </w:pPr>
          </w:p>
        </w:tc>
      </w:tr>
      <w:tr w:rsidR="00CD35B0" w14:paraId="77CC4B35" w14:textId="77777777">
        <w:trPr>
          <w:trHeight w:val="453"/>
          <w:jc w:val="center"/>
        </w:trPr>
        <w:tc>
          <w:tcPr>
            <w:tcW w:w="1620" w:type="dxa"/>
            <w:vAlign w:val="center"/>
          </w:tcPr>
          <w:p w14:paraId="5F199D10" w14:textId="77777777" w:rsidR="00CD35B0" w:rsidRDefault="00C73759">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74AB67F8" w14:textId="77777777" w:rsidR="00CD35B0" w:rsidRDefault="00C73759">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6EC08A47" w14:textId="77777777" w:rsidR="00CD35B0" w:rsidRDefault="00CD35B0">
            <w:pPr>
              <w:jc w:val="center"/>
              <w:rPr>
                <w:rFonts w:ascii="仿宋" w:eastAsia="仿宋" w:hAnsi="仿宋" w:cs="Arial"/>
                <w:bCs/>
                <w:szCs w:val="21"/>
              </w:rPr>
            </w:pPr>
          </w:p>
        </w:tc>
        <w:tc>
          <w:tcPr>
            <w:tcW w:w="1260" w:type="dxa"/>
            <w:shd w:val="clear" w:color="auto" w:fill="auto"/>
            <w:vAlign w:val="center"/>
          </w:tcPr>
          <w:p w14:paraId="6B85C94A" w14:textId="77777777" w:rsidR="00CD35B0" w:rsidRDefault="00C73759">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068813B2" w14:textId="77777777" w:rsidR="00CD35B0" w:rsidRDefault="00CD35B0">
            <w:pPr>
              <w:jc w:val="center"/>
              <w:rPr>
                <w:rFonts w:ascii="仿宋" w:eastAsia="仿宋" w:hAnsi="仿宋" w:cs="Arial"/>
                <w:bCs/>
                <w:szCs w:val="21"/>
              </w:rPr>
            </w:pPr>
          </w:p>
        </w:tc>
        <w:tc>
          <w:tcPr>
            <w:tcW w:w="1260" w:type="dxa"/>
            <w:gridSpan w:val="3"/>
            <w:shd w:val="clear" w:color="auto" w:fill="auto"/>
            <w:vAlign w:val="center"/>
          </w:tcPr>
          <w:p w14:paraId="2D68583A" w14:textId="77777777" w:rsidR="00CD35B0" w:rsidRDefault="00C73759">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170D6444" w14:textId="77777777" w:rsidR="00CD35B0" w:rsidRDefault="00CD35B0">
            <w:pPr>
              <w:jc w:val="center"/>
              <w:rPr>
                <w:rFonts w:ascii="仿宋" w:eastAsia="仿宋" w:hAnsi="仿宋" w:cs="Arial"/>
                <w:bCs/>
                <w:szCs w:val="21"/>
              </w:rPr>
            </w:pPr>
          </w:p>
        </w:tc>
      </w:tr>
      <w:tr w:rsidR="00CD35B0" w14:paraId="2A09CD51" w14:textId="77777777">
        <w:trPr>
          <w:trHeight w:val="458"/>
          <w:jc w:val="center"/>
        </w:trPr>
        <w:tc>
          <w:tcPr>
            <w:tcW w:w="1620" w:type="dxa"/>
            <w:vAlign w:val="center"/>
          </w:tcPr>
          <w:p w14:paraId="736E2D88" w14:textId="77777777" w:rsidR="00CD35B0" w:rsidRDefault="00C73759">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64D5AF38" w14:textId="77777777" w:rsidR="00CD35B0" w:rsidRDefault="00C73759">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74AFD813" w14:textId="77777777" w:rsidR="00CD35B0" w:rsidRDefault="00CD35B0">
            <w:pPr>
              <w:jc w:val="center"/>
              <w:rPr>
                <w:rFonts w:ascii="仿宋" w:eastAsia="仿宋" w:hAnsi="仿宋" w:cs="Arial"/>
                <w:bCs/>
                <w:szCs w:val="21"/>
              </w:rPr>
            </w:pPr>
          </w:p>
        </w:tc>
        <w:tc>
          <w:tcPr>
            <w:tcW w:w="1260" w:type="dxa"/>
            <w:shd w:val="clear" w:color="auto" w:fill="auto"/>
            <w:vAlign w:val="center"/>
          </w:tcPr>
          <w:p w14:paraId="19013DDA" w14:textId="77777777" w:rsidR="00CD35B0" w:rsidRDefault="00C73759">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5FAE8BDE" w14:textId="77777777" w:rsidR="00CD35B0" w:rsidRDefault="00CD35B0">
            <w:pPr>
              <w:jc w:val="center"/>
              <w:rPr>
                <w:rFonts w:ascii="仿宋" w:eastAsia="仿宋" w:hAnsi="仿宋" w:cs="Arial"/>
                <w:bCs/>
                <w:szCs w:val="21"/>
              </w:rPr>
            </w:pPr>
          </w:p>
        </w:tc>
        <w:tc>
          <w:tcPr>
            <w:tcW w:w="1260" w:type="dxa"/>
            <w:gridSpan w:val="3"/>
            <w:shd w:val="clear" w:color="auto" w:fill="auto"/>
            <w:vAlign w:val="center"/>
          </w:tcPr>
          <w:p w14:paraId="46389BEA" w14:textId="77777777" w:rsidR="00CD35B0" w:rsidRDefault="00C73759">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04C238CD" w14:textId="77777777" w:rsidR="00CD35B0" w:rsidRDefault="00CD35B0">
            <w:pPr>
              <w:jc w:val="center"/>
              <w:rPr>
                <w:rFonts w:ascii="仿宋" w:eastAsia="仿宋" w:hAnsi="仿宋" w:cs="Arial"/>
                <w:bCs/>
                <w:szCs w:val="21"/>
              </w:rPr>
            </w:pPr>
          </w:p>
        </w:tc>
      </w:tr>
      <w:tr w:rsidR="00CD35B0" w14:paraId="5C8D3635" w14:textId="77777777">
        <w:trPr>
          <w:trHeight w:val="450"/>
          <w:jc w:val="center"/>
        </w:trPr>
        <w:tc>
          <w:tcPr>
            <w:tcW w:w="1620" w:type="dxa"/>
            <w:vAlign w:val="center"/>
          </w:tcPr>
          <w:p w14:paraId="551662C8" w14:textId="77777777" w:rsidR="00CD35B0" w:rsidRDefault="00C73759">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56D88200" w14:textId="77777777" w:rsidR="00CD35B0" w:rsidRDefault="00CD35B0">
            <w:pPr>
              <w:jc w:val="center"/>
              <w:rPr>
                <w:rFonts w:ascii="仿宋" w:eastAsia="仿宋" w:hAnsi="仿宋" w:cs="Arial"/>
                <w:bCs/>
                <w:szCs w:val="21"/>
              </w:rPr>
            </w:pPr>
          </w:p>
        </w:tc>
        <w:tc>
          <w:tcPr>
            <w:tcW w:w="5040" w:type="dxa"/>
            <w:gridSpan w:val="8"/>
            <w:vAlign w:val="center"/>
          </w:tcPr>
          <w:p w14:paraId="4B0010B1" w14:textId="77777777" w:rsidR="00CD35B0" w:rsidRDefault="00C73759">
            <w:pPr>
              <w:jc w:val="center"/>
              <w:rPr>
                <w:rFonts w:ascii="仿宋" w:eastAsia="仿宋" w:hAnsi="仿宋" w:cs="Arial"/>
                <w:bCs/>
                <w:szCs w:val="21"/>
              </w:rPr>
            </w:pPr>
            <w:r>
              <w:rPr>
                <w:rFonts w:ascii="仿宋" w:eastAsia="仿宋" w:hAnsi="仿宋" w:cs="Arial" w:hint="eastAsia"/>
                <w:bCs/>
                <w:szCs w:val="21"/>
              </w:rPr>
              <w:t>员工总人数：</w:t>
            </w:r>
          </w:p>
        </w:tc>
      </w:tr>
      <w:tr w:rsidR="00CD35B0" w14:paraId="10FEC847" w14:textId="77777777">
        <w:trPr>
          <w:trHeight w:val="456"/>
          <w:jc w:val="center"/>
        </w:trPr>
        <w:tc>
          <w:tcPr>
            <w:tcW w:w="1620" w:type="dxa"/>
            <w:vAlign w:val="center"/>
          </w:tcPr>
          <w:p w14:paraId="30657C47" w14:textId="77777777" w:rsidR="00CD35B0" w:rsidRDefault="00C73759">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405D6E49" w14:textId="77777777" w:rsidR="00CD35B0" w:rsidRDefault="00CD35B0">
            <w:pPr>
              <w:jc w:val="center"/>
              <w:rPr>
                <w:rFonts w:ascii="仿宋" w:eastAsia="仿宋" w:hAnsi="仿宋" w:cs="Arial"/>
                <w:bCs/>
                <w:szCs w:val="21"/>
              </w:rPr>
            </w:pPr>
          </w:p>
        </w:tc>
        <w:tc>
          <w:tcPr>
            <w:tcW w:w="1680" w:type="dxa"/>
            <w:gridSpan w:val="2"/>
            <w:vMerge w:val="restart"/>
            <w:shd w:val="clear" w:color="auto" w:fill="auto"/>
            <w:vAlign w:val="center"/>
          </w:tcPr>
          <w:p w14:paraId="5B5CACBA" w14:textId="77777777" w:rsidR="00CD35B0" w:rsidRDefault="00C73759">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0D5B3CFB" w14:textId="77777777" w:rsidR="00CD35B0" w:rsidRDefault="00C73759">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003F21C2" w14:textId="77777777" w:rsidR="00CD35B0" w:rsidRDefault="00CD35B0">
            <w:pPr>
              <w:jc w:val="center"/>
              <w:rPr>
                <w:rFonts w:ascii="仿宋" w:eastAsia="仿宋" w:hAnsi="仿宋" w:cs="Arial"/>
                <w:bCs/>
                <w:szCs w:val="21"/>
              </w:rPr>
            </w:pPr>
          </w:p>
        </w:tc>
      </w:tr>
      <w:tr w:rsidR="00CD35B0" w14:paraId="6599A603" w14:textId="77777777">
        <w:trPr>
          <w:trHeight w:val="463"/>
          <w:jc w:val="center"/>
        </w:trPr>
        <w:tc>
          <w:tcPr>
            <w:tcW w:w="1620" w:type="dxa"/>
            <w:vAlign w:val="center"/>
          </w:tcPr>
          <w:p w14:paraId="1955F322" w14:textId="77777777" w:rsidR="00CD35B0" w:rsidRDefault="00C73759">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115D2F0F" w14:textId="77777777" w:rsidR="00CD35B0" w:rsidRDefault="00CD35B0">
            <w:pPr>
              <w:jc w:val="center"/>
              <w:rPr>
                <w:rFonts w:ascii="仿宋" w:eastAsia="仿宋" w:hAnsi="仿宋" w:cs="Arial"/>
                <w:bCs/>
                <w:szCs w:val="21"/>
              </w:rPr>
            </w:pPr>
          </w:p>
        </w:tc>
        <w:tc>
          <w:tcPr>
            <w:tcW w:w="1680" w:type="dxa"/>
            <w:gridSpan w:val="2"/>
            <w:vMerge/>
            <w:shd w:val="clear" w:color="auto" w:fill="auto"/>
            <w:vAlign w:val="center"/>
          </w:tcPr>
          <w:p w14:paraId="3EE317F7" w14:textId="77777777" w:rsidR="00CD35B0" w:rsidRDefault="00CD35B0">
            <w:pPr>
              <w:jc w:val="center"/>
              <w:rPr>
                <w:rFonts w:ascii="仿宋" w:eastAsia="仿宋" w:hAnsi="仿宋" w:cs="Arial"/>
                <w:bCs/>
                <w:szCs w:val="21"/>
              </w:rPr>
            </w:pPr>
          </w:p>
        </w:tc>
        <w:tc>
          <w:tcPr>
            <w:tcW w:w="1680" w:type="dxa"/>
            <w:gridSpan w:val="3"/>
            <w:shd w:val="clear" w:color="auto" w:fill="auto"/>
            <w:vAlign w:val="center"/>
          </w:tcPr>
          <w:p w14:paraId="291B2FA3" w14:textId="77777777" w:rsidR="00CD35B0" w:rsidRDefault="00C73759">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12FF4228" w14:textId="77777777" w:rsidR="00CD35B0" w:rsidRDefault="00CD35B0">
            <w:pPr>
              <w:jc w:val="center"/>
              <w:rPr>
                <w:rFonts w:ascii="仿宋" w:eastAsia="仿宋" w:hAnsi="仿宋" w:cs="Arial"/>
                <w:bCs/>
                <w:szCs w:val="21"/>
              </w:rPr>
            </w:pPr>
          </w:p>
        </w:tc>
      </w:tr>
      <w:tr w:rsidR="00CD35B0" w14:paraId="72246815" w14:textId="77777777">
        <w:trPr>
          <w:trHeight w:val="441"/>
          <w:jc w:val="center"/>
        </w:trPr>
        <w:tc>
          <w:tcPr>
            <w:tcW w:w="1620" w:type="dxa"/>
            <w:vAlign w:val="center"/>
          </w:tcPr>
          <w:p w14:paraId="5282A4BE" w14:textId="77777777" w:rsidR="00CD35B0" w:rsidRDefault="00C73759">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78F6FD30" w14:textId="77777777" w:rsidR="00CD35B0" w:rsidRDefault="00CD35B0">
            <w:pPr>
              <w:jc w:val="center"/>
              <w:rPr>
                <w:rFonts w:ascii="仿宋" w:eastAsia="仿宋" w:hAnsi="仿宋" w:cs="Arial"/>
                <w:bCs/>
                <w:szCs w:val="21"/>
              </w:rPr>
            </w:pPr>
          </w:p>
        </w:tc>
        <w:tc>
          <w:tcPr>
            <w:tcW w:w="1680" w:type="dxa"/>
            <w:gridSpan w:val="2"/>
            <w:vMerge/>
            <w:shd w:val="clear" w:color="auto" w:fill="auto"/>
            <w:vAlign w:val="center"/>
          </w:tcPr>
          <w:p w14:paraId="365C176B" w14:textId="77777777" w:rsidR="00CD35B0" w:rsidRDefault="00CD35B0">
            <w:pPr>
              <w:jc w:val="center"/>
              <w:rPr>
                <w:rFonts w:ascii="仿宋" w:eastAsia="仿宋" w:hAnsi="仿宋" w:cs="Arial"/>
                <w:bCs/>
                <w:szCs w:val="21"/>
              </w:rPr>
            </w:pPr>
          </w:p>
        </w:tc>
        <w:tc>
          <w:tcPr>
            <w:tcW w:w="1680" w:type="dxa"/>
            <w:gridSpan w:val="3"/>
            <w:shd w:val="clear" w:color="auto" w:fill="auto"/>
            <w:vAlign w:val="center"/>
          </w:tcPr>
          <w:p w14:paraId="05FB3CD1" w14:textId="77777777" w:rsidR="00CD35B0" w:rsidRDefault="00C73759">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1258C258" w14:textId="77777777" w:rsidR="00CD35B0" w:rsidRDefault="00CD35B0">
            <w:pPr>
              <w:jc w:val="center"/>
              <w:rPr>
                <w:rFonts w:ascii="仿宋" w:eastAsia="仿宋" w:hAnsi="仿宋" w:cs="Arial"/>
                <w:bCs/>
                <w:szCs w:val="21"/>
              </w:rPr>
            </w:pPr>
          </w:p>
        </w:tc>
      </w:tr>
      <w:tr w:rsidR="00CD35B0" w14:paraId="0A55AE85" w14:textId="77777777">
        <w:trPr>
          <w:trHeight w:val="461"/>
          <w:jc w:val="center"/>
        </w:trPr>
        <w:tc>
          <w:tcPr>
            <w:tcW w:w="1620" w:type="dxa"/>
            <w:vAlign w:val="center"/>
          </w:tcPr>
          <w:p w14:paraId="79B9DDB8" w14:textId="77777777" w:rsidR="00CD35B0" w:rsidRDefault="00C73759">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6A7BD1DB" w14:textId="77777777" w:rsidR="00CD35B0" w:rsidRDefault="00CD35B0">
            <w:pPr>
              <w:jc w:val="center"/>
              <w:rPr>
                <w:rFonts w:ascii="仿宋" w:eastAsia="仿宋" w:hAnsi="仿宋" w:cs="Arial"/>
                <w:bCs/>
                <w:szCs w:val="21"/>
              </w:rPr>
            </w:pPr>
          </w:p>
        </w:tc>
        <w:tc>
          <w:tcPr>
            <w:tcW w:w="1680" w:type="dxa"/>
            <w:gridSpan w:val="2"/>
            <w:vMerge/>
            <w:shd w:val="clear" w:color="auto" w:fill="auto"/>
            <w:vAlign w:val="center"/>
          </w:tcPr>
          <w:p w14:paraId="2B2E9BB2" w14:textId="77777777" w:rsidR="00CD35B0" w:rsidRDefault="00CD35B0">
            <w:pPr>
              <w:jc w:val="center"/>
              <w:rPr>
                <w:rFonts w:ascii="仿宋" w:eastAsia="仿宋" w:hAnsi="仿宋" w:cs="Arial"/>
                <w:bCs/>
                <w:szCs w:val="21"/>
              </w:rPr>
            </w:pPr>
          </w:p>
        </w:tc>
        <w:tc>
          <w:tcPr>
            <w:tcW w:w="1680" w:type="dxa"/>
            <w:gridSpan w:val="3"/>
            <w:shd w:val="clear" w:color="auto" w:fill="auto"/>
            <w:vAlign w:val="center"/>
          </w:tcPr>
          <w:p w14:paraId="3617CD0A" w14:textId="77777777" w:rsidR="00CD35B0" w:rsidRDefault="00C73759">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4A21B626" w14:textId="77777777" w:rsidR="00CD35B0" w:rsidRDefault="00CD35B0">
            <w:pPr>
              <w:jc w:val="center"/>
              <w:rPr>
                <w:rFonts w:ascii="仿宋" w:eastAsia="仿宋" w:hAnsi="仿宋" w:cs="Arial"/>
                <w:bCs/>
                <w:szCs w:val="21"/>
              </w:rPr>
            </w:pPr>
          </w:p>
        </w:tc>
      </w:tr>
      <w:tr w:rsidR="00CD35B0" w14:paraId="154ADD4B" w14:textId="77777777">
        <w:trPr>
          <w:trHeight w:val="466"/>
          <w:jc w:val="center"/>
        </w:trPr>
        <w:tc>
          <w:tcPr>
            <w:tcW w:w="1620" w:type="dxa"/>
            <w:vAlign w:val="center"/>
          </w:tcPr>
          <w:p w14:paraId="1414C836" w14:textId="77777777" w:rsidR="00CD35B0" w:rsidRDefault="00C73759">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7C517350" w14:textId="77777777" w:rsidR="00CD35B0" w:rsidRDefault="00CD35B0">
            <w:pPr>
              <w:jc w:val="center"/>
              <w:rPr>
                <w:rFonts w:ascii="仿宋" w:eastAsia="仿宋" w:hAnsi="仿宋" w:cs="Arial"/>
                <w:bCs/>
                <w:szCs w:val="21"/>
              </w:rPr>
            </w:pPr>
          </w:p>
        </w:tc>
        <w:tc>
          <w:tcPr>
            <w:tcW w:w="1680" w:type="dxa"/>
            <w:gridSpan w:val="2"/>
            <w:vMerge/>
            <w:shd w:val="clear" w:color="auto" w:fill="auto"/>
            <w:vAlign w:val="center"/>
          </w:tcPr>
          <w:p w14:paraId="5BC1D100" w14:textId="77777777" w:rsidR="00CD35B0" w:rsidRDefault="00CD35B0">
            <w:pPr>
              <w:jc w:val="center"/>
              <w:rPr>
                <w:rFonts w:ascii="仿宋" w:eastAsia="仿宋" w:hAnsi="仿宋" w:cs="Arial"/>
                <w:bCs/>
                <w:szCs w:val="21"/>
              </w:rPr>
            </w:pPr>
          </w:p>
        </w:tc>
        <w:tc>
          <w:tcPr>
            <w:tcW w:w="1680" w:type="dxa"/>
            <w:gridSpan w:val="3"/>
            <w:shd w:val="clear" w:color="auto" w:fill="auto"/>
            <w:vAlign w:val="center"/>
          </w:tcPr>
          <w:p w14:paraId="357BE077" w14:textId="77777777" w:rsidR="00CD35B0" w:rsidRDefault="00C73759">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6C5F0B8C" w14:textId="77777777" w:rsidR="00CD35B0" w:rsidRDefault="00CD35B0">
            <w:pPr>
              <w:jc w:val="center"/>
              <w:rPr>
                <w:rFonts w:ascii="仿宋" w:eastAsia="仿宋" w:hAnsi="仿宋" w:cs="Arial"/>
                <w:bCs/>
                <w:szCs w:val="21"/>
              </w:rPr>
            </w:pPr>
          </w:p>
        </w:tc>
      </w:tr>
      <w:tr w:rsidR="00CD35B0" w14:paraId="2AFEBA18" w14:textId="77777777">
        <w:trPr>
          <w:trHeight w:val="1704"/>
          <w:jc w:val="center"/>
        </w:trPr>
        <w:tc>
          <w:tcPr>
            <w:tcW w:w="1620" w:type="dxa"/>
            <w:vAlign w:val="center"/>
          </w:tcPr>
          <w:p w14:paraId="74183B38" w14:textId="77777777" w:rsidR="00CD35B0" w:rsidRDefault="00C73759">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60A4BD4A" w14:textId="77777777" w:rsidR="00CD35B0" w:rsidRDefault="00CD35B0">
            <w:pPr>
              <w:jc w:val="center"/>
              <w:rPr>
                <w:rFonts w:ascii="仿宋" w:eastAsia="仿宋" w:hAnsi="仿宋" w:cs="Arial"/>
                <w:bCs/>
                <w:szCs w:val="21"/>
              </w:rPr>
            </w:pPr>
          </w:p>
        </w:tc>
      </w:tr>
      <w:tr w:rsidR="00CD35B0" w14:paraId="05811BD0" w14:textId="77777777">
        <w:trPr>
          <w:trHeight w:val="717"/>
          <w:jc w:val="center"/>
        </w:trPr>
        <w:tc>
          <w:tcPr>
            <w:tcW w:w="1620" w:type="dxa"/>
            <w:vAlign w:val="center"/>
          </w:tcPr>
          <w:p w14:paraId="0935E804" w14:textId="77777777" w:rsidR="00CD35B0" w:rsidRDefault="00C73759">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741284E4" w14:textId="77777777" w:rsidR="00CD35B0" w:rsidRDefault="00CD35B0">
            <w:pPr>
              <w:jc w:val="center"/>
              <w:rPr>
                <w:rFonts w:ascii="仿宋" w:eastAsia="仿宋" w:hAnsi="仿宋" w:cs="Arial"/>
                <w:bCs/>
                <w:szCs w:val="21"/>
              </w:rPr>
            </w:pPr>
          </w:p>
        </w:tc>
      </w:tr>
    </w:tbl>
    <w:p w14:paraId="4514AD24" w14:textId="77777777" w:rsidR="00CD35B0" w:rsidRDefault="00CD35B0">
      <w:pPr>
        <w:adjustRightInd w:val="0"/>
        <w:spacing w:line="400" w:lineRule="exact"/>
        <w:jc w:val="left"/>
        <w:rPr>
          <w:rFonts w:ascii="仿宋" w:eastAsia="仿宋" w:hAnsi="仿宋"/>
          <w:sz w:val="24"/>
        </w:rPr>
      </w:pPr>
    </w:p>
    <w:p w14:paraId="454308DB" w14:textId="77777777" w:rsidR="00CD35B0" w:rsidRDefault="00C73759">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37B79E0A" w14:textId="77777777" w:rsidR="00CD35B0" w:rsidRDefault="00C73759">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A36AF5D" w14:textId="77777777" w:rsidR="00CD35B0" w:rsidRDefault="00C73759">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3EF2526F" w14:textId="77777777" w:rsidR="00CD35B0" w:rsidRDefault="00CD35B0">
      <w:pPr>
        <w:widowControl/>
        <w:spacing w:line="360" w:lineRule="atLeast"/>
        <w:ind w:firstLineChars="196" w:firstLine="470"/>
        <w:jc w:val="left"/>
        <w:rPr>
          <w:rFonts w:ascii="仿宋" w:eastAsia="仿宋" w:hAnsi="仿宋"/>
          <w:sz w:val="24"/>
        </w:rPr>
      </w:pPr>
    </w:p>
    <w:p w14:paraId="71514962" w14:textId="77777777" w:rsidR="00CD35B0" w:rsidRDefault="00CD35B0">
      <w:pPr>
        <w:widowControl/>
        <w:spacing w:line="360" w:lineRule="atLeast"/>
        <w:ind w:firstLineChars="196" w:firstLine="470"/>
        <w:jc w:val="left"/>
        <w:rPr>
          <w:rFonts w:ascii="仿宋" w:eastAsia="仿宋" w:hAnsi="仿宋"/>
          <w:sz w:val="24"/>
        </w:rPr>
      </w:pPr>
    </w:p>
    <w:p w14:paraId="5679255E" w14:textId="77777777" w:rsidR="00CD35B0" w:rsidRDefault="00CD35B0">
      <w:pPr>
        <w:widowControl/>
        <w:spacing w:line="360" w:lineRule="atLeast"/>
        <w:ind w:firstLineChars="196" w:firstLine="470"/>
        <w:jc w:val="left"/>
        <w:rPr>
          <w:rFonts w:ascii="仿宋" w:eastAsia="仿宋" w:hAnsi="仿宋"/>
          <w:sz w:val="24"/>
        </w:rPr>
      </w:pPr>
    </w:p>
    <w:p w14:paraId="009B6F3A" w14:textId="77777777" w:rsidR="00CD35B0" w:rsidRDefault="00CD35B0">
      <w:pPr>
        <w:widowControl/>
        <w:spacing w:line="360" w:lineRule="atLeast"/>
        <w:ind w:firstLineChars="196" w:firstLine="470"/>
        <w:jc w:val="left"/>
        <w:rPr>
          <w:rFonts w:ascii="仿宋" w:eastAsia="仿宋" w:hAnsi="仿宋"/>
          <w:sz w:val="24"/>
        </w:rPr>
      </w:pPr>
    </w:p>
    <w:p w14:paraId="7407C2BF" w14:textId="77777777" w:rsidR="00CD35B0" w:rsidRDefault="00CD35B0">
      <w:pPr>
        <w:rPr>
          <w:rFonts w:ascii="仿宋" w:eastAsia="仿宋" w:hAnsi="仿宋"/>
          <w:b/>
          <w:bCs/>
          <w:sz w:val="28"/>
          <w:szCs w:val="28"/>
        </w:rPr>
        <w:sectPr w:rsidR="00CD35B0">
          <w:headerReference w:type="even" r:id="rId10"/>
          <w:headerReference w:type="default" r:id="rId11"/>
          <w:footerReference w:type="even" r:id="rId12"/>
          <w:footerReference w:type="default" r:id="rId13"/>
          <w:headerReference w:type="first" r:id="rId14"/>
          <w:footerReference w:type="first" r:id="rId15"/>
          <w:pgSz w:w="11907" w:h="16840"/>
          <w:pgMar w:top="1440" w:right="1800" w:bottom="1440" w:left="1800" w:header="851" w:footer="992" w:gutter="0"/>
          <w:cols w:space="425"/>
          <w:docGrid w:linePitch="312"/>
        </w:sectPr>
      </w:pPr>
    </w:p>
    <w:p w14:paraId="68C7189D" w14:textId="0501DFD2" w:rsidR="00CD35B0" w:rsidRDefault="00C73759">
      <w:pPr>
        <w:jc w:val="left"/>
        <w:rPr>
          <w:rFonts w:ascii="仿宋" w:eastAsia="仿宋" w:hAnsi="仿宋"/>
          <w:b/>
          <w:bCs/>
          <w:sz w:val="32"/>
          <w:szCs w:val="32"/>
        </w:rPr>
      </w:pPr>
      <w:r>
        <w:rPr>
          <w:rFonts w:ascii="仿宋" w:eastAsia="仿宋" w:hAnsi="仿宋" w:hint="eastAsia"/>
          <w:b/>
          <w:sz w:val="32"/>
          <w:szCs w:val="32"/>
        </w:rPr>
        <w:lastRenderedPageBreak/>
        <w:t>格式2-</w:t>
      </w:r>
      <w:r w:rsidR="00B362DC">
        <w:rPr>
          <w:rFonts w:ascii="仿宋" w:eastAsia="仿宋" w:hAnsi="仿宋"/>
          <w:b/>
          <w:sz w:val="32"/>
          <w:szCs w:val="32"/>
        </w:rPr>
        <w:t>5</w:t>
      </w:r>
    </w:p>
    <w:p w14:paraId="3908295C" w14:textId="77777777" w:rsidR="00CD35B0" w:rsidRDefault="00C73759">
      <w:pPr>
        <w:jc w:val="center"/>
        <w:outlineLvl w:val="2"/>
        <w:rPr>
          <w:rFonts w:ascii="仿宋" w:eastAsia="仿宋" w:hAnsi="仿宋"/>
          <w:b/>
          <w:bCs/>
          <w:sz w:val="32"/>
          <w:szCs w:val="32"/>
        </w:rPr>
      </w:pPr>
      <w:r>
        <w:rPr>
          <w:rFonts w:ascii="仿宋" w:eastAsia="仿宋" w:hAnsi="仿宋" w:hint="eastAsia"/>
          <w:b/>
          <w:bCs/>
          <w:sz w:val="32"/>
          <w:szCs w:val="32"/>
        </w:rPr>
        <w:t>五、技术、服务要求应答表</w:t>
      </w:r>
    </w:p>
    <w:p w14:paraId="09277E99" w14:textId="77777777" w:rsidR="00CD35B0" w:rsidRDefault="00CD35B0">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CD35B0" w14:paraId="0408981B" w14:textId="77777777">
        <w:trPr>
          <w:trHeight w:val="606"/>
          <w:jc w:val="center"/>
        </w:trPr>
        <w:tc>
          <w:tcPr>
            <w:tcW w:w="956" w:type="dxa"/>
            <w:vAlign w:val="center"/>
          </w:tcPr>
          <w:p w14:paraId="4B3074B2" w14:textId="77777777" w:rsidR="00CD35B0" w:rsidRDefault="00C73759">
            <w:pPr>
              <w:jc w:val="center"/>
              <w:rPr>
                <w:rFonts w:ascii="仿宋" w:eastAsia="仿宋" w:hAnsi="仿宋"/>
                <w:sz w:val="24"/>
              </w:rPr>
            </w:pPr>
            <w:r>
              <w:rPr>
                <w:rFonts w:ascii="仿宋" w:eastAsia="仿宋" w:hAnsi="仿宋" w:hint="eastAsia"/>
                <w:sz w:val="24"/>
              </w:rPr>
              <w:t>序号</w:t>
            </w:r>
          </w:p>
        </w:tc>
        <w:tc>
          <w:tcPr>
            <w:tcW w:w="2795" w:type="dxa"/>
            <w:vAlign w:val="center"/>
          </w:tcPr>
          <w:p w14:paraId="1CF9A496" w14:textId="77777777" w:rsidR="00CD35B0" w:rsidRDefault="00C73759">
            <w:pPr>
              <w:jc w:val="center"/>
              <w:rPr>
                <w:rFonts w:ascii="仿宋" w:eastAsia="仿宋" w:hAnsi="仿宋"/>
                <w:sz w:val="24"/>
              </w:rPr>
            </w:pPr>
            <w:r>
              <w:rPr>
                <w:rFonts w:ascii="仿宋" w:eastAsia="仿宋" w:hAnsi="仿宋" w:hint="eastAsia"/>
                <w:sz w:val="24"/>
              </w:rPr>
              <w:t>包号</w:t>
            </w:r>
          </w:p>
        </w:tc>
        <w:tc>
          <w:tcPr>
            <w:tcW w:w="2795" w:type="dxa"/>
            <w:vAlign w:val="center"/>
          </w:tcPr>
          <w:p w14:paraId="302BD2C1" w14:textId="77777777" w:rsidR="00CD35B0" w:rsidRDefault="00C73759">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1C40FBCD" w14:textId="77777777" w:rsidR="00CD35B0" w:rsidRDefault="00C73759">
            <w:pPr>
              <w:jc w:val="center"/>
              <w:rPr>
                <w:rFonts w:ascii="仿宋" w:eastAsia="仿宋" w:hAnsi="仿宋"/>
                <w:sz w:val="24"/>
              </w:rPr>
            </w:pPr>
            <w:r>
              <w:rPr>
                <w:rFonts w:ascii="仿宋" w:eastAsia="仿宋" w:hAnsi="仿宋" w:hint="eastAsia"/>
                <w:sz w:val="24"/>
              </w:rPr>
              <w:t>响应文件响应</w:t>
            </w:r>
          </w:p>
        </w:tc>
      </w:tr>
      <w:tr w:rsidR="00CD35B0" w14:paraId="3019ED87" w14:textId="77777777">
        <w:trPr>
          <w:trHeight w:val="1080"/>
          <w:jc w:val="center"/>
        </w:trPr>
        <w:tc>
          <w:tcPr>
            <w:tcW w:w="956" w:type="dxa"/>
          </w:tcPr>
          <w:p w14:paraId="58BFF2DD" w14:textId="77777777" w:rsidR="00CD35B0" w:rsidRDefault="00CD35B0">
            <w:pPr>
              <w:jc w:val="center"/>
              <w:rPr>
                <w:rFonts w:ascii="仿宋" w:eastAsia="仿宋" w:hAnsi="仿宋"/>
                <w:sz w:val="24"/>
              </w:rPr>
            </w:pPr>
          </w:p>
        </w:tc>
        <w:tc>
          <w:tcPr>
            <w:tcW w:w="2795" w:type="dxa"/>
          </w:tcPr>
          <w:p w14:paraId="56D4E4D2" w14:textId="77777777" w:rsidR="00CD35B0" w:rsidRDefault="00CD35B0">
            <w:pPr>
              <w:jc w:val="center"/>
              <w:rPr>
                <w:rFonts w:ascii="仿宋" w:eastAsia="仿宋" w:hAnsi="仿宋"/>
                <w:sz w:val="24"/>
              </w:rPr>
            </w:pPr>
          </w:p>
        </w:tc>
        <w:tc>
          <w:tcPr>
            <w:tcW w:w="2795" w:type="dxa"/>
          </w:tcPr>
          <w:p w14:paraId="405B32A4" w14:textId="77777777" w:rsidR="00CD35B0" w:rsidRDefault="00CD35B0">
            <w:pPr>
              <w:jc w:val="center"/>
              <w:rPr>
                <w:rFonts w:ascii="仿宋" w:eastAsia="仿宋" w:hAnsi="仿宋"/>
                <w:sz w:val="24"/>
              </w:rPr>
            </w:pPr>
          </w:p>
        </w:tc>
        <w:tc>
          <w:tcPr>
            <w:tcW w:w="2193" w:type="dxa"/>
          </w:tcPr>
          <w:p w14:paraId="05B29C11" w14:textId="77777777" w:rsidR="00CD35B0" w:rsidRDefault="00CD35B0">
            <w:pPr>
              <w:jc w:val="center"/>
              <w:rPr>
                <w:rFonts w:ascii="仿宋" w:eastAsia="仿宋" w:hAnsi="仿宋"/>
                <w:sz w:val="24"/>
              </w:rPr>
            </w:pPr>
          </w:p>
        </w:tc>
      </w:tr>
      <w:tr w:rsidR="00CD35B0" w14:paraId="6F751F0D" w14:textId="77777777">
        <w:trPr>
          <w:trHeight w:val="1080"/>
          <w:jc w:val="center"/>
        </w:trPr>
        <w:tc>
          <w:tcPr>
            <w:tcW w:w="956" w:type="dxa"/>
          </w:tcPr>
          <w:p w14:paraId="6DBA141B" w14:textId="77777777" w:rsidR="00CD35B0" w:rsidRDefault="00CD35B0">
            <w:pPr>
              <w:jc w:val="center"/>
              <w:rPr>
                <w:rFonts w:ascii="仿宋" w:eastAsia="仿宋" w:hAnsi="仿宋"/>
                <w:sz w:val="24"/>
              </w:rPr>
            </w:pPr>
          </w:p>
        </w:tc>
        <w:tc>
          <w:tcPr>
            <w:tcW w:w="2795" w:type="dxa"/>
          </w:tcPr>
          <w:p w14:paraId="16A23544" w14:textId="77777777" w:rsidR="00CD35B0" w:rsidRDefault="00CD35B0">
            <w:pPr>
              <w:jc w:val="center"/>
              <w:rPr>
                <w:rFonts w:ascii="仿宋" w:eastAsia="仿宋" w:hAnsi="仿宋"/>
                <w:sz w:val="24"/>
              </w:rPr>
            </w:pPr>
          </w:p>
        </w:tc>
        <w:tc>
          <w:tcPr>
            <w:tcW w:w="2795" w:type="dxa"/>
          </w:tcPr>
          <w:p w14:paraId="67E22314" w14:textId="77777777" w:rsidR="00CD35B0" w:rsidRDefault="00CD35B0">
            <w:pPr>
              <w:jc w:val="center"/>
              <w:rPr>
                <w:rFonts w:ascii="仿宋" w:eastAsia="仿宋" w:hAnsi="仿宋"/>
                <w:sz w:val="24"/>
              </w:rPr>
            </w:pPr>
          </w:p>
        </w:tc>
        <w:tc>
          <w:tcPr>
            <w:tcW w:w="2193" w:type="dxa"/>
          </w:tcPr>
          <w:p w14:paraId="6968AB00" w14:textId="77777777" w:rsidR="00CD35B0" w:rsidRDefault="00CD35B0">
            <w:pPr>
              <w:jc w:val="center"/>
              <w:rPr>
                <w:rFonts w:ascii="仿宋" w:eastAsia="仿宋" w:hAnsi="仿宋"/>
                <w:sz w:val="24"/>
              </w:rPr>
            </w:pPr>
          </w:p>
        </w:tc>
      </w:tr>
      <w:tr w:rsidR="00CD35B0" w14:paraId="5685EC39" w14:textId="77777777">
        <w:trPr>
          <w:trHeight w:val="1080"/>
          <w:jc w:val="center"/>
        </w:trPr>
        <w:tc>
          <w:tcPr>
            <w:tcW w:w="956" w:type="dxa"/>
          </w:tcPr>
          <w:p w14:paraId="7B351FD1" w14:textId="77777777" w:rsidR="00CD35B0" w:rsidRDefault="00CD35B0">
            <w:pPr>
              <w:jc w:val="center"/>
              <w:rPr>
                <w:rFonts w:ascii="仿宋" w:eastAsia="仿宋" w:hAnsi="仿宋"/>
                <w:sz w:val="24"/>
              </w:rPr>
            </w:pPr>
          </w:p>
        </w:tc>
        <w:tc>
          <w:tcPr>
            <w:tcW w:w="2795" w:type="dxa"/>
          </w:tcPr>
          <w:p w14:paraId="40129CEC" w14:textId="77777777" w:rsidR="00CD35B0" w:rsidRDefault="00CD35B0">
            <w:pPr>
              <w:jc w:val="center"/>
              <w:rPr>
                <w:rFonts w:ascii="仿宋" w:eastAsia="仿宋" w:hAnsi="仿宋"/>
                <w:sz w:val="24"/>
              </w:rPr>
            </w:pPr>
          </w:p>
        </w:tc>
        <w:tc>
          <w:tcPr>
            <w:tcW w:w="2795" w:type="dxa"/>
          </w:tcPr>
          <w:p w14:paraId="251AD74A" w14:textId="77777777" w:rsidR="00CD35B0" w:rsidRDefault="00CD35B0">
            <w:pPr>
              <w:jc w:val="center"/>
              <w:rPr>
                <w:rFonts w:ascii="仿宋" w:eastAsia="仿宋" w:hAnsi="仿宋"/>
                <w:sz w:val="24"/>
              </w:rPr>
            </w:pPr>
          </w:p>
        </w:tc>
        <w:tc>
          <w:tcPr>
            <w:tcW w:w="2193" w:type="dxa"/>
          </w:tcPr>
          <w:p w14:paraId="11C1E549" w14:textId="77777777" w:rsidR="00CD35B0" w:rsidRDefault="00CD35B0">
            <w:pPr>
              <w:jc w:val="center"/>
              <w:rPr>
                <w:rFonts w:ascii="仿宋" w:eastAsia="仿宋" w:hAnsi="仿宋"/>
                <w:sz w:val="24"/>
              </w:rPr>
            </w:pPr>
          </w:p>
        </w:tc>
      </w:tr>
      <w:tr w:rsidR="00CD35B0" w14:paraId="5E1AEEF8" w14:textId="77777777">
        <w:trPr>
          <w:trHeight w:val="1080"/>
          <w:jc w:val="center"/>
        </w:trPr>
        <w:tc>
          <w:tcPr>
            <w:tcW w:w="956" w:type="dxa"/>
          </w:tcPr>
          <w:p w14:paraId="6AC42437" w14:textId="77777777" w:rsidR="00CD35B0" w:rsidRDefault="00CD35B0">
            <w:pPr>
              <w:jc w:val="center"/>
              <w:rPr>
                <w:rFonts w:ascii="仿宋" w:eastAsia="仿宋" w:hAnsi="仿宋"/>
                <w:sz w:val="24"/>
              </w:rPr>
            </w:pPr>
          </w:p>
        </w:tc>
        <w:tc>
          <w:tcPr>
            <w:tcW w:w="2795" w:type="dxa"/>
          </w:tcPr>
          <w:p w14:paraId="01AE4633" w14:textId="77777777" w:rsidR="00CD35B0" w:rsidRDefault="00CD35B0">
            <w:pPr>
              <w:jc w:val="center"/>
              <w:rPr>
                <w:rFonts w:ascii="仿宋" w:eastAsia="仿宋" w:hAnsi="仿宋"/>
                <w:sz w:val="24"/>
              </w:rPr>
            </w:pPr>
          </w:p>
        </w:tc>
        <w:tc>
          <w:tcPr>
            <w:tcW w:w="2795" w:type="dxa"/>
          </w:tcPr>
          <w:p w14:paraId="15C7BB84" w14:textId="77777777" w:rsidR="00CD35B0" w:rsidRDefault="00CD35B0">
            <w:pPr>
              <w:jc w:val="center"/>
              <w:rPr>
                <w:rFonts w:ascii="仿宋" w:eastAsia="仿宋" w:hAnsi="仿宋"/>
                <w:sz w:val="24"/>
              </w:rPr>
            </w:pPr>
          </w:p>
        </w:tc>
        <w:tc>
          <w:tcPr>
            <w:tcW w:w="2193" w:type="dxa"/>
          </w:tcPr>
          <w:p w14:paraId="2A717825" w14:textId="77777777" w:rsidR="00CD35B0" w:rsidRDefault="00CD35B0">
            <w:pPr>
              <w:jc w:val="center"/>
              <w:rPr>
                <w:rFonts w:ascii="仿宋" w:eastAsia="仿宋" w:hAnsi="仿宋"/>
                <w:sz w:val="24"/>
              </w:rPr>
            </w:pPr>
          </w:p>
        </w:tc>
      </w:tr>
    </w:tbl>
    <w:p w14:paraId="4A4E7D87" w14:textId="77777777" w:rsidR="00CD35B0" w:rsidRDefault="00CD35B0">
      <w:pPr>
        <w:ind w:firstLineChars="200" w:firstLine="482"/>
        <w:rPr>
          <w:rFonts w:ascii="仿宋" w:eastAsia="仿宋" w:hAnsi="仿宋"/>
          <w:b/>
          <w:sz w:val="24"/>
        </w:rPr>
      </w:pPr>
    </w:p>
    <w:p w14:paraId="4032914A" w14:textId="77777777" w:rsidR="00CD35B0" w:rsidRDefault="00C73759">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注：供应商必须根据磋商文件要求据实逐条填写，不得虚假响应，虚假响应的，其响应文件无效并按规定追究其相关责任。</w:t>
      </w:r>
    </w:p>
    <w:p w14:paraId="6EFC9747" w14:textId="77777777" w:rsidR="00CD35B0" w:rsidRDefault="00CD35B0">
      <w:pPr>
        <w:adjustRightInd w:val="0"/>
        <w:spacing w:line="400" w:lineRule="exact"/>
        <w:ind w:firstLineChars="200" w:firstLine="480"/>
        <w:jc w:val="left"/>
        <w:rPr>
          <w:rFonts w:ascii="仿宋" w:eastAsia="仿宋" w:hAnsi="仿宋"/>
          <w:sz w:val="24"/>
        </w:rPr>
      </w:pPr>
    </w:p>
    <w:p w14:paraId="6B445F00" w14:textId="77777777" w:rsidR="00CD35B0" w:rsidRDefault="00C73759">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38FD6588" w14:textId="77777777" w:rsidR="00CD35B0" w:rsidRDefault="00C73759">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6C2CE6D9" w14:textId="77777777" w:rsidR="00CD35B0" w:rsidRDefault="00C73759">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11A107E0" w14:textId="77777777" w:rsidR="00CD35B0" w:rsidRDefault="00CD35B0">
      <w:pPr>
        <w:spacing w:line="400" w:lineRule="exact"/>
        <w:rPr>
          <w:rFonts w:ascii="仿宋" w:eastAsia="仿宋" w:hAnsi="仿宋"/>
        </w:rPr>
      </w:pPr>
    </w:p>
    <w:p w14:paraId="69B7C55C" w14:textId="77777777" w:rsidR="00CD35B0" w:rsidRDefault="00CD35B0">
      <w:pPr>
        <w:spacing w:line="400" w:lineRule="exact"/>
        <w:rPr>
          <w:rFonts w:ascii="仿宋" w:eastAsia="仿宋" w:hAnsi="仿宋"/>
        </w:rPr>
      </w:pPr>
    </w:p>
    <w:p w14:paraId="4A1B41F9" w14:textId="77777777" w:rsidR="00CD35B0" w:rsidRDefault="00CD35B0">
      <w:pPr>
        <w:spacing w:line="400" w:lineRule="exact"/>
        <w:rPr>
          <w:rFonts w:ascii="仿宋" w:eastAsia="仿宋" w:hAnsi="仿宋"/>
        </w:rPr>
      </w:pPr>
    </w:p>
    <w:p w14:paraId="12BEC859" w14:textId="77777777" w:rsidR="00CD35B0" w:rsidRDefault="00CD35B0">
      <w:pPr>
        <w:pStyle w:val="20"/>
        <w:tabs>
          <w:tab w:val="left" w:pos="0"/>
        </w:tabs>
        <w:spacing w:after="0" w:line="400" w:lineRule="exact"/>
        <w:rPr>
          <w:rFonts w:ascii="仿宋" w:eastAsia="仿宋" w:hAnsi="仿宋"/>
        </w:rPr>
      </w:pPr>
    </w:p>
    <w:p w14:paraId="3C18BE79" w14:textId="77777777" w:rsidR="00CD35B0" w:rsidRDefault="00CD35B0">
      <w:pPr>
        <w:pStyle w:val="20"/>
        <w:tabs>
          <w:tab w:val="left" w:pos="0"/>
        </w:tabs>
        <w:rPr>
          <w:rFonts w:ascii="仿宋" w:eastAsia="仿宋" w:hAnsi="仿宋"/>
        </w:rPr>
      </w:pPr>
    </w:p>
    <w:p w14:paraId="1C4FEE04" w14:textId="77777777" w:rsidR="00CD35B0" w:rsidRDefault="00CD35B0">
      <w:pPr>
        <w:pStyle w:val="20"/>
        <w:tabs>
          <w:tab w:val="left" w:pos="0"/>
        </w:tabs>
        <w:rPr>
          <w:rFonts w:ascii="仿宋" w:eastAsia="仿宋" w:hAnsi="仿宋"/>
        </w:rPr>
      </w:pPr>
    </w:p>
    <w:p w14:paraId="416AE2EC" w14:textId="77777777" w:rsidR="00CD35B0" w:rsidRDefault="00CD35B0">
      <w:pPr>
        <w:pStyle w:val="20"/>
        <w:tabs>
          <w:tab w:val="left" w:pos="0"/>
        </w:tabs>
        <w:rPr>
          <w:rFonts w:ascii="仿宋" w:eastAsia="仿宋" w:hAnsi="仿宋"/>
        </w:rPr>
      </w:pPr>
    </w:p>
    <w:p w14:paraId="3C905EE9" w14:textId="77777777" w:rsidR="00CD35B0" w:rsidRDefault="00CD35B0">
      <w:pPr>
        <w:pStyle w:val="20"/>
        <w:tabs>
          <w:tab w:val="left" w:pos="0"/>
        </w:tabs>
        <w:rPr>
          <w:rFonts w:ascii="仿宋" w:eastAsia="仿宋" w:hAnsi="仿宋"/>
        </w:rPr>
      </w:pPr>
    </w:p>
    <w:p w14:paraId="0995EF0F" w14:textId="77777777" w:rsidR="00CD35B0" w:rsidRDefault="00CD35B0">
      <w:pPr>
        <w:pStyle w:val="20"/>
        <w:tabs>
          <w:tab w:val="left" w:pos="0"/>
        </w:tabs>
        <w:rPr>
          <w:rFonts w:ascii="仿宋" w:eastAsia="仿宋" w:hAnsi="仿宋"/>
        </w:rPr>
      </w:pPr>
    </w:p>
    <w:p w14:paraId="5800C0D4" w14:textId="77777777" w:rsidR="00CD35B0" w:rsidRDefault="00CD35B0">
      <w:pPr>
        <w:pStyle w:val="20"/>
        <w:tabs>
          <w:tab w:val="left" w:pos="0"/>
        </w:tabs>
        <w:rPr>
          <w:rFonts w:ascii="仿宋" w:eastAsia="仿宋" w:hAnsi="仿宋"/>
        </w:rPr>
      </w:pPr>
    </w:p>
    <w:p w14:paraId="2FF26F91" w14:textId="37881FD6" w:rsidR="00CD35B0" w:rsidRDefault="00C73759">
      <w:pPr>
        <w:pStyle w:val="20"/>
        <w:tabs>
          <w:tab w:val="left" w:pos="0"/>
        </w:tabs>
        <w:rPr>
          <w:rFonts w:ascii="仿宋" w:eastAsia="仿宋" w:hAnsi="仿宋"/>
        </w:rPr>
      </w:pPr>
      <w:r>
        <w:rPr>
          <w:rFonts w:ascii="仿宋" w:eastAsia="仿宋" w:hAnsi="仿宋" w:hint="eastAsia"/>
          <w:b/>
          <w:sz w:val="32"/>
          <w:szCs w:val="32"/>
        </w:rPr>
        <w:t>格式2-</w:t>
      </w:r>
      <w:r w:rsidR="00B362DC">
        <w:rPr>
          <w:rFonts w:ascii="仿宋" w:eastAsia="仿宋" w:hAnsi="仿宋"/>
          <w:b/>
          <w:sz w:val="32"/>
          <w:szCs w:val="32"/>
        </w:rPr>
        <w:t>6</w:t>
      </w:r>
    </w:p>
    <w:p w14:paraId="02AECC65" w14:textId="77777777" w:rsidR="00CD35B0" w:rsidRDefault="00C73759">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CD35B0" w14:paraId="7B149930" w14:textId="77777777">
        <w:trPr>
          <w:trHeight w:val="606"/>
          <w:jc w:val="center"/>
        </w:trPr>
        <w:tc>
          <w:tcPr>
            <w:tcW w:w="956" w:type="dxa"/>
            <w:vAlign w:val="center"/>
          </w:tcPr>
          <w:p w14:paraId="06E3F372" w14:textId="77777777" w:rsidR="00CD35B0" w:rsidRDefault="00C73759">
            <w:pPr>
              <w:jc w:val="center"/>
              <w:rPr>
                <w:rFonts w:ascii="仿宋" w:eastAsia="仿宋" w:hAnsi="仿宋"/>
                <w:sz w:val="24"/>
              </w:rPr>
            </w:pPr>
            <w:r>
              <w:rPr>
                <w:rFonts w:ascii="仿宋" w:eastAsia="仿宋" w:hAnsi="仿宋" w:hint="eastAsia"/>
                <w:sz w:val="24"/>
              </w:rPr>
              <w:t>序号</w:t>
            </w:r>
          </w:p>
        </w:tc>
        <w:tc>
          <w:tcPr>
            <w:tcW w:w="2795" w:type="dxa"/>
            <w:vAlign w:val="center"/>
          </w:tcPr>
          <w:p w14:paraId="71FF0B18" w14:textId="77777777" w:rsidR="00CD35B0" w:rsidRDefault="00C73759">
            <w:pPr>
              <w:jc w:val="center"/>
              <w:rPr>
                <w:rFonts w:ascii="仿宋" w:eastAsia="仿宋" w:hAnsi="仿宋"/>
                <w:sz w:val="24"/>
              </w:rPr>
            </w:pPr>
            <w:r>
              <w:rPr>
                <w:rFonts w:ascii="仿宋" w:eastAsia="仿宋" w:hAnsi="仿宋" w:hint="eastAsia"/>
                <w:sz w:val="24"/>
              </w:rPr>
              <w:t>包号</w:t>
            </w:r>
          </w:p>
        </w:tc>
        <w:tc>
          <w:tcPr>
            <w:tcW w:w="2795" w:type="dxa"/>
            <w:vAlign w:val="center"/>
          </w:tcPr>
          <w:p w14:paraId="60598EC5" w14:textId="77777777" w:rsidR="00CD35B0" w:rsidRDefault="00C73759">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66C6FE3F" w14:textId="77777777" w:rsidR="00CD35B0" w:rsidRDefault="00C73759">
            <w:pPr>
              <w:jc w:val="center"/>
              <w:rPr>
                <w:rFonts w:ascii="仿宋" w:eastAsia="仿宋" w:hAnsi="仿宋"/>
                <w:sz w:val="24"/>
              </w:rPr>
            </w:pPr>
            <w:r>
              <w:rPr>
                <w:rFonts w:ascii="仿宋" w:eastAsia="仿宋" w:hAnsi="仿宋" w:hint="eastAsia"/>
                <w:sz w:val="24"/>
              </w:rPr>
              <w:t>响应文件响应</w:t>
            </w:r>
          </w:p>
        </w:tc>
      </w:tr>
      <w:tr w:rsidR="00CD35B0" w14:paraId="7A902192" w14:textId="77777777">
        <w:trPr>
          <w:trHeight w:val="1080"/>
          <w:jc w:val="center"/>
        </w:trPr>
        <w:tc>
          <w:tcPr>
            <w:tcW w:w="956" w:type="dxa"/>
          </w:tcPr>
          <w:p w14:paraId="6045D2A0" w14:textId="77777777" w:rsidR="00CD35B0" w:rsidRDefault="00CD35B0">
            <w:pPr>
              <w:jc w:val="center"/>
              <w:rPr>
                <w:rFonts w:ascii="仿宋" w:eastAsia="仿宋" w:hAnsi="仿宋"/>
                <w:sz w:val="24"/>
              </w:rPr>
            </w:pPr>
          </w:p>
        </w:tc>
        <w:tc>
          <w:tcPr>
            <w:tcW w:w="2795" w:type="dxa"/>
          </w:tcPr>
          <w:p w14:paraId="71AE3EA1" w14:textId="77777777" w:rsidR="00CD35B0" w:rsidRDefault="00CD35B0">
            <w:pPr>
              <w:jc w:val="center"/>
              <w:rPr>
                <w:rFonts w:ascii="仿宋" w:eastAsia="仿宋" w:hAnsi="仿宋"/>
                <w:sz w:val="24"/>
              </w:rPr>
            </w:pPr>
          </w:p>
        </w:tc>
        <w:tc>
          <w:tcPr>
            <w:tcW w:w="2795" w:type="dxa"/>
          </w:tcPr>
          <w:p w14:paraId="44A5A604" w14:textId="77777777" w:rsidR="00CD35B0" w:rsidRDefault="00CD35B0">
            <w:pPr>
              <w:jc w:val="center"/>
              <w:rPr>
                <w:rFonts w:ascii="仿宋" w:eastAsia="仿宋" w:hAnsi="仿宋"/>
                <w:sz w:val="24"/>
              </w:rPr>
            </w:pPr>
          </w:p>
        </w:tc>
        <w:tc>
          <w:tcPr>
            <w:tcW w:w="2795" w:type="dxa"/>
          </w:tcPr>
          <w:p w14:paraId="21DEC74A" w14:textId="77777777" w:rsidR="00CD35B0" w:rsidRDefault="00CD35B0">
            <w:pPr>
              <w:jc w:val="center"/>
              <w:rPr>
                <w:rFonts w:ascii="仿宋" w:eastAsia="仿宋" w:hAnsi="仿宋"/>
                <w:sz w:val="24"/>
              </w:rPr>
            </w:pPr>
          </w:p>
        </w:tc>
      </w:tr>
      <w:tr w:rsidR="00CD35B0" w14:paraId="21603522" w14:textId="77777777">
        <w:trPr>
          <w:trHeight w:val="1080"/>
          <w:jc w:val="center"/>
        </w:trPr>
        <w:tc>
          <w:tcPr>
            <w:tcW w:w="956" w:type="dxa"/>
          </w:tcPr>
          <w:p w14:paraId="0664C704" w14:textId="77777777" w:rsidR="00CD35B0" w:rsidRDefault="00CD35B0">
            <w:pPr>
              <w:jc w:val="center"/>
              <w:rPr>
                <w:rFonts w:ascii="仿宋" w:eastAsia="仿宋" w:hAnsi="仿宋"/>
                <w:sz w:val="24"/>
              </w:rPr>
            </w:pPr>
          </w:p>
        </w:tc>
        <w:tc>
          <w:tcPr>
            <w:tcW w:w="2795" w:type="dxa"/>
          </w:tcPr>
          <w:p w14:paraId="6333AA5C" w14:textId="77777777" w:rsidR="00CD35B0" w:rsidRDefault="00CD35B0">
            <w:pPr>
              <w:jc w:val="center"/>
              <w:rPr>
                <w:rFonts w:ascii="仿宋" w:eastAsia="仿宋" w:hAnsi="仿宋"/>
                <w:sz w:val="24"/>
              </w:rPr>
            </w:pPr>
          </w:p>
        </w:tc>
        <w:tc>
          <w:tcPr>
            <w:tcW w:w="2795" w:type="dxa"/>
          </w:tcPr>
          <w:p w14:paraId="501B7751" w14:textId="77777777" w:rsidR="00CD35B0" w:rsidRDefault="00CD35B0">
            <w:pPr>
              <w:jc w:val="center"/>
              <w:rPr>
                <w:rFonts w:ascii="仿宋" w:eastAsia="仿宋" w:hAnsi="仿宋"/>
                <w:sz w:val="24"/>
              </w:rPr>
            </w:pPr>
          </w:p>
        </w:tc>
        <w:tc>
          <w:tcPr>
            <w:tcW w:w="2795" w:type="dxa"/>
          </w:tcPr>
          <w:p w14:paraId="48BD4DD8" w14:textId="77777777" w:rsidR="00CD35B0" w:rsidRDefault="00CD35B0">
            <w:pPr>
              <w:jc w:val="center"/>
              <w:rPr>
                <w:rFonts w:ascii="仿宋" w:eastAsia="仿宋" w:hAnsi="仿宋"/>
                <w:sz w:val="24"/>
              </w:rPr>
            </w:pPr>
          </w:p>
        </w:tc>
      </w:tr>
      <w:tr w:rsidR="00CD35B0" w14:paraId="6A236BAA" w14:textId="77777777">
        <w:trPr>
          <w:trHeight w:val="1080"/>
          <w:jc w:val="center"/>
        </w:trPr>
        <w:tc>
          <w:tcPr>
            <w:tcW w:w="956" w:type="dxa"/>
          </w:tcPr>
          <w:p w14:paraId="02E30EC8" w14:textId="77777777" w:rsidR="00CD35B0" w:rsidRDefault="00CD35B0">
            <w:pPr>
              <w:jc w:val="center"/>
              <w:rPr>
                <w:rFonts w:ascii="仿宋" w:eastAsia="仿宋" w:hAnsi="仿宋"/>
                <w:sz w:val="24"/>
              </w:rPr>
            </w:pPr>
          </w:p>
        </w:tc>
        <w:tc>
          <w:tcPr>
            <w:tcW w:w="2795" w:type="dxa"/>
          </w:tcPr>
          <w:p w14:paraId="5BBAAF53" w14:textId="77777777" w:rsidR="00CD35B0" w:rsidRDefault="00CD35B0">
            <w:pPr>
              <w:jc w:val="center"/>
              <w:rPr>
                <w:rFonts w:ascii="仿宋" w:eastAsia="仿宋" w:hAnsi="仿宋"/>
                <w:sz w:val="24"/>
              </w:rPr>
            </w:pPr>
          </w:p>
        </w:tc>
        <w:tc>
          <w:tcPr>
            <w:tcW w:w="2795" w:type="dxa"/>
          </w:tcPr>
          <w:p w14:paraId="23E4E47D" w14:textId="77777777" w:rsidR="00CD35B0" w:rsidRDefault="00CD35B0">
            <w:pPr>
              <w:jc w:val="center"/>
              <w:rPr>
                <w:rFonts w:ascii="仿宋" w:eastAsia="仿宋" w:hAnsi="仿宋"/>
                <w:sz w:val="24"/>
              </w:rPr>
            </w:pPr>
          </w:p>
        </w:tc>
        <w:tc>
          <w:tcPr>
            <w:tcW w:w="2795" w:type="dxa"/>
          </w:tcPr>
          <w:p w14:paraId="1F1E5805" w14:textId="77777777" w:rsidR="00CD35B0" w:rsidRDefault="00CD35B0">
            <w:pPr>
              <w:jc w:val="center"/>
              <w:rPr>
                <w:rFonts w:ascii="仿宋" w:eastAsia="仿宋" w:hAnsi="仿宋"/>
                <w:sz w:val="24"/>
              </w:rPr>
            </w:pPr>
          </w:p>
        </w:tc>
      </w:tr>
      <w:tr w:rsidR="00CD35B0" w14:paraId="617A5F9F" w14:textId="77777777">
        <w:trPr>
          <w:trHeight w:val="1080"/>
          <w:jc w:val="center"/>
        </w:trPr>
        <w:tc>
          <w:tcPr>
            <w:tcW w:w="956" w:type="dxa"/>
          </w:tcPr>
          <w:p w14:paraId="6BE64D45" w14:textId="77777777" w:rsidR="00CD35B0" w:rsidRDefault="00CD35B0">
            <w:pPr>
              <w:jc w:val="center"/>
              <w:rPr>
                <w:rFonts w:ascii="仿宋" w:eastAsia="仿宋" w:hAnsi="仿宋"/>
                <w:sz w:val="24"/>
              </w:rPr>
            </w:pPr>
          </w:p>
        </w:tc>
        <w:tc>
          <w:tcPr>
            <w:tcW w:w="2795" w:type="dxa"/>
          </w:tcPr>
          <w:p w14:paraId="7D2F3B36" w14:textId="77777777" w:rsidR="00CD35B0" w:rsidRDefault="00CD35B0">
            <w:pPr>
              <w:jc w:val="center"/>
              <w:rPr>
                <w:rFonts w:ascii="仿宋" w:eastAsia="仿宋" w:hAnsi="仿宋"/>
                <w:sz w:val="24"/>
              </w:rPr>
            </w:pPr>
          </w:p>
        </w:tc>
        <w:tc>
          <w:tcPr>
            <w:tcW w:w="2795" w:type="dxa"/>
          </w:tcPr>
          <w:p w14:paraId="17FF7D3B" w14:textId="77777777" w:rsidR="00CD35B0" w:rsidRDefault="00CD35B0">
            <w:pPr>
              <w:jc w:val="center"/>
              <w:rPr>
                <w:rFonts w:ascii="仿宋" w:eastAsia="仿宋" w:hAnsi="仿宋"/>
                <w:sz w:val="24"/>
              </w:rPr>
            </w:pPr>
          </w:p>
        </w:tc>
        <w:tc>
          <w:tcPr>
            <w:tcW w:w="2795" w:type="dxa"/>
          </w:tcPr>
          <w:p w14:paraId="3F740897" w14:textId="77777777" w:rsidR="00CD35B0" w:rsidRDefault="00CD35B0">
            <w:pPr>
              <w:jc w:val="center"/>
              <w:rPr>
                <w:rFonts w:ascii="仿宋" w:eastAsia="仿宋" w:hAnsi="仿宋"/>
                <w:sz w:val="24"/>
              </w:rPr>
            </w:pPr>
          </w:p>
        </w:tc>
      </w:tr>
    </w:tbl>
    <w:p w14:paraId="2EB33DA4" w14:textId="77777777" w:rsidR="00CD35B0" w:rsidRDefault="00CD35B0">
      <w:pPr>
        <w:ind w:firstLineChars="200" w:firstLine="482"/>
        <w:rPr>
          <w:rFonts w:ascii="仿宋" w:eastAsia="仿宋" w:hAnsi="仿宋"/>
          <w:b/>
          <w:sz w:val="24"/>
        </w:rPr>
      </w:pPr>
    </w:p>
    <w:p w14:paraId="2D507F1E" w14:textId="77777777" w:rsidR="00CD35B0" w:rsidRDefault="00C73759">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注意：供应商必须根据磋商文件要求据实逐条填写，不得虚假响应，虚假响应的，其响应文件无效并按规定追究其相关责任。</w:t>
      </w:r>
    </w:p>
    <w:p w14:paraId="042960C4" w14:textId="77777777" w:rsidR="00CD35B0" w:rsidRDefault="00CD35B0">
      <w:pPr>
        <w:adjustRightInd w:val="0"/>
        <w:spacing w:line="400" w:lineRule="exact"/>
        <w:ind w:firstLineChars="200" w:firstLine="480"/>
        <w:jc w:val="left"/>
        <w:rPr>
          <w:rFonts w:ascii="仿宋" w:eastAsia="仿宋" w:hAnsi="仿宋"/>
          <w:sz w:val="24"/>
        </w:rPr>
      </w:pPr>
    </w:p>
    <w:p w14:paraId="427201E4" w14:textId="77777777" w:rsidR="00CD35B0" w:rsidRDefault="00C73759">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2ABF54A2" w14:textId="77777777" w:rsidR="00CD35B0" w:rsidRDefault="00C73759">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091E854D" w14:textId="77777777" w:rsidR="00CD35B0" w:rsidRDefault="00C73759">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72EC8228" w14:textId="77777777" w:rsidR="00CD35B0" w:rsidRDefault="00C73759">
      <w:pPr>
        <w:widowControl/>
        <w:jc w:val="left"/>
        <w:rPr>
          <w:rFonts w:ascii="仿宋" w:eastAsia="仿宋" w:hAnsi="仿宋"/>
          <w:sz w:val="24"/>
        </w:rPr>
      </w:pPr>
      <w:r>
        <w:rPr>
          <w:rFonts w:ascii="仿宋" w:eastAsia="仿宋" w:hAnsi="仿宋"/>
          <w:sz w:val="24"/>
        </w:rPr>
        <w:br w:type="page"/>
      </w:r>
    </w:p>
    <w:p w14:paraId="764A38A8" w14:textId="5D7ECE4B" w:rsidR="00CD35B0" w:rsidRDefault="00C73759">
      <w:pPr>
        <w:widowControl/>
        <w:jc w:val="left"/>
        <w:rPr>
          <w:rFonts w:ascii="仿宋" w:eastAsia="仿宋" w:hAnsi="仿宋"/>
          <w:sz w:val="24"/>
        </w:rPr>
      </w:pPr>
      <w:r>
        <w:rPr>
          <w:rFonts w:ascii="仿宋" w:eastAsia="仿宋" w:hAnsi="仿宋" w:hint="eastAsia"/>
          <w:b/>
          <w:sz w:val="32"/>
          <w:szCs w:val="32"/>
        </w:rPr>
        <w:lastRenderedPageBreak/>
        <w:t>格式2-</w:t>
      </w:r>
      <w:r w:rsidR="00B362DC">
        <w:rPr>
          <w:rFonts w:ascii="仿宋" w:eastAsia="仿宋" w:hAnsi="仿宋"/>
          <w:b/>
          <w:sz w:val="32"/>
          <w:szCs w:val="32"/>
        </w:rPr>
        <w:t>7</w:t>
      </w:r>
    </w:p>
    <w:p w14:paraId="186C7640" w14:textId="77777777" w:rsidR="00CD35B0" w:rsidRDefault="00C73759">
      <w:pPr>
        <w:jc w:val="center"/>
        <w:outlineLvl w:val="2"/>
        <w:rPr>
          <w:rFonts w:ascii="仿宋" w:eastAsia="仿宋" w:hAnsi="仿宋"/>
          <w:b/>
          <w:sz w:val="32"/>
          <w:szCs w:val="32"/>
        </w:rPr>
      </w:pPr>
      <w:r>
        <w:rPr>
          <w:rFonts w:ascii="仿宋" w:eastAsia="仿宋" w:hAnsi="仿宋" w:hint="eastAsia"/>
          <w:b/>
          <w:sz w:val="32"/>
          <w:szCs w:val="32"/>
        </w:rPr>
        <w:t>七、商务、技术、服务应答附表</w:t>
      </w:r>
    </w:p>
    <w:p w14:paraId="14013A69" w14:textId="77777777" w:rsidR="00CD35B0" w:rsidRDefault="00C73759">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0E2A9ABA" w14:textId="77777777" w:rsidR="00CD35B0" w:rsidRDefault="00CD35B0">
      <w:pPr>
        <w:rPr>
          <w:rFonts w:ascii="仿宋" w:eastAsia="仿宋" w:hAnsi="仿宋" w:cs="宋体"/>
          <w:bCs/>
          <w:sz w:val="28"/>
          <w:szCs w:val="28"/>
        </w:rPr>
      </w:pPr>
    </w:p>
    <w:p w14:paraId="137E771D" w14:textId="77777777" w:rsidR="00CD35B0" w:rsidRDefault="00C73759">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CD35B0" w14:paraId="6D2FEFA1" w14:textId="77777777">
        <w:trPr>
          <w:cantSplit/>
          <w:trHeight w:val="462"/>
        </w:trPr>
        <w:tc>
          <w:tcPr>
            <w:tcW w:w="8215" w:type="dxa"/>
            <w:gridSpan w:val="9"/>
            <w:vAlign w:val="center"/>
          </w:tcPr>
          <w:p w14:paraId="75AC4715" w14:textId="77777777" w:rsidR="00CD35B0" w:rsidRDefault="00C73759">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CD35B0" w14:paraId="21569E48" w14:textId="77777777">
        <w:trPr>
          <w:cantSplit/>
          <w:trHeight w:val="462"/>
        </w:trPr>
        <w:tc>
          <w:tcPr>
            <w:tcW w:w="1741" w:type="dxa"/>
            <w:gridSpan w:val="2"/>
            <w:vAlign w:val="center"/>
          </w:tcPr>
          <w:p w14:paraId="6308EF31" w14:textId="77777777" w:rsidR="00CD35B0" w:rsidRDefault="00C73759">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68CD26CE" w14:textId="77777777" w:rsidR="00CD35B0" w:rsidRDefault="00CD35B0">
            <w:pPr>
              <w:ind w:firstLineChars="196" w:firstLine="470"/>
              <w:outlineLvl w:val="1"/>
              <w:rPr>
                <w:rFonts w:ascii="仿宋" w:eastAsia="仿宋" w:hAnsi="仿宋"/>
                <w:sz w:val="24"/>
              </w:rPr>
            </w:pPr>
          </w:p>
        </w:tc>
      </w:tr>
      <w:tr w:rsidR="00CD35B0" w14:paraId="4192B4DA" w14:textId="77777777">
        <w:trPr>
          <w:cantSplit/>
          <w:trHeight w:val="462"/>
        </w:trPr>
        <w:tc>
          <w:tcPr>
            <w:tcW w:w="1741" w:type="dxa"/>
            <w:gridSpan w:val="2"/>
            <w:vAlign w:val="center"/>
          </w:tcPr>
          <w:p w14:paraId="1302E3C9" w14:textId="77777777" w:rsidR="00CD35B0" w:rsidRDefault="00C73759">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70E94F43" w14:textId="77777777" w:rsidR="00CD35B0" w:rsidRDefault="00CD35B0">
            <w:pPr>
              <w:ind w:firstLineChars="196" w:firstLine="470"/>
              <w:outlineLvl w:val="1"/>
              <w:rPr>
                <w:rFonts w:ascii="仿宋" w:eastAsia="仿宋" w:hAnsi="仿宋"/>
                <w:sz w:val="24"/>
              </w:rPr>
            </w:pPr>
          </w:p>
        </w:tc>
      </w:tr>
      <w:tr w:rsidR="00CD35B0" w14:paraId="2D2C08E9" w14:textId="77777777">
        <w:trPr>
          <w:cantSplit/>
          <w:trHeight w:val="462"/>
        </w:trPr>
        <w:tc>
          <w:tcPr>
            <w:tcW w:w="1741" w:type="dxa"/>
            <w:gridSpan w:val="2"/>
            <w:vAlign w:val="center"/>
          </w:tcPr>
          <w:p w14:paraId="3430DE3F" w14:textId="77777777" w:rsidR="00CD35B0" w:rsidRDefault="00C73759">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51CAE290" w14:textId="77777777" w:rsidR="00CD35B0" w:rsidRDefault="00CD35B0">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F6299AF" w14:textId="77777777" w:rsidR="00CD35B0" w:rsidRDefault="00C73759">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34AEB394" w14:textId="77777777" w:rsidR="00CD35B0" w:rsidRDefault="00CD35B0">
            <w:pPr>
              <w:ind w:firstLineChars="196" w:firstLine="470"/>
              <w:outlineLvl w:val="1"/>
              <w:rPr>
                <w:rFonts w:ascii="仿宋" w:eastAsia="仿宋" w:hAnsi="仿宋"/>
                <w:sz w:val="24"/>
              </w:rPr>
            </w:pPr>
          </w:p>
        </w:tc>
      </w:tr>
      <w:tr w:rsidR="00CD35B0" w14:paraId="768BCD37" w14:textId="77777777">
        <w:trPr>
          <w:cantSplit/>
          <w:trHeight w:val="462"/>
        </w:trPr>
        <w:tc>
          <w:tcPr>
            <w:tcW w:w="1741" w:type="dxa"/>
            <w:gridSpan w:val="2"/>
            <w:vAlign w:val="center"/>
          </w:tcPr>
          <w:p w14:paraId="0D5EABD0" w14:textId="77777777" w:rsidR="00CD35B0" w:rsidRDefault="00C73759">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03F203E3" w14:textId="77777777" w:rsidR="00CD35B0" w:rsidRDefault="00C73759">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CD35B0" w14:paraId="61E8B19D" w14:textId="77777777">
        <w:trPr>
          <w:cantSplit/>
          <w:trHeight w:val="442"/>
        </w:trPr>
        <w:tc>
          <w:tcPr>
            <w:tcW w:w="1741" w:type="dxa"/>
            <w:gridSpan w:val="2"/>
            <w:vMerge w:val="restart"/>
            <w:vAlign w:val="center"/>
          </w:tcPr>
          <w:p w14:paraId="6C4CA832" w14:textId="77777777" w:rsidR="00CD35B0" w:rsidRDefault="00C73759">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53DD71AF" w14:textId="77777777" w:rsidR="00CD35B0" w:rsidRDefault="00C73759">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715F3996" w14:textId="77777777" w:rsidR="00CD35B0" w:rsidRDefault="00CD35B0">
            <w:pPr>
              <w:ind w:firstLineChars="196" w:firstLine="470"/>
              <w:outlineLvl w:val="1"/>
              <w:rPr>
                <w:rFonts w:ascii="仿宋" w:eastAsia="仿宋" w:hAnsi="仿宋"/>
                <w:sz w:val="24"/>
              </w:rPr>
            </w:pPr>
          </w:p>
        </w:tc>
        <w:tc>
          <w:tcPr>
            <w:tcW w:w="1529" w:type="dxa"/>
            <w:vAlign w:val="center"/>
          </w:tcPr>
          <w:p w14:paraId="6D3128B9" w14:textId="77777777" w:rsidR="00CD35B0" w:rsidRDefault="00C73759">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11F43D84" w14:textId="77777777" w:rsidR="00CD35B0" w:rsidRDefault="00CD35B0">
            <w:pPr>
              <w:ind w:firstLineChars="196" w:firstLine="470"/>
              <w:outlineLvl w:val="1"/>
              <w:rPr>
                <w:rFonts w:ascii="仿宋" w:eastAsia="仿宋" w:hAnsi="仿宋"/>
                <w:sz w:val="24"/>
              </w:rPr>
            </w:pPr>
          </w:p>
        </w:tc>
      </w:tr>
      <w:tr w:rsidR="00CD35B0" w14:paraId="4CBEDF72" w14:textId="77777777">
        <w:trPr>
          <w:cantSplit/>
          <w:trHeight w:val="148"/>
        </w:trPr>
        <w:tc>
          <w:tcPr>
            <w:tcW w:w="1741" w:type="dxa"/>
            <w:gridSpan w:val="2"/>
            <w:vMerge/>
            <w:vAlign w:val="center"/>
          </w:tcPr>
          <w:p w14:paraId="36F2CADF" w14:textId="77777777" w:rsidR="00CD35B0" w:rsidRDefault="00CD35B0">
            <w:pPr>
              <w:rPr>
                <w:rFonts w:ascii="仿宋" w:eastAsia="仿宋" w:hAnsi="仿宋"/>
              </w:rPr>
            </w:pPr>
          </w:p>
        </w:tc>
        <w:tc>
          <w:tcPr>
            <w:tcW w:w="1635" w:type="dxa"/>
            <w:vAlign w:val="center"/>
          </w:tcPr>
          <w:p w14:paraId="1B5DAA00" w14:textId="77777777" w:rsidR="00CD35B0" w:rsidRDefault="00C73759">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734F856F" w14:textId="77777777" w:rsidR="00CD35B0" w:rsidRDefault="00CD35B0">
            <w:pPr>
              <w:ind w:firstLineChars="196" w:firstLine="470"/>
              <w:outlineLvl w:val="1"/>
              <w:rPr>
                <w:rFonts w:ascii="仿宋" w:eastAsia="仿宋" w:hAnsi="仿宋"/>
                <w:sz w:val="24"/>
              </w:rPr>
            </w:pPr>
          </w:p>
        </w:tc>
      </w:tr>
      <w:tr w:rsidR="00CD35B0" w14:paraId="7491720A" w14:textId="77777777">
        <w:trPr>
          <w:cantSplit/>
          <w:trHeight w:val="148"/>
        </w:trPr>
        <w:tc>
          <w:tcPr>
            <w:tcW w:w="8215" w:type="dxa"/>
            <w:gridSpan w:val="9"/>
            <w:vAlign w:val="center"/>
          </w:tcPr>
          <w:p w14:paraId="518EF673" w14:textId="77777777" w:rsidR="00CD35B0" w:rsidRDefault="00C73759">
            <w:pPr>
              <w:ind w:firstLineChars="196" w:firstLine="472"/>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CD35B0" w14:paraId="466D03D5" w14:textId="77777777">
        <w:trPr>
          <w:cantSplit/>
          <w:trHeight w:val="148"/>
        </w:trPr>
        <w:tc>
          <w:tcPr>
            <w:tcW w:w="1278" w:type="dxa"/>
            <w:vMerge w:val="restart"/>
            <w:tcBorders>
              <w:right w:val="single" w:sz="4" w:space="0" w:color="auto"/>
            </w:tcBorders>
            <w:vAlign w:val="center"/>
          </w:tcPr>
          <w:p w14:paraId="0AD0E8CA" w14:textId="77777777" w:rsidR="00CD35B0" w:rsidRDefault="00C73759">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0B7F4A4E" w14:textId="77777777" w:rsidR="00CD35B0" w:rsidRDefault="00C73759">
            <w:pPr>
              <w:rPr>
                <w:rFonts w:ascii="仿宋" w:eastAsia="仿宋" w:hAnsi="仿宋"/>
                <w:b/>
                <w:bCs/>
                <w:sz w:val="24"/>
              </w:rPr>
            </w:pPr>
            <w:r>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2D52394D" w14:textId="77777777" w:rsidR="00CD35B0" w:rsidRDefault="00CD35B0">
            <w:pPr>
              <w:rPr>
                <w:rFonts w:ascii="仿宋" w:eastAsia="仿宋" w:hAnsi="仿宋"/>
                <w:b/>
                <w:bCs/>
                <w:sz w:val="24"/>
              </w:rPr>
            </w:pPr>
          </w:p>
        </w:tc>
      </w:tr>
      <w:tr w:rsidR="00CD35B0" w14:paraId="4675B131" w14:textId="77777777">
        <w:trPr>
          <w:cantSplit/>
          <w:trHeight w:val="148"/>
        </w:trPr>
        <w:tc>
          <w:tcPr>
            <w:tcW w:w="1278" w:type="dxa"/>
            <w:vMerge/>
            <w:tcBorders>
              <w:right w:val="single" w:sz="4" w:space="0" w:color="auto"/>
            </w:tcBorders>
            <w:vAlign w:val="center"/>
          </w:tcPr>
          <w:p w14:paraId="5F38D972" w14:textId="77777777" w:rsidR="00CD35B0" w:rsidRDefault="00CD35B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2FAC6CE" w14:textId="77777777" w:rsidR="00CD35B0" w:rsidRDefault="00C73759">
            <w:pPr>
              <w:rPr>
                <w:rFonts w:ascii="仿宋" w:eastAsia="仿宋" w:hAnsi="仿宋"/>
                <w:b/>
                <w:bCs/>
                <w:sz w:val="24"/>
              </w:rPr>
            </w:pPr>
            <w:r>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09A97EE4" w14:textId="77777777" w:rsidR="00CD35B0" w:rsidRDefault="00CD35B0">
            <w:pPr>
              <w:rPr>
                <w:rFonts w:ascii="仿宋" w:eastAsia="仿宋" w:hAnsi="仿宋"/>
                <w:b/>
                <w:bCs/>
                <w:sz w:val="24"/>
              </w:rPr>
            </w:pPr>
          </w:p>
        </w:tc>
      </w:tr>
      <w:tr w:rsidR="00CD35B0" w14:paraId="704B87D8" w14:textId="77777777">
        <w:trPr>
          <w:cantSplit/>
          <w:trHeight w:val="148"/>
        </w:trPr>
        <w:tc>
          <w:tcPr>
            <w:tcW w:w="1278" w:type="dxa"/>
            <w:vMerge/>
            <w:tcBorders>
              <w:right w:val="single" w:sz="4" w:space="0" w:color="auto"/>
            </w:tcBorders>
            <w:vAlign w:val="center"/>
          </w:tcPr>
          <w:p w14:paraId="2C1B7FC4" w14:textId="77777777" w:rsidR="00CD35B0" w:rsidRDefault="00CD35B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6014950" w14:textId="77777777" w:rsidR="00CD35B0" w:rsidRDefault="00C73759">
            <w:pPr>
              <w:rPr>
                <w:rFonts w:ascii="仿宋" w:eastAsia="仿宋" w:hAnsi="仿宋"/>
                <w:b/>
                <w:bCs/>
                <w:sz w:val="24"/>
              </w:rPr>
            </w:pPr>
            <w:r>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6A6643FF" w14:textId="77777777" w:rsidR="00CD35B0" w:rsidRDefault="00CD35B0">
            <w:pPr>
              <w:rPr>
                <w:rFonts w:ascii="仿宋" w:eastAsia="仿宋" w:hAnsi="仿宋"/>
                <w:b/>
                <w:bCs/>
                <w:sz w:val="24"/>
              </w:rPr>
            </w:pPr>
          </w:p>
        </w:tc>
      </w:tr>
      <w:tr w:rsidR="00CD35B0" w14:paraId="4CBE227D" w14:textId="77777777">
        <w:trPr>
          <w:cantSplit/>
          <w:trHeight w:val="148"/>
        </w:trPr>
        <w:tc>
          <w:tcPr>
            <w:tcW w:w="1278" w:type="dxa"/>
            <w:vMerge/>
            <w:tcBorders>
              <w:right w:val="single" w:sz="4" w:space="0" w:color="auto"/>
            </w:tcBorders>
            <w:vAlign w:val="center"/>
          </w:tcPr>
          <w:p w14:paraId="1CA74D20" w14:textId="77777777" w:rsidR="00CD35B0" w:rsidRDefault="00CD35B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9468E94" w14:textId="77777777" w:rsidR="00CD35B0" w:rsidRDefault="00C73759">
            <w:pPr>
              <w:rPr>
                <w:rFonts w:ascii="仿宋" w:eastAsia="仿宋" w:hAnsi="仿宋"/>
                <w:b/>
                <w:bCs/>
                <w:sz w:val="24"/>
              </w:rPr>
            </w:pPr>
            <w:r>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02D8A853" w14:textId="77777777" w:rsidR="00CD35B0" w:rsidRDefault="00CD35B0">
            <w:pPr>
              <w:rPr>
                <w:rFonts w:ascii="仿宋" w:eastAsia="仿宋" w:hAnsi="仿宋"/>
                <w:b/>
                <w:bCs/>
                <w:sz w:val="24"/>
              </w:rPr>
            </w:pPr>
          </w:p>
        </w:tc>
      </w:tr>
      <w:tr w:rsidR="00CD35B0" w14:paraId="7BAA4445" w14:textId="77777777">
        <w:trPr>
          <w:cantSplit/>
          <w:trHeight w:val="148"/>
        </w:trPr>
        <w:tc>
          <w:tcPr>
            <w:tcW w:w="1278" w:type="dxa"/>
            <w:vMerge/>
            <w:tcBorders>
              <w:right w:val="single" w:sz="4" w:space="0" w:color="auto"/>
            </w:tcBorders>
            <w:vAlign w:val="center"/>
          </w:tcPr>
          <w:p w14:paraId="353DE0F1" w14:textId="77777777" w:rsidR="00CD35B0" w:rsidRDefault="00CD35B0">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1EB4BA1" w14:textId="77777777" w:rsidR="00CD35B0" w:rsidRDefault="00C73759">
            <w:pPr>
              <w:rPr>
                <w:rFonts w:ascii="仿宋" w:eastAsia="仿宋" w:hAnsi="仿宋"/>
                <w:b/>
                <w:bCs/>
                <w:sz w:val="24"/>
              </w:rPr>
            </w:pPr>
            <w:r>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5AC11D4E" w14:textId="77777777" w:rsidR="00CD35B0" w:rsidRDefault="00C73759">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3D8E0D8E" w14:textId="77777777" w:rsidR="00CD35B0" w:rsidRDefault="00C73759">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0DAAE0B9" w14:textId="77777777" w:rsidR="00CD35B0" w:rsidRDefault="00C73759">
            <w:pPr>
              <w:widowControl/>
              <w:numPr>
                <w:ilvl w:val="0"/>
                <w:numId w:val="3"/>
              </w:numPr>
              <w:jc w:val="left"/>
              <w:rPr>
                <w:rFonts w:ascii="仿宋" w:eastAsia="仿宋" w:hAnsi="仿宋" w:cs="宋体"/>
                <w:bCs/>
                <w:sz w:val="24"/>
              </w:rPr>
            </w:pPr>
            <w:r>
              <w:rPr>
                <w:rFonts w:ascii="仿宋" w:eastAsia="仿宋" w:hAnsi="仿宋" w:cs="宋体" w:hint="eastAsia"/>
                <w:bCs/>
                <w:sz w:val="24"/>
              </w:rPr>
              <w:t>....</w:t>
            </w:r>
          </w:p>
          <w:p w14:paraId="6F7BCE67" w14:textId="77777777" w:rsidR="00CD35B0" w:rsidRDefault="00C73759">
            <w:pPr>
              <w:rPr>
                <w:rFonts w:ascii="仿宋" w:eastAsia="仿宋" w:hAnsi="仿宋"/>
                <w:b/>
                <w:bCs/>
                <w:sz w:val="24"/>
              </w:rPr>
            </w:pPr>
            <w:r>
              <w:rPr>
                <w:rFonts w:ascii="仿宋" w:eastAsia="仿宋" w:hAnsi="仿宋" w:cs="宋体" w:hint="eastAsia"/>
                <w:bCs/>
                <w:sz w:val="24"/>
              </w:rPr>
              <w:t>......</w:t>
            </w:r>
          </w:p>
        </w:tc>
      </w:tr>
    </w:tbl>
    <w:p w14:paraId="4E09F8D6" w14:textId="77777777" w:rsidR="00CD35B0" w:rsidRDefault="00C73759">
      <w:pPr>
        <w:rPr>
          <w:rFonts w:ascii="仿宋" w:eastAsia="仿宋" w:hAnsi="仿宋"/>
          <w:sz w:val="24"/>
        </w:rPr>
      </w:pPr>
      <w:r>
        <w:rPr>
          <w:rFonts w:ascii="仿宋" w:eastAsia="仿宋" w:hAnsi="仿宋" w:hint="eastAsia"/>
          <w:sz w:val="24"/>
        </w:rPr>
        <w:t>注：</w:t>
      </w:r>
    </w:p>
    <w:p w14:paraId="6F9C07A0" w14:textId="77777777" w:rsidR="00CD35B0" w:rsidRDefault="00C73759">
      <w:pPr>
        <w:widowControl/>
        <w:numPr>
          <w:ilvl w:val="0"/>
          <w:numId w:val="4"/>
        </w:numPr>
        <w:jc w:val="left"/>
        <w:rPr>
          <w:rFonts w:ascii="仿宋" w:eastAsia="仿宋" w:hAnsi="仿宋"/>
          <w:sz w:val="24"/>
        </w:rPr>
      </w:pPr>
      <w:r>
        <w:rPr>
          <w:rFonts w:ascii="仿宋" w:eastAsia="仿宋" w:hAnsi="仿宋" w:hint="eastAsia"/>
          <w:sz w:val="24"/>
        </w:rPr>
        <w:t>供应商需如实完善表格内容。</w:t>
      </w:r>
    </w:p>
    <w:p w14:paraId="4FDD75D1" w14:textId="77777777" w:rsidR="00CD35B0" w:rsidRDefault="00C73759">
      <w:pPr>
        <w:widowControl/>
        <w:numPr>
          <w:ilvl w:val="0"/>
          <w:numId w:val="4"/>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7DFDB3F4" w14:textId="77777777" w:rsidR="00CD35B0" w:rsidRDefault="00C73759">
      <w:pPr>
        <w:widowControl/>
        <w:numPr>
          <w:ilvl w:val="0"/>
          <w:numId w:val="4"/>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08EDA077" w14:textId="77777777" w:rsidR="00CD35B0" w:rsidRDefault="00C73759">
      <w:pPr>
        <w:ind w:firstLineChars="175" w:firstLine="420"/>
        <w:rPr>
          <w:rFonts w:ascii="仿宋" w:eastAsia="仿宋" w:hAnsi="仿宋"/>
          <w:sz w:val="24"/>
        </w:rPr>
      </w:pPr>
      <w:r>
        <w:rPr>
          <w:rFonts w:ascii="仿宋" w:eastAsia="仿宋" w:hAnsi="仿宋"/>
          <w:sz w:val="24"/>
        </w:rPr>
        <w:t>供应商名称：（盖章）</w:t>
      </w:r>
    </w:p>
    <w:p w14:paraId="1F319C6C" w14:textId="77777777" w:rsidR="00CD35B0" w:rsidRDefault="00C73759">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4D4A8EA2" w14:textId="77777777" w:rsidR="00CD35B0" w:rsidRDefault="00C73759">
      <w:pPr>
        <w:ind w:firstLineChars="175" w:firstLine="420"/>
        <w:rPr>
          <w:rFonts w:ascii="仿宋" w:eastAsia="仿宋" w:hAnsi="仿宋"/>
          <w:b/>
          <w:sz w:val="24"/>
        </w:rPr>
      </w:pPr>
      <w:r>
        <w:rPr>
          <w:rFonts w:ascii="仿宋" w:eastAsia="仿宋" w:hAnsi="仿宋"/>
          <w:bCs/>
          <w:sz w:val="24"/>
        </w:rPr>
        <w:t>报价日期:</w:t>
      </w:r>
    </w:p>
    <w:p w14:paraId="404ECDEB"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14:paraId="2A3E8DE2" w14:textId="40E59F63" w:rsidR="00CD35B0" w:rsidRDefault="00C73759">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B362DC">
        <w:rPr>
          <w:rFonts w:ascii="仿宋" w:eastAsia="仿宋" w:hAnsi="仿宋"/>
          <w:b/>
          <w:sz w:val="32"/>
          <w:szCs w:val="32"/>
        </w:rPr>
        <w:t>8</w:t>
      </w:r>
    </w:p>
    <w:p w14:paraId="3CD5E4F4" w14:textId="77777777" w:rsidR="00CD35B0" w:rsidRDefault="00C73759">
      <w:pPr>
        <w:jc w:val="center"/>
        <w:outlineLvl w:val="2"/>
        <w:rPr>
          <w:rFonts w:ascii="仿宋" w:eastAsia="仿宋" w:hAnsi="仿宋" w:cs="Arial"/>
          <w:b/>
          <w:bCs/>
          <w:sz w:val="32"/>
          <w:szCs w:val="32"/>
        </w:rPr>
      </w:pPr>
      <w:r>
        <w:rPr>
          <w:rFonts w:ascii="仿宋" w:eastAsia="仿宋" w:hAnsi="仿宋" w:cs="Arial" w:hint="eastAsia"/>
          <w:b/>
          <w:bCs/>
          <w:sz w:val="32"/>
          <w:szCs w:val="32"/>
        </w:rPr>
        <w:t>八、供应商类似项目业绩一览表</w:t>
      </w:r>
    </w:p>
    <w:p w14:paraId="74BD33E9" w14:textId="77777777" w:rsidR="00CD35B0" w:rsidRDefault="00CD35B0">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CD35B0" w14:paraId="1000DA3A" w14:textId="77777777">
        <w:trPr>
          <w:cantSplit/>
          <w:trHeight w:val="600"/>
          <w:jc w:val="center"/>
        </w:trPr>
        <w:tc>
          <w:tcPr>
            <w:tcW w:w="718" w:type="dxa"/>
            <w:tcBorders>
              <w:top w:val="single" w:sz="4" w:space="0" w:color="auto"/>
            </w:tcBorders>
            <w:vAlign w:val="center"/>
          </w:tcPr>
          <w:p w14:paraId="197D7898" w14:textId="77777777" w:rsidR="00CD35B0" w:rsidRDefault="00C73759">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7D8817F0" w14:textId="77777777" w:rsidR="00CD35B0" w:rsidRDefault="00C73759">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690B3F48" w14:textId="77777777" w:rsidR="00CD35B0" w:rsidRDefault="00C73759">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6F8798FA" w14:textId="77777777" w:rsidR="00CD35B0" w:rsidRDefault="00C73759">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40049745" w14:textId="77777777" w:rsidR="00CD35B0" w:rsidRDefault="00C73759">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0B2C1400" w14:textId="77777777" w:rsidR="00CD35B0" w:rsidRDefault="00C73759">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350806FD" w14:textId="77777777" w:rsidR="00CD35B0" w:rsidRDefault="00C73759">
            <w:pPr>
              <w:spacing w:line="400" w:lineRule="exact"/>
              <w:jc w:val="center"/>
              <w:rPr>
                <w:rFonts w:ascii="仿宋" w:eastAsia="仿宋" w:hAnsi="仿宋" w:cs="Arial"/>
                <w:b/>
              </w:rPr>
            </w:pPr>
            <w:r>
              <w:rPr>
                <w:rFonts w:ascii="仿宋" w:eastAsia="仿宋" w:hAnsi="仿宋" w:cs="Arial" w:hint="eastAsia"/>
                <w:b/>
              </w:rPr>
              <w:t>备注</w:t>
            </w:r>
          </w:p>
        </w:tc>
      </w:tr>
      <w:tr w:rsidR="00CD35B0" w14:paraId="41ACA065" w14:textId="77777777">
        <w:trPr>
          <w:cantSplit/>
          <w:trHeight w:val="600"/>
          <w:jc w:val="center"/>
        </w:trPr>
        <w:tc>
          <w:tcPr>
            <w:tcW w:w="718" w:type="dxa"/>
            <w:vAlign w:val="center"/>
          </w:tcPr>
          <w:p w14:paraId="0BC08D09" w14:textId="77777777" w:rsidR="00CD35B0" w:rsidRDefault="00CD35B0">
            <w:pPr>
              <w:spacing w:line="400" w:lineRule="exact"/>
              <w:jc w:val="center"/>
              <w:rPr>
                <w:rFonts w:ascii="仿宋" w:eastAsia="仿宋" w:hAnsi="仿宋" w:cs="Arial"/>
              </w:rPr>
            </w:pPr>
          </w:p>
        </w:tc>
        <w:tc>
          <w:tcPr>
            <w:tcW w:w="1439" w:type="dxa"/>
            <w:vAlign w:val="center"/>
          </w:tcPr>
          <w:p w14:paraId="74EF3AF4" w14:textId="77777777" w:rsidR="00CD35B0" w:rsidRDefault="00CD35B0">
            <w:pPr>
              <w:spacing w:line="400" w:lineRule="exact"/>
              <w:jc w:val="center"/>
              <w:rPr>
                <w:rFonts w:ascii="仿宋" w:eastAsia="仿宋" w:hAnsi="仿宋" w:cs="Arial"/>
              </w:rPr>
            </w:pPr>
          </w:p>
        </w:tc>
        <w:tc>
          <w:tcPr>
            <w:tcW w:w="1319" w:type="dxa"/>
            <w:vAlign w:val="center"/>
          </w:tcPr>
          <w:p w14:paraId="18B594AF" w14:textId="77777777" w:rsidR="00CD35B0" w:rsidRDefault="00CD35B0">
            <w:pPr>
              <w:spacing w:line="400" w:lineRule="exact"/>
              <w:jc w:val="center"/>
              <w:rPr>
                <w:rFonts w:ascii="仿宋" w:eastAsia="仿宋" w:hAnsi="仿宋" w:cs="Arial"/>
              </w:rPr>
            </w:pPr>
          </w:p>
        </w:tc>
        <w:tc>
          <w:tcPr>
            <w:tcW w:w="1160" w:type="dxa"/>
            <w:vAlign w:val="center"/>
          </w:tcPr>
          <w:p w14:paraId="0915C2BD" w14:textId="77777777" w:rsidR="00CD35B0" w:rsidRDefault="00CD35B0">
            <w:pPr>
              <w:spacing w:line="400" w:lineRule="exact"/>
              <w:jc w:val="center"/>
              <w:rPr>
                <w:rFonts w:ascii="仿宋" w:eastAsia="仿宋" w:hAnsi="仿宋" w:cs="Arial"/>
              </w:rPr>
            </w:pPr>
          </w:p>
        </w:tc>
        <w:tc>
          <w:tcPr>
            <w:tcW w:w="1421" w:type="dxa"/>
            <w:gridSpan w:val="2"/>
            <w:vAlign w:val="center"/>
          </w:tcPr>
          <w:p w14:paraId="22DC72E0" w14:textId="77777777" w:rsidR="00CD35B0" w:rsidRDefault="00CD35B0">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E2FC746" w14:textId="77777777" w:rsidR="00CD35B0" w:rsidRDefault="00CD35B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9FCC8B6" w14:textId="77777777" w:rsidR="00CD35B0" w:rsidRDefault="00CD35B0">
            <w:pPr>
              <w:spacing w:line="400" w:lineRule="exact"/>
              <w:jc w:val="center"/>
              <w:rPr>
                <w:rFonts w:ascii="仿宋" w:eastAsia="仿宋" w:hAnsi="仿宋" w:cs="Arial"/>
              </w:rPr>
            </w:pPr>
          </w:p>
        </w:tc>
      </w:tr>
      <w:tr w:rsidR="00CD35B0" w14:paraId="73FE4840" w14:textId="77777777">
        <w:trPr>
          <w:cantSplit/>
          <w:trHeight w:val="600"/>
          <w:jc w:val="center"/>
        </w:trPr>
        <w:tc>
          <w:tcPr>
            <w:tcW w:w="718" w:type="dxa"/>
            <w:vAlign w:val="center"/>
          </w:tcPr>
          <w:p w14:paraId="169217F6" w14:textId="77777777" w:rsidR="00CD35B0" w:rsidRDefault="00CD35B0">
            <w:pPr>
              <w:spacing w:line="400" w:lineRule="exact"/>
              <w:jc w:val="center"/>
              <w:rPr>
                <w:rFonts w:ascii="仿宋" w:eastAsia="仿宋" w:hAnsi="仿宋" w:cs="Arial"/>
              </w:rPr>
            </w:pPr>
          </w:p>
        </w:tc>
        <w:tc>
          <w:tcPr>
            <w:tcW w:w="1439" w:type="dxa"/>
            <w:vAlign w:val="center"/>
          </w:tcPr>
          <w:p w14:paraId="7DAE06F7" w14:textId="77777777" w:rsidR="00CD35B0" w:rsidRDefault="00CD35B0">
            <w:pPr>
              <w:spacing w:line="400" w:lineRule="exact"/>
              <w:jc w:val="center"/>
              <w:rPr>
                <w:rFonts w:ascii="仿宋" w:eastAsia="仿宋" w:hAnsi="仿宋" w:cs="Arial"/>
              </w:rPr>
            </w:pPr>
          </w:p>
        </w:tc>
        <w:tc>
          <w:tcPr>
            <w:tcW w:w="1319" w:type="dxa"/>
            <w:vAlign w:val="center"/>
          </w:tcPr>
          <w:p w14:paraId="184E2054" w14:textId="77777777" w:rsidR="00CD35B0" w:rsidRDefault="00CD35B0">
            <w:pPr>
              <w:spacing w:line="400" w:lineRule="exact"/>
              <w:jc w:val="center"/>
              <w:rPr>
                <w:rFonts w:ascii="仿宋" w:eastAsia="仿宋" w:hAnsi="仿宋" w:cs="Arial"/>
              </w:rPr>
            </w:pPr>
          </w:p>
        </w:tc>
        <w:tc>
          <w:tcPr>
            <w:tcW w:w="1160" w:type="dxa"/>
            <w:vAlign w:val="center"/>
          </w:tcPr>
          <w:p w14:paraId="083AEDE4" w14:textId="77777777" w:rsidR="00CD35B0" w:rsidRDefault="00CD35B0">
            <w:pPr>
              <w:spacing w:line="400" w:lineRule="exact"/>
              <w:jc w:val="center"/>
              <w:rPr>
                <w:rFonts w:ascii="仿宋" w:eastAsia="仿宋" w:hAnsi="仿宋" w:cs="Arial"/>
              </w:rPr>
            </w:pPr>
          </w:p>
        </w:tc>
        <w:tc>
          <w:tcPr>
            <w:tcW w:w="1421" w:type="dxa"/>
            <w:gridSpan w:val="2"/>
            <w:vAlign w:val="center"/>
          </w:tcPr>
          <w:p w14:paraId="57C50038" w14:textId="77777777" w:rsidR="00CD35B0" w:rsidRDefault="00CD35B0">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BA64D9E" w14:textId="77777777" w:rsidR="00CD35B0" w:rsidRDefault="00CD35B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5FC881A" w14:textId="77777777" w:rsidR="00CD35B0" w:rsidRDefault="00CD35B0">
            <w:pPr>
              <w:spacing w:line="400" w:lineRule="exact"/>
              <w:jc w:val="center"/>
              <w:rPr>
                <w:rFonts w:ascii="仿宋" w:eastAsia="仿宋" w:hAnsi="仿宋" w:cs="Arial"/>
              </w:rPr>
            </w:pPr>
          </w:p>
        </w:tc>
      </w:tr>
      <w:tr w:rsidR="00CD35B0" w14:paraId="3F9DB870" w14:textId="77777777">
        <w:trPr>
          <w:cantSplit/>
          <w:trHeight w:val="600"/>
          <w:jc w:val="center"/>
        </w:trPr>
        <w:tc>
          <w:tcPr>
            <w:tcW w:w="718" w:type="dxa"/>
            <w:vAlign w:val="center"/>
          </w:tcPr>
          <w:p w14:paraId="7D26B45C" w14:textId="77777777" w:rsidR="00CD35B0" w:rsidRDefault="00CD35B0">
            <w:pPr>
              <w:spacing w:line="400" w:lineRule="exact"/>
              <w:jc w:val="center"/>
              <w:rPr>
                <w:rFonts w:ascii="仿宋" w:eastAsia="仿宋" w:hAnsi="仿宋" w:cs="Arial"/>
              </w:rPr>
            </w:pPr>
          </w:p>
        </w:tc>
        <w:tc>
          <w:tcPr>
            <w:tcW w:w="1439" w:type="dxa"/>
            <w:vAlign w:val="center"/>
          </w:tcPr>
          <w:p w14:paraId="50E22A07" w14:textId="77777777" w:rsidR="00CD35B0" w:rsidRDefault="00CD35B0">
            <w:pPr>
              <w:spacing w:line="400" w:lineRule="exact"/>
              <w:jc w:val="center"/>
              <w:rPr>
                <w:rFonts w:ascii="仿宋" w:eastAsia="仿宋" w:hAnsi="仿宋" w:cs="Arial"/>
              </w:rPr>
            </w:pPr>
          </w:p>
        </w:tc>
        <w:tc>
          <w:tcPr>
            <w:tcW w:w="1319" w:type="dxa"/>
            <w:vAlign w:val="center"/>
          </w:tcPr>
          <w:p w14:paraId="0F732B15" w14:textId="77777777" w:rsidR="00CD35B0" w:rsidRDefault="00CD35B0">
            <w:pPr>
              <w:spacing w:line="400" w:lineRule="exact"/>
              <w:jc w:val="center"/>
              <w:rPr>
                <w:rFonts w:ascii="仿宋" w:eastAsia="仿宋" w:hAnsi="仿宋" w:cs="Arial"/>
              </w:rPr>
            </w:pPr>
          </w:p>
        </w:tc>
        <w:tc>
          <w:tcPr>
            <w:tcW w:w="1160" w:type="dxa"/>
            <w:vAlign w:val="center"/>
          </w:tcPr>
          <w:p w14:paraId="5048849E" w14:textId="77777777" w:rsidR="00CD35B0" w:rsidRDefault="00CD35B0">
            <w:pPr>
              <w:spacing w:line="400" w:lineRule="exact"/>
              <w:jc w:val="center"/>
              <w:rPr>
                <w:rFonts w:ascii="仿宋" w:eastAsia="仿宋" w:hAnsi="仿宋" w:cs="Arial"/>
              </w:rPr>
            </w:pPr>
          </w:p>
        </w:tc>
        <w:tc>
          <w:tcPr>
            <w:tcW w:w="1421" w:type="dxa"/>
            <w:gridSpan w:val="2"/>
            <w:vAlign w:val="center"/>
          </w:tcPr>
          <w:p w14:paraId="09147FE3" w14:textId="77777777" w:rsidR="00CD35B0" w:rsidRDefault="00CD35B0">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27ADCD0" w14:textId="77777777" w:rsidR="00CD35B0" w:rsidRDefault="00CD35B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E75FDFD" w14:textId="77777777" w:rsidR="00CD35B0" w:rsidRDefault="00CD35B0">
            <w:pPr>
              <w:spacing w:line="400" w:lineRule="exact"/>
              <w:jc w:val="center"/>
              <w:rPr>
                <w:rFonts w:ascii="仿宋" w:eastAsia="仿宋" w:hAnsi="仿宋" w:cs="Arial"/>
              </w:rPr>
            </w:pPr>
          </w:p>
        </w:tc>
      </w:tr>
      <w:tr w:rsidR="00CD35B0" w14:paraId="6C621E8E" w14:textId="77777777">
        <w:trPr>
          <w:cantSplit/>
          <w:trHeight w:val="600"/>
          <w:jc w:val="center"/>
        </w:trPr>
        <w:tc>
          <w:tcPr>
            <w:tcW w:w="718" w:type="dxa"/>
            <w:vAlign w:val="center"/>
          </w:tcPr>
          <w:p w14:paraId="20B97F53" w14:textId="77777777" w:rsidR="00CD35B0" w:rsidRDefault="00CD35B0">
            <w:pPr>
              <w:spacing w:line="400" w:lineRule="exact"/>
              <w:jc w:val="center"/>
              <w:rPr>
                <w:rFonts w:ascii="仿宋" w:eastAsia="仿宋" w:hAnsi="仿宋" w:cs="Arial"/>
              </w:rPr>
            </w:pPr>
          </w:p>
        </w:tc>
        <w:tc>
          <w:tcPr>
            <w:tcW w:w="1439" w:type="dxa"/>
            <w:tcBorders>
              <w:right w:val="single" w:sz="4" w:space="0" w:color="auto"/>
            </w:tcBorders>
            <w:vAlign w:val="center"/>
          </w:tcPr>
          <w:p w14:paraId="07565671" w14:textId="77777777" w:rsidR="00CD35B0" w:rsidRDefault="00CD35B0">
            <w:pPr>
              <w:spacing w:line="400" w:lineRule="exact"/>
              <w:jc w:val="center"/>
              <w:rPr>
                <w:rFonts w:ascii="仿宋" w:eastAsia="仿宋" w:hAnsi="仿宋" w:cs="Arial"/>
              </w:rPr>
            </w:pPr>
          </w:p>
        </w:tc>
        <w:tc>
          <w:tcPr>
            <w:tcW w:w="1319" w:type="dxa"/>
            <w:tcBorders>
              <w:left w:val="single" w:sz="4" w:space="0" w:color="auto"/>
            </w:tcBorders>
            <w:vAlign w:val="center"/>
          </w:tcPr>
          <w:p w14:paraId="163EE4E0" w14:textId="77777777" w:rsidR="00CD35B0" w:rsidRDefault="00CD35B0">
            <w:pPr>
              <w:spacing w:line="400" w:lineRule="exact"/>
              <w:jc w:val="center"/>
              <w:rPr>
                <w:rFonts w:ascii="仿宋" w:eastAsia="仿宋" w:hAnsi="仿宋" w:cs="Arial"/>
              </w:rPr>
            </w:pPr>
          </w:p>
        </w:tc>
        <w:tc>
          <w:tcPr>
            <w:tcW w:w="1160" w:type="dxa"/>
            <w:vAlign w:val="center"/>
          </w:tcPr>
          <w:p w14:paraId="05DF2538" w14:textId="77777777" w:rsidR="00CD35B0" w:rsidRDefault="00CD35B0">
            <w:pPr>
              <w:spacing w:line="400" w:lineRule="exact"/>
              <w:jc w:val="center"/>
              <w:rPr>
                <w:rFonts w:ascii="仿宋" w:eastAsia="仿宋" w:hAnsi="仿宋" w:cs="Arial"/>
              </w:rPr>
            </w:pPr>
          </w:p>
        </w:tc>
        <w:tc>
          <w:tcPr>
            <w:tcW w:w="1421" w:type="dxa"/>
            <w:gridSpan w:val="2"/>
            <w:vAlign w:val="center"/>
          </w:tcPr>
          <w:p w14:paraId="5CA37F87" w14:textId="77777777" w:rsidR="00CD35B0" w:rsidRDefault="00CD35B0">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7604200" w14:textId="77777777" w:rsidR="00CD35B0" w:rsidRDefault="00CD35B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2D0B951" w14:textId="77777777" w:rsidR="00CD35B0" w:rsidRDefault="00CD35B0">
            <w:pPr>
              <w:spacing w:line="400" w:lineRule="exact"/>
              <w:jc w:val="center"/>
              <w:rPr>
                <w:rFonts w:ascii="仿宋" w:eastAsia="仿宋" w:hAnsi="仿宋" w:cs="Arial"/>
              </w:rPr>
            </w:pPr>
          </w:p>
        </w:tc>
      </w:tr>
      <w:tr w:rsidR="00CD35B0" w14:paraId="28C01B41" w14:textId="77777777">
        <w:trPr>
          <w:gridAfter w:val="1"/>
          <w:wAfter w:w="10" w:type="dxa"/>
          <w:cantSplit/>
          <w:trHeight w:val="600"/>
          <w:jc w:val="center"/>
        </w:trPr>
        <w:tc>
          <w:tcPr>
            <w:tcW w:w="718" w:type="dxa"/>
            <w:tcBorders>
              <w:right w:val="single" w:sz="4" w:space="0" w:color="auto"/>
            </w:tcBorders>
            <w:vAlign w:val="center"/>
          </w:tcPr>
          <w:p w14:paraId="0B3B2E64" w14:textId="77777777" w:rsidR="00CD35B0" w:rsidRDefault="00CD35B0">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786F6F18" w14:textId="77777777" w:rsidR="00CD35B0" w:rsidRDefault="00CD35B0">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6605D178" w14:textId="77777777" w:rsidR="00CD35B0" w:rsidRDefault="00CD35B0">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0841DC36" w14:textId="77777777" w:rsidR="00CD35B0" w:rsidRDefault="00CD35B0">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61A9C182" w14:textId="77777777" w:rsidR="00CD35B0" w:rsidRDefault="00CD35B0">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4871736A" w14:textId="77777777" w:rsidR="00CD35B0" w:rsidRDefault="00CD35B0">
            <w:pPr>
              <w:spacing w:line="400" w:lineRule="exact"/>
              <w:rPr>
                <w:rFonts w:ascii="仿宋" w:eastAsia="仿宋" w:hAnsi="仿宋" w:cs="Arial"/>
              </w:rPr>
            </w:pPr>
          </w:p>
        </w:tc>
        <w:tc>
          <w:tcPr>
            <w:tcW w:w="1392" w:type="dxa"/>
            <w:gridSpan w:val="2"/>
            <w:tcBorders>
              <w:left w:val="single" w:sz="4" w:space="0" w:color="auto"/>
            </w:tcBorders>
            <w:vAlign w:val="center"/>
          </w:tcPr>
          <w:p w14:paraId="43658585" w14:textId="77777777" w:rsidR="00CD35B0" w:rsidRDefault="00CD35B0">
            <w:pPr>
              <w:spacing w:line="400" w:lineRule="exact"/>
              <w:rPr>
                <w:rFonts w:ascii="仿宋" w:eastAsia="仿宋" w:hAnsi="仿宋" w:cs="Arial"/>
              </w:rPr>
            </w:pPr>
          </w:p>
        </w:tc>
      </w:tr>
      <w:tr w:rsidR="00CD35B0" w14:paraId="2D8BBBD4" w14:textId="77777777">
        <w:trPr>
          <w:cantSplit/>
          <w:trHeight w:val="600"/>
          <w:jc w:val="center"/>
        </w:trPr>
        <w:tc>
          <w:tcPr>
            <w:tcW w:w="718" w:type="dxa"/>
            <w:vAlign w:val="center"/>
          </w:tcPr>
          <w:p w14:paraId="6CE26194" w14:textId="77777777" w:rsidR="00CD35B0" w:rsidRDefault="00CD35B0">
            <w:pPr>
              <w:spacing w:line="400" w:lineRule="exact"/>
              <w:rPr>
                <w:rFonts w:ascii="仿宋" w:eastAsia="仿宋" w:hAnsi="仿宋" w:cs="Arial"/>
              </w:rPr>
            </w:pPr>
          </w:p>
        </w:tc>
        <w:tc>
          <w:tcPr>
            <w:tcW w:w="1439" w:type="dxa"/>
            <w:vAlign w:val="center"/>
          </w:tcPr>
          <w:p w14:paraId="43C66A38" w14:textId="77777777" w:rsidR="00CD35B0" w:rsidRDefault="00CD35B0">
            <w:pPr>
              <w:spacing w:line="400" w:lineRule="exact"/>
              <w:rPr>
                <w:rFonts w:ascii="仿宋" w:eastAsia="仿宋" w:hAnsi="仿宋" w:cs="Arial"/>
              </w:rPr>
            </w:pPr>
          </w:p>
        </w:tc>
        <w:tc>
          <w:tcPr>
            <w:tcW w:w="1319" w:type="dxa"/>
            <w:vAlign w:val="center"/>
          </w:tcPr>
          <w:p w14:paraId="2DE5BF23" w14:textId="77777777" w:rsidR="00CD35B0" w:rsidRDefault="00CD35B0">
            <w:pPr>
              <w:spacing w:line="400" w:lineRule="exact"/>
              <w:rPr>
                <w:rFonts w:ascii="仿宋" w:eastAsia="仿宋" w:hAnsi="仿宋" w:cs="Arial"/>
              </w:rPr>
            </w:pPr>
          </w:p>
        </w:tc>
        <w:tc>
          <w:tcPr>
            <w:tcW w:w="1160" w:type="dxa"/>
            <w:vAlign w:val="center"/>
          </w:tcPr>
          <w:p w14:paraId="61E25E8E" w14:textId="77777777" w:rsidR="00CD35B0" w:rsidRDefault="00CD35B0">
            <w:pPr>
              <w:spacing w:line="400" w:lineRule="exact"/>
              <w:rPr>
                <w:rFonts w:ascii="仿宋" w:eastAsia="仿宋" w:hAnsi="仿宋" w:cs="Arial"/>
              </w:rPr>
            </w:pPr>
          </w:p>
        </w:tc>
        <w:tc>
          <w:tcPr>
            <w:tcW w:w="1421" w:type="dxa"/>
            <w:gridSpan w:val="2"/>
            <w:tcBorders>
              <w:right w:val="single" w:sz="4" w:space="0" w:color="auto"/>
            </w:tcBorders>
            <w:vAlign w:val="center"/>
          </w:tcPr>
          <w:p w14:paraId="44525A4F" w14:textId="77777777" w:rsidR="00CD35B0" w:rsidRDefault="00CD35B0">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265F51AE" w14:textId="77777777" w:rsidR="00CD35B0" w:rsidRDefault="00CD35B0">
            <w:pPr>
              <w:spacing w:line="400" w:lineRule="exact"/>
              <w:rPr>
                <w:rFonts w:ascii="仿宋" w:eastAsia="仿宋" w:hAnsi="仿宋" w:cs="Arial"/>
              </w:rPr>
            </w:pPr>
          </w:p>
        </w:tc>
        <w:tc>
          <w:tcPr>
            <w:tcW w:w="1387" w:type="dxa"/>
            <w:gridSpan w:val="2"/>
            <w:tcBorders>
              <w:left w:val="single" w:sz="4" w:space="0" w:color="auto"/>
            </w:tcBorders>
            <w:vAlign w:val="center"/>
          </w:tcPr>
          <w:p w14:paraId="31CD56E7" w14:textId="77777777" w:rsidR="00CD35B0" w:rsidRDefault="00CD35B0">
            <w:pPr>
              <w:spacing w:line="400" w:lineRule="exact"/>
              <w:rPr>
                <w:rFonts w:ascii="仿宋" w:eastAsia="仿宋" w:hAnsi="仿宋" w:cs="Arial"/>
              </w:rPr>
            </w:pPr>
          </w:p>
        </w:tc>
      </w:tr>
      <w:tr w:rsidR="00CD35B0" w14:paraId="581A790E" w14:textId="77777777">
        <w:trPr>
          <w:cantSplit/>
          <w:trHeight w:val="600"/>
          <w:jc w:val="center"/>
        </w:trPr>
        <w:tc>
          <w:tcPr>
            <w:tcW w:w="718" w:type="dxa"/>
            <w:vAlign w:val="center"/>
          </w:tcPr>
          <w:p w14:paraId="64B17AAC" w14:textId="77777777" w:rsidR="00CD35B0" w:rsidRDefault="00CD35B0">
            <w:pPr>
              <w:spacing w:line="400" w:lineRule="exact"/>
              <w:jc w:val="center"/>
              <w:rPr>
                <w:rFonts w:ascii="仿宋" w:eastAsia="仿宋" w:hAnsi="仿宋" w:cs="Arial"/>
              </w:rPr>
            </w:pPr>
          </w:p>
        </w:tc>
        <w:tc>
          <w:tcPr>
            <w:tcW w:w="1439" w:type="dxa"/>
            <w:vAlign w:val="center"/>
          </w:tcPr>
          <w:p w14:paraId="07BBFD57" w14:textId="77777777" w:rsidR="00CD35B0" w:rsidRDefault="00CD35B0">
            <w:pPr>
              <w:spacing w:line="400" w:lineRule="exact"/>
              <w:jc w:val="center"/>
              <w:rPr>
                <w:rFonts w:ascii="仿宋" w:eastAsia="仿宋" w:hAnsi="仿宋" w:cs="Arial"/>
              </w:rPr>
            </w:pPr>
          </w:p>
        </w:tc>
        <w:tc>
          <w:tcPr>
            <w:tcW w:w="1319" w:type="dxa"/>
            <w:vAlign w:val="center"/>
          </w:tcPr>
          <w:p w14:paraId="51F2B8D0" w14:textId="77777777" w:rsidR="00CD35B0" w:rsidRDefault="00CD35B0">
            <w:pPr>
              <w:spacing w:line="400" w:lineRule="exact"/>
              <w:jc w:val="center"/>
              <w:rPr>
                <w:rFonts w:ascii="仿宋" w:eastAsia="仿宋" w:hAnsi="仿宋" w:cs="Arial"/>
              </w:rPr>
            </w:pPr>
          </w:p>
        </w:tc>
        <w:tc>
          <w:tcPr>
            <w:tcW w:w="1160" w:type="dxa"/>
            <w:vAlign w:val="center"/>
          </w:tcPr>
          <w:p w14:paraId="67A8E4F8" w14:textId="77777777" w:rsidR="00CD35B0" w:rsidRDefault="00CD35B0">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564DD07" w14:textId="77777777" w:rsidR="00CD35B0" w:rsidRDefault="00CD35B0">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98034B4" w14:textId="77777777" w:rsidR="00CD35B0" w:rsidRDefault="00CD35B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672AB17" w14:textId="77777777" w:rsidR="00CD35B0" w:rsidRDefault="00CD35B0">
            <w:pPr>
              <w:spacing w:line="400" w:lineRule="exact"/>
              <w:jc w:val="center"/>
              <w:rPr>
                <w:rFonts w:ascii="仿宋" w:eastAsia="仿宋" w:hAnsi="仿宋" w:cs="Arial"/>
              </w:rPr>
            </w:pPr>
          </w:p>
        </w:tc>
      </w:tr>
      <w:tr w:rsidR="00CD35B0" w14:paraId="0E9E6F79" w14:textId="77777777">
        <w:trPr>
          <w:cantSplit/>
          <w:trHeight w:val="600"/>
          <w:jc w:val="center"/>
        </w:trPr>
        <w:tc>
          <w:tcPr>
            <w:tcW w:w="718" w:type="dxa"/>
            <w:vAlign w:val="center"/>
          </w:tcPr>
          <w:p w14:paraId="0AA2F6EA" w14:textId="77777777" w:rsidR="00CD35B0" w:rsidRDefault="00CD35B0">
            <w:pPr>
              <w:spacing w:line="400" w:lineRule="exact"/>
              <w:jc w:val="center"/>
              <w:rPr>
                <w:rFonts w:ascii="仿宋" w:eastAsia="仿宋" w:hAnsi="仿宋" w:cs="Arial"/>
              </w:rPr>
            </w:pPr>
          </w:p>
        </w:tc>
        <w:tc>
          <w:tcPr>
            <w:tcW w:w="1439" w:type="dxa"/>
            <w:vAlign w:val="center"/>
          </w:tcPr>
          <w:p w14:paraId="28E726E8" w14:textId="77777777" w:rsidR="00CD35B0" w:rsidRDefault="00CD35B0">
            <w:pPr>
              <w:spacing w:line="400" w:lineRule="exact"/>
              <w:jc w:val="center"/>
              <w:rPr>
                <w:rFonts w:ascii="仿宋" w:eastAsia="仿宋" w:hAnsi="仿宋" w:cs="Arial"/>
              </w:rPr>
            </w:pPr>
          </w:p>
        </w:tc>
        <w:tc>
          <w:tcPr>
            <w:tcW w:w="1319" w:type="dxa"/>
            <w:vAlign w:val="center"/>
          </w:tcPr>
          <w:p w14:paraId="46CC5917" w14:textId="77777777" w:rsidR="00CD35B0" w:rsidRDefault="00CD35B0">
            <w:pPr>
              <w:spacing w:line="400" w:lineRule="exact"/>
              <w:jc w:val="center"/>
              <w:rPr>
                <w:rFonts w:ascii="仿宋" w:eastAsia="仿宋" w:hAnsi="仿宋" w:cs="Arial"/>
              </w:rPr>
            </w:pPr>
          </w:p>
        </w:tc>
        <w:tc>
          <w:tcPr>
            <w:tcW w:w="1160" w:type="dxa"/>
            <w:vAlign w:val="center"/>
          </w:tcPr>
          <w:p w14:paraId="288293C9" w14:textId="77777777" w:rsidR="00CD35B0" w:rsidRDefault="00CD35B0">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46C43FC" w14:textId="77777777" w:rsidR="00CD35B0" w:rsidRDefault="00CD35B0">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3878FCB4" w14:textId="77777777" w:rsidR="00CD35B0" w:rsidRDefault="00CD35B0">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4835D49" w14:textId="77777777" w:rsidR="00CD35B0" w:rsidRDefault="00CD35B0">
            <w:pPr>
              <w:spacing w:line="400" w:lineRule="exact"/>
              <w:jc w:val="center"/>
              <w:rPr>
                <w:rFonts w:ascii="仿宋" w:eastAsia="仿宋" w:hAnsi="仿宋" w:cs="Arial"/>
              </w:rPr>
            </w:pPr>
          </w:p>
        </w:tc>
      </w:tr>
      <w:tr w:rsidR="00CD35B0" w14:paraId="46119DF0" w14:textId="77777777">
        <w:trPr>
          <w:cantSplit/>
          <w:trHeight w:val="510"/>
          <w:jc w:val="center"/>
        </w:trPr>
        <w:tc>
          <w:tcPr>
            <w:tcW w:w="718" w:type="dxa"/>
            <w:tcBorders>
              <w:bottom w:val="single" w:sz="4" w:space="0" w:color="auto"/>
            </w:tcBorders>
            <w:vAlign w:val="center"/>
          </w:tcPr>
          <w:p w14:paraId="6F27200A" w14:textId="77777777" w:rsidR="00CD35B0" w:rsidRDefault="00CD35B0">
            <w:pPr>
              <w:spacing w:line="400" w:lineRule="exact"/>
              <w:jc w:val="center"/>
              <w:rPr>
                <w:rFonts w:ascii="仿宋" w:eastAsia="仿宋" w:hAnsi="仿宋" w:cs="Arial"/>
              </w:rPr>
            </w:pPr>
          </w:p>
        </w:tc>
        <w:tc>
          <w:tcPr>
            <w:tcW w:w="1439" w:type="dxa"/>
            <w:tcBorders>
              <w:bottom w:val="single" w:sz="4" w:space="0" w:color="auto"/>
            </w:tcBorders>
            <w:vAlign w:val="center"/>
          </w:tcPr>
          <w:p w14:paraId="4B050A7B" w14:textId="77777777" w:rsidR="00CD35B0" w:rsidRDefault="00CD35B0">
            <w:pPr>
              <w:spacing w:line="400" w:lineRule="exact"/>
              <w:jc w:val="center"/>
              <w:rPr>
                <w:rFonts w:ascii="仿宋" w:eastAsia="仿宋" w:hAnsi="仿宋" w:cs="Arial"/>
              </w:rPr>
            </w:pPr>
          </w:p>
        </w:tc>
        <w:tc>
          <w:tcPr>
            <w:tcW w:w="1319" w:type="dxa"/>
            <w:tcBorders>
              <w:bottom w:val="single" w:sz="4" w:space="0" w:color="auto"/>
            </w:tcBorders>
            <w:vAlign w:val="center"/>
          </w:tcPr>
          <w:p w14:paraId="1B6FEB6D" w14:textId="77777777" w:rsidR="00CD35B0" w:rsidRDefault="00CD35B0">
            <w:pPr>
              <w:spacing w:line="400" w:lineRule="exact"/>
              <w:jc w:val="center"/>
              <w:rPr>
                <w:rFonts w:ascii="仿宋" w:eastAsia="仿宋" w:hAnsi="仿宋" w:cs="Arial"/>
              </w:rPr>
            </w:pPr>
          </w:p>
        </w:tc>
        <w:tc>
          <w:tcPr>
            <w:tcW w:w="1160" w:type="dxa"/>
            <w:tcBorders>
              <w:bottom w:val="single" w:sz="4" w:space="0" w:color="auto"/>
            </w:tcBorders>
            <w:vAlign w:val="center"/>
          </w:tcPr>
          <w:p w14:paraId="2FA766CD" w14:textId="77777777" w:rsidR="00CD35B0" w:rsidRDefault="00CD35B0">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441F94C6" w14:textId="77777777" w:rsidR="00CD35B0" w:rsidRDefault="00CD35B0">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0A9B42A7" w14:textId="77777777" w:rsidR="00CD35B0" w:rsidRDefault="00CD35B0">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0158C887" w14:textId="77777777" w:rsidR="00CD35B0" w:rsidRDefault="00CD35B0">
            <w:pPr>
              <w:spacing w:line="400" w:lineRule="exact"/>
              <w:jc w:val="center"/>
              <w:rPr>
                <w:rFonts w:ascii="仿宋" w:eastAsia="仿宋" w:hAnsi="仿宋" w:cs="Arial"/>
              </w:rPr>
            </w:pPr>
          </w:p>
        </w:tc>
      </w:tr>
      <w:tr w:rsidR="00CD35B0" w14:paraId="1D382F78" w14:textId="77777777">
        <w:trPr>
          <w:cantSplit/>
          <w:trHeight w:val="615"/>
          <w:jc w:val="center"/>
        </w:trPr>
        <w:tc>
          <w:tcPr>
            <w:tcW w:w="718" w:type="dxa"/>
            <w:tcBorders>
              <w:top w:val="single" w:sz="4" w:space="0" w:color="auto"/>
              <w:bottom w:val="single" w:sz="4" w:space="0" w:color="auto"/>
            </w:tcBorders>
            <w:vAlign w:val="center"/>
          </w:tcPr>
          <w:p w14:paraId="2CE4D130" w14:textId="77777777" w:rsidR="00CD35B0" w:rsidRDefault="00CD35B0">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139EAF0" w14:textId="77777777" w:rsidR="00CD35B0" w:rsidRDefault="00CD35B0">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5F6E47D" w14:textId="77777777" w:rsidR="00CD35B0" w:rsidRDefault="00CD35B0">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BA84714" w14:textId="77777777" w:rsidR="00CD35B0" w:rsidRDefault="00CD35B0">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1BBC8E5" w14:textId="77777777" w:rsidR="00CD35B0" w:rsidRDefault="00CD35B0">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C16D223" w14:textId="77777777" w:rsidR="00CD35B0" w:rsidRDefault="00CD35B0">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2882D21" w14:textId="77777777" w:rsidR="00CD35B0" w:rsidRDefault="00CD35B0">
            <w:pPr>
              <w:spacing w:line="400" w:lineRule="exact"/>
              <w:jc w:val="center"/>
              <w:rPr>
                <w:rFonts w:ascii="仿宋" w:eastAsia="仿宋" w:hAnsi="仿宋" w:cs="Arial"/>
              </w:rPr>
            </w:pPr>
          </w:p>
        </w:tc>
      </w:tr>
      <w:tr w:rsidR="00CD35B0" w14:paraId="1F2C735F" w14:textId="77777777">
        <w:trPr>
          <w:cantSplit/>
          <w:trHeight w:val="615"/>
          <w:jc w:val="center"/>
        </w:trPr>
        <w:tc>
          <w:tcPr>
            <w:tcW w:w="718" w:type="dxa"/>
            <w:tcBorders>
              <w:top w:val="single" w:sz="4" w:space="0" w:color="auto"/>
              <w:bottom w:val="single" w:sz="4" w:space="0" w:color="auto"/>
            </w:tcBorders>
            <w:vAlign w:val="center"/>
          </w:tcPr>
          <w:p w14:paraId="0F81D854" w14:textId="77777777" w:rsidR="00CD35B0" w:rsidRDefault="00CD35B0">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354B7CE" w14:textId="77777777" w:rsidR="00CD35B0" w:rsidRDefault="00CD35B0">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41C1088" w14:textId="77777777" w:rsidR="00CD35B0" w:rsidRDefault="00CD35B0">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3B3222D" w14:textId="77777777" w:rsidR="00CD35B0" w:rsidRDefault="00CD35B0">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A32F0FD" w14:textId="77777777" w:rsidR="00CD35B0" w:rsidRDefault="00CD35B0">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F53EF2D" w14:textId="77777777" w:rsidR="00CD35B0" w:rsidRDefault="00CD35B0">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520B864F" w14:textId="77777777" w:rsidR="00CD35B0" w:rsidRDefault="00CD35B0">
            <w:pPr>
              <w:spacing w:line="400" w:lineRule="exact"/>
              <w:jc w:val="center"/>
              <w:rPr>
                <w:rFonts w:ascii="仿宋" w:eastAsia="仿宋" w:hAnsi="仿宋" w:cs="Arial"/>
              </w:rPr>
            </w:pPr>
          </w:p>
        </w:tc>
      </w:tr>
      <w:tr w:rsidR="00CD35B0" w14:paraId="01923504" w14:textId="77777777">
        <w:trPr>
          <w:cantSplit/>
          <w:trHeight w:val="450"/>
          <w:jc w:val="center"/>
        </w:trPr>
        <w:tc>
          <w:tcPr>
            <w:tcW w:w="718" w:type="dxa"/>
            <w:tcBorders>
              <w:top w:val="single" w:sz="4" w:space="0" w:color="auto"/>
              <w:bottom w:val="single" w:sz="4" w:space="0" w:color="auto"/>
            </w:tcBorders>
            <w:vAlign w:val="center"/>
          </w:tcPr>
          <w:p w14:paraId="0752C1DB" w14:textId="77777777" w:rsidR="00CD35B0" w:rsidRDefault="00CD35B0">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CE3A6D5" w14:textId="77777777" w:rsidR="00CD35B0" w:rsidRDefault="00CD35B0">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483FCAB" w14:textId="77777777" w:rsidR="00CD35B0" w:rsidRDefault="00CD35B0">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680E3F2" w14:textId="77777777" w:rsidR="00CD35B0" w:rsidRDefault="00CD35B0">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9B57AC1" w14:textId="77777777" w:rsidR="00CD35B0" w:rsidRDefault="00CD35B0">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2330EAA" w14:textId="77777777" w:rsidR="00CD35B0" w:rsidRDefault="00CD35B0">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BC64D58" w14:textId="77777777" w:rsidR="00CD35B0" w:rsidRDefault="00CD35B0">
            <w:pPr>
              <w:spacing w:line="400" w:lineRule="exact"/>
              <w:jc w:val="center"/>
              <w:rPr>
                <w:rFonts w:ascii="仿宋" w:eastAsia="仿宋" w:hAnsi="仿宋" w:cs="Arial"/>
              </w:rPr>
            </w:pPr>
          </w:p>
        </w:tc>
      </w:tr>
      <w:tr w:rsidR="00CD35B0" w14:paraId="343FF93B" w14:textId="77777777">
        <w:trPr>
          <w:cantSplit/>
          <w:trHeight w:val="435"/>
          <w:jc w:val="center"/>
        </w:trPr>
        <w:tc>
          <w:tcPr>
            <w:tcW w:w="718" w:type="dxa"/>
            <w:tcBorders>
              <w:top w:val="single" w:sz="4" w:space="0" w:color="auto"/>
            </w:tcBorders>
            <w:vAlign w:val="center"/>
          </w:tcPr>
          <w:p w14:paraId="61089139" w14:textId="77777777" w:rsidR="00CD35B0" w:rsidRDefault="00CD35B0">
            <w:pPr>
              <w:spacing w:line="400" w:lineRule="exact"/>
              <w:jc w:val="center"/>
              <w:rPr>
                <w:rFonts w:ascii="仿宋" w:eastAsia="仿宋" w:hAnsi="仿宋" w:cs="Arial"/>
              </w:rPr>
            </w:pPr>
          </w:p>
        </w:tc>
        <w:tc>
          <w:tcPr>
            <w:tcW w:w="1439" w:type="dxa"/>
            <w:tcBorders>
              <w:top w:val="single" w:sz="4" w:space="0" w:color="auto"/>
            </w:tcBorders>
            <w:vAlign w:val="center"/>
          </w:tcPr>
          <w:p w14:paraId="20B82F72" w14:textId="77777777" w:rsidR="00CD35B0" w:rsidRDefault="00CD35B0">
            <w:pPr>
              <w:spacing w:line="400" w:lineRule="exact"/>
              <w:jc w:val="center"/>
              <w:rPr>
                <w:rFonts w:ascii="仿宋" w:eastAsia="仿宋" w:hAnsi="仿宋" w:cs="Arial"/>
              </w:rPr>
            </w:pPr>
          </w:p>
        </w:tc>
        <w:tc>
          <w:tcPr>
            <w:tcW w:w="1319" w:type="dxa"/>
            <w:tcBorders>
              <w:top w:val="single" w:sz="4" w:space="0" w:color="auto"/>
            </w:tcBorders>
            <w:vAlign w:val="center"/>
          </w:tcPr>
          <w:p w14:paraId="5500F165" w14:textId="77777777" w:rsidR="00CD35B0" w:rsidRDefault="00CD35B0">
            <w:pPr>
              <w:spacing w:line="400" w:lineRule="exact"/>
              <w:jc w:val="center"/>
              <w:rPr>
                <w:rFonts w:ascii="仿宋" w:eastAsia="仿宋" w:hAnsi="仿宋" w:cs="Arial"/>
              </w:rPr>
            </w:pPr>
          </w:p>
        </w:tc>
        <w:tc>
          <w:tcPr>
            <w:tcW w:w="1160" w:type="dxa"/>
            <w:tcBorders>
              <w:top w:val="single" w:sz="4" w:space="0" w:color="auto"/>
            </w:tcBorders>
            <w:vAlign w:val="center"/>
          </w:tcPr>
          <w:p w14:paraId="20398663" w14:textId="77777777" w:rsidR="00CD35B0" w:rsidRDefault="00CD35B0">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59E53D82" w14:textId="77777777" w:rsidR="00CD35B0" w:rsidRDefault="00CD35B0">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4A75913F" w14:textId="77777777" w:rsidR="00CD35B0" w:rsidRDefault="00CD35B0">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1B5202BE" w14:textId="77777777" w:rsidR="00CD35B0" w:rsidRDefault="00CD35B0">
            <w:pPr>
              <w:spacing w:line="400" w:lineRule="exact"/>
              <w:jc w:val="center"/>
              <w:rPr>
                <w:rFonts w:ascii="仿宋" w:eastAsia="仿宋" w:hAnsi="仿宋" w:cs="Arial"/>
              </w:rPr>
            </w:pPr>
          </w:p>
        </w:tc>
      </w:tr>
    </w:tbl>
    <w:p w14:paraId="15492DD8" w14:textId="77777777" w:rsidR="00CD35B0" w:rsidRDefault="00CD35B0">
      <w:pPr>
        <w:widowControl/>
        <w:spacing w:line="360" w:lineRule="atLeast"/>
        <w:ind w:firstLineChars="196" w:firstLine="470"/>
        <w:jc w:val="left"/>
        <w:rPr>
          <w:rFonts w:ascii="仿宋" w:eastAsia="仿宋" w:hAnsi="仿宋" w:cs="Arial"/>
          <w:sz w:val="24"/>
        </w:rPr>
      </w:pPr>
    </w:p>
    <w:p w14:paraId="3370700A" w14:textId="77777777" w:rsidR="00CD35B0" w:rsidRDefault="00C73759">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以上业绩需提供磋商文件要求的有关书面证明材料。</w:t>
      </w:r>
    </w:p>
    <w:p w14:paraId="7B870ECA" w14:textId="77777777" w:rsidR="00CD35B0" w:rsidRDefault="00CD35B0">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74F4F73" w14:textId="77777777" w:rsidR="00CD35B0" w:rsidRDefault="00CD35B0">
      <w:pPr>
        <w:spacing w:line="400" w:lineRule="exact"/>
        <w:ind w:left="360"/>
        <w:jc w:val="center"/>
        <w:rPr>
          <w:rFonts w:ascii="仿宋" w:eastAsia="仿宋" w:hAnsi="仿宋" w:cs="Arial"/>
          <w:sz w:val="24"/>
        </w:rPr>
      </w:pPr>
    </w:p>
    <w:p w14:paraId="08A7B032" w14:textId="77777777" w:rsidR="00CD35B0" w:rsidRDefault="00CD35B0">
      <w:pPr>
        <w:jc w:val="left"/>
        <w:rPr>
          <w:rFonts w:ascii="仿宋" w:eastAsia="仿宋" w:hAnsi="仿宋" w:cs="Arial"/>
        </w:rPr>
      </w:pPr>
    </w:p>
    <w:p w14:paraId="241F113C" w14:textId="77777777" w:rsidR="00CD35B0" w:rsidRDefault="00C73759">
      <w:pPr>
        <w:ind w:firstLineChars="200" w:firstLine="480"/>
        <w:jc w:val="left"/>
        <w:rPr>
          <w:rFonts w:ascii="仿宋" w:eastAsia="仿宋" w:hAnsi="仿宋"/>
          <w:sz w:val="24"/>
        </w:rPr>
      </w:pPr>
      <w:r>
        <w:rPr>
          <w:rFonts w:ascii="仿宋" w:eastAsia="仿宋" w:hAnsi="仿宋" w:hint="eastAsia"/>
          <w:sz w:val="24"/>
        </w:rPr>
        <w:t>供应商名称：XXXX（盖单位公章）</w:t>
      </w:r>
    </w:p>
    <w:p w14:paraId="56E4DE92" w14:textId="77777777" w:rsidR="00CD35B0" w:rsidRDefault="00C73759">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253B7496" w14:textId="77777777" w:rsidR="00CD35B0" w:rsidRDefault="00C73759">
      <w:pPr>
        <w:ind w:firstLineChars="200" w:firstLine="480"/>
        <w:jc w:val="left"/>
        <w:rPr>
          <w:rFonts w:ascii="仿宋" w:eastAsia="仿宋" w:hAnsi="仿宋"/>
          <w:sz w:val="24"/>
        </w:rPr>
      </w:pPr>
      <w:r>
        <w:rPr>
          <w:rFonts w:ascii="仿宋" w:eastAsia="仿宋" w:hAnsi="仿宋" w:hint="eastAsia"/>
          <w:sz w:val="24"/>
        </w:rPr>
        <w:t>日期: XXXX</w:t>
      </w:r>
    </w:p>
    <w:p w14:paraId="74F46765" w14:textId="77777777" w:rsidR="00CD35B0" w:rsidRDefault="00C73759">
      <w:pPr>
        <w:widowControl/>
        <w:jc w:val="left"/>
        <w:rPr>
          <w:rFonts w:ascii="仿宋" w:eastAsia="仿宋" w:hAnsi="仿宋"/>
          <w:b/>
          <w:sz w:val="32"/>
          <w:szCs w:val="32"/>
        </w:rPr>
      </w:pPr>
      <w:r>
        <w:rPr>
          <w:rFonts w:ascii="仿宋" w:eastAsia="仿宋" w:hAnsi="仿宋"/>
          <w:b/>
          <w:sz w:val="32"/>
          <w:szCs w:val="32"/>
        </w:rPr>
        <w:br w:type="page"/>
      </w:r>
    </w:p>
    <w:p w14:paraId="5F2F83C7" w14:textId="29E17188" w:rsidR="00CD35B0" w:rsidRDefault="00C73759">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sidR="00B362DC">
        <w:rPr>
          <w:rFonts w:ascii="仿宋" w:eastAsia="仿宋" w:hAnsi="仿宋"/>
          <w:b/>
          <w:sz w:val="32"/>
          <w:szCs w:val="32"/>
        </w:rPr>
        <w:t>9</w:t>
      </w:r>
    </w:p>
    <w:p w14:paraId="3CDF4D53" w14:textId="77777777" w:rsidR="00CD35B0" w:rsidRDefault="00C73759">
      <w:pPr>
        <w:jc w:val="center"/>
        <w:outlineLvl w:val="2"/>
        <w:rPr>
          <w:rFonts w:ascii="仿宋" w:eastAsia="仿宋" w:hAnsi="仿宋"/>
          <w:b/>
          <w:sz w:val="32"/>
          <w:szCs w:val="32"/>
        </w:rPr>
      </w:pPr>
      <w:r>
        <w:rPr>
          <w:rFonts w:ascii="仿宋" w:eastAsia="仿宋" w:hAnsi="仿宋" w:hint="eastAsia"/>
          <w:b/>
          <w:sz w:val="32"/>
          <w:szCs w:val="32"/>
        </w:rPr>
        <w:t>九、供应商本项目管理、技术、服务人员情况表</w:t>
      </w:r>
    </w:p>
    <w:p w14:paraId="5DA62F6F" w14:textId="77777777" w:rsidR="00CD35B0" w:rsidRDefault="00CD35B0">
      <w:pPr>
        <w:rPr>
          <w:rFonts w:ascii="仿宋" w:eastAsia="仿宋" w:hAnsi="仿宋"/>
          <w:sz w:val="32"/>
          <w:szCs w:val="32"/>
        </w:rPr>
      </w:pPr>
    </w:p>
    <w:p w14:paraId="4B769DB3" w14:textId="77777777" w:rsidR="00CD35B0" w:rsidRDefault="00C73759">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CD35B0" w14:paraId="51B8ECEF" w14:textId="77777777">
        <w:tc>
          <w:tcPr>
            <w:tcW w:w="946" w:type="dxa"/>
            <w:vMerge w:val="restart"/>
            <w:vAlign w:val="center"/>
          </w:tcPr>
          <w:p w14:paraId="208CB6D8" w14:textId="77777777" w:rsidR="00CD35B0" w:rsidRDefault="00C73759">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514F35A3" w14:textId="77777777" w:rsidR="00CD35B0" w:rsidRDefault="00C73759">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66C99EC1" w14:textId="77777777" w:rsidR="00CD35B0" w:rsidRDefault="00C73759">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5FDC4B92" w14:textId="77777777" w:rsidR="00CD35B0" w:rsidRDefault="00C73759">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214C0ABD" w14:textId="77777777" w:rsidR="00CD35B0" w:rsidRDefault="00C73759">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7D44C14F" w14:textId="77777777" w:rsidR="00CD35B0" w:rsidRDefault="00C73759">
            <w:pPr>
              <w:jc w:val="center"/>
              <w:rPr>
                <w:rFonts w:ascii="仿宋" w:eastAsia="仿宋" w:hAnsi="仿宋"/>
                <w:sz w:val="24"/>
              </w:rPr>
            </w:pPr>
            <w:r>
              <w:rPr>
                <w:rFonts w:ascii="仿宋" w:eastAsia="仿宋" w:hAnsi="仿宋" w:hint="eastAsia"/>
                <w:sz w:val="24"/>
              </w:rPr>
              <w:t>资格证明（附复印件）</w:t>
            </w:r>
          </w:p>
        </w:tc>
      </w:tr>
      <w:tr w:rsidR="00CD35B0" w14:paraId="2338A980" w14:textId="77777777">
        <w:tc>
          <w:tcPr>
            <w:tcW w:w="946" w:type="dxa"/>
            <w:vMerge/>
            <w:vAlign w:val="center"/>
          </w:tcPr>
          <w:p w14:paraId="3E6662C4" w14:textId="77777777" w:rsidR="00CD35B0" w:rsidRDefault="00CD35B0">
            <w:pPr>
              <w:jc w:val="center"/>
              <w:rPr>
                <w:rFonts w:ascii="仿宋" w:eastAsia="仿宋" w:hAnsi="仿宋"/>
                <w:sz w:val="24"/>
              </w:rPr>
            </w:pPr>
          </w:p>
        </w:tc>
        <w:tc>
          <w:tcPr>
            <w:tcW w:w="947" w:type="dxa"/>
            <w:vMerge/>
            <w:vAlign w:val="center"/>
          </w:tcPr>
          <w:p w14:paraId="78E7E027" w14:textId="77777777" w:rsidR="00CD35B0" w:rsidRDefault="00CD35B0">
            <w:pPr>
              <w:jc w:val="center"/>
              <w:rPr>
                <w:rFonts w:ascii="仿宋" w:eastAsia="仿宋" w:hAnsi="仿宋"/>
                <w:sz w:val="24"/>
              </w:rPr>
            </w:pPr>
          </w:p>
        </w:tc>
        <w:tc>
          <w:tcPr>
            <w:tcW w:w="947" w:type="dxa"/>
            <w:vMerge/>
            <w:vAlign w:val="center"/>
          </w:tcPr>
          <w:p w14:paraId="728F2808" w14:textId="77777777" w:rsidR="00CD35B0" w:rsidRDefault="00CD35B0">
            <w:pPr>
              <w:jc w:val="center"/>
              <w:rPr>
                <w:rFonts w:ascii="仿宋" w:eastAsia="仿宋" w:hAnsi="仿宋"/>
                <w:sz w:val="24"/>
              </w:rPr>
            </w:pPr>
          </w:p>
        </w:tc>
        <w:tc>
          <w:tcPr>
            <w:tcW w:w="947" w:type="dxa"/>
            <w:vMerge/>
            <w:vAlign w:val="center"/>
          </w:tcPr>
          <w:p w14:paraId="78FFC273" w14:textId="77777777" w:rsidR="00CD35B0" w:rsidRDefault="00CD35B0">
            <w:pPr>
              <w:jc w:val="center"/>
              <w:rPr>
                <w:rFonts w:ascii="仿宋" w:eastAsia="仿宋" w:hAnsi="仿宋"/>
                <w:sz w:val="24"/>
              </w:rPr>
            </w:pPr>
          </w:p>
        </w:tc>
        <w:tc>
          <w:tcPr>
            <w:tcW w:w="947" w:type="dxa"/>
            <w:vMerge/>
            <w:vAlign w:val="center"/>
          </w:tcPr>
          <w:p w14:paraId="06D3A640" w14:textId="77777777" w:rsidR="00CD35B0" w:rsidRDefault="00CD35B0">
            <w:pPr>
              <w:jc w:val="center"/>
              <w:rPr>
                <w:rFonts w:ascii="仿宋" w:eastAsia="仿宋" w:hAnsi="仿宋"/>
                <w:sz w:val="24"/>
              </w:rPr>
            </w:pPr>
          </w:p>
        </w:tc>
        <w:tc>
          <w:tcPr>
            <w:tcW w:w="947" w:type="dxa"/>
            <w:vAlign w:val="center"/>
          </w:tcPr>
          <w:p w14:paraId="009D8B18" w14:textId="77777777" w:rsidR="00CD35B0" w:rsidRDefault="00C73759">
            <w:pPr>
              <w:jc w:val="center"/>
              <w:rPr>
                <w:rFonts w:ascii="仿宋" w:eastAsia="仿宋" w:hAnsi="仿宋"/>
                <w:sz w:val="24"/>
              </w:rPr>
            </w:pPr>
            <w:r>
              <w:rPr>
                <w:rFonts w:ascii="仿宋" w:eastAsia="仿宋" w:hAnsi="仿宋" w:hint="eastAsia"/>
                <w:sz w:val="24"/>
              </w:rPr>
              <w:t>证书</w:t>
            </w:r>
          </w:p>
          <w:p w14:paraId="36EDC0C8" w14:textId="77777777" w:rsidR="00CD35B0" w:rsidRDefault="00C73759">
            <w:pPr>
              <w:jc w:val="center"/>
              <w:rPr>
                <w:rFonts w:ascii="仿宋" w:eastAsia="仿宋" w:hAnsi="仿宋"/>
                <w:sz w:val="24"/>
              </w:rPr>
            </w:pPr>
            <w:r>
              <w:rPr>
                <w:rFonts w:ascii="仿宋" w:eastAsia="仿宋" w:hAnsi="仿宋" w:hint="eastAsia"/>
                <w:sz w:val="24"/>
              </w:rPr>
              <w:t>名称</w:t>
            </w:r>
          </w:p>
        </w:tc>
        <w:tc>
          <w:tcPr>
            <w:tcW w:w="947" w:type="dxa"/>
            <w:vAlign w:val="center"/>
          </w:tcPr>
          <w:p w14:paraId="5A0980D0" w14:textId="77777777" w:rsidR="00CD35B0" w:rsidRDefault="00C73759">
            <w:pPr>
              <w:jc w:val="center"/>
              <w:rPr>
                <w:rFonts w:ascii="仿宋" w:eastAsia="仿宋" w:hAnsi="仿宋"/>
                <w:sz w:val="24"/>
              </w:rPr>
            </w:pPr>
            <w:r>
              <w:rPr>
                <w:rFonts w:ascii="仿宋" w:eastAsia="仿宋" w:hAnsi="仿宋" w:hint="eastAsia"/>
                <w:sz w:val="24"/>
              </w:rPr>
              <w:t>级别</w:t>
            </w:r>
          </w:p>
        </w:tc>
        <w:tc>
          <w:tcPr>
            <w:tcW w:w="947" w:type="dxa"/>
            <w:vAlign w:val="center"/>
          </w:tcPr>
          <w:p w14:paraId="399F8DCB" w14:textId="77777777" w:rsidR="00CD35B0" w:rsidRDefault="00C73759">
            <w:pPr>
              <w:jc w:val="center"/>
              <w:rPr>
                <w:rFonts w:ascii="仿宋" w:eastAsia="仿宋" w:hAnsi="仿宋"/>
                <w:sz w:val="24"/>
              </w:rPr>
            </w:pPr>
            <w:r>
              <w:rPr>
                <w:rFonts w:ascii="仿宋" w:eastAsia="仿宋" w:hAnsi="仿宋" w:hint="eastAsia"/>
                <w:sz w:val="24"/>
              </w:rPr>
              <w:t>证号</w:t>
            </w:r>
          </w:p>
        </w:tc>
        <w:tc>
          <w:tcPr>
            <w:tcW w:w="947" w:type="dxa"/>
            <w:vAlign w:val="center"/>
          </w:tcPr>
          <w:p w14:paraId="390F839B" w14:textId="77777777" w:rsidR="00CD35B0" w:rsidRDefault="00C73759">
            <w:pPr>
              <w:jc w:val="center"/>
              <w:rPr>
                <w:rFonts w:ascii="仿宋" w:eastAsia="仿宋" w:hAnsi="仿宋"/>
                <w:sz w:val="24"/>
              </w:rPr>
            </w:pPr>
            <w:r>
              <w:rPr>
                <w:rFonts w:ascii="仿宋" w:eastAsia="仿宋" w:hAnsi="仿宋" w:hint="eastAsia"/>
                <w:sz w:val="24"/>
              </w:rPr>
              <w:t>专业</w:t>
            </w:r>
          </w:p>
        </w:tc>
      </w:tr>
      <w:tr w:rsidR="00CD35B0" w14:paraId="5854EEC1" w14:textId="77777777">
        <w:tc>
          <w:tcPr>
            <w:tcW w:w="946" w:type="dxa"/>
            <w:vMerge w:val="restart"/>
            <w:vAlign w:val="center"/>
          </w:tcPr>
          <w:p w14:paraId="4FCB6552" w14:textId="77777777" w:rsidR="00CD35B0" w:rsidRDefault="00C73759">
            <w:pPr>
              <w:jc w:val="center"/>
              <w:rPr>
                <w:rFonts w:ascii="仿宋" w:eastAsia="仿宋" w:hAnsi="仿宋"/>
                <w:sz w:val="24"/>
              </w:rPr>
            </w:pPr>
            <w:r>
              <w:rPr>
                <w:rFonts w:ascii="仿宋" w:eastAsia="仿宋" w:hAnsi="仿宋" w:hint="eastAsia"/>
                <w:sz w:val="24"/>
              </w:rPr>
              <w:t>管理</w:t>
            </w:r>
          </w:p>
          <w:p w14:paraId="48FAE21D" w14:textId="77777777" w:rsidR="00CD35B0" w:rsidRDefault="00C73759">
            <w:pPr>
              <w:jc w:val="center"/>
              <w:rPr>
                <w:rFonts w:ascii="仿宋" w:eastAsia="仿宋" w:hAnsi="仿宋"/>
                <w:sz w:val="24"/>
              </w:rPr>
            </w:pPr>
            <w:r>
              <w:rPr>
                <w:rFonts w:ascii="仿宋" w:eastAsia="仿宋" w:hAnsi="仿宋" w:hint="eastAsia"/>
                <w:sz w:val="24"/>
              </w:rPr>
              <w:t>人员</w:t>
            </w:r>
          </w:p>
        </w:tc>
        <w:tc>
          <w:tcPr>
            <w:tcW w:w="947" w:type="dxa"/>
          </w:tcPr>
          <w:p w14:paraId="5BC15EE1" w14:textId="77777777" w:rsidR="00CD35B0" w:rsidRDefault="00CD35B0">
            <w:pPr>
              <w:rPr>
                <w:rFonts w:ascii="仿宋" w:eastAsia="仿宋" w:hAnsi="仿宋"/>
                <w:sz w:val="24"/>
              </w:rPr>
            </w:pPr>
          </w:p>
        </w:tc>
        <w:tc>
          <w:tcPr>
            <w:tcW w:w="947" w:type="dxa"/>
          </w:tcPr>
          <w:p w14:paraId="2461D09B" w14:textId="77777777" w:rsidR="00CD35B0" w:rsidRDefault="00CD35B0">
            <w:pPr>
              <w:rPr>
                <w:rFonts w:ascii="仿宋" w:eastAsia="仿宋" w:hAnsi="仿宋"/>
                <w:sz w:val="24"/>
              </w:rPr>
            </w:pPr>
          </w:p>
        </w:tc>
        <w:tc>
          <w:tcPr>
            <w:tcW w:w="947" w:type="dxa"/>
          </w:tcPr>
          <w:p w14:paraId="578C8F3E" w14:textId="77777777" w:rsidR="00CD35B0" w:rsidRDefault="00CD35B0">
            <w:pPr>
              <w:rPr>
                <w:rFonts w:ascii="仿宋" w:eastAsia="仿宋" w:hAnsi="仿宋"/>
                <w:sz w:val="24"/>
              </w:rPr>
            </w:pPr>
          </w:p>
        </w:tc>
        <w:tc>
          <w:tcPr>
            <w:tcW w:w="947" w:type="dxa"/>
          </w:tcPr>
          <w:p w14:paraId="46601B8F" w14:textId="77777777" w:rsidR="00CD35B0" w:rsidRDefault="00CD35B0">
            <w:pPr>
              <w:rPr>
                <w:rFonts w:ascii="仿宋" w:eastAsia="仿宋" w:hAnsi="仿宋"/>
                <w:sz w:val="24"/>
              </w:rPr>
            </w:pPr>
          </w:p>
        </w:tc>
        <w:tc>
          <w:tcPr>
            <w:tcW w:w="947" w:type="dxa"/>
          </w:tcPr>
          <w:p w14:paraId="700E1536" w14:textId="77777777" w:rsidR="00CD35B0" w:rsidRDefault="00CD35B0">
            <w:pPr>
              <w:rPr>
                <w:rFonts w:ascii="仿宋" w:eastAsia="仿宋" w:hAnsi="仿宋"/>
                <w:sz w:val="24"/>
              </w:rPr>
            </w:pPr>
          </w:p>
        </w:tc>
        <w:tc>
          <w:tcPr>
            <w:tcW w:w="947" w:type="dxa"/>
          </w:tcPr>
          <w:p w14:paraId="6750B7C5" w14:textId="77777777" w:rsidR="00CD35B0" w:rsidRDefault="00CD35B0">
            <w:pPr>
              <w:rPr>
                <w:rFonts w:ascii="仿宋" w:eastAsia="仿宋" w:hAnsi="仿宋"/>
                <w:sz w:val="24"/>
              </w:rPr>
            </w:pPr>
          </w:p>
        </w:tc>
        <w:tc>
          <w:tcPr>
            <w:tcW w:w="947" w:type="dxa"/>
          </w:tcPr>
          <w:p w14:paraId="1EA6E3D9" w14:textId="77777777" w:rsidR="00CD35B0" w:rsidRDefault="00CD35B0">
            <w:pPr>
              <w:rPr>
                <w:rFonts w:ascii="仿宋" w:eastAsia="仿宋" w:hAnsi="仿宋"/>
                <w:sz w:val="24"/>
              </w:rPr>
            </w:pPr>
          </w:p>
        </w:tc>
        <w:tc>
          <w:tcPr>
            <w:tcW w:w="947" w:type="dxa"/>
          </w:tcPr>
          <w:p w14:paraId="037FC929" w14:textId="77777777" w:rsidR="00CD35B0" w:rsidRDefault="00CD35B0">
            <w:pPr>
              <w:rPr>
                <w:rFonts w:ascii="仿宋" w:eastAsia="仿宋" w:hAnsi="仿宋"/>
                <w:sz w:val="24"/>
              </w:rPr>
            </w:pPr>
          </w:p>
        </w:tc>
      </w:tr>
      <w:tr w:rsidR="00CD35B0" w14:paraId="073BB971" w14:textId="77777777">
        <w:tc>
          <w:tcPr>
            <w:tcW w:w="946" w:type="dxa"/>
            <w:vMerge/>
            <w:vAlign w:val="center"/>
          </w:tcPr>
          <w:p w14:paraId="4D58392E" w14:textId="77777777" w:rsidR="00CD35B0" w:rsidRDefault="00CD35B0">
            <w:pPr>
              <w:jc w:val="center"/>
              <w:rPr>
                <w:rFonts w:ascii="仿宋" w:eastAsia="仿宋" w:hAnsi="仿宋"/>
                <w:sz w:val="24"/>
              </w:rPr>
            </w:pPr>
          </w:p>
        </w:tc>
        <w:tc>
          <w:tcPr>
            <w:tcW w:w="947" w:type="dxa"/>
          </w:tcPr>
          <w:p w14:paraId="4C967619" w14:textId="77777777" w:rsidR="00CD35B0" w:rsidRDefault="00CD35B0">
            <w:pPr>
              <w:rPr>
                <w:rFonts w:ascii="仿宋" w:eastAsia="仿宋" w:hAnsi="仿宋"/>
                <w:sz w:val="24"/>
              </w:rPr>
            </w:pPr>
          </w:p>
        </w:tc>
        <w:tc>
          <w:tcPr>
            <w:tcW w:w="947" w:type="dxa"/>
          </w:tcPr>
          <w:p w14:paraId="433D757F" w14:textId="77777777" w:rsidR="00CD35B0" w:rsidRDefault="00CD35B0">
            <w:pPr>
              <w:rPr>
                <w:rFonts w:ascii="仿宋" w:eastAsia="仿宋" w:hAnsi="仿宋"/>
                <w:sz w:val="24"/>
              </w:rPr>
            </w:pPr>
          </w:p>
        </w:tc>
        <w:tc>
          <w:tcPr>
            <w:tcW w:w="947" w:type="dxa"/>
          </w:tcPr>
          <w:p w14:paraId="27D16FDD" w14:textId="77777777" w:rsidR="00CD35B0" w:rsidRDefault="00CD35B0">
            <w:pPr>
              <w:rPr>
                <w:rFonts w:ascii="仿宋" w:eastAsia="仿宋" w:hAnsi="仿宋"/>
                <w:sz w:val="24"/>
              </w:rPr>
            </w:pPr>
          </w:p>
        </w:tc>
        <w:tc>
          <w:tcPr>
            <w:tcW w:w="947" w:type="dxa"/>
          </w:tcPr>
          <w:p w14:paraId="28BD4C40" w14:textId="77777777" w:rsidR="00CD35B0" w:rsidRDefault="00CD35B0">
            <w:pPr>
              <w:rPr>
                <w:rFonts w:ascii="仿宋" w:eastAsia="仿宋" w:hAnsi="仿宋"/>
                <w:sz w:val="24"/>
              </w:rPr>
            </w:pPr>
          </w:p>
        </w:tc>
        <w:tc>
          <w:tcPr>
            <w:tcW w:w="947" w:type="dxa"/>
          </w:tcPr>
          <w:p w14:paraId="0122FA5C" w14:textId="77777777" w:rsidR="00CD35B0" w:rsidRDefault="00CD35B0">
            <w:pPr>
              <w:rPr>
                <w:rFonts w:ascii="仿宋" w:eastAsia="仿宋" w:hAnsi="仿宋"/>
                <w:sz w:val="24"/>
              </w:rPr>
            </w:pPr>
          </w:p>
        </w:tc>
        <w:tc>
          <w:tcPr>
            <w:tcW w:w="947" w:type="dxa"/>
          </w:tcPr>
          <w:p w14:paraId="35EB5D5C" w14:textId="77777777" w:rsidR="00CD35B0" w:rsidRDefault="00CD35B0">
            <w:pPr>
              <w:rPr>
                <w:rFonts w:ascii="仿宋" w:eastAsia="仿宋" w:hAnsi="仿宋"/>
                <w:sz w:val="24"/>
              </w:rPr>
            </w:pPr>
          </w:p>
        </w:tc>
        <w:tc>
          <w:tcPr>
            <w:tcW w:w="947" w:type="dxa"/>
          </w:tcPr>
          <w:p w14:paraId="21696645" w14:textId="77777777" w:rsidR="00CD35B0" w:rsidRDefault="00CD35B0">
            <w:pPr>
              <w:rPr>
                <w:rFonts w:ascii="仿宋" w:eastAsia="仿宋" w:hAnsi="仿宋"/>
                <w:sz w:val="24"/>
              </w:rPr>
            </w:pPr>
          </w:p>
        </w:tc>
        <w:tc>
          <w:tcPr>
            <w:tcW w:w="947" w:type="dxa"/>
          </w:tcPr>
          <w:p w14:paraId="63852DD2" w14:textId="77777777" w:rsidR="00CD35B0" w:rsidRDefault="00CD35B0">
            <w:pPr>
              <w:rPr>
                <w:rFonts w:ascii="仿宋" w:eastAsia="仿宋" w:hAnsi="仿宋"/>
                <w:sz w:val="24"/>
              </w:rPr>
            </w:pPr>
          </w:p>
        </w:tc>
      </w:tr>
      <w:tr w:rsidR="00CD35B0" w14:paraId="6974369E" w14:textId="77777777">
        <w:tc>
          <w:tcPr>
            <w:tcW w:w="946" w:type="dxa"/>
            <w:vMerge/>
            <w:vAlign w:val="center"/>
          </w:tcPr>
          <w:p w14:paraId="1945E9F6" w14:textId="77777777" w:rsidR="00CD35B0" w:rsidRDefault="00CD35B0">
            <w:pPr>
              <w:jc w:val="center"/>
              <w:rPr>
                <w:rFonts w:ascii="仿宋" w:eastAsia="仿宋" w:hAnsi="仿宋"/>
                <w:sz w:val="24"/>
              </w:rPr>
            </w:pPr>
          </w:p>
        </w:tc>
        <w:tc>
          <w:tcPr>
            <w:tcW w:w="947" w:type="dxa"/>
          </w:tcPr>
          <w:p w14:paraId="2A2D47E7" w14:textId="77777777" w:rsidR="00CD35B0" w:rsidRDefault="00CD35B0">
            <w:pPr>
              <w:rPr>
                <w:rFonts w:ascii="仿宋" w:eastAsia="仿宋" w:hAnsi="仿宋"/>
                <w:sz w:val="24"/>
              </w:rPr>
            </w:pPr>
          </w:p>
        </w:tc>
        <w:tc>
          <w:tcPr>
            <w:tcW w:w="947" w:type="dxa"/>
          </w:tcPr>
          <w:p w14:paraId="262C31FA" w14:textId="77777777" w:rsidR="00CD35B0" w:rsidRDefault="00CD35B0">
            <w:pPr>
              <w:rPr>
                <w:rFonts w:ascii="仿宋" w:eastAsia="仿宋" w:hAnsi="仿宋"/>
                <w:sz w:val="24"/>
              </w:rPr>
            </w:pPr>
          </w:p>
        </w:tc>
        <w:tc>
          <w:tcPr>
            <w:tcW w:w="947" w:type="dxa"/>
          </w:tcPr>
          <w:p w14:paraId="0885FB1F" w14:textId="77777777" w:rsidR="00CD35B0" w:rsidRDefault="00CD35B0">
            <w:pPr>
              <w:rPr>
                <w:rFonts w:ascii="仿宋" w:eastAsia="仿宋" w:hAnsi="仿宋"/>
                <w:sz w:val="24"/>
              </w:rPr>
            </w:pPr>
          </w:p>
        </w:tc>
        <w:tc>
          <w:tcPr>
            <w:tcW w:w="947" w:type="dxa"/>
          </w:tcPr>
          <w:p w14:paraId="16FF89B0" w14:textId="77777777" w:rsidR="00CD35B0" w:rsidRDefault="00CD35B0">
            <w:pPr>
              <w:rPr>
                <w:rFonts w:ascii="仿宋" w:eastAsia="仿宋" w:hAnsi="仿宋"/>
                <w:sz w:val="24"/>
              </w:rPr>
            </w:pPr>
          </w:p>
        </w:tc>
        <w:tc>
          <w:tcPr>
            <w:tcW w:w="947" w:type="dxa"/>
          </w:tcPr>
          <w:p w14:paraId="6451EBF8" w14:textId="77777777" w:rsidR="00CD35B0" w:rsidRDefault="00CD35B0">
            <w:pPr>
              <w:rPr>
                <w:rFonts w:ascii="仿宋" w:eastAsia="仿宋" w:hAnsi="仿宋"/>
                <w:sz w:val="24"/>
              </w:rPr>
            </w:pPr>
          </w:p>
        </w:tc>
        <w:tc>
          <w:tcPr>
            <w:tcW w:w="947" w:type="dxa"/>
          </w:tcPr>
          <w:p w14:paraId="35D66A6D" w14:textId="77777777" w:rsidR="00CD35B0" w:rsidRDefault="00CD35B0">
            <w:pPr>
              <w:rPr>
                <w:rFonts w:ascii="仿宋" w:eastAsia="仿宋" w:hAnsi="仿宋"/>
                <w:sz w:val="24"/>
              </w:rPr>
            </w:pPr>
          </w:p>
        </w:tc>
        <w:tc>
          <w:tcPr>
            <w:tcW w:w="947" w:type="dxa"/>
          </w:tcPr>
          <w:p w14:paraId="7DBDAF8F" w14:textId="77777777" w:rsidR="00CD35B0" w:rsidRDefault="00CD35B0">
            <w:pPr>
              <w:rPr>
                <w:rFonts w:ascii="仿宋" w:eastAsia="仿宋" w:hAnsi="仿宋"/>
                <w:sz w:val="24"/>
              </w:rPr>
            </w:pPr>
          </w:p>
        </w:tc>
        <w:tc>
          <w:tcPr>
            <w:tcW w:w="947" w:type="dxa"/>
          </w:tcPr>
          <w:p w14:paraId="71050A97" w14:textId="77777777" w:rsidR="00CD35B0" w:rsidRDefault="00CD35B0">
            <w:pPr>
              <w:rPr>
                <w:rFonts w:ascii="仿宋" w:eastAsia="仿宋" w:hAnsi="仿宋"/>
                <w:sz w:val="24"/>
              </w:rPr>
            </w:pPr>
          </w:p>
        </w:tc>
      </w:tr>
      <w:tr w:rsidR="00CD35B0" w14:paraId="1A33300A" w14:textId="77777777">
        <w:tc>
          <w:tcPr>
            <w:tcW w:w="946" w:type="dxa"/>
            <w:vMerge w:val="restart"/>
            <w:vAlign w:val="center"/>
          </w:tcPr>
          <w:p w14:paraId="2A603DAA" w14:textId="77777777" w:rsidR="00CD35B0" w:rsidRDefault="00C73759">
            <w:pPr>
              <w:jc w:val="center"/>
              <w:rPr>
                <w:rFonts w:ascii="仿宋" w:eastAsia="仿宋" w:hAnsi="仿宋"/>
                <w:sz w:val="24"/>
              </w:rPr>
            </w:pPr>
            <w:r>
              <w:rPr>
                <w:rFonts w:ascii="仿宋" w:eastAsia="仿宋" w:hAnsi="仿宋" w:hint="eastAsia"/>
                <w:sz w:val="24"/>
              </w:rPr>
              <w:t>技术</w:t>
            </w:r>
          </w:p>
          <w:p w14:paraId="492A7CAC" w14:textId="77777777" w:rsidR="00CD35B0" w:rsidRDefault="00C73759">
            <w:pPr>
              <w:jc w:val="center"/>
              <w:rPr>
                <w:rFonts w:ascii="仿宋" w:eastAsia="仿宋" w:hAnsi="仿宋"/>
                <w:sz w:val="24"/>
              </w:rPr>
            </w:pPr>
            <w:r>
              <w:rPr>
                <w:rFonts w:ascii="仿宋" w:eastAsia="仿宋" w:hAnsi="仿宋" w:hint="eastAsia"/>
                <w:sz w:val="24"/>
              </w:rPr>
              <w:t>人员</w:t>
            </w:r>
          </w:p>
        </w:tc>
        <w:tc>
          <w:tcPr>
            <w:tcW w:w="947" w:type="dxa"/>
          </w:tcPr>
          <w:p w14:paraId="7DFDAB1F" w14:textId="77777777" w:rsidR="00CD35B0" w:rsidRDefault="00CD35B0">
            <w:pPr>
              <w:rPr>
                <w:rFonts w:ascii="仿宋" w:eastAsia="仿宋" w:hAnsi="仿宋"/>
                <w:sz w:val="24"/>
              </w:rPr>
            </w:pPr>
          </w:p>
        </w:tc>
        <w:tc>
          <w:tcPr>
            <w:tcW w:w="947" w:type="dxa"/>
          </w:tcPr>
          <w:p w14:paraId="079ABFE6" w14:textId="77777777" w:rsidR="00CD35B0" w:rsidRDefault="00CD35B0">
            <w:pPr>
              <w:rPr>
                <w:rFonts w:ascii="仿宋" w:eastAsia="仿宋" w:hAnsi="仿宋"/>
                <w:sz w:val="24"/>
              </w:rPr>
            </w:pPr>
          </w:p>
        </w:tc>
        <w:tc>
          <w:tcPr>
            <w:tcW w:w="947" w:type="dxa"/>
          </w:tcPr>
          <w:p w14:paraId="56C082F1" w14:textId="77777777" w:rsidR="00CD35B0" w:rsidRDefault="00CD35B0">
            <w:pPr>
              <w:rPr>
                <w:rFonts w:ascii="仿宋" w:eastAsia="仿宋" w:hAnsi="仿宋"/>
                <w:sz w:val="24"/>
              </w:rPr>
            </w:pPr>
          </w:p>
        </w:tc>
        <w:tc>
          <w:tcPr>
            <w:tcW w:w="947" w:type="dxa"/>
          </w:tcPr>
          <w:p w14:paraId="326C2DB8" w14:textId="77777777" w:rsidR="00CD35B0" w:rsidRDefault="00CD35B0">
            <w:pPr>
              <w:rPr>
                <w:rFonts w:ascii="仿宋" w:eastAsia="仿宋" w:hAnsi="仿宋"/>
                <w:sz w:val="24"/>
              </w:rPr>
            </w:pPr>
          </w:p>
        </w:tc>
        <w:tc>
          <w:tcPr>
            <w:tcW w:w="947" w:type="dxa"/>
          </w:tcPr>
          <w:p w14:paraId="7B22C155" w14:textId="77777777" w:rsidR="00CD35B0" w:rsidRDefault="00CD35B0">
            <w:pPr>
              <w:rPr>
                <w:rFonts w:ascii="仿宋" w:eastAsia="仿宋" w:hAnsi="仿宋"/>
                <w:sz w:val="24"/>
              </w:rPr>
            </w:pPr>
          </w:p>
        </w:tc>
        <w:tc>
          <w:tcPr>
            <w:tcW w:w="947" w:type="dxa"/>
          </w:tcPr>
          <w:p w14:paraId="7F5FE3BE" w14:textId="77777777" w:rsidR="00CD35B0" w:rsidRDefault="00CD35B0">
            <w:pPr>
              <w:rPr>
                <w:rFonts w:ascii="仿宋" w:eastAsia="仿宋" w:hAnsi="仿宋"/>
                <w:sz w:val="24"/>
              </w:rPr>
            </w:pPr>
          </w:p>
        </w:tc>
        <w:tc>
          <w:tcPr>
            <w:tcW w:w="947" w:type="dxa"/>
          </w:tcPr>
          <w:p w14:paraId="1CB0F89F" w14:textId="77777777" w:rsidR="00CD35B0" w:rsidRDefault="00CD35B0">
            <w:pPr>
              <w:rPr>
                <w:rFonts w:ascii="仿宋" w:eastAsia="仿宋" w:hAnsi="仿宋"/>
                <w:sz w:val="24"/>
              </w:rPr>
            </w:pPr>
          </w:p>
        </w:tc>
        <w:tc>
          <w:tcPr>
            <w:tcW w:w="947" w:type="dxa"/>
          </w:tcPr>
          <w:p w14:paraId="4C3EA455" w14:textId="77777777" w:rsidR="00CD35B0" w:rsidRDefault="00CD35B0">
            <w:pPr>
              <w:rPr>
                <w:rFonts w:ascii="仿宋" w:eastAsia="仿宋" w:hAnsi="仿宋"/>
                <w:sz w:val="24"/>
              </w:rPr>
            </w:pPr>
          </w:p>
        </w:tc>
      </w:tr>
      <w:tr w:rsidR="00CD35B0" w14:paraId="71AFE78E" w14:textId="77777777">
        <w:tc>
          <w:tcPr>
            <w:tcW w:w="946" w:type="dxa"/>
            <w:vMerge/>
            <w:vAlign w:val="center"/>
          </w:tcPr>
          <w:p w14:paraId="38C6BD56" w14:textId="77777777" w:rsidR="00CD35B0" w:rsidRDefault="00CD35B0">
            <w:pPr>
              <w:jc w:val="center"/>
              <w:rPr>
                <w:rFonts w:ascii="仿宋" w:eastAsia="仿宋" w:hAnsi="仿宋"/>
                <w:sz w:val="24"/>
              </w:rPr>
            </w:pPr>
          </w:p>
        </w:tc>
        <w:tc>
          <w:tcPr>
            <w:tcW w:w="947" w:type="dxa"/>
          </w:tcPr>
          <w:p w14:paraId="3B5A4D95" w14:textId="77777777" w:rsidR="00CD35B0" w:rsidRDefault="00CD35B0">
            <w:pPr>
              <w:rPr>
                <w:rFonts w:ascii="仿宋" w:eastAsia="仿宋" w:hAnsi="仿宋"/>
                <w:sz w:val="24"/>
              </w:rPr>
            </w:pPr>
          </w:p>
        </w:tc>
        <w:tc>
          <w:tcPr>
            <w:tcW w:w="947" w:type="dxa"/>
          </w:tcPr>
          <w:p w14:paraId="125F0F98" w14:textId="77777777" w:rsidR="00CD35B0" w:rsidRDefault="00CD35B0">
            <w:pPr>
              <w:rPr>
                <w:rFonts w:ascii="仿宋" w:eastAsia="仿宋" w:hAnsi="仿宋"/>
                <w:sz w:val="24"/>
              </w:rPr>
            </w:pPr>
          </w:p>
        </w:tc>
        <w:tc>
          <w:tcPr>
            <w:tcW w:w="947" w:type="dxa"/>
          </w:tcPr>
          <w:p w14:paraId="63E5F21D" w14:textId="77777777" w:rsidR="00CD35B0" w:rsidRDefault="00CD35B0">
            <w:pPr>
              <w:rPr>
                <w:rFonts w:ascii="仿宋" w:eastAsia="仿宋" w:hAnsi="仿宋"/>
                <w:sz w:val="24"/>
              </w:rPr>
            </w:pPr>
          </w:p>
        </w:tc>
        <w:tc>
          <w:tcPr>
            <w:tcW w:w="947" w:type="dxa"/>
          </w:tcPr>
          <w:p w14:paraId="07862FB6" w14:textId="77777777" w:rsidR="00CD35B0" w:rsidRDefault="00CD35B0">
            <w:pPr>
              <w:rPr>
                <w:rFonts w:ascii="仿宋" w:eastAsia="仿宋" w:hAnsi="仿宋"/>
                <w:sz w:val="24"/>
              </w:rPr>
            </w:pPr>
          </w:p>
        </w:tc>
        <w:tc>
          <w:tcPr>
            <w:tcW w:w="947" w:type="dxa"/>
          </w:tcPr>
          <w:p w14:paraId="41E0FF2E" w14:textId="77777777" w:rsidR="00CD35B0" w:rsidRDefault="00CD35B0">
            <w:pPr>
              <w:rPr>
                <w:rFonts w:ascii="仿宋" w:eastAsia="仿宋" w:hAnsi="仿宋"/>
                <w:sz w:val="24"/>
              </w:rPr>
            </w:pPr>
          </w:p>
        </w:tc>
        <w:tc>
          <w:tcPr>
            <w:tcW w:w="947" w:type="dxa"/>
          </w:tcPr>
          <w:p w14:paraId="6FAA6C0A" w14:textId="77777777" w:rsidR="00CD35B0" w:rsidRDefault="00CD35B0">
            <w:pPr>
              <w:rPr>
                <w:rFonts w:ascii="仿宋" w:eastAsia="仿宋" w:hAnsi="仿宋"/>
                <w:sz w:val="24"/>
              </w:rPr>
            </w:pPr>
          </w:p>
        </w:tc>
        <w:tc>
          <w:tcPr>
            <w:tcW w:w="947" w:type="dxa"/>
          </w:tcPr>
          <w:p w14:paraId="77FF9DC9" w14:textId="77777777" w:rsidR="00CD35B0" w:rsidRDefault="00CD35B0">
            <w:pPr>
              <w:rPr>
                <w:rFonts w:ascii="仿宋" w:eastAsia="仿宋" w:hAnsi="仿宋"/>
                <w:sz w:val="24"/>
              </w:rPr>
            </w:pPr>
          </w:p>
        </w:tc>
        <w:tc>
          <w:tcPr>
            <w:tcW w:w="947" w:type="dxa"/>
          </w:tcPr>
          <w:p w14:paraId="2455266D" w14:textId="77777777" w:rsidR="00CD35B0" w:rsidRDefault="00CD35B0">
            <w:pPr>
              <w:rPr>
                <w:rFonts w:ascii="仿宋" w:eastAsia="仿宋" w:hAnsi="仿宋"/>
                <w:sz w:val="24"/>
              </w:rPr>
            </w:pPr>
          </w:p>
        </w:tc>
      </w:tr>
      <w:tr w:rsidR="00CD35B0" w14:paraId="625F3E0E" w14:textId="77777777">
        <w:tc>
          <w:tcPr>
            <w:tcW w:w="946" w:type="dxa"/>
            <w:vMerge/>
            <w:vAlign w:val="center"/>
          </w:tcPr>
          <w:p w14:paraId="04532920" w14:textId="77777777" w:rsidR="00CD35B0" w:rsidRDefault="00CD35B0">
            <w:pPr>
              <w:jc w:val="center"/>
              <w:rPr>
                <w:rFonts w:ascii="仿宋" w:eastAsia="仿宋" w:hAnsi="仿宋"/>
                <w:sz w:val="24"/>
              </w:rPr>
            </w:pPr>
          </w:p>
        </w:tc>
        <w:tc>
          <w:tcPr>
            <w:tcW w:w="947" w:type="dxa"/>
          </w:tcPr>
          <w:p w14:paraId="055D71E4" w14:textId="77777777" w:rsidR="00CD35B0" w:rsidRDefault="00CD35B0">
            <w:pPr>
              <w:rPr>
                <w:rFonts w:ascii="仿宋" w:eastAsia="仿宋" w:hAnsi="仿宋"/>
                <w:sz w:val="24"/>
              </w:rPr>
            </w:pPr>
          </w:p>
        </w:tc>
        <w:tc>
          <w:tcPr>
            <w:tcW w:w="947" w:type="dxa"/>
          </w:tcPr>
          <w:p w14:paraId="6CE6F352" w14:textId="77777777" w:rsidR="00CD35B0" w:rsidRDefault="00CD35B0">
            <w:pPr>
              <w:rPr>
                <w:rFonts w:ascii="仿宋" w:eastAsia="仿宋" w:hAnsi="仿宋"/>
                <w:sz w:val="24"/>
              </w:rPr>
            </w:pPr>
          </w:p>
        </w:tc>
        <w:tc>
          <w:tcPr>
            <w:tcW w:w="947" w:type="dxa"/>
          </w:tcPr>
          <w:p w14:paraId="7311732B" w14:textId="77777777" w:rsidR="00CD35B0" w:rsidRDefault="00CD35B0">
            <w:pPr>
              <w:rPr>
                <w:rFonts w:ascii="仿宋" w:eastAsia="仿宋" w:hAnsi="仿宋"/>
                <w:sz w:val="24"/>
              </w:rPr>
            </w:pPr>
          </w:p>
        </w:tc>
        <w:tc>
          <w:tcPr>
            <w:tcW w:w="947" w:type="dxa"/>
          </w:tcPr>
          <w:p w14:paraId="7F7C257D" w14:textId="77777777" w:rsidR="00CD35B0" w:rsidRDefault="00CD35B0">
            <w:pPr>
              <w:rPr>
                <w:rFonts w:ascii="仿宋" w:eastAsia="仿宋" w:hAnsi="仿宋"/>
                <w:sz w:val="24"/>
              </w:rPr>
            </w:pPr>
          </w:p>
        </w:tc>
        <w:tc>
          <w:tcPr>
            <w:tcW w:w="947" w:type="dxa"/>
          </w:tcPr>
          <w:p w14:paraId="58B729C4" w14:textId="77777777" w:rsidR="00CD35B0" w:rsidRDefault="00CD35B0">
            <w:pPr>
              <w:rPr>
                <w:rFonts w:ascii="仿宋" w:eastAsia="仿宋" w:hAnsi="仿宋"/>
                <w:sz w:val="24"/>
              </w:rPr>
            </w:pPr>
          </w:p>
        </w:tc>
        <w:tc>
          <w:tcPr>
            <w:tcW w:w="947" w:type="dxa"/>
          </w:tcPr>
          <w:p w14:paraId="05CA19B3" w14:textId="77777777" w:rsidR="00CD35B0" w:rsidRDefault="00CD35B0">
            <w:pPr>
              <w:rPr>
                <w:rFonts w:ascii="仿宋" w:eastAsia="仿宋" w:hAnsi="仿宋"/>
                <w:sz w:val="24"/>
              </w:rPr>
            </w:pPr>
          </w:p>
        </w:tc>
        <w:tc>
          <w:tcPr>
            <w:tcW w:w="947" w:type="dxa"/>
          </w:tcPr>
          <w:p w14:paraId="3548A52B" w14:textId="77777777" w:rsidR="00CD35B0" w:rsidRDefault="00CD35B0">
            <w:pPr>
              <w:rPr>
                <w:rFonts w:ascii="仿宋" w:eastAsia="仿宋" w:hAnsi="仿宋"/>
                <w:sz w:val="24"/>
              </w:rPr>
            </w:pPr>
          </w:p>
        </w:tc>
        <w:tc>
          <w:tcPr>
            <w:tcW w:w="947" w:type="dxa"/>
          </w:tcPr>
          <w:p w14:paraId="3EF544DA" w14:textId="77777777" w:rsidR="00CD35B0" w:rsidRDefault="00CD35B0">
            <w:pPr>
              <w:rPr>
                <w:rFonts w:ascii="仿宋" w:eastAsia="仿宋" w:hAnsi="仿宋"/>
                <w:sz w:val="24"/>
              </w:rPr>
            </w:pPr>
          </w:p>
        </w:tc>
      </w:tr>
      <w:tr w:rsidR="00CD35B0" w14:paraId="71B9605E" w14:textId="77777777">
        <w:tc>
          <w:tcPr>
            <w:tcW w:w="946" w:type="dxa"/>
            <w:vMerge w:val="restart"/>
            <w:vAlign w:val="center"/>
          </w:tcPr>
          <w:p w14:paraId="7ADC7746" w14:textId="77777777" w:rsidR="00CD35B0" w:rsidRDefault="00C73759">
            <w:pPr>
              <w:jc w:val="center"/>
              <w:rPr>
                <w:rFonts w:ascii="仿宋" w:eastAsia="仿宋" w:hAnsi="仿宋"/>
                <w:sz w:val="24"/>
              </w:rPr>
            </w:pPr>
            <w:r>
              <w:rPr>
                <w:rFonts w:ascii="仿宋" w:eastAsia="仿宋" w:hAnsi="仿宋" w:hint="eastAsia"/>
                <w:sz w:val="24"/>
              </w:rPr>
              <w:t>售后服务人员</w:t>
            </w:r>
          </w:p>
        </w:tc>
        <w:tc>
          <w:tcPr>
            <w:tcW w:w="947" w:type="dxa"/>
          </w:tcPr>
          <w:p w14:paraId="76D8B09D" w14:textId="77777777" w:rsidR="00CD35B0" w:rsidRDefault="00CD35B0">
            <w:pPr>
              <w:rPr>
                <w:rFonts w:ascii="仿宋" w:eastAsia="仿宋" w:hAnsi="仿宋"/>
                <w:sz w:val="24"/>
              </w:rPr>
            </w:pPr>
          </w:p>
        </w:tc>
        <w:tc>
          <w:tcPr>
            <w:tcW w:w="947" w:type="dxa"/>
          </w:tcPr>
          <w:p w14:paraId="71FC5E5C" w14:textId="77777777" w:rsidR="00CD35B0" w:rsidRDefault="00CD35B0">
            <w:pPr>
              <w:rPr>
                <w:rFonts w:ascii="仿宋" w:eastAsia="仿宋" w:hAnsi="仿宋"/>
                <w:sz w:val="24"/>
              </w:rPr>
            </w:pPr>
          </w:p>
        </w:tc>
        <w:tc>
          <w:tcPr>
            <w:tcW w:w="947" w:type="dxa"/>
          </w:tcPr>
          <w:p w14:paraId="79BCDBD7" w14:textId="77777777" w:rsidR="00CD35B0" w:rsidRDefault="00CD35B0">
            <w:pPr>
              <w:rPr>
                <w:rFonts w:ascii="仿宋" w:eastAsia="仿宋" w:hAnsi="仿宋"/>
                <w:sz w:val="24"/>
              </w:rPr>
            </w:pPr>
          </w:p>
        </w:tc>
        <w:tc>
          <w:tcPr>
            <w:tcW w:w="947" w:type="dxa"/>
          </w:tcPr>
          <w:p w14:paraId="5D4AC103" w14:textId="77777777" w:rsidR="00CD35B0" w:rsidRDefault="00CD35B0">
            <w:pPr>
              <w:rPr>
                <w:rFonts w:ascii="仿宋" w:eastAsia="仿宋" w:hAnsi="仿宋"/>
                <w:sz w:val="24"/>
              </w:rPr>
            </w:pPr>
          </w:p>
        </w:tc>
        <w:tc>
          <w:tcPr>
            <w:tcW w:w="947" w:type="dxa"/>
          </w:tcPr>
          <w:p w14:paraId="17DB7E50" w14:textId="77777777" w:rsidR="00CD35B0" w:rsidRDefault="00CD35B0">
            <w:pPr>
              <w:rPr>
                <w:rFonts w:ascii="仿宋" w:eastAsia="仿宋" w:hAnsi="仿宋"/>
                <w:sz w:val="24"/>
              </w:rPr>
            </w:pPr>
          </w:p>
        </w:tc>
        <w:tc>
          <w:tcPr>
            <w:tcW w:w="947" w:type="dxa"/>
          </w:tcPr>
          <w:p w14:paraId="5A897DF4" w14:textId="77777777" w:rsidR="00CD35B0" w:rsidRDefault="00CD35B0">
            <w:pPr>
              <w:rPr>
                <w:rFonts w:ascii="仿宋" w:eastAsia="仿宋" w:hAnsi="仿宋"/>
                <w:sz w:val="24"/>
              </w:rPr>
            </w:pPr>
          </w:p>
        </w:tc>
        <w:tc>
          <w:tcPr>
            <w:tcW w:w="947" w:type="dxa"/>
          </w:tcPr>
          <w:p w14:paraId="67B1F100" w14:textId="77777777" w:rsidR="00CD35B0" w:rsidRDefault="00CD35B0">
            <w:pPr>
              <w:rPr>
                <w:rFonts w:ascii="仿宋" w:eastAsia="仿宋" w:hAnsi="仿宋"/>
                <w:sz w:val="24"/>
              </w:rPr>
            </w:pPr>
          </w:p>
        </w:tc>
        <w:tc>
          <w:tcPr>
            <w:tcW w:w="947" w:type="dxa"/>
          </w:tcPr>
          <w:p w14:paraId="30777467" w14:textId="77777777" w:rsidR="00CD35B0" w:rsidRDefault="00CD35B0">
            <w:pPr>
              <w:rPr>
                <w:rFonts w:ascii="仿宋" w:eastAsia="仿宋" w:hAnsi="仿宋"/>
                <w:sz w:val="24"/>
              </w:rPr>
            </w:pPr>
          </w:p>
        </w:tc>
      </w:tr>
      <w:tr w:rsidR="00CD35B0" w14:paraId="3D8143BD" w14:textId="77777777">
        <w:tc>
          <w:tcPr>
            <w:tcW w:w="946" w:type="dxa"/>
            <w:vMerge/>
          </w:tcPr>
          <w:p w14:paraId="6FB2E4E4" w14:textId="77777777" w:rsidR="00CD35B0" w:rsidRDefault="00CD35B0">
            <w:pPr>
              <w:rPr>
                <w:rFonts w:ascii="仿宋" w:eastAsia="仿宋" w:hAnsi="仿宋"/>
                <w:sz w:val="24"/>
              </w:rPr>
            </w:pPr>
          </w:p>
        </w:tc>
        <w:tc>
          <w:tcPr>
            <w:tcW w:w="947" w:type="dxa"/>
          </w:tcPr>
          <w:p w14:paraId="3D03EAA7" w14:textId="77777777" w:rsidR="00CD35B0" w:rsidRDefault="00CD35B0">
            <w:pPr>
              <w:rPr>
                <w:rFonts w:ascii="仿宋" w:eastAsia="仿宋" w:hAnsi="仿宋"/>
                <w:sz w:val="24"/>
              </w:rPr>
            </w:pPr>
          </w:p>
        </w:tc>
        <w:tc>
          <w:tcPr>
            <w:tcW w:w="947" w:type="dxa"/>
          </w:tcPr>
          <w:p w14:paraId="5A4DCAD4" w14:textId="77777777" w:rsidR="00CD35B0" w:rsidRDefault="00CD35B0">
            <w:pPr>
              <w:rPr>
                <w:rFonts w:ascii="仿宋" w:eastAsia="仿宋" w:hAnsi="仿宋"/>
                <w:sz w:val="24"/>
              </w:rPr>
            </w:pPr>
          </w:p>
        </w:tc>
        <w:tc>
          <w:tcPr>
            <w:tcW w:w="947" w:type="dxa"/>
          </w:tcPr>
          <w:p w14:paraId="756B0FC3" w14:textId="77777777" w:rsidR="00CD35B0" w:rsidRDefault="00CD35B0">
            <w:pPr>
              <w:rPr>
                <w:rFonts w:ascii="仿宋" w:eastAsia="仿宋" w:hAnsi="仿宋"/>
                <w:sz w:val="24"/>
              </w:rPr>
            </w:pPr>
          </w:p>
        </w:tc>
        <w:tc>
          <w:tcPr>
            <w:tcW w:w="947" w:type="dxa"/>
          </w:tcPr>
          <w:p w14:paraId="2748A97F" w14:textId="77777777" w:rsidR="00CD35B0" w:rsidRDefault="00CD35B0">
            <w:pPr>
              <w:rPr>
                <w:rFonts w:ascii="仿宋" w:eastAsia="仿宋" w:hAnsi="仿宋"/>
                <w:sz w:val="24"/>
              </w:rPr>
            </w:pPr>
          </w:p>
        </w:tc>
        <w:tc>
          <w:tcPr>
            <w:tcW w:w="947" w:type="dxa"/>
          </w:tcPr>
          <w:p w14:paraId="299B3824" w14:textId="77777777" w:rsidR="00CD35B0" w:rsidRDefault="00CD35B0">
            <w:pPr>
              <w:rPr>
                <w:rFonts w:ascii="仿宋" w:eastAsia="仿宋" w:hAnsi="仿宋"/>
                <w:sz w:val="24"/>
              </w:rPr>
            </w:pPr>
          </w:p>
        </w:tc>
        <w:tc>
          <w:tcPr>
            <w:tcW w:w="947" w:type="dxa"/>
          </w:tcPr>
          <w:p w14:paraId="42C59019" w14:textId="77777777" w:rsidR="00CD35B0" w:rsidRDefault="00CD35B0">
            <w:pPr>
              <w:rPr>
                <w:rFonts w:ascii="仿宋" w:eastAsia="仿宋" w:hAnsi="仿宋"/>
                <w:sz w:val="24"/>
              </w:rPr>
            </w:pPr>
          </w:p>
        </w:tc>
        <w:tc>
          <w:tcPr>
            <w:tcW w:w="947" w:type="dxa"/>
          </w:tcPr>
          <w:p w14:paraId="3035F2D0" w14:textId="77777777" w:rsidR="00CD35B0" w:rsidRDefault="00CD35B0">
            <w:pPr>
              <w:rPr>
                <w:rFonts w:ascii="仿宋" w:eastAsia="仿宋" w:hAnsi="仿宋"/>
                <w:sz w:val="24"/>
              </w:rPr>
            </w:pPr>
          </w:p>
        </w:tc>
        <w:tc>
          <w:tcPr>
            <w:tcW w:w="947" w:type="dxa"/>
          </w:tcPr>
          <w:p w14:paraId="20B0E656" w14:textId="77777777" w:rsidR="00CD35B0" w:rsidRDefault="00CD35B0">
            <w:pPr>
              <w:rPr>
                <w:rFonts w:ascii="仿宋" w:eastAsia="仿宋" w:hAnsi="仿宋"/>
                <w:sz w:val="24"/>
              </w:rPr>
            </w:pPr>
          </w:p>
        </w:tc>
      </w:tr>
      <w:tr w:rsidR="00CD35B0" w14:paraId="66C2D2B7" w14:textId="77777777">
        <w:tc>
          <w:tcPr>
            <w:tcW w:w="946" w:type="dxa"/>
            <w:vMerge/>
          </w:tcPr>
          <w:p w14:paraId="231082FA" w14:textId="77777777" w:rsidR="00CD35B0" w:rsidRDefault="00CD35B0">
            <w:pPr>
              <w:rPr>
                <w:rFonts w:ascii="仿宋" w:eastAsia="仿宋" w:hAnsi="仿宋"/>
                <w:sz w:val="24"/>
              </w:rPr>
            </w:pPr>
          </w:p>
        </w:tc>
        <w:tc>
          <w:tcPr>
            <w:tcW w:w="947" w:type="dxa"/>
          </w:tcPr>
          <w:p w14:paraId="4B7D7814" w14:textId="77777777" w:rsidR="00CD35B0" w:rsidRDefault="00CD35B0">
            <w:pPr>
              <w:rPr>
                <w:rFonts w:ascii="仿宋" w:eastAsia="仿宋" w:hAnsi="仿宋"/>
                <w:sz w:val="24"/>
              </w:rPr>
            </w:pPr>
          </w:p>
        </w:tc>
        <w:tc>
          <w:tcPr>
            <w:tcW w:w="947" w:type="dxa"/>
          </w:tcPr>
          <w:p w14:paraId="27746724" w14:textId="77777777" w:rsidR="00CD35B0" w:rsidRDefault="00CD35B0">
            <w:pPr>
              <w:rPr>
                <w:rFonts w:ascii="仿宋" w:eastAsia="仿宋" w:hAnsi="仿宋"/>
                <w:sz w:val="24"/>
              </w:rPr>
            </w:pPr>
          </w:p>
        </w:tc>
        <w:tc>
          <w:tcPr>
            <w:tcW w:w="947" w:type="dxa"/>
          </w:tcPr>
          <w:p w14:paraId="37A59BAE" w14:textId="77777777" w:rsidR="00CD35B0" w:rsidRDefault="00CD35B0">
            <w:pPr>
              <w:rPr>
                <w:rFonts w:ascii="仿宋" w:eastAsia="仿宋" w:hAnsi="仿宋"/>
                <w:sz w:val="24"/>
              </w:rPr>
            </w:pPr>
          </w:p>
        </w:tc>
        <w:tc>
          <w:tcPr>
            <w:tcW w:w="947" w:type="dxa"/>
          </w:tcPr>
          <w:p w14:paraId="6752469D" w14:textId="77777777" w:rsidR="00CD35B0" w:rsidRDefault="00CD35B0">
            <w:pPr>
              <w:rPr>
                <w:rFonts w:ascii="仿宋" w:eastAsia="仿宋" w:hAnsi="仿宋"/>
                <w:sz w:val="24"/>
              </w:rPr>
            </w:pPr>
          </w:p>
        </w:tc>
        <w:tc>
          <w:tcPr>
            <w:tcW w:w="947" w:type="dxa"/>
          </w:tcPr>
          <w:p w14:paraId="5A6BDE29" w14:textId="77777777" w:rsidR="00CD35B0" w:rsidRDefault="00CD35B0">
            <w:pPr>
              <w:rPr>
                <w:rFonts w:ascii="仿宋" w:eastAsia="仿宋" w:hAnsi="仿宋"/>
                <w:sz w:val="24"/>
              </w:rPr>
            </w:pPr>
          </w:p>
        </w:tc>
        <w:tc>
          <w:tcPr>
            <w:tcW w:w="947" w:type="dxa"/>
          </w:tcPr>
          <w:p w14:paraId="77369EA9" w14:textId="77777777" w:rsidR="00CD35B0" w:rsidRDefault="00CD35B0">
            <w:pPr>
              <w:rPr>
                <w:rFonts w:ascii="仿宋" w:eastAsia="仿宋" w:hAnsi="仿宋"/>
                <w:sz w:val="24"/>
              </w:rPr>
            </w:pPr>
          </w:p>
        </w:tc>
        <w:tc>
          <w:tcPr>
            <w:tcW w:w="947" w:type="dxa"/>
          </w:tcPr>
          <w:p w14:paraId="0571BC73" w14:textId="77777777" w:rsidR="00CD35B0" w:rsidRDefault="00CD35B0">
            <w:pPr>
              <w:rPr>
                <w:rFonts w:ascii="仿宋" w:eastAsia="仿宋" w:hAnsi="仿宋"/>
                <w:sz w:val="24"/>
              </w:rPr>
            </w:pPr>
          </w:p>
        </w:tc>
        <w:tc>
          <w:tcPr>
            <w:tcW w:w="947" w:type="dxa"/>
          </w:tcPr>
          <w:p w14:paraId="77572F69" w14:textId="77777777" w:rsidR="00CD35B0" w:rsidRDefault="00CD35B0">
            <w:pPr>
              <w:rPr>
                <w:rFonts w:ascii="仿宋" w:eastAsia="仿宋" w:hAnsi="仿宋"/>
                <w:sz w:val="24"/>
              </w:rPr>
            </w:pPr>
          </w:p>
        </w:tc>
      </w:tr>
    </w:tbl>
    <w:p w14:paraId="5B1AB52F" w14:textId="77777777" w:rsidR="00CD35B0" w:rsidRDefault="00CD35B0">
      <w:pPr>
        <w:rPr>
          <w:rFonts w:ascii="仿宋" w:eastAsia="仿宋" w:hAnsi="仿宋"/>
          <w:sz w:val="24"/>
        </w:rPr>
      </w:pPr>
    </w:p>
    <w:p w14:paraId="2AA5ABD6" w14:textId="77777777" w:rsidR="00CD35B0" w:rsidRDefault="00CD35B0">
      <w:pPr>
        <w:rPr>
          <w:rFonts w:ascii="仿宋" w:eastAsia="仿宋" w:hAnsi="仿宋"/>
          <w:sz w:val="24"/>
        </w:rPr>
      </w:pPr>
    </w:p>
    <w:p w14:paraId="30BDE977" w14:textId="77777777" w:rsidR="00CD35B0" w:rsidRDefault="00CD35B0">
      <w:pPr>
        <w:rPr>
          <w:rFonts w:ascii="仿宋" w:eastAsia="仿宋" w:hAnsi="仿宋"/>
          <w:sz w:val="24"/>
        </w:rPr>
      </w:pPr>
    </w:p>
    <w:p w14:paraId="00B240F8" w14:textId="77777777" w:rsidR="00CD35B0" w:rsidRDefault="00C73759">
      <w:pPr>
        <w:rPr>
          <w:rFonts w:ascii="仿宋" w:eastAsia="仿宋" w:hAnsi="仿宋"/>
          <w:sz w:val="24"/>
        </w:rPr>
      </w:pPr>
      <w:r>
        <w:rPr>
          <w:rFonts w:ascii="仿宋" w:eastAsia="仿宋" w:hAnsi="仿宋" w:hint="eastAsia"/>
          <w:sz w:val="24"/>
        </w:rPr>
        <w:t>供应商名称：XXX（盖单位公章）</w:t>
      </w:r>
    </w:p>
    <w:p w14:paraId="51730930" w14:textId="77777777" w:rsidR="00CD35B0" w:rsidRDefault="00C73759">
      <w:pPr>
        <w:rPr>
          <w:rFonts w:ascii="仿宋" w:eastAsia="仿宋" w:hAnsi="仿宋"/>
          <w:sz w:val="24"/>
        </w:rPr>
      </w:pPr>
      <w:r>
        <w:rPr>
          <w:rFonts w:ascii="仿宋" w:eastAsia="仿宋" w:hAnsi="仿宋" w:hint="eastAsia"/>
          <w:sz w:val="24"/>
        </w:rPr>
        <w:t>法定代表人/单位负责人或授权代表（签字或加盖个人印章）：XXX</w:t>
      </w:r>
    </w:p>
    <w:p w14:paraId="45345EE4" w14:textId="77777777" w:rsidR="00CD35B0" w:rsidRDefault="00C73759">
      <w:pPr>
        <w:rPr>
          <w:rFonts w:ascii="仿宋" w:eastAsia="仿宋" w:hAnsi="仿宋"/>
          <w:sz w:val="24"/>
        </w:rPr>
      </w:pPr>
      <w:r>
        <w:rPr>
          <w:rFonts w:ascii="仿宋" w:eastAsia="仿宋" w:hAnsi="仿宋" w:hint="eastAsia"/>
          <w:sz w:val="24"/>
        </w:rPr>
        <w:t>日期：XXX</w:t>
      </w:r>
    </w:p>
    <w:bookmarkEnd w:id="110"/>
    <w:p w14:paraId="052917B7" w14:textId="77777777" w:rsidR="00CD35B0" w:rsidRDefault="00C73759">
      <w:pPr>
        <w:widowControl/>
        <w:jc w:val="left"/>
        <w:rPr>
          <w:rFonts w:ascii="仿宋" w:eastAsia="仿宋" w:hAnsi="仿宋"/>
          <w:b/>
          <w:sz w:val="32"/>
          <w:szCs w:val="32"/>
        </w:rPr>
      </w:pPr>
      <w:r>
        <w:rPr>
          <w:rFonts w:ascii="仿宋" w:eastAsia="仿宋" w:hAnsi="仿宋"/>
          <w:b/>
          <w:sz w:val="32"/>
          <w:szCs w:val="32"/>
        </w:rPr>
        <w:br w:type="page"/>
      </w:r>
      <w:bookmarkStart w:id="111" w:name="_Toc511206482"/>
    </w:p>
    <w:p w14:paraId="147F7484" w14:textId="77777777" w:rsidR="00CD35B0" w:rsidRDefault="00C73759">
      <w:pPr>
        <w:pStyle w:val="ad"/>
        <w:rPr>
          <w:rFonts w:ascii="仿宋" w:eastAsia="仿宋" w:hAnsi="仿宋"/>
        </w:rPr>
      </w:pPr>
      <w:r>
        <w:rPr>
          <w:rFonts w:ascii="仿宋" w:eastAsia="仿宋" w:hAnsi="仿宋" w:hint="eastAsia"/>
        </w:rPr>
        <w:lastRenderedPageBreak/>
        <w:t>第八章  评审方法</w:t>
      </w:r>
      <w:bookmarkEnd w:id="111"/>
    </w:p>
    <w:p w14:paraId="78A5A5CB" w14:textId="77777777" w:rsidR="00CD35B0" w:rsidRDefault="00CD35B0">
      <w:pPr>
        <w:spacing w:line="400" w:lineRule="exact"/>
        <w:ind w:firstLineChars="196" w:firstLine="470"/>
        <w:rPr>
          <w:rFonts w:ascii="仿宋" w:eastAsia="仿宋" w:hAnsi="仿宋"/>
          <w:sz w:val="24"/>
        </w:rPr>
      </w:pPr>
      <w:bookmarkStart w:id="112" w:name="_Toc101174146"/>
      <w:bookmarkStart w:id="113" w:name="_Toc101338358"/>
      <w:bookmarkStart w:id="114" w:name="_Toc209847065"/>
      <w:bookmarkStart w:id="115" w:name="_Toc101250640"/>
      <w:bookmarkStart w:id="116" w:name="_Toc430773924"/>
    </w:p>
    <w:p w14:paraId="05D665A5" w14:textId="77777777" w:rsidR="00CD35B0" w:rsidRDefault="00C73759">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0D061907"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3DFAC9DB"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14:paraId="591EA5C2"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14:paraId="07C9DD18"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66339E7C"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6553E0CC"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（二）审查供应商响应文件是否满足磋商文件要求，并作出公正评价；</w:t>
      </w:r>
    </w:p>
    <w:p w14:paraId="5DE3E593"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0AEB0EB9"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76A08C45"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083234B2"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091C4D6F"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1DD35AB7"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1.5磋商过程独立、保密。供应商非法干预磋商过程的，其响应文件作无效处理。</w:t>
      </w:r>
    </w:p>
    <w:p w14:paraId="504BEB95" w14:textId="77777777" w:rsidR="00CD35B0" w:rsidRDefault="00CD35B0">
      <w:pPr>
        <w:ind w:firstLine="413"/>
        <w:rPr>
          <w:rFonts w:ascii="仿宋" w:eastAsia="仿宋" w:hAnsi="仿宋"/>
        </w:rPr>
      </w:pPr>
    </w:p>
    <w:p w14:paraId="0B998973" w14:textId="77777777" w:rsidR="00CD35B0" w:rsidRDefault="00C73759">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14:paraId="1C3ABDD9" w14:textId="77777777" w:rsidR="00CD35B0" w:rsidRDefault="00C73759">
      <w:pPr>
        <w:pStyle w:val="3"/>
        <w:rPr>
          <w:rFonts w:ascii="仿宋" w:eastAsia="仿宋" w:hAnsi="仿宋"/>
          <w:szCs w:val="24"/>
        </w:rPr>
      </w:pPr>
      <w:r>
        <w:rPr>
          <w:rFonts w:ascii="仿宋" w:eastAsia="仿宋" w:hAnsi="仿宋" w:hint="eastAsia"/>
          <w:szCs w:val="24"/>
        </w:rPr>
        <w:t>2.1审查磋商文件和停止评审。</w:t>
      </w:r>
    </w:p>
    <w:p w14:paraId="1491E2BC"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3BB402EA"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03E0A2D4"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5BD34DFF"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54640534"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1C28865E"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59B77BE5"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6F18DF6C"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28402D45"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41156D6F"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6E140C18" w14:textId="77777777" w:rsidR="00CD35B0" w:rsidRDefault="00C73759">
      <w:pPr>
        <w:pStyle w:val="3"/>
        <w:rPr>
          <w:rFonts w:ascii="仿宋" w:eastAsia="仿宋" w:hAnsi="仿宋"/>
          <w:szCs w:val="24"/>
        </w:rPr>
      </w:pPr>
      <w:r>
        <w:rPr>
          <w:rFonts w:ascii="仿宋" w:eastAsia="仿宋" w:hAnsi="仿宋" w:hint="eastAsia"/>
          <w:szCs w:val="24"/>
        </w:rPr>
        <w:t>2.2资格性审查。</w:t>
      </w:r>
    </w:p>
    <w:p w14:paraId="1220ED95"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14472028"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07A96CC3"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09BE1A3C"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5D011569" w14:textId="77777777" w:rsidR="00CD35B0" w:rsidRDefault="00C73759">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14:paraId="0D9F3E08" w14:textId="77777777" w:rsidR="00CD35B0" w:rsidRDefault="00C73759">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311B6710" w14:textId="77777777" w:rsidR="00CD35B0" w:rsidRDefault="00C73759">
      <w:pPr>
        <w:pStyle w:val="3"/>
        <w:rPr>
          <w:rFonts w:ascii="仿宋" w:eastAsia="仿宋" w:hAnsi="仿宋"/>
          <w:szCs w:val="24"/>
          <w:lang w:val="zh-CN"/>
        </w:rPr>
      </w:pPr>
      <w:r>
        <w:rPr>
          <w:rFonts w:ascii="仿宋" w:eastAsia="仿宋" w:hAnsi="仿宋" w:hint="eastAsia"/>
          <w:szCs w:val="24"/>
        </w:rPr>
        <w:t>2.4磋商。</w:t>
      </w:r>
    </w:p>
    <w:p w14:paraId="034DA676"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54F7A195"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2.4.2每轮磋商开始前，磋商小组应根据磋商文件的规定，并结合各供应商的响应文件拟定磋商内容。</w:t>
      </w:r>
    </w:p>
    <w:p w14:paraId="3AFEAB1F"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w:t>
      </w:r>
      <w:r>
        <w:rPr>
          <w:rFonts w:ascii="仿宋" w:eastAsia="仿宋" w:hAnsi="仿宋" w:hint="eastAsia"/>
          <w:sz w:val="24"/>
        </w:rPr>
        <w:lastRenderedPageBreak/>
        <w:t>容。实质性变动的内容，须经采购人代表书面确认。</w:t>
      </w:r>
    </w:p>
    <w:p w14:paraId="56F79482"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2.4.4对磋商文件作出的实质性变动是磋商文件的有效组成部分，磋商小组应当及时以书面形式同时通知所有参加磋商的供应商。</w:t>
      </w:r>
    </w:p>
    <w:p w14:paraId="73092DAB"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4229EF49" w14:textId="77777777" w:rsidR="00CD35B0" w:rsidRDefault="00C73759">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5DCD883A" w14:textId="77777777" w:rsidR="00CD35B0" w:rsidRDefault="00C7375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30F00891" w14:textId="77777777" w:rsidR="00CD35B0" w:rsidRDefault="00C7375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038560F2" w14:textId="77777777" w:rsidR="00CD35B0" w:rsidRDefault="00C7375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2EE4D538" w14:textId="77777777" w:rsidR="00CD35B0" w:rsidRDefault="00C7375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（4）经最终磋商后，供应商的响应文件仍不能完全响应采购文件的实质性要求的；</w:t>
      </w:r>
    </w:p>
    <w:p w14:paraId="1BD48CC1" w14:textId="77777777" w:rsidR="00CD35B0" w:rsidRDefault="00C73759">
      <w:pPr>
        <w:pStyle w:val="a8"/>
        <w:snapToGrid w:val="0"/>
        <w:spacing w:line="300" w:lineRule="auto"/>
        <w:ind w:firstLineChars="200" w:firstLine="480"/>
        <w:rPr>
          <w:rFonts w:ascii="仿宋" w:eastAsia="仿宋" w:hAnsi="仿宋"/>
          <w:sz w:val="24"/>
        </w:rPr>
      </w:pPr>
      <w:r>
        <w:rPr>
          <w:rFonts w:ascii="仿宋" w:eastAsia="仿宋" w:hAnsi="仿宋"/>
          <w:sz w:val="24"/>
          <w:szCs w:val="24"/>
          <w:lang w:val="zh-CN"/>
        </w:rPr>
        <w:t xml:space="preserve"> </w:t>
      </w: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44287F8F"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60B27AAC" w14:textId="77777777" w:rsidR="00CD35B0" w:rsidRDefault="00C7375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3A18FDA3" w14:textId="77777777" w:rsidR="00CD35B0" w:rsidRDefault="00C73759">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6BC7384B" w14:textId="77777777" w:rsidR="00CD35B0" w:rsidRDefault="00C7375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54C78C88" w14:textId="77777777" w:rsidR="00CD35B0" w:rsidRDefault="00C73759">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06671DD8" w14:textId="77777777" w:rsidR="00CD35B0" w:rsidRDefault="00C73759">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lastRenderedPageBreak/>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3CF0922E"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7424B6B7"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3F8279AD"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t>2.4.9磋商完成后，磋商小组应出具磋商情况记录表，磋商情况记录表需包含磋商内容、磋商意见、实质性变动内容等。</w:t>
      </w:r>
    </w:p>
    <w:p w14:paraId="0B82AA9B" w14:textId="77777777" w:rsidR="00CD35B0" w:rsidRDefault="00C73759">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2ED7BE19"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25A48AFE"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3474F7CF" w14:textId="77777777" w:rsidR="00CD35B0" w:rsidRDefault="00C73759">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7"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7"/>
      <w:r>
        <w:rPr>
          <w:rFonts w:ascii="仿宋" w:eastAsia="仿宋" w:hAnsi="仿宋" w:hint="eastAsia"/>
          <w:b/>
          <w:bCs/>
          <w:sz w:val="24"/>
        </w:rPr>
        <w:t>第三条第四项情形的，提交最后报价的供应商可以为2家。</w:t>
      </w:r>
    </w:p>
    <w:p w14:paraId="06538942"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14:paraId="4DC56046"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供应商最后报价应当由法定代表人/主要负责人/本人或其授权代表签字确认（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w:t>
      </w:r>
      <w:r>
        <w:rPr>
          <w:rFonts w:ascii="仿宋" w:eastAsia="仿宋" w:hAnsi="仿宋" w:hint="eastAsia"/>
          <w:sz w:val="24"/>
        </w:rPr>
        <w:lastRenderedPageBreak/>
        <w:t>供应商为其他组织的，应当由其主要负责人或者授权代表签字确认；供应商为自然人的，应当由其本人或者授权代表签字确认）或加盖公章。最后报价是供应商响应文件的有效组成部分。</w:t>
      </w:r>
    </w:p>
    <w:p w14:paraId="280B3938" w14:textId="77777777" w:rsidR="00CD35B0" w:rsidRDefault="00C73759">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519EE060" w14:textId="77777777" w:rsidR="00CD35B0" w:rsidRDefault="00C73759">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5712A435" w14:textId="77777777" w:rsidR="00CD35B0" w:rsidRDefault="00C73759">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01325D39" w14:textId="77777777" w:rsidR="00CD35B0" w:rsidRDefault="00C73759">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042F10A1" w14:textId="77777777" w:rsidR="00CD35B0" w:rsidRDefault="00C73759">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1C9D9774"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64C80D7F" w14:textId="77777777" w:rsidR="00CD35B0" w:rsidRDefault="00C73759">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9BA9F35" w14:textId="77777777" w:rsidR="00CD35B0" w:rsidRDefault="00C73759">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377AA326" w14:textId="77777777" w:rsidR="00CD35B0" w:rsidRDefault="00C73759">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76D1BC0C" w14:textId="77777777" w:rsidR="00CD35B0" w:rsidRDefault="00C73759">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672810FE"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2.9.1评审结果汇总完成后，磋商小组拟出具磋商评审报告前，采购代理机构应当组织2名以上的本单位工作人员，在采购现场监督人员的监督之下，</w:t>
      </w:r>
      <w:r>
        <w:rPr>
          <w:rFonts w:ascii="仿宋" w:eastAsia="仿宋" w:hAnsi="仿宋" w:hint="eastAsia"/>
          <w:sz w:val="24"/>
        </w:rPr>
        <w:lastRenderedPageBreak/>
        <w:t>依据有关的法律制度和磋商文件对评审结果进行复核，出具复核报告，存在下列情形之一的，采购代理机构应当根据情况书面建议磋商小组现场修改评审结果：</w:t>
      </w:r>
    </w:p>
    <w:p w14:paraId="0720CB33"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（1）资格性审查认定错误的；</w:t>
      </w:r>
    </w:p>
    <w:p w14:paraId="10201EB9"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3B4765B7"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3D15F466"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0E4DBB82"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（5）经磋商小组一致认定评分畸高、畸低的。</w:t>
      </w:r>
    </w:p>
    <w:p w14:paraId="571F2485"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60C8E84B"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16846741"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7079F291"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（1）磋商小组已经出具磋商报告并且离开评审现场的；</w:t>
      </w:r>
    </w:p>
    <w:p w14:paraId="115B893C"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7FAC6D47"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14E93CA0"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52C7751B"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48E46260"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2.10编写磋商报告。磋商小组推荐成交候选供应商后，应向采购代理机构出具磋商报告。磋商报告应当包括以下主要内容：</w:t>
      </w:r>
    </w:p>
    <w:p w14:paraId="7C9EE758"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771E1F70"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59A91149"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（3）获取磋商文件的供应商名单和磋商小组成员名单；</w:t>
      </w:r>
    </w:p>
    <w:p w14:paraId="4608F243"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6042DEE3"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006D8F8C"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w:t>
      </w:r>
      <w:r>
        <w:rPr>
          <w:rFonts w:ascii="仿宋" w:eastAsia="仿宋" w:hAnsi="仿宋" w:hint="eastAsia"/>
          <w:sz w:val="24"/>
        </w:rPr>
        <w:lastRenderedPageBreak/>
        <w:t>书面说明其不同意见和理由的，视为同意磋商报告。</w:t>
      </w:r>
    </w:p>
    <w:p w14:paraId="0628A29D"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5FF30FB7"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0AAECB0A"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EAFF3E8"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6F2CEABD"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2.13终止磋商采购活动。</w:t>
      </w:r>
    </w:p>
    <w:p w14:paraId="29363E63"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21041AD5"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35862011"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7588F8F9" w14:textId="77777777" w:rsidR="00CD35B0" w:rsidRDefault="00C73759">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22C46FA1" w14:textId="77777777" w:rsidR="00CD35B0" w:rsidRDefault="00C73759">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14:paraId="64FB410A" w14:textId="77777777" w:rsidR="00CD35B0" w:rsidRDefault="00C73759">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15FAF666" w14:textId="77777777" w:rsidR="00CD35B0" w:rsidRDefault="00C73759">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57CB71C2" w14:textId="77777777" w:rsidR="00CD35B0" w:rsidRDefault="00C73759">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32D7FCFD" w14:textId="77777777" w:rsidR="00CD35B0" w:rsidRDefault="00C73759">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231143C3" w14:textId="77777777" w:rsidR="00CD35B0" w:rsidRDefault="00C73759">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68615F1D" w14:textId="77777777" w:rsidR="00CD35B0" w:rsidRDefault="00C73759">
      <w:pPr>
        <w:spacing w:line="400" w:lineRule="exact"/>
        <w:ind w:firstLineChars="196" w:firstLine="470"/>
        <w:rPr>
          <w:rFonts w:ascii="仿宋" w:eastAsia="仿宋" w:hAnsi="仿宋"/>
          <w:sz w:val="24"/>
        </w:rPr>
      </w:pPr>
      <w:r>
        <w:rPr>
          <w:rFonts w:ascii="仿宋" w:eastAsia="仿宋" w:hAnsi="仿宋" w:hint="eastAsia"/>
          <w:sz w:val="24"/>
        </w:rPr>
        <w:lastRenderedPageBreak/>
        <w:t>3.3.3综合评分明细表</w:t>
      </w:r>
    </w:p>
    <w:tbl>
      <w:tblPr>
        <w:tblStyle w:val="32"/>
        <w:tblW w:w="4999" w:type="pct"/>
        <w:tblLook w:val="04A0" w:firstRow="1" w:lastRow="0" w:firstColumn="1" w:lastColumn="0" w:noHBand="0" w:noVBand="1"/>
      </w:tblPr>
      <w:tblGrid>
        <w:gridCol w:w="594"/>
        <w:gridCol w:w="878"/>
        <w:gridCol w:w="695"/>
        <w:gridCol w:w="5249"/>
        <w:gridCol w:w="879"/>
      </w:tblGrid>
      <w:tr w:rsidR="00CD35B0" w14:paraId="549A4E57" w14:textId="77777777">
        <w:tc>
          <w:tcPr>
            <w:tcW w:w="358" w:type="pct"/>
            <w:vAlign w:val="center"/>
          </w:tcPr>
          <w:p w14:paraId="7A8ABC1D" w14:textId="77777777" w:rsidR="00CD35B0" w:rsidRDefault="00C73759">
            <w:pPr>
              <w:autoSpaceDE w:val="0"/>
              <w:autoSpaceDN w:val="0"/>
              <w:jc w:val="center"/>
              <w:rPr>
                <w:rFonts w:ascii="仿宋" w:eastAsia="仿宋" w:hAnsi="仿宋" w:cs="宋体"/>
                <w:b/>
                <w:bCs/>
                <w:kern w:val="0"/>
                <w:sz w:val="24"/>
                <w:lang w:val="zh-CN" w:bidi="zh-CN"/>
              </w:rPr>
            </w:pPr>
            <w:bookmarkStart w:id="118" w:name="_Hlk95836117"/>
            <w:r>
              <w:rPr>
                <w:rFonts w:ascii="仿宋" w:eastAsia="仿宋" w:hAnsi="仿宋" w:cs="宋体" w:hint="eastAsia"/>
                <w:b/>
                <w:bCs/>
                <w:kern w:val="0"/>
                <w:sz w:val="24"/>
                <w:lang w:bidi="zh-CN"/>
              </w:rPr>
              <w:t>序号</w:t>
            </w:r>
          </w:p>
          <w:p w14:paraId="375FA9E9" w14:textId="77777777" w:rsidR="00CD35B0" w:rsidRDefault="00CD35B0">
            <w:pPr>
              <w:autoSpaceDE w:val="0"/>
              <w:autoSpaceDN w:val="0"/>
              <w:jc w:val="center"/>
              <w:rPr>
                <w:rFonts w:ascii="仿宋" w:eastAsia="仿宋" w:hAnsi="仿宋" w:cs="宋体"/>
                <w:b/>
                <w:bCs/>
                <w:kern w:val="0"/>
                <w:sz w:val="24"/>
                <w:lang w:bidi="zh-CN"/>
              </w:rPr>
            </w:pPr>
          </w:p>
        </w:tc>
        <w:tc>
          <w:tcPr>
            <w:tcW w:w="529" w:type="pct"/>
            <w:vAlign w:val="center"/>
          </w:tcPr>
          <w:p w14:paraId="6C060F68" w14:textId="77777777" w:rsidR="00CD35B0" w:rsidRDefault="00C73759">
            <w:pPr>
              <w:autoSpaceDE w:val="0"/>
              <w:autoSpaceDN w:val="0"/>
              <w:jc w:val="center"/>
              <w:rPr>
                <w:rFonts w:ascii="仿宋" w:eastAsia="仿宋" w:hAnsi="仿宋" w:cs="宋体"/>
                <w:b/>
                <w:bCs/>
                <w:kern w:val="0"/>
                <w:sz w:val="24"/>
                <w:lang w:val="zh-CN" w:bidi="zh-CN"/>
              </w:rPr>
            </w:pPr>
            <w:r>
              <w:rPr>
                <w:rFonts w:ascii="仿宋" w:eastAsia="仿宋" w:hAnsi="仿宋" w:cs="宋体" w:hint="eastAsia"/>
                <w:b/>
                <w:bCs/>
                <w:kern w:val="0"/>
                <w:sz w:val="24"/>
                <w:lang w:bidi="zh-CN"/>
              </w:rPr>
              <w:t>评分因素</w:t>
            </w:r>
          </w:p>
          <w:p w14:paraId="3F89F8B9" w14:textId="77777777" w:rsidR="00CD35B0" w:rsidRDefault="00C73759">
            <w:pPr>
              <w:autoSpaceDE w:val="0"/>
              <w:autoSpaceDN w:val="0"/>
              <w:jc w:val="center"/>
              <w:rPr>
                <w:rFonts w:ascii="仿宋" w:eastAsia="仿宋" w:hAnsi="仿宋" w:cs="宋体"/>
                <w:b/>
                <w:bCs/>
                <w:kern w:val="0"/>
                <w:sz w:val="24"/>
                <w:lang w:bidi="zh-CN"/>
              </w:rPr>
            </w:pPr>
            <w:r>
              <w:rPr>
                <w:rFonts w:ascii="仿宋" w:eastAsia="仿宋" w:hAnsi="仿宋" w:cs="宋体" w:hint="eastAsia"/>
                <w:b/>
                <w:bCs/>
                <w:kern w:val="0"/>
                <w:sz w:val="24"/>
                <w:lang w:bidi="zh-CN"/>
              </w:rPr>
              <w:t>及权重</w:t>
            </w:r>
          </w:p>
        </w:tc>
        <w:tc>
          <w:tcPr>
            <w:tcW w:w="419" w:type="pct"/>
            <w:vAlign w:val="center"/>
          </w:tcPr>
          <w:p w14:paraId="2B17B96F" w14:textId="77777777" w:rsidR="00CD35B0" w:rsidRDefault="00C73759">
            <w:pPr>
              <w:autoSpaceDE w:val="0"/>
              <w:autoSpaceDN w:val="0"/>
              <w:jc w:val="center"/>
              <w:rPr>
                <w:rFonts w:ascii="仿宋" w:eastAsia="仿宋" w:hAnsi="仿宋" w:cs="宋体"/>
                <w:b/>
                <w:bCs/>
                <w:kern w:val="0"/>
                <w:sz w:val="24"/>
                <w:lang w:val="zh-CN" w:bidi="zh-CN"/>
              </w:rPr>
            </w:pPr>
            <w:r>
              <w:rPr>
                <w:rFonts w:ascii="仿宋" w:eastAsia="仿宋" w:hAnsi="仿宋" w:cs="宋体" w:hint="eastAsia"/>
                <w:b/>
                <w:bCs/>
                <w:kern w:val="0"/>
                <w:sz w:val="24"/>
                <w:lang w:bidi="zh-CN"/>
              </w:rPr>
              <w:t>分 值</w:t>
            </w:r>
          </w:p>
          <w:p w14:paraId="4831A433" w14:textId="77777777" w:rsidR="00CD35B0" w:rsidRDefault="00CD35B0">
            <w:pPr>
              <w:autoSpaceDE w:val="0"/>
              <w:autoSpaceDN w:val="0"/>
              <w:jc w:val="center"/>
              <w:rPr>
                <w:rFonts w:ascii="仿宋" w:eastAsia="仿宋" w:hAnsi="仿宋" w:cs="宋体"/>
                <w:b/>
                <w:bCs/>
                <w:kern w:val="0"/>
                <w:sz w:val="24"/>
                <w:lang w:bidi="zh-CN"/>
              </w:rPr>
            </w:pPr>
          </w:p>
        </w:tc>
        <w:tc>
          <w:tcPr>
            <w:tcW w:w="3164" w:type="pct"/>
            <w:vAlign w:val="center"/>
          </w:tcPr>
          <w:p w14:paraId="3375204E" w14:textId="77777777" w:rsidR="00CD35B0" w:rsidRDefault="00C73759">
            <w:pPr>
              <w:autoSpaceDE w:val="0"/>
              <w:autoSpaceDN w:val="0"/>
              <w:jc w:val="center"/>
              <w:rPr>
                <w:rFonts w:ascii="仿宋" w:eastAsia="仿宋" w:hAnsi="仿宋" w:cs="宋体"/>
                <w:b/>
                <w:bCs/>
                <w:kern w:val="0"/>
                <w:sz w:val="24"/>
                <w:lang w:bidi="zh-CN"/>
              </w:rPr>
            </w:pPr>
            <w:r>
              <w:rPr>
                <w:rFonts w:ascii="仿宋" w:eastAsia="仿宋" w:hAnsi="仿宋" w:cs="宋体" w:hint="eastAsia"/>
                <w:b/>
                <w:bCs/>
                <w:kern w:val="0"/>
                <w:sz w:val="24"/>
                <w:lang w:bidi="zh-CN"/>
              </w:rPr>
              <w:t>评分标准</w:t>
            </w:r>
          </w:p>
        </w:tc>
        <w:tc>
          <w:tcPr>
            <w:tcW w:w="530" w:type="pct"/>
            <w:vAlign w:val="center"/>
          </w:tcPr>
          <w:p w14:paraId="2F6519C4" w14:textId="77777777" w:rsidR="00CD35B0" w:rsidRDefault="00C73759">
            <w:pPr>
              <w:autoSpaceDE w:val="0"/>
              <w:autoSpaceDN w:val="0"/>
              <w:jc w:val="center"/>
              <w:rPr>
                <w:rFonts w:ascii="仿宋" w:eastAsia="仿宋" w:hAnsi="仿宋" w:cs="宋体"/>
                <w:b/>
                <w:bCs/>
                <w:kern w:val="0"/>
                <w:sz w:val="24"/>
                <w:lang w:bidi="zh-CN"/>
              </w:rPr>
            </w:pPr>
            <w:r>
              <w:rPr>
                <w:rFonts w:ascii="仿宋" w:eastAsia="仿宋" w:hAnsi="仿宋" w:cs="宋体" w:hint="eastAsia"/>
                <w:b/>
                <w:bCs/>
                <w:kern w:val="0"/>
                <w:sz w:val="24"/>
                <w:lang w:bidi="zh-CN"/>
              </w:rPr>
              <w:t>说 明</w:t>
            </w:r>
          </w:p>
        </w:tc>
      </w:tr>
      <w:tr w:rsidR="00CD35B0" w14:paraId="3087C87B" w14:textId="77777777">
        <w:tc>
          <w:tcPr>
            <w:tcW w:w="358" w:type="pct"/>
            <w:vAlign w:val="center"/>
          </w:tcPr>
          <w:p w14:paraId="3EBC4D27" w14:textId="77777777" w:rsidR="00CD35B0" w:rsidRDefault="00C73759">
            <w:pPr>
              <w:autoSpaceDE w:val="0"/>
              <w:autoSpaceDN w:val="0"/>
              <w:jc w:val="center"/>
              <w:rPr>
                <w:rFonts w:ascii="仿宋" w:eastAsia="仿宋" w:hAnsi="仿宋" w:cs="宋体"/>
                <w:kern w:val="0"/>
                <w:sz w:val="24"/>
                <w:lang w:val="zh-CN" w:bidi="zh-CN"/>
              </w:rPr>
            </w:pPr>
            <w:r>
              <w:rPr>
                <w:rFonts w:ascii="仿宋" w:eastAsia="仿宋" w:hAnsi="仿宋" w:cs="宋体" w:hint="eastAsia"/>
                <w:kern w:val="0"/>
                <w:sz w:val="24"/>
                <w:lang w:bidi="zh-CN"/>
              </w:rPr>
              <w:t>一</w:t>
            </w:r>
          </w:p>
          <w:p w14:paraId="58E89A12" w14:textId="77777777" w:rsidR="00CD35B0" w:rsidRDefault="00CD35B0">
            <w:pPr>
              <w:autoSpaceDE w:val="0"/>
              <w:autoSpaceDN w:val="0"/>
              <w:jc w:val="center"/>
              <w:rPr>
                <w:rFonts w:ascii="仿宋" w:eastAsia="仿宋" w:hAnsi="仿宋" w:cs="宋体"/>
                <w:kern w:val="0"/>
                <w:sz w:val="24"/>
                <w:lang w:bidi="zh-CN"/>
              </w:rPr>
            </w:pPr>
          </w:p>
        </w:tc>
        <w:tc>
          <w:tcPr>
            <w:tcW w:w="529" w:type="pct"/>
            <w:vAlign w:val="center"/>
          </w:tcPr>
          <w:p w14:paraId="6E6B9AA0" w14:textId="77777777" w:rsidR="00CD35B0" w:rsidRDefault="00C73759">
            <w:pPr>
              <w:autoSpaceDE w:val="0"/>
              <w:autoSpaceDN w:val="0"/>
              <w:jc w:val="center"/>
              <w:rPr>
                <w:rFonts w:ascii="仿宋" w:eastAsia="仿宋" w:hAnsi="仿宋" w:cs="宋体"/>
                <w:color w:val="000000" w:themeColor="text1"/>
                <w:kern w:val="0"/>
                <w:sz w:val="24"/>
                <w:lang w:bidi="zh-CN"/>
              </w:rPr>
            </w:pPr>
            <w:r>
              <w:rPr>
                <w:rFonts w:ascii="仿宋" w:eastAsia="仿宋" w:hAnsi="仿宋" w:cs="宋体" w:hint="eastAsia"/>
                <w:color w:val="000000" w:themeColor="text1"/>
                <w:kern w:val="0"/>
                <w:sz w:val="24"/>
                <w:lang w:bidi="zh-CN"/>
              </w:rPr>
              <w:t>报价 10%</w:t>
            </w:r>
          </w:p>
        </w:tc>
        <w:tc>
          <w:tcPr>
            <w:tcW w:w="419" w:type="pct"/>
            <w:vAlign w:val="center"/>
          </w:tcPr>
          <w:p w14:paraId="3117D028" w14:textId="77777777" w:rsidR="00CD35B0" w:rsidRDefault="00C73759">
            <w:pPr>
              <w:autoSpaceDE w:val="0"/>
              <w:autoSpaceDN w:val="0"/>
              <w:jc w:val="center"/>
              <w:rPr>
                <w:rFonts w:ascii="仿宋" w:eastAsia="仿宋" w:hAnsi="仿宋" w:cs="宋体"/>
                <w:color w:val="000000" w:themeColor="text1"/>
                <w:kern w:val="0"/>
                <w:sz w:val="24"/>
                <w:lang w:bidi="zh-CN"/>
              </w:rPr>
            </w:pPr>
            <w:r>
              <w:rPr>
                <w:rFonts w:ascii="仿宋" w:eastAsia="仿宋" w:hAnsi="仿宋" w:cs="宋体" w:hint="eastAsia"/>
                <w:color w:val="000000" w:themeColor="text1"/>
                <w:kern w:val="0"/>
                <w:sz w:val="24"/>
                <w:lang w:bidi="zh-CN"/>
              </w:rPr>
              <w:t>10 分</w:t>
            </w:r>
          </w:p>
        </w:tc>
        <w:tc>
          <w:tcPr>
            <w:tcW w:w="3164" w:type="pct"/>
          </w:tcPr>
          <w:p w14:paraId="799954E3" w14:textId="77777777" w:rsidR="00CD35B0" w:rsidRDefault="00C73759">
            <w:pPr>
              <w:autoSpaceDE w:val="0"/>
              <w:autoSpaceDN w:val="0"/>
              <w:rPr>
                <w:rFonts w:ascii="仿宋" w:eastAsia="仿宋" w:hAnsi="仿宋" w:cs="宋体"/>
                <w:color w:val="000000" w:themeColor="text1"/>
                <w:kern w:val="0"/>
                <w:sz w:val="24"/>
                <w:lang w:bidi="zh-CN"/>
              </w:rPr>
            </w:pPr>
            <w:r>
              <w:rPr>
                <w:rFonts w:ascii="仿宋" w:eastAsia="仿宋" w:hAnsi="仿宋" w:cs="宋体" w:hint="eastAsia"/>
                <w:color w:val="000000" w:themeColor="text1"/>
                <w:kern w:val="0"/>
                <w:sz w:val="24"/>
                <w:lang w:bidi="zh-CN"/>
              </w:rPr>
              <w:t>满足磋商文件要求且按照报价一览表中合计报价总价最低的报价为基准价，其价格分为满分。其他供应商的价格分统一按照下列公式计算：报价得分=(基准价／报价)*10%*100。</w:t>
            </w:r>
          </w:p>
        </w:tc>
        <w:tc>
          <w:tcPr>
            <w:tcW w:w="530" w:type="pct"/>
            <w:vAlign w:val="center"/>
          </w:tcPr>
          <w:p w14:paraId="0A5A77D0"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共同评</w:t>
            </w:r>
          </w:p>
          <w:p w14:paraId="4BB3170A"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分因素</w:t>
            </w:r>
          </w:p>
        </w:tc>
      </w:tr>
      <w:tr w:rsidR="00CD35B0" w14:paraId="419E088B" w14:textId="77777777">
        <w:tc>
          <w:tcPr>
            <w:tcW w:w="358" w:type="pct"/>
            <w:vAlign w:val="center"/>
          </w:tcPr>
          <w:p w14:paraId="6422D519"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二</w:t>
            </w:r>
          </w:p>
        </w:tc>
        <w:tc>
          <w:tcPr>
            <w:tcW w:w="529" w:type="pct"/>
            <w:vAlign w:val="center"/>
          </w:tcPr>
          <w:p w14:paraId="275605B0"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调查分析方案 1</w:t>
            </w:r>
            <w:r>
              <w:rPr>
                <w:rFonts w:ascii="仿宋" w:eastAsia="仿宋" w:hAnsi="仿宋" w:cs="宋体"/>
                <w:kern w:val="0"/>
                <w:sz w:val="24"/>
                <w:lang w:bidi="zh-CN"/>
              </w:rPr>
              <w:t>8</w:t>
            </w:r>
            <w:r>
              <w:rPr>
                <w:rFonts w:ascii="仿宋" w:eastAsia="仿宋" w:hAnsi="仿宋" w:cs="宋体" w:hint="eastAsia"/>
                <w:kern w:val="0"/>
                <w:sz w:val="24"/>
                <w:lang w:bidi="zh-CN"/>
              </w:rPr>
              <w:t>%</w:t>
            </w:r>
          </w:p>
        </w:tc>
        <w:tc>
          <w:tcPr>
            <w:tcW w:w="419" w:type="pct"/>
            <w:vAlign w:val="center"/>
          </w:tcPr>
          <w:p w14:paraId="2A24F01B" w14:textId="2621F9E8"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1</w:t>
            </w:r>
            <w:r>
              <w:rPr>
                <w:rFonts w:ascii="仿宋" w:eastAsia="仿宋" w:hAnsi="仿宋" w:cs="宋体"/>
                <w:kern w:val="0"/>
                <w:sz w:val="24"/>
                <w:lang w:bidi="zh-CN"/>
              </w:rPr>
              <w:t>8</w:t>
            </w:r>
            <w:r>
              <w:rPr>
                <w:rFonts w:ascii="仿宋" w:eastAsia="仿宋" w:hAnsi="仿宋" w:cs="宋体" w:hint="eastAsia"/>
                <w:kern w:val="0"/>
                <w:sz w:val="24"/>
                <w:lang w:bidi="zh-CN"/>
              </w:rPr>
              <w:t xml:space="preserve"> </w:t>
            </w:r>
            <w:r w:rsidR="00821BAB">
              <w:rPr>
                <w:rFonts w:ascii="仿宋" w:eastAsia="仿宋" w:hAnsi="仿宋" w:cs="宋体"/>
                <w:kern w:val="0"/>
                <w:sz w:val="24"/>
                <w:lang w:bidi="zh-CN"/>
              </w:rPr>
              <w:t xml:space="preserve"> </w:t>
            </w:r>
            <w:r>
              <w:rPr>
                <w:rFonts w:ascii="仿宋" w:eastAsia="仿宋" w:hAnsi="仿宋" w:cs="宋体" w:hint="eastAsia"/>
                <w:kern w:val="0"/>
                <w:sz w:val="24"/>
                <w:lang w:bidi="zh-CN"/>
              </w:rPr>
              <w:t>分</w:t>
            </w:r>
          </w:p>
        </w:tc>
        <w:tc>
          <w:tcPr>
            <w:tcW w:w="3164" w:type="pct"/>
          </w:tcPr>
          <w:p w14:paraId="661BF401" w14:textId="77777777"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根据供应商针对本项目提供调查分析方案进行综合评审，至少包含①现状调查内容；②现状分析；③项目遵循的规范、标准等三个方面的内容。调查分析方案内容完整全面、与项目技术需求吻合、思路清晰、层次结构细化，有具体详细的阐述且符合项目要求的得1</w:t>
            </w:r>
            <w:r>
              <w:rPr>
                <w:rFonts w:ascii="仿宋" w:eastAsia="仿宋" w:hAnsi="仿宋" w:cs="宋体"/>
                <w:kern w:val="0"/>
                <w:sz w:val="24"/>
                <w:lang w:bidi="zh-CN"/>
              </w:rPr>
              <w:t>8</w:t>
            </w:r>
            <w:r>
              <w:rPr>
                <w:rFonts w:ascii="仿宋" w:eastAsia="仿宋" w:hAnsi="仿宋" w:cs="宋体" w:hint="eastAsia"/>
                <w:kern w:val="0"/>
                <w:sz w:val="24"/>
                <w:lang w:bidi="zh-CN"/>
              </w:rPr>
              <w:t>分；每缺少一项内容扣</w:t>
            </w:r>
            <w:r>
              <w:rPr>
                <w:rFonts w:ascii="仿宋" w:eastAsia="仿宋" w:hAnsi="仿宋" w:cs="宋体"/>
                <w:kern w:val="0"/>
                <w:sz w:val="24"/>
                <w:lang w:bidi="zh-CN"/>
              </w:rPr>
              <w:t>6</w:t>
            </w:r>
            <w:r>
              <w:rPr>
                <w:rFonts w:ascii="仿宋" w:eastAsia="仿宋" w:hAnsi="仿宋" w:cs="宋体" w:hint="eastAsia"/>
                <w:kern w:val="0"/>
                <w:sz w:val="24"/>
                <w:lang w:bidi="zh-CN"/>
              </w:rPr>
              <w:t>分，每有一处方案内容存在缺陷或不足的扣</w:t>
            </w:r>
            <w:r>
              <w:rPr>
                <w:rFonts w:ascii="仿宋" w:eastAsia="仿宋" w:hAnsi="仿宋" w:cs="宋体"/>
                <w:kern w:val="0"/>
                <w:sz w:val="24"/>
                <w:lang w:bidi="zh-CN"/>
              </w:rPr>
              <w:t>3</w:t>
            </w:r>
            <w:r>
              <w:rPr>
                <w:rFonts w:ascii="仿宋" w:eastAsia="仿宋" w:hAnsi="仿宋" w:cs="宋体" w:hint="eastAsia"/>
                <w:kern w:val="0"/>
                <w:sz w:val="24"/>
                <w:lang w:bidi="zh-CN"/>
              </w:rPr>
              <w:t>分；扣完为止。</w:t>
            </w:r>
          </w:p>
          <w:p w14:paraId="596CAD0B" w14:textId="77777777"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注：调查分析方案存在缺陷或不足是指以下任意一种情形：项目名称、实施地点、涉及的工作依据与本项目要求不一致；调查内容与本项目需求不匹配；分析情况与本项目不匹配、不够完善；使用规范标准与本项目不符；套用其他项目方案内容等。</w:t>
            </w:r>
          </w:p>
        </w:tc>
        <w:tc>
          <w:tcPr>
            <w:tcW w:w="530" w:type="pct"/>
            <w:vAlign w:val="center"/>
          </w:tcPr>
          <w:p w14:paraId="3937614E"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技术类</w:t>
            </w:r>
          </w:p>
          <w:p w14:paraId="1C9CACCD"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评分因素</w:t>
            </w:r>
          </w:p>
        </w:tc>
      </w:tr>
      <w:tr w:rsidR="00CD35B0" w14:paraId="711E5121" w14:textId="77777777">
        <w:tc>
          <w:tcPr>
            <w:tcW w:w="358" w:type="pct"/>
            <w:vAlign w:val="center"/>
          </w:tcPr>
          <w:p w14:paraId="66BA8EB1"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三</w:t>
            </w:r>
          </w:p>
        </w:tc>
        <w:tc>
          <w:tcPr>
            <w:tcW w:w="529" w:type="pct"/>
            <w:vAlign w:val="center"/>
          </w:tcPr>
          <w:p w14:paraId="1E01001C" w14:textId="77777777" w:rsidR="00CD35B0" w:rsidRDefault="00C73759">
            <w:pPr>
              <w:autoSpaceDE w:val="0"/>
              <w:autoSpaceDN w:val="0"/>
              <w:jc w:val="center"/>
              <w:rPr>
                <w:rFonts w:ascii="仿宋" w:eastAsia="仿宋" w:hAnsi="仿宋" w:cs="宋体"/>
                <w:kern w:val="0"/>
                <w:sz w:val="24"/>
                <w:lang w:val="zh-CN" w:bidi="zh-CN"/>
              </w:rPr>
            </w:pPr>
            <w:r>
              <w:rPr>
                <w:rFonts w:ascii="仿宋" w:eastAsia="仿宋" w:hAnsi="仿宋" w:cs="宋体" w:hint="eastAsia"/>
                <w:kern w:val="0"/>
                <w:sz w:val="24"/>
                <w:lang w:bidi="zh-CN"/>
              </w:rPr>
              <w:t>实施方案</w:t>
            </w:r>
          </w:p>
          <w:p w14:paraId="276DE38D"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30%</w:t>
            </w:r>
          </w:p>
        </w:tc>
        <w:tc>
          <w:tcPr>
            <w:tcW w:w="419" w:type="pct"/>
            <w:vAlign w:val="center"/>
          </w:tcPr>
          <w:p w14:paraId="3DBF6699"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30 分</w:t>
            </w:r>
          </w:p>
        </w:tc>
        <w:tc>
          <w:tcPr>
            <w:tcW w:w="3164" w:type="pct"/>
          </w:tcPr>
          <w:p w14:paraId="72CFD545" w14:textId="77777777"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 xml:space="preserve">根据供应商针对本项目的实施方案进行综合评审，至少包含①项目需求分析；②项目管理服务理念、项目管理服务目标；③对项目具体服务内容及要求制定的细化方案；④管理组织机构图和制度性文件；⑤人员安排和岗位技术规范等五个方面的内容。实施方案内容完整全面、与项目实施要求匹配、思路清晰、层次结构细化，有具体详细的阐述且符合项目要求的得 30分；每缺少一项内容扣6 分，每有一处方案内容存在缺陷或不足的扣 3 分；扣完为止。 </w:t>
            </w:r>
          </w:p>
          <w:p w14:paraId="2A35A22B" w14:textId="77777777"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注：实施方案内容存在缺陷或不足是指以下任意一种情形：项目名称、实施地点、涉及的工作依据与本项目要求不一致；技术路线与本项目需求不匹配；任务分析理解缺位混乱；专业技术支持配置与项目不匹配；重难点分析与解决方案与本项目不符或不够完善；项目流程无序，逻辑混乱；项目管理机构设置不合理、详尽，与本项目不匹配；人员配置不完善或岗位职责交叉混乱；工作内容、流程梳理不足，不能匹配项目需求；质控管理缺乏有效监督检查机制；档案管理及安全保密措施与本项目不匹</w:t>
            </w:r>
            <w:r>
              <w:rPr>
                <w:rFonts w:ascii="仿宋" w:eastAsia="仿宋" w:hAnsi="仿宋" w:cs="宋体" w:hint="eastAsia"/>
                <w:kern w:val="0"/>
                <w:sz w:val="24"/>
                <w:lang w:bidi="zh-CN"/>
              </w:rPr>
              <w:lastRenderedPageBreak/>
              <w:t xml:space="preserve">配、管理制度不完善；套用其他项目方案内容。 </w:t>
            </w:r>
          </w:p>
        </w:tc>
        <w:tc>
          <w:tcPr>
            <w:tcW w:w="530" w:type="pct"/>
            <w:vAlign w:val="center"/>
          </w:tcPr>
          <w:p w14:paraId="669B06E3"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lastRenderedPageBreak/>
              <w:t>技术类</w:t>
            </w:r>
          </w:p>
          <w:p w14:paraId="6464264D"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评分因素</w:t>
            </w:r>
          </w:p>
        </w:tc>
      </w:tr>
      <w:tr w:rsidR="00CD35B0" w14:paraId="57D4BD08" w14:textId="77777777">
        <w:tc>
          <w:tcPr>
            <w:tcW w:w="358" w:type="pct"/>
            <w:vAlign w:val="center"/>
          </w:tcPr>
          <w:p w14:paraId="331B542D" w14:textId="77777777" w:rsidR="00CD35B0" w:rsidRDefault="00C73759">
            <w:pPr>
              <w:autoSpaceDE w:val="0"/>
              <w:autoSpaceDN w:val="0"/>
              <w:jc w:val="center"/>
              <w:rPr>
                <w:rFonts w:ascii="仿宋" w:eastAsia="仿宋" w:hAnsi="仿宋" w:cs="宋体"/>
                <w:kern w:val="0"/>
                <w:sz w:val="24"/>
                <w:lang w:val="zh-CN" w:bidi="zh-CN"/>
              </w:rPr>
            </w:pPr>
            <w:r>
              <w:rPr>
                <w:rFonts w:ascii="仿宋" w:eastAsia="仿宋" w:hAnsi="仿宋" w:cs="宋体" w:hint="eastAsia"/>
                <w:kern w:val="0"/>
                <w:sz w:val="24"/>
                <w:lang w:bidi="zh-CN"/>
              </w:rPr>
              <w:lastRenderedPageBreak/>
              <w:t>四</w:t>
            </w:r>
          </w:p>
          <w:p w14:paraId="3A791F7C" w14:textId="77777777" w:rsidR="00CD35B0" w:rsidRDefault="00CD35B0">
            <w:pPr>
              <w:autoSpaceDE w:val="0"/>
              <w:autoSpaceDN w:val="0"/>
              <w:jc w:val="center"/>
              <w:rPr>
                <w:rFonts w:ascii="仿宋" w:eastAsia="仿宋" w:hAnsi="仿宋" w:cs="宋体"/>
                <w:kern w:val="0"/>
                <w:sz w:val="24"/>
                <w:lang w:bidi="zh-CN"/>
              </w:rPr>
            </w:pPr>
          </w:p>
        </w:tc>
        <w:tc>
          <w:tcPr>
            <w:tcW w:w="529" w:type="pct"/>
            <w:vAlign w:val="center"/>
          </w:tcPr>
          <w:p w14:paraId="53B9A96B"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服务保障方案 16%</w:t>
            </w:r>
          </w:p>
        </w:tc>
        <w:tc>
          <w:tcPr>
            <w:tcW w:w="419" w:type="pct"/>
            <w:vAlign w:val="center"/>
          </w:tcPr>
          <w:p w14:paraId="14A551C1" w14:textId="77777777" w:rsidR="00CD35B0" w:rsidRDefault="00C73759">
            <w:pPr>
              <w:autoSpaceDE w:val="0"/>
              <w:autoSpaceDN w:val="0"/>
              <w:jc w:val="center"/>
              <w:rPr>
                <w:rFonts w:ascii="仿宋" w:eastAsia="仿宋" w:hAnsi="仿宋" w:cs="宋体"/>
                <w:kern w:val="0"/>
                <w:sz w:val="24"/>
                <w:lang w:val="zh-CN" w:bidi="zh-CN"/>
              </w:rPr>
            </w:pPr>
            <w:r>
              <w:rPr>
                <w:rFonts w:ascii="仿宋" w:eastAsia="仿宋" w:hAnsi="仿宋" w:cs="宋体" w:hint="eastAsia"/>
                <w:kern w:val="0"/>
                <w:sz w:val="24"/>
                <w:lang w:bidi="zh-CN"/>
              </w:rPr>
              <w:t>16 分</w:t>
            </w:r>
          </w:p>
          <w:p w14:paraId="253E1176" w14:textId="77777777" w:rsidR="00CD35B0" w:rsidRDefault="00CD35B0">
            <w:pPr>
              <w:autoSpaceDE w:val="0"/>
              <w:autoSpaceDN w:val="0"/>
              <w:jc w:val="center"/>
              <w:rPr>
                <w:rFonts w:ascii="仿宋" w:eastAsia="仿宋" w:hAnsi="仿宋" w:cs="宋体"/>
                <w:kern w:val="0"/>
                <w:sz w:val="24"/>
                <w:lang w:bidi="zh-CN"/>
              </w:rPr>
            </w:pPr>
          </w:p>
        </w:tc>
        <w:tc>
          <w:tcPr>
            <w:tcW w:w="3164" w:type="pct"/>
          </w:tcPr>
          <w:p w14:paraId="5930A61F" w14:textId="77777777"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 xml:space="preserve">根据供应商提供的服务保障方案进行综合评审，至少包含①安全文明措施；②规章制度；③服务质量监管措施；④与本项目相关的各种培训(岗前、岗位)措施等四个方面的内容。服务保障方案内容完整全面、与项目实施要求匹配、思路清晰、层次结构细化，有具体详细的阐述且符合项目要求的得 16 分；每缺少一项内容扣 4 分，每有一处方案内容存在缺陷或不足的扣 2 分；扣完为止。 </w:t>
            </w:r>
          </w:p>
          <w:p w14:paraId="3A61CD54" w14:textId="77777777"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 xml:space="preserve">注：服务保障方案内容存在缺陷或不足是指以下任意一种情形：项目名称、实施地点、涉及的工作依据与本项目要求不一致；安全文明措施设置不合理，与本项目不匹配；规章制度不完善或岗位职责交叉混乱；培训方案、措施，不能匹配项目需求；质量监管措施与本项目不匹配；质控管理缺乏有效监督检查机制；突发情况的预判、处理反应不足；套用其他项目方案内容。 </w:t>
            </w:r>
          </w:p>
        </w:tc>
        <w:tc>
          <w:tcPr>
            <w:tcW w:w="530" w:type="pct"/>
            <w:vAlign w:val="center"/>
          </w:tcPr>
          <w:p w14:paraId="550ECFBA"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技术类</w:t>
            </w:r>
          </w:p>
          <w:p w14:paraId="344405F6"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评分因素</w:t>
            </w:r>
          </w:p>
          <w:p w14:paraId="30A57DB8" w14:textId="77777777" w:rsidR="00CD35B0" w:rsidRDefault="00CD35B0">
            <w:pPr>
              <w:autoSpaceDE w:val="0"/>
              <w:autoSpaceDN w:val="0"/>
              <w:jc w:val="center"/>
              <w:rPr>
                <w:rFonts w:ascii="仿宋" w:eastAsia="仿宋" w:hAnsi="仿宋" w:cs="宋体"/>
                <w:kern w:val="0"/>
                <w:sz w:val="24"/>
                <w:lang w:bidi="zh-CN"/>
              </w:rPr>
            </w:pPr>
          </w:p>
        </w:tc>
      </w:tr>
      <w:tr w:rsidR="00CD35B0" w14:paraId="5EA5E8E6" w14:textId="77777777">
        <w:tc>
          <w:tcPr>
            <w:tcW w:w="358" w:type="pct"/>
            <w:vAlign w:val="center"/>
          </w:tcPr>
          <w:p w14:paraId="1764B6CC"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五</w:t>
            </w:r>
          </w:p>
        </w:tc>
        <w:tc>
          <w:tcPr>
            <w:tcW w:w="529" w:type="pct"/>
            <w:vAlign w:val="center"/>
          </w:tcPr>
          <w:p w14:paraId="0DC57040" w14:textId="77777777" w:rsidR="00CD35B0" w:rsidRDefault="00C73759">
            <w:pPr>
              <w:autoSpaceDE w:val="0"/>
              <w:autoSpaceDN w:val="0"/>
              <w:jc w:val="center"/>
              <w:rPr>
                <w:rFonts w:ascii="仿宋" w:eastAsia="仿宋" w:hAnsi="仿宋" w:cs="宋体"/>
                <w:kern w:val="0"/>
                <w:sz w:val="24"/>
                <w:lang w:val="zh-CN" w:bidi="zh-CN"/>
              </w:rPr>
            </w:pPr>
            <w:r>
              <w:rPr>
                <w:rFonts w:ascii="仿宋" w:eastAsia="仿宋" w:hAnsi="仿宋" w:cs="宋体" w:hint="eastAsia"/>
                <w:kern w:val="0"/>
                <w:sz w:val="24"/>
                <w:lang w:bidi="zh-CN"/>
              </w:rPr>
              <w:t>人员配置</w:t>
            </w:r>
          </w:p>
          <w:p w14:paraId="6A700D4E" w14:textId="77777777" w:rsidR="00CD35B0" w:rsidRDefault="00C73759">
            <w:pPr>
              <w:autoSpaceDE w:val="0"/>
              <w:autoSpaceDN w:val="0"/>
              <w:jc w:val="center"/>
              <w:rPr>
                <w:rFonts w:ascii="仿宋" w:eastAsia="仿宋" w:hAnsi="仿宋" w:cs="宋体"/>
                <w:kern w:val="0"/>
                <w:sz w:val="24"/>
                <w:lang w:val="zh-CN" w:bidi="zh-CN"/>
              </w:rPr>
            </w:pPr>
            <w:r>
              <w:rPr>
                <w:rFonts w:ascii="仿宋" w:eastAsia="仿宋" w:hAnsi="仿宋" w:cs="宋体" w:hint="eastAsia"/>
                <w:kern w:val="0"/>
                <w:sz w:val="24"/>
                <w:lang w:bidi="zh-CN"/>
              </w:rPr>
              <w:t>1</w:t>
            </w:r>
            <w:r>
              <w:rPr>
                <w:rFonts w:ascii="仿宋" w:eastAsia="仿宋" w:hAnsi="仿宋" w:cs="宋体"/>
                <w:kern w:val="0"/>
                <w:sz w:val="24"/>
                <w:lang w:bidi="zh-CN"/>
              </w:rPr>
              <w:t>8</w:t>
            </w:r>
            <w:r>
              <w:rPr>
                <w:rFonts w:ascii="仿宋" w:eastAsia="仿宋" w:hAnsi="仿宋" w:cs="宋体" w:hint="eastAsia"/>
                <w:kern w:val="0"/>
                <w:sz w:val="24"/>
                <w:lang w:bidi="zh-CN"/>
              </w:rPr>
              <w:t>%</w:t>
            </w:r>
          </w:p>
          <w:p w14:paraId="67BB632B" w14:textId="77777777" w:rsidR="00CD35B0" w:rsidRDefault="00CD35B0">
            <w:pPr>
              <w:autoSpaceDE w:val="0"/>
              <w:autoSpaceDN w:val="0"/>
              <w:jc w:val="center"/>
              <w:rPr>
                <w:rFonts w:ascii="仿宋" w:eastAsia="仿宋" w:hAnsi="仿宋" w:cs="宋体"/>
                <w:kern w:val="0"/>
                <w:sz w:val="24"/>
                <w:lang w:bidi="zh-CN"/>
              </w:rPr>
            </w:pPr>
          </w:p>
        </w:tc>
        <w:tc>
          <w:tcPr>
            <w:tcW w:w="419" w:type="pct"/>
            <w:vAlign w:val="center"/>
          </w:tcPr>
          <w:p w14:paraId="1AD84FCD"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1</w:t>
            </w:r>
            <w:r>
              <w:rPr>
                <w:rFonts w:ascii="仿宋" w:eastAsia="仿宋" w:hAnsi="仿宋" w:cs="宋体"/>
                <w:kern w:val="0"/>
                <w:sz w:val="24"/>
                <w:lang w:bidi="zh-CN"/>
              </w:rPr>
              <w:t>8</w:t>
            </w:r>
            <w:r>
              <w:rPr>
                <w:rFonts w:ascii="仿宋" w:eastAsia="仿宋" w:hAnsi="仿宋" w:cs="宋体" w:hint="eastAsia"/>
                <w:kern w:val="0"/>
                <w:sz w:val="24"/>
                <w:lang w:bidi="zh-CN"/>
              </w:rPr>
              <w:t>分</w:t>
            </w:r>
          </w:p>
        </w:tc>
        <w:tc>
          <w:tcPr>
            <w:tcW w:w="3164" w:type="pct"/>
          </w:tcPr>
          <w:p w14:paraId="777A2384" w14:textId="77777777"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 xml:space="preserve">1.专业护理人员： </w:t>
            </w:r>
          </w:p>
          <w:p w14:paraId="23B17A10" w14:textId="013AA589"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拟为本项目配备的</w:t>
            </w:r>
            <w:bookmarkStart w:id="119" w:name="_Hlk96364439"/>
            <w:r w:rsidR="00B362DC">
              <w:rPr>
                <w:rFonts w:ascii="仿宋" w:eastAsia="仿宋" w:hAnsi="仿宋" w:cs="宋体" w:hint="eastAsia"/>
                <w:kern w:val="0"/>
                <w:sz w:val="24"/>
                <w:lang w:bidi="zh-CN"/>
              </w:rPr>
              <w:t>初级或以上</w:t>
            </w:r>
            <w:r>
              <w:rPr>
                <w:rFonts w:ascii="仿宋" w:eastAsia="仿宋" w:hAnsi="仿宋" w:cs="宋体" w:hint="eastAsia"/>
                <w:kern w:val="0"/>
                <w:sz w:val="24"/>
                <w:lang w:bidi="zh-CN"/>
              </w:rPr>
              <w:t>养老护理员</w:t>
            </w:r>
            <w:bookmarkEnd w:id="119"/>
            <w:r>
              <w:rPr>
                <w:rFonts w:ascii="仿宋" w:eastAsia="仿宋" w:hAnsi="仿宋" w:cs="宋体" w:hint="eastAsia"/>
                <w:kern w:val="0"/>
                <w:sz w:val="24"/>
                <w:lang w:bidi="zh-CN"/>
              </w:rPr>
              <w:t xml:space="preserve">，每提供一名得 1 分，最多得 </w:t>
            </w:r>
            <w:r>
              <w:rPr>
                <w:rFonts w:ascii="仿宋" w:eastAsia="仿宋" w:hAnsi="仿宋" w:cs="宋体"/>
                <w:kern w:val="0"/>
                <w:sz w:val="24"/>
                <w:lang w:bidi="zh-CN"/>
              </w:rPr>
              <w:t>5</w:t>
            </w:r>
            <w:r>
              <w:rPr>
                <w:rFonts w:ascii="仿宋" w:eastAsia="仿宋" w:hAnsi="仿宋" w:cs="宋体" w:hint="eastAsia"/>
                <w:kern w:val="0"/>
                <w:sz w:val="24"/>
                <w:lang w:bidi="zh-CN"/>
              </w:rPr>
              <w:t xml:space="preserve"> 分。（提供养老护理员职业资格证书</w:t>
            </w:r>
            <w:bookmarkStart w:id="120" w:name="_Hlk96364212"/>
            <w:r>
              <w:rPr>
                <w:rFonts w:ascii="仿宋" w:eastAsia="仿宋" w:hAnsi="仿宋" w:cs="宋体" w:hint="eastAsia"/>
                <w:kern w:val="0"/>
                <w:sz w:val="24"/>
                <w:lang w:bidi="zh-CN"/>
              </w:rPr>
              <w:t>复印件并加盖单位公章鲜章</w:t>
            </w:r>
            <w:bookmarkEnd w:id="120"/>
            <w:r>
              <w:rPr>
                <w:rFonts w:ascii="仿宋" w:eastAsia="仿宋" w:hAnsi="仿宋" w:cs="宋体" w:hint="eastAsia"/>
                <w:kern w:val="0"/>
                <w:sz w:val="24"/>
                <w:lang w:bidi="zh-CN"/>
              </w:rPr>
              <w:t xml:space="preserve">） </w:t>
            </w:r>
          </w:p>
          <w:p w14:paraId="6FF5137B" w14:textId="77777777"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2.专业护士：拟为本项目配备的专业护士人员，每提供一名得 1 分，最多得 5 分。（提供护士执业证书复印件并加盖单位公章鲜章）</w:t>
            </w:r>
          </w:p>
          <w:p w14:paraId="27F95178" w14:textId="7372120E"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3.</w:t>
            </w:r>
            <w:r>
              <w:rPr>
                <w:rFonts w:hint="eastAsia"/>
              </w:rPr>
              <w:t xml:space="preserve"> </w:t>
            </w:r>
            <w:r>
              <w:rPr>
                <w:rFonts w:ascii="仿宋" w:eastAsia="仿宋" w:hAnsi="仿宋" w:cs="宋体" w:hint="eastAsia"/>
                <w:kern w:val="0"/>
                <w:sz w:val="24"/>
                <w:lang w:bidi="zh-CN"/>
              </w:rPr>
              <w:t xml:space="preserve">理疗师： 本项最多得 </w:t>
            </w:r>
            <w:r>
              <w:rPr>
                <w:rFonts w:ascii="仿宋" w:eastAsia="仿宋" w:hAnsi="仿宋" w:cs="宋体"/>
                <w:kern w:val="0"/>
                <w:sz w:val="24"/>
                <w:lang w:bidi="zh-CN"/>
              </w:rPr>
              <w:t>4</w:t>
            </w:r>
            <w:r>
              <w:rPr>
                <w:rFonts w:ascii="仿宋" w:eastAsia="仿宋" w:hAnsi="仿宋" w:cs="宋体" w:hint="eastAsia"/>
                <w:kern w:val="0"/>
                <w:sz w:val="24"/>
                <w:lang w:bidi="zh-CN"/>
              </w:rPr>
              <w:t>分。拟为本项目配备的</w:t>
            </w:r>
            <w:r w:rsidR="00B362DC">
              <w:rPr>
                <w:rFonts w:ascii="仿宋" w:eastAsia="仿宋" w:hAnsi="仿宋" w:cs="宋体" w:hint="eastAsia"/>
                <w:kern w:val="0"/>
                <w:sz w:val="24"/>
                <w:lang w:bidi="zh-CN"/>
              </w:rPr>
              <w:t>初级或以上</w:t>
            </w:r>
            <w:r>
              <w:rPr>
                <w:rFonts w:ascii="仿宋" w:eastAsia="仿宋" w:hAnsi="仿宋" w:cs="宋体" w:hint="eastAsia"/>
                <w:kern w:val="0"/>
                <w:sz w:val="24"/>
                <w:lang w:bidi="zh-CN"/>
              </w:rPr>
              <w:t xml:space="preserve">康复师，每提供一名得 1 分，最多得 </w:t>
            </w:r>
            <w:r>
              <w:rPr>
                <w:rFonts w:ascii="仿宋" w:eastAsia="仿宋" w:hAnsi="仿宋" w:cs="宋体"/>
                <w:kern w:val="0"/>
                <w:sz w:val="24"/>
                <w:lang w:bidi="zh-CN"/>
              </w:rPr>
              <w:t>4</w:t>
            </w:r>
            <w:r>
              <w:rPr>
                <w:rFonts w:ascii="仿宋" w:eastAsia="仿宋" w:hAnsi="仿宋" w:cs="宋体" w:hint="eastAsia"/>
                <w:kern w:val="0"/>
                <w:sz w:val="24"/>
                <w:lang w:bidi="zh-CN"/>
              </w:rPr>
              <w:t xml:space="preserve"> 分。（</w:t>
            </w:r>
            <w:r w:rsidR="00D74DAB" w:rsidRPr="00D74DAB">
              <w:rPr>
                <w:rFonts w:ascii="仿宋" w:eastAsia="仿宋" w:hAnsi="仿宋" w:cs="宋体" w:hint="eastAsia"/>
                <w:kern w:val="0"/>
                <w:sz w:val="24"/>
                <w:lang w:bidi="zh-CN"/>
              </w:rPr>
              <w:t>提供康复医学治疗技术证复印件并加盖单位公章鲜章</w:t>
            </w:r>
            <w:r>
              <w:rPr>
                <w:rFonts w:ascii="仿宋" w:eastAsia="仿宋" w:hAnsi="仿宋" w:cs="宋体" w:hint="eastAsia"/>
                <w:kern w:val="0"/>
                <w:sz w:val="24"/>
                <w:lang w:bidi="zh-CN"/>
              </w:rPr>
              <w:t>）</w:t>
            </w:r>
          </w:p>
          <w:p w14:paraId="14A7C513" w14:textId="37CCD238"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 xml:space="preserve">4.社会工作师：本项最多得 </w:t>
            </w:r>
            <w:r>
              <w:rPr>
                <w:rFonts w:ascii="仿宋" w:eastAsia="仿宋" w:hAnsi="仿宋" w:cs="宋体"/>
                <w:kern w:val="0"/>
                <w:sz w:val="24"/>
                <w:lang w:bidi="zh-CN"/>
              </w:rPr>
              <w:t>4</w:t>
            </w:r>
            <w:r>
              <w:rPr>
                <w:rFonts w:ascii="仿宋" w:eastAsia="仿宋" w:hAnsi="仿宋" w:cs="宋体" w:hint="eastAsia"/>
                <w:kern w:val="0"/>
                <w:sz w:val="24"/>
                <w:lang w:bidi="zh-CN"/>
              </w:rPr>
              <w:t>分。拟为本项目配备的</w:t>
            </w:r>
            <w:r w:rsidR="00B362DC">
              <w:rPr>
                <w:rFonts w:ascii="仿宋" w:eastAsia="仿宋" w:hAnsi="仿宋" w:cs="宋体" w:hint="eastAsia"/>
                <w:kern w:val="0"/>
                <w:sz w:val="24"/>
                <w:lang w:bidi="zh-CN"/>
              </w:rPr>
              <w:t>助理或以上</w:t>
            </w:r>
            <w:r>
              <w:rPr>
                <w:rFonts w:ascii="仿宋" w:eastAsia="仿宋" w:hAnsi="仿宋" w:cs="宋体" w:hint="eastAsia"/>
                <w:kern w:val="0"/>
                <w:sz w:val="24"/>
                <w:lang w:bidi="zh-CN"/>
              </w:rPr>
              <w:t xml:space="preserve">社会工作师，每提供一名得1 分，最多得 </w:t>
            </w:r>
            <w:r>
              <w:rPr>
                <w:rFonts w:ascii="仿宋" w:eastAsia="仿宋" w:hAnsi="仿宋" w:cs="宋体"/>
                <w:kern w:val="0"/>
                <w:sz w:val="24"/>
                <w:lang w:bidi="zh-CN"/>
              </w:rPr>
              <w:t>4</w:t>
            </w:r>
            <w:r>
              <w:rPr>
                <w:rFonts w:ascii="仿宋" w:eastAsia="仿宋" w:hAnsi="仿宋" w:cs="宋体" w:hint="eastAsia"/>
                <w:kern w:val="0"/>
                <w:sz w:val="24"/>
                <w:lang w:bidi="zh-CN"/>
              </w:rPr>
              <w:t xml:space="preserve"> 分。</w:t>
            </w:r>
          </w:p>
          <w:p w14:paraId="4E1B924D" w14:textId="77777777"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注：证明材料须提供相关人员有效的身份证复印件、专业证书复印件、健康证复印件，人员不重复计分。</w:t>
            </w:r>
          </w:p>
        </w:tc>
        <w:tc>
          <w:tcPr>
            <w:tcW w:w="530" w:type="pct"/>
            <w:vAlign w:val="center"/>
          </w:tcPr>
          <w:p w14:paraId="12C88292"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共同评</w:t>
            </w:r>
          </w:p>
          <w:p w14:paraId="3145D26A"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分因素</w:t>
            </w:r>
          </w:p>
        </w:tc>
      </w:tr>
      <w:tr w:rsidR="00CD35B0" w14:paraId="1FD61D62" w14:textId="77777777">
        <w:tc>
          <w:tcPr>
            <w:tcW w:w="358" w:type="pct"/>
            <w:vAlign w:val="center"/>
          </w:tcPr>
          <w:p w14:paraId="1DE4A8D5"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七</w:t>
            </w:r>
          </w:p>
        </w:tc>
        <w:tc>
          <w:tcPr>
            <w:tcW w:w="529" w:type="pct"/>
            <w:vAlign w:val="center"/>
          </w:tcPr>
          <w:p w14:paraId="1EC510E3" w14:textId="77777777" w:rsidR="00CD35B0" w:rsidRDefault="00B362DC">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相关业绩</w:t>
            </w:r>
          </w:p>
          <w:p w14:paraId="3B94C3A7" w14:textId="00361638" w:rsidR="00B362DC" w:rsidRDefault="00B362DC">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8%</w:t>
            </w:r>
          </w:p>
        </w:tc>
        <w:tc>
          <w:tcPr>
            <w:tcW w:w="419" w:type="pct"/>
            <w:vAlign w:val="center"/>
          </w:tcPr>
          <w:p w14:paraId="5522AC57"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kern w:val="0"/>
                <w:sz w:val="24"/>
                <w:lang w:bidi="zh-CN"/>
              </w:rPr>
              <w:t>8</w:t>
            </w:r>
            <w:r>
              <w:rPr>
                <w:rFonts w:ascii="仿宋" w:eastAsia="仿宋" w:hAnsi="仿宋" w:cs="宋体" w:hint="eastAsia"/>
                <w:kern w:val="0"/>
                <w:sz w:val="24"/>
                <w:lang w:bidi="zh-CN"/>
              </w:rPr>
              <w:t>分</w:t>
            </w:r>
          </w:p>
        </w:tc>
        <w:tc>
          <w:tcPr>
            <w:tcW w:w="3164" w:type="pct"/>
          </w:tcPr>
          <w:p w14:paraId="2E3A7B2B" w14:textId="4EBA7AA8" w:rsidR="00CD35B0" w:rsidRDefault="00C73759">
            <w:pPr>
              <w:autoSpaceDE w:val="0"/>
              <w:autoSpaceDN w:val="0"/>
              <w:rPr>
                <w:rFonts w:ascii="仿宋" w:eastAsia="仿宋" w:hAnsi="仿宋" w:cs="宋体"/>
                <w:kern w:val="0"/>
                <w:sz w:val="24"/>
                <w:lang w:bidi="zh-CN"/>
              </w:rPr>
            </w:pPr>
            <w:r>
              <w:rPr>
                <w:rFonts w:ascii="仿宋" w:eastAsia="仿宋" w:hAnsi="仿宋" w:cs="宋体" w:hint="eastAsia"/>
                <w:kern w:val="0"/>
                <w:sz w:val="24"/>
                <w:lang w:bidi="zh-CN"/>
              </w:rPr>
              <w:t>1.提供参与类似相关项目业绩。每提供一个得</w:t>
            </w:r>
            <w:r>
              <w:rPr>
                <w:rFonts w:ascii="仿宋" w:eastAsia="仿宋" w:hAnsi="仿宋" w:cs="宋体"/>
                <w:kern w:val="0"/>
                <w:sz w:val="24"/>
                <w:lang w:bidi="zh-CN"/>
              </w:rPr>
              <w:t>2</w:t>
            </w:r>
            <w:r>
              <w:rPr>
                <w:rFonts w:ascii="仿宋" w:eastAsia="仿宋" w:hAnsi="仿宋" w:cs="宋体" w:hint="eastAsia"/>
                <w:kern w:val="0"/>
                <w:sz w:val="24"/>
                <w:lang w:bidi="zh-CN"/>
              </w:rPr>
              <w:t>分，此项最多得</w:t>
            </w:r>
            <w:r w:rsidR="00B362DC">
              <w:rPr>
                <w:rFonts w:ascii="仿宋" w:eastAsia="仿宋" w:hAnsi="仿宋" w:cs="宋体"/>
                <w:kern w:val="0"/>
                <w:sz w:val="24"/>
                <w:lang w:bidi="zh-CN"/>
              </w:rPr>
              <w:t>8</w:t>
            </w:r>
            <w:r>
              <w:rPr>
                <w:rFonts w:ascii="仿宋" w:eastAsia="仿宋" w:hAnsi="仿宋" w:cs="宋体" w:hint="eastAsia"/>
                <w:kern w:val="0"/>
                <w:sz w:val="24"/>
                <w:lang w:bidi="zh-CN"/>
              </w:rPr>
              <w:t>分。（提供相关证明材料并加盖公章，如合同复印件等）</w:t>
            </w:r>
          </w:p>
          <w:p w14:paraId="461A5F4C" w14:textId="77777777" w:rsidR="00CD35B0" w:rsidRDefault="00CD35B0" w:rsidP="00B362DC">
            <w:pPr>
              <w:autoSpaceDE w:val="0"/>
              <w:autoSpaceDN w:val="0"/>
              <w:rPr>
                <w:rFonts w:ascii="仿宋" w:eastAsia="仿宋" w:hAnsi="仿宋" w:cs="宋体"/>
                <w:kern w:val="0"/>
                <w:sz w:val="24"/>
                <w:lang w:bidi="zh-CN"/>
              </w:rPr>
            </w:pPr>
          </w:p>
        </w:tc>
        <w:tc>
          <w:tcPr>
            <w:tcW w:w="530" w:type="pct"/>
            <w:vAlign w:val="center"/>
          </w:tcPr>
          <w:p w14:paraId="7CC6BCEC"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共同评</w:t>
            </w:r>
          </w:p>
          <w:p w14:paraId="6F4AB386" w14:textId="77777777" w:rsidR="00CD35B0" w:rsidRDefault="00C73759">
            <w:pPr>
              <w:autoSpaceDE w:val="0"/>
              <w:autoSpaceDN w:val="0"/>
              <w:jc w:val="center"/>
              <w:rPr>
                <w:rFonts w:ascii="仿宋" w:eastAsia="仿宋" w:hAnsi="仿宋" w:cs="宋体"/>
                <w:kern w:val="0"/>
                <w:sz w:val="24"/>
                <w:lang w:bidi="zh-CN"/>
              </w:rPr>
            </w:pPr>
            <w:r>
              <w:rPr>
                <w:rFonts w:ascii="仿宋" w:eastAsia="仿宋" w:hAnsi="仿宋" w:cs="宋体" w:hint="eastAsia"/>
                <w:kern w:val="0"/>
                <w:sz w:val="24"/>
                <w:lang w:bidi="zh-CN"/>
              </w:rPr>
              <w:t>分因素</w:t>
            </w:r>
          </w:p>
        </w:tc>
      </w:tr>
      <w:bookmarkEnd w:id="118"/>
    </w:tbl>
    <w:p w14:paraId="7431FC42" w14:textId="77777777" w:rsidR="00CD35B0" w:rsidRDefault="00CD35B0">
      <w:pPr>
        <w:rPr>
          <w:rFonts w:ascii="仿宋" w:eastAsia="仿宋" w:hAnsi="仿宋"/>
          <w:sz w:val="24"/>
        </w:rPr>
      </w:pPr>
    </w:p>
    <w:p w14:paraId="3CA77101" w14:textId="77777777" w:rsidR="00CD35B0" w:rsidRDefault="00C73759">
      <w:pPr>
        <w:rPr>
          <w:rFonts w:ascii="仿宋" w:eastAsia="仿宋" w:hAnsi="仿宋"/>
          <w:sz w:val="24"/>
        </w:rPr>
      </w:pPr>
      <w:r>
        <w:rPr>
          <w:rFonts w:ascii="仿宋" w:eastAsia="仿宋" w:hAnsi="仿宋" w:hint="eastAsia"/>
          <w:sz w:val="24"/>
        </w:rPr>
        <w:t>注：评分的取值按四舍五入法，保留小数点后两位。</w:t>
      </w:r>
    </w:p>
    <w:p w14:paraId="7EA7051B" w14:textId="77777777" w:rsidR="00CD35B0" w:rsidRDefault="00C73759">
      <w:pPr>
        <w:pStyle w:val="a5"/>
        <w:ind w:firstLineChars="175" w:firstLine="420"/>
        <w:rPr>
          <w:rFonts w:ascii="仿宋" w:eastAsia="仿宋" w:hAnsi="仿宋"/>
          <w:sz w:val="24"/>
        </w:rPr>
      </w:pPr>
      <w:bookmarkStart w:id="121" w:name="_Toc217446059"/>
      <w:bookmarkEnd w:id="112"/>
      <w:bookmarkEnd w:id="113"/>
      <w:bookmarkEnd w:id="114"/>
      <w:bookmarkEnd w:id="115"/>
      <w:r>
        <w:rPr>
          <w:rFonts w:ascii="仿宋" w:eastAsia="仿宋" w:hAnsi="仿宋" w:hint="eastAsia"/>
          <w:sz w:val="24"/>
        </w:rPr>
        <w:lastRenderedPageBreak/>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687BE387" w14:textId="77777777" w:rsidR="00CD35B0" w:rsidRDefault="00C73759">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21"/>
    <w:p w14:paraId="73D4A2A8" w14:textId="77777777" w:rsidR="00CD35B0" w:rsidRDefault="00CD35B0">
      <w:pPr>
        <w:tabs>
          <w:tab w:val="left" w:pos="851"/>
        </w:tabs>
        <w:spacing w:line="400" w:lineRule="exact"/>
        <w:ind w:firstLineChars="200" w:firstLine="482"/>
        <w:rPr>
          <w:rFonts w:ascii="仿宋" w:eastAsia="仿宋" w:hAnsi="仿宋"/>
          <w:b/>
          <w:sz w:val="24"/>
        </w:rPr>
      </w:pPr>
    </w:p>
    <w:p w14:paraId="3F710775" w14:textId="77777777" w:rsidR="00CD35B0" w:rsidRDefault="00C73759">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14:paraId="6E37FA3A" w14:textId="77777777" w:rsidR="00CD35B0" w:rsidRDefault="00C73759">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74878465" w14:textId="77777777" w:rsidR="00CD35B0" w:rsidRDefault="00C73759">
      <w:pPr>
        <w:tabs>
          <w:tab w:val="left" w:pos="851"/>
        </w:tabs>
        <w:spacing w:line="400" w:lineRule="exact"/>
        <w:ind w:firstLineChars="200" w:firstLine="480"/>
        <w:rPr>
          <w:rFonts w:ascii="仿宋" w:eastAsia="仿宋" w:hAnsi="仿宋"/>
          <w:sz w:val="24"/>
        </w:rPr>
      </w:pPr>
      <w:r>
        <w:rPr>
          <w:rFonts w:ascii="仿宋" w:eastAsia="仿宋" w:hAnsi="仿宋" w:hint="eastAsia"/>
          <w:sz w:val="24"/>
        </w:rPr>
        <w:t>4.2在磋商过程中，供应商不得以任何形式对磋商小组成员进行旨在影响谈判结果的私下接触，否则将取消其参与磋商的资格。</w:t>
      </w:r>
    </w:p>
    <w:p w14:paraId="0DEF0451" w14:textId="77777777" w:rsidR="00CD35B0" w:rsidRDefault="00C73759">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25854103" w14:textId="77777777" w:rsidR="00CD35B0" w:rsidRDefault="00C73759">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041BE2AA" w14:textId="77777777" w:rsidR="00CD35B0" w:rsidRDefault="00C73759">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3CD34DAE" w14:textId="77777777" w:rsidR="00CD35B0" w:rsidRDefault="00CD35B0">
      <w:pPr>
        <w:spacing w:line="400" w:lineRule="exact"/>
        <w:ind w:firstLineChars="200" w:firstLine="480"/>
        <w:rPr>
          <w:rFonts w:ascii="仿宋" w:eastAsia="仿宋" w:hAnsi="仿宋"/>
          <w:sz w:val="24"/>
        </w:rPr>
      </w:pPr>
    </w:p>
    <w:p w14:paraId="1157CF5A" w14:textId="77777777" w:rsidR="00CD35B0" w:rsidRDefault="00C73759">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6"/>
      <w:r>
        <w:rPr>
          <w:rFonts w:ascii="仿宋" w:eastAsia="仿宋" w:hAnsi="仿宋" w:hint="eastAsia"/>
          <w:b/>
          <w:sz w:val="24"/>
        </w:rPr>
        <w:t>磋商小组在政府采购活动中承担以下义务：</w:t>
      </w:r>
    </w:p>
    <w:p w14:paraId="70BA5994"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380B7136"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2A02F491"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4E6D313F"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4E071E2B"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021D4120"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37581283"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48CAF3AC"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2CF2F44A" w14:textId="77777777" w:rsidR="00CD35B0" w:rsidRDefault="00CD35B0">
      <w:pPr>
        <w:tabs>
          <w:tab w:val="left" w:pos="7665"/>
        </w:tabs>
        <w:spacing w:line="400" w:lineRule="exact"/>
        <w:rPr>
          <w:rFonts w:ascii="仿宋" w:eastAsia="仿宋" w:hAnsi="仿宋"/>
          <w:sz w:val="24"/>
        </w:rPr>
      </w:pPr>
    </w:p>
    <w:p w14:paraId="7F927672" w14:textId="77777777" w:rsidR="00CD35B0" w:rsidRDefault="00C73759">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14:paraId="30D70321"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w:t>
      </w:r>
      <w:r>
        <w:rPr>
          <w:rFonts w:ascii="仿宋" w:eastAsia="仿宋" w:hAnsi="仿宋" w:hint="eastAsia"/>
          <w:sz w:val="24"/>
        </w:rPr>
        <w:lastRenderedPageBreak/>
        <w:t>规定的利害关系的政府采购项目的评标活动。发现参加了与自己有利害关系的评审活动，须主动提出回避，退出评审；</w:t>
      </w:r>
    </w:p>
    <w:p w14:paraId="439FCB73"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644CD909"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732F1B70"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713C8A7A"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3A994EA6"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266B188A" w14:textId="77777777" w:rsidR="00CD35B0" w:rsidRDefault="00C73759">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75991EA0" w14:textId="77777777" w:rsidR="00CD35B0" w:rsidRDefault="00CD35B0">
      <w:pPr>
        <w:rPr>
          <w:rFonts w:ascii="仿宋" w:eastAsia="仿宋" w:hAnsi="仿宋"/>
        </w:rPr>
      </w:pPr>
    </w:p>
    <w:p w14:paraId="0E38DEAF" w14:textId="77777777" w:rsidR="00CD35B0" w:rsidRDefault="00C73759">
      <w:pPr>
        <w:pStyle w:val="ad"/>
        <w:spacing w:line="360" w:lineRule="auto"/>
        <w:rPr>
          <w:rFonts w:ascii="仿宋" w:eastAsia="仿宋" w:hAnsi="仿宋"/>
        </w:rPr>
      </w:pPr>
      <w:r>
        <w:rPr>
          <w:rFonts w:ascii="仿宋" w:eastAsia="仿宋" w:hAnsi="仿宋"/>
        </w:rPr>
        <w:br w:type="page"/>
      </w:r>
      <w:bookmarkStart w:id="122" w:name="_Toc511206483"/>
      <w:r>
        <w:rPr>
          <w:rFonts w:ascii="仿宋" w:eastAsia="仿宋" w:hAnsi="仿宋" w:hint="eastAsia"/>
        </w:rPr>
        <w:lastRenderedPageBreak/>
        <w:t>第九章  政府采购合同（草案）</w:t>
      </w:r>
      <w:bookmarkEnd w:id="122"/>
    </w:p>
    <w:bookmarkEnd w:id="101"/>
    <w:bookmarkEnd w:id="102"/>
    <w:bookmarkEnd w:id="103"/>
    <w:p w14:paraId="36C38B1C" w14:textId="77777777" w:rsidR="00CD35B0" w:rsidRDefault="00C73759">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 xml:space="preserve">采购人（甲方）：郫都区民政局    </w:t>
      </w:r>
    </w:p>
    <w:p w14:paraId="06BC791B" w14:textId="77777777" w:rsidR="00CD35B0" w:rsidRDefault="00C73759">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 xml:space="preserve">供应商（乙方）： </w:t>
      </w:r>
    </w:p>
    <w:p w14:paraId="077EC2AD" w14:textId="77777777" w:rsidR="00CD35B0" w:rsidRDefault="00C73759">
      <w:pPr>
        <w:spacing w:line="360" w:lineRule="auto"/>
        <w:ind w:firstLineChars="200" w:firstLine="480"/>
        <w:rPr>
          <w:rFonts w:ascii="仿宋" w:eastAsia="仿宋" w:hAnsi="仿宋" w:cs="方正仿宋简体"/>
          <w:sz w:val="24"/>
        </w:rPr>
      </w:pPr>
      <w:r>
        <w:rPr>
          <w:rFonts w:ascii="仿宋" w:eastAsia="仿宋" w:hAnsi="仿宋" w:cs="方正仿宋简体" w:hint="eastAsia"/>
          <w:sz w:val="24"/>
        </w:rPr>
        <w:t>根据《中华人民共和国政府采购法》、《中华人民共和国</w:t>
      </w:r>
      <w:r>
        <w:rPr>
          <w:rFonts w:ascii="仿宋" w:eastAsia="仿宋" w:hAnsi="仿宋" w:cs="方正仿宋简体" w:hint="eastAsia"/>
          <w:color w:val="000000" w:themeColor="text1"/>
          <w:sz w:val="24"/>
          <w:lang w:eastAsia="zh-Hans"/>
        </w:rPr>
        <w:t>民法典</w:t>
      </w:r>
      <w:r>
        <w:rPr>
          <w:rFonts w:ascii="仿宋" w:eastAsia="仿宋" w:hAnsi="仿宋" w:cs="方正仿宋简体" w:hint="eastAsia"/>
          <w:sz w:val="24"/>
        </w:rPr>
        <w:t>》，甲、乙双方同意签订本合同。详细技术说明及其他有关合同项目的特定信息由合同附件予以说明，合同附件及本项目的采购文件、报价文件、《成交通知书》等均为本合同不可分割的部分。双方同意共同遵守如下条款：</w:t>
      </w:r>
    </w:p>
    <w:p w14:paraId="24FF0D5D" w14:textId="77777777" w:rsidR="00CD35B0" w:rsidRDefault="00C73759">
      <w:pPr>
        <w:autoSpaceDE w:val="0"/>
        <w:autoSpaceDN w:val="0"/>
        <w:spacing w:before="2" w:line="480" w:lineRule="exact"/>
        <w:ind w:firstLineChars="200" w:firstLine="482"/>
        <w:rPr>
          <w:rFonts w:ascii="仿宋" w:eastAsia="仿宋" w:hAnsi="仿宋" w:cs="宋体"/>
          <w:b/>
          <w:kern w:val="0"/>
          <w:sz w:val="24"/>
          <w:lang w:val="zh-CN" w:bidi="zh-CN"/>
        </w:rPr>
      </w:pPr>
      <w:r>
        <w:rPr>
          <w:rFonts w:ascii="仿宋" w:eastAsia="仿宋" w:hAnsi="仿宋" w:cs="宋体" w:hint="eastAsia"/>
          <w:b/>
          <w:kern w:val="0"/>
          <w:sz w:val="24"/>
          <w:lang w:val="zh-CN" w:bidi="zh-CN"/>
        </w:rPr>
        <w:t>第一条 项目基本情况</w:t>
      </w:r>
    </w:p>
    <w:p w14:paraId="67B06A32" w14:textId="77777777" w:rsidR="00CD35B0" w:rsidRDefault="00C73759">
      <w:pPr>
        <w:autoSpaceDE w:val="0"/>
        <w:autoSpaceDN w:val="0"/>
        <w:spacing w:line="480" w:lineRule="exact"/>
        <w:ind w:firstLineChars="200" w:firstLine="480"/>
        <w:jc w:val="left"/>
        <w:rPr>
          <w:rFonts w:ascii="仿宋" w:eastAsia="仿宋" w:hAnsi="仿宋" w:cs="宋体"/>
          <w:kern w:val="0"/>
          <w:sz w:val="24"/>
          <w:lang w:val="zh-CN" w:bidi="zh-CN"/>
        </w:rPr>
      </w:pPr>
      <w:r>
        <w:rPr>
          <w:rFonts w:ascii="仿宋" w:eastAsia="仿宋" w:hAnsi="仿宋" w:cs="宋体" w:hint="eastAsia"/>
          <w:kern w:val="0"/>
          <w:sz w:val="24"/>
          <w:lang w:val="zh-CN" w:bidi="zh-CN"/>
        </w:rPr>
        <w:t>以成都市民政局《2021年中央专项彩票公益金支持成都市居家和社区基本养老服务提升行动项目实施方案》（成民发〔2021〕31号）文件精神，进一步提升居家和社区基本养老服务能力，构建居家社区机构相协调、医养康养相结合的养老服务体系，提升居家和社区基本养老服务能力，让老年人在熟悉的居家环境中享受专业照料，有效实现居家养老服务提质增效。</w:t>
      </w:r>
    </w:p>
    <w:p w14:paraId="75E6EFF4" w14:textId="77777777" w:rsidR="00CD35B0" w:rsidRDefault="00C73759">
      <w:pPr>
        <w:autoSpaceDE w:val="0"/>
        <w:autoSpaceDN w:val="0"/>
        <w:spacing w:line="480" w:lineRule="exact"/>
        <w:ind w:firstLineChars="200" w:firstLine="482"/>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第二条 合同履行</w:t>
      </w:r>
    </w:p>
    <w:p w14:paraId="37906425" w14:textId="77777777" w:rsidR="00CD35B0" w:rsidRDefault="00C73759">
      <w:pPr>
        <w:tabs>
          <w:tab w:val="left" w:pos="941"/>
        </w:tabs>
        <w:autoSpaceDE w:val="0"/>
        <w:autoSpaceDN w:val="0"/>
        <w:spacing w:line="480" w:lineRule="exact"/>
        <w:jc w:val="left"/>
        <w:rPr>
          <w:rFonts w:ascii="仿宋" w:eastAsia="仿宋" w:hAnsi="仿宋" w:cs="宋体"/>
          <w:kern w:val="0"/>
          <w:sz w:val="24"/>
          <w:lang w:val="zh-CN" w:bidi="zh-CN"/>
        </w:rPr>
      </w:pPr>
      <w:r>
        <w:rPr>
          <w:rFonts w:ascii="仿宋" w:eastAsia="仿宋" w:hAnsi="仿宋" w:cs="宋体" w:hint="eastAsia"/>
          <w:kern w:val="0"/>
          <w:sz w:val="24"/>
          <w:lang w:val="zh-CN" w:bidi="zh-CN"/>
        </w:rPr>
        <w:t>1、履约期限：政府采购合同签订生效后一年内完成本项目所有约定工作内容。</w:t>
      </w:r>
    </w:p>
    <w:p w14:paraId="395EA6B3" w14:textId="77777777" w:rsidR="00CD35B0" w:rsidRDefault="00C73759">
      <w:pPr>
        <w:tabs>
          <w:tab w:val="left" w:pos="941"/>
        </w:tabs>
        <w:autoSpaceDE w:val="0"/>
        <w:autoSpaceDN w:val="0"/>
        <w:spacing w:line="480" w:lineRule="exact"/>
        <w:jc w:val="left"/>
        <w:rPr>
          <w:rFonts w:ascii="仿宋" w:eastAsia="仿宋" w:hAnsi="仿宋" w:cs="宋体"/>
          <w:kern w:val="0"/>
          <w:sz w:val="24"/>
          <w:lang w:val="zh-CN" w:bidi="zh-CN"/>
        </w:rPr>
      </w:pPr>
      <w:r>
        <w:rPr>
          <w:rFonts w:ascii="仿宋" w:eastAsia="仿宋" w:hAnsi="仿宋" w:cs="宋体" w:hint="eastAsia"/>
          <w:kern w:val="0"/>
          <w:sz w:val="24"/>
          <w:lang w:val="zh-CN" w:bidi="zh-CN"/>
        </w:rPr>
        <w:t>2、履约地点：郫都区</w:t>
      </w:r>
    </w:p>
    <w:p w14:paraId="7F2DF0E6" w14:textId="77777777" w:rsidR="00CD35B0" w:rsidRDefault="00C73759">
      <w:pPr>
        <w:autoSpaceDE w:val="0"/>
        <w:autoSpaceDN w:val="0"/>
        <w:spacing w:line="480" w:lineRule="exact"/>
        <w:ind w:firstLineChars="200" w:firstLine="482"/>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第三条</w:t>
      </w:r>
      <w:r>
        <w:rPr>
          <w:rFonts w:ascii="仿宋" w:eastAsia="仿宋" w:hAnsi="仿宋" w:cs="宋体" w:hint="eastAsia"/>
          <w:b/>
          <w:kern w:val="0"/>
          <w:sz w:val="24"/>
          <w:lang w:val="zh-CN" w:bidi="zh-CN"/>
        </w:rPr>
        <w:tab/>
      </w:r>
      <w:bookmarkStart w:id="123" w:name="第三条__服务内容"/>
      <w:bookmarkStart w:id="124" w:name="_bookmark108"/>
      <w:bookmarkEnd w:id="123"/>
      <w:bookmarkEnd w:id="124"/>
      <w:r>
        <w:rPr>
          <w:rFonts w:ascii="仿宋" w:eastAsia="仿宋" w:hAnsi="仿宋" w:cs="宋体" w:hint="eastAsia"/>
          <w:b/>
          <w:kern w:val="0"/>
          <w:sz w:val="24"/>
          <w:lang w:val="zh-CN" w:bidi="zh-CN"/>
        </w:rPr>
        <w:t>服务内容</w:t>
      </w:r>
    </w:p>
    <w:p w14:paraId="207F9986" w14:textId="77777777" w:rsidR="00CD35B0" w:rsidRDefault="00C73759">
      <w:pPr>
        <w:spacing w:line="480" w:lineRule="exact"/>
        <w:ind w:firstLineChars="200" w:firstLine="480"/>
        <w:jc w:val="left"/>
        <w:rPr>
          <w:rFonts w:ascii="仿宋" w:eastAsia="仿宋" w:hAnsi="仿宋" w:cs="宋体"/>
          <w:kern w:val="0"/>
          <w:sz w:val="24"/>
          <w:lang w:bidi="zh-CN"/>
        </w:rPr>
      </w:pPr>
      <w:r>
        <w:rPr>
          <w:rFonts w:ascii="仿宋" w:eastAsia="仿宋" w:hAnsi="仿宋" w:cs="宋体" w:hint="eastAsia"/>
          <w:kern w:val="0"/>
          <w:sz w:val="24"/>
          <w:lang w:bidi="zh-CN"/>
        </w:rPr>
        <w:t>1.在项目所属地成立专业的养老服务团队，依托居家养老服务平台，整合各类公共服务资源为全区符合条件的老年人提供生活照料服务、生活护理服务、</w:t>
      </w:r>
      <w:r>
        <w:rPr>
          <w:rFonts w:ascii="仿宋" w:eastAsia="仿宋" w:hAnsi="仿宋" w:cs="宋体" w:hint="eastAsia"/>
          <w:kern w:val="0"/>
          <w:sz w:val="24"/>
          <w:lang w:val="zh-CN" w:bidi="zh-CN"/>
        </w:rPr>
        <w:t>康复服务、医疗护理服务、社区支持服务</w:t>
      </w:r>
      <w:r>
        <w:rPr>
          <w:rFonts w:ascii="仿宋" w:eastAsia="仿宋" w:hAnsi="仿宋" w:cs="宋体" w:hint="eastAsia"/>
          <w:kern w:val="0"/>
          <w:sz w:val="24"/>
          <w:lang w:bidi="zh-CN"/>
        </w:rPr>
        <w:t>等多样化、多层次的居家养老服务。</w:t>
      </w:r>
    </w:p>
    <w:p w14:paraId="5A3167CB" w14:textId="77777777" w:rsidR="00CD35B0" w:rsidRDefault="00CD35B0">
      <w:pPr>
        <w:spacing w:after="120" w:line="360" w:lineRule="auto"/>
        <w:rPr>
          <w:rFonts w:ascii="仿宋" w:eastAsia="仿宋" w:hAnsi="仿宋"/>
          <w:bCs/>
          <w:color w:val="000000"/>
          <w:sz w:val="24"/>
        </w:rPr>
      </w:pPr>
    </w:p>
    <w:p w14:paraId="3467C6D7" w14:textId="77777777" w:rsidR="00CD35B0" w:rsidRDefault="00C73759">
      <w:pPr>
        <w:spacing w:after="120" w:line="360" w:lineRule="auto"/>
        <w:ind w:firstLineChars="200" w:firstLine="480"/>
        <w:rPr>
          <w:rFonts w:ascii="仿宋" w:eastAsia="仿宋" w:hAnsi="仿宋"/>
          <w:bCs/>
          <w:sz w:val="24"/>
        </w:rPr>
      </w:pPr>
      <w:r>
        <w:rPr>
          <w:rFonts w:ascii="仿宋" w:eastAsia="仿宋" w:hAnsi="仿宋" w:hint="eastAsia"/>
          <w:bCs/>
          <w:color w:val="000000"/>
          <w:sz w:val="24"/>
        </w:rPr>
        <w:t>2</w:t>
      </w:r>
      <w:r>
        <w:rPr>
          <w:rFonts w:ascii="仿宋" w:eastAsia="仿宋" w:hAnsi="仿宋"/>
          <w:bCs/>
          <w:color w:val="000000"/>
          <w:sz w:val="24"/>
        </w:rPr>
        <w:t>.</w:t>
      </w:r>
      <w:r>
        <w:rPr>
          <w:rFonts w:ascii="仿宋" w:eastAsia="仿宋" w:hAnsi="仿宋" w:hint="eastAsia"/>
          <w:bCs/>
          <w:color w:val="000000"/>
          <w:sz w:val="24"/>
        </w:rPr>
        <w:t>重点内容及要求：</w:t>
      </w:r>
    </w:p>
    <w:tbl>
      <w:tblPr>
        <w:tblStyle w:val="23"/>
        <w:tblW w:w="5000" w:type="pct"/>
        <w:jc w:val="center"/>
        <w:tblLook w:val="04A0" w:firstRow="1" w:lastRow="0" w:firstColumn="1" w:lastColumn="0" w:noHBand="0" w:noVBand="1"/>
      </w:tblPr>
      <w:tblGrid>
        <w:gridCol w:w="917"/>
        <w:gridCol w:w="1313"/>
        <w:gridCol w:w="6067"/>
      </w:tblGrid>
      <w:tr w:rsidR="00CD35B0" w14:paraId="3F61AFC0" w14:textId="77777777">
        <w:trPr>
          <w:jc w:val="center"/>
        </w:trPr>
        <w:tc>
          <w:tcPr>
            <w:tcW w:w="553" w:type="pct"/>
            <w:vAlign w:val="center"/>
          </w:tcPr>
          <w:p w14:paraId="0C43F5C2" w14:textId="77777777" w:rsidR="00CD35B0" w:rsidRDefault="00C73759">
            <w:pPr>
              <w:spacing w:line="360" w:lineRule="auto"/>
              <w:jc w:val="center"/>
              <w:rPr>
                <w:rFonts w:ascii="仿宋" w:eastAsia="仿宋" w:hAnsi="仿宋"/>
                <w:sz w:val="24"/>
              </w:rPr>
            </w:pPr>
            <w:r>
              <w:rPr>
                <w:rFonts w:ascii="仿宋" w:eastAsia="仿宋" w:hAnsi="仿宋" w:hint="eastAsia"/>
                <w:sz w:val="24"/>
              </w:rPr>
              <w:t>序号</w:t>
            </w:r>
          </w:p>
        </w:tc>
        <w:tc>
          <w:tcPr>
            <w:tcW w:w="791" w:type="pct"/>
            <w:vAlign w:val="center"/>
          </w:tcPr>
          <w:p w14:paraId="2637CA2D" w14:textId="77777777" w:rsidR="00CD35B0" w:rsidRDefault="00C73759">
            <w:pPr>
              <w:spacing w:line="360" w:lineRule="auto"/>
              <w:jc w:val="center"/>
              <w:rPr>
                <w:rFonts w:ascii="仿宋" w:eastAsia="仿宋" w:hAnsi="仿宋"/>
                <w:sz w:val="24"/>
              </w:rPr>
            </w:pPr>
            <w:r>
              <w:rPr>
                <w:rFonts w:ascii="仿宋" w:eastAsia="仿宋" w:hAnsi="仿宋" w:hint="eastAsia"/>
                <w:sz w:val="24"/>
              </w:rPr>
              <w:t>环节</w:t>
            </w:r>
          </w:p>
        </w:tc>
        <w:tc>
          <w:tcPr>
            <w:tcW w:w="3656" w:type="pct"/>
            <w:vAlign w:val="center"/>
          </w:tcPr>
          <w:p w14:paraId="4553EAC0" w14:textId="77777777" w:rsidR="00CD35B0" w:rsidRDefault="00C73759">
            <w:pPr>
              <w:spacing w:line="360" w:lineRule="auto"/>
              <w:jc w:val="center"/>
              <w:rPr>
                <w:rFonts w:ascii="仿宋" w:eastAsia="仿宋" w:hAnsi="仿宋"/>
                <w:sz w:val="24"/>
              </w:rPr>
            </w:pPr>
            <w:r>
              <w:rPr>
                <w:rFonts w:ascii="仿宋" w:eastAsia="仿宋" w:hAnsi="仿宋" w:hint="eastAsia"/>
                <w:sz w:val="24"/>
              </w:rPr>
              <w:t>重点内容及要求</w:t>
            </w:r>
          </w:p>
        </w:tc>
      </w:tr>
      <w:tr w:rsidR="00CD35B0" w14:paraId="322BFCB7" w14:textId="77777777">
        <w:trPr>
          <w:jc w:val="center"/>
        </w:trPr>
        <w:tc>
          <w:tcPr>
            <w:tcW w:w="553" w:type="pct"/>
            <w:vAlign w:val="center"/>
          </w:tcPr>
          <w:p w14:paraId="21A03716" w14:textId="77777777" w:rsidR="00CD35B0" w:rsidRDefault="00C73759">
            <w:pPr>
              <w:spacing w:line="360" w:lineRule="auto"/>
              <w:rPr>
                <w:rFonts w:ascii="仿宋" w:eastAsia="仿宋" w:hAnsi="仿宋"/>
                <w:sz w:val="24"/>
              </w:rPr>
            </w:pPr>
            <w:r>
              <w:rPr>
                <w:rFonts w:ascii="仿宋" w:eastAsia="仿宋" w:hAnsi="仿宋"/>
                <w:sz w:val="24"/>
              </w:rPr>
              <w:t>2.1.1</w:t>
            </w:r>
          </w:p>
        </w:tc>
        <w:tc>
          <w:tcPr>
            <w:tcW w:w="791" w:type="pct"/>
            <w:vAlign w:val="center"/>
          </w:tcPr>
          <w:p w14:paraId="1A6E14C5" w14:textId="77777777" w:rsidR="00CD35B0" w:rsidRDefault="00C73759">
            <w:pPr>
              <w:spacing w:line="360" w:lineRule="auto"/>
              <w:jc w:val="center"/>
              <w:rPr>
                <w:rFonts w:ascii="仿宋" w:eastAsia="仿宋" w:hAnsi="仿宋"/>
                <w:sz w:val="24"/>
              </w:rPr>
            </w:pPr>
            <w:r>
              <w:rPr>
                <w:rFonts w:ascii="仿宋" w:eastAsia="仿宋" w:hAnsi="仿宋" w:hint="eastAsia"/>
                <w:sz w:val="24"/>
              </w:rPr>
              <w:t>确定方案</w:t>
            </w:r>
          </w:p>
        </w:tc>
        <w:tc>
          <w:tcPr>
            <w:tcW w:w="3656" w:type="pct"/>
            <w:vAlign w:val="center"/>
          </w:tcPr>
          <w:p w14:paraId="0C1F91E0" w14:textId="77777777" w:rsidR="00CD35B0" w:rsidRDefault="00C73759">
            <w:pPr>
              <w:spacing w:line="360" w:lineRule="auto"/>
              <w:rPr>
                <w:rFonts w:ascii="仿宋" w:eastAsia="仿宋" w:hAnsi="仿宋"/>
                <w:sz w:val="24"/>
              </w:rPr>
            </w:pPr>
            <w:r>
              <w:rPr>
                <w:rFonts w:ascii="仿宋" w:eastAsia="仿宋" w:hAnsi="仿宋" w:hint="eastAsia"/>
                <w:sz w:val="24"/>
              </w:rPr>
              <w:t xml:space="preserve">根据老年人能力评估和需求评估结果，结合老年人居住条件和经济收入水平情况，对老年人能力、服务需求等进行确认，形成综合服务方案。 </w:t>
            </w:r>
          </w:p>
        </w:tc>
      </w:tr>
      <w:tr w:rsidR="00CD35B0" w14:paraId="1DDD742E" w14:textId="77777777">
        <w:trPr>
          <w:jc w:val="center"/>
        </w:trPr>
        <w:tc>
          <w:tcPr>
            <w:tcW w:w="553" w:type="pct"/>
            <w:vAlign w:val="center"/>
          </w:tcPr>
          <w:p w14:paraId="5C8AD71D" w14:textId="77777777" w:rsidR="00CD35B0" w:rsidRDefault="00C73759">
            <w:pPr>
              <w:spacing w:line="360" w:lineRule="auto"/>
              <w:jc w:val="center"/>
              <w:rPr>
                <w:rFonts w:ascii="仿宋" w:eastAsia="仿宋" w:hAnsi="仿宋"/>
                <w:sz w:val="24"/>
              </w:rPr>
            </w:pPr>
            <w:r>
              <w:rPr>
                <w:rFonts w:ascii="仿宋" w:eastAsia="仿宋" w:hAnsi="仿宋"/>
                <w:sz w:val="24"/>
              </w:rPr>
              <w:t>2.1.2</w:t>
            </w:r>
          </w:p>
        </w:tc>
        <w:tc>
          <w:tcPr>
            <w:tcW w:w="791" w:type="pct"/>
            <w:vAlign w:val="center"/>
          </w:tcPr>
          <w:p w14:paraId="556B5D2F" w14:textId="77777777" w:rsidR="00CD35B0" w:rsidRDefault="00C73759">
            <w:pPr>
              <w:spacing w:line="360" w:lineRule="auto"/>
              <w:jc w:val="center"/>
              <w:rPr>
                <w:rFonts w:ascii="仿宋" w:eastAsia="仿宋" w:hAnsi="仿宋"/>
                <w:sz w:val="24"/>
              </w:rPr>
            </w:pPr>
            <w:r>
              <w:rPr>
                <w:rFonts w:ascii="仿宋" w:eastAsia="仿宋" w:hAnsi="仿宋" w:hint="eastAsia"/>
                <w:sz w:val="24"/>
              </w:rPr>
              <w:t>签订协议</w:t>
            </w:r>
          </w:p>
        </w:tc>
        <w:tc>
          <w:tcPr>
            <w:tcW w:w="3656" w:type="pct"/>
            <w:vAlign w:val="center"/>
          </w:tcPr>
          <w:p w14:paraId="12E2B243" w14:textId="77777777" w:rsidR="00CD35B0" w:rsidRDefault="00C73759">
            <w:pPr>
              <w:autoSpaceDE w:val="0"/>
              <w:autoSpaceDN w:val="0"/>
              <w:adjustRightInd w:val="0"/>
              <w:spacing w:line="360" w:lineRule="auto"/>
              <w:textAlignment w:val="baseline"/>
              <w:rPr>
                <w:rFonts w:ascii="仿宋" w:eastAsia="仿宋" w:hAnsi="仿宋" w:cs="宋体"/>
                <w:color w:val="000000"/>
                <w:kern w:val="0"/>
                <w:sz w:val="24"/>
              </w:rPr>
            </w:pPr>
            <w:r>
              <w:rPr>
                <w:rFonts w:ascii="仿宋" w:eastAsia="仿宋" w:hAnsi="仿宋" w:hint="eastAsia"/>
                <w:color w:val="000000"/>
                <w:sz w:val="24"/>
              </w:rPr>
              <w:t>上门服务机构根据评估结果，依据老年人实际服务需</w:t>
            </w:r>
            <w:r>
              <w:rPr>
                <w:rFonts w:ascii="仿宋" w:eastAsia="仿宋" w:hAnsi="仿宋" w:hint="eastAsia"/>
                <w:color w:val="000000"/>
                <w:sz w:val="24"/>
              </w:rPr>
              <w:lastRenderedPageBreak/>
              <w:t>求，在取得老年人或其监护人同意后，制定上门服务计划，与老年人或监护人签署《居家养老上门服务协议书》，明确服务内容、服务时间、服务频次、服务收费、权利义务、风险分担机制、争议纠纷解决途径等。</w:t>
            </w:r>
          </w:p>
        </w:tc>
      </w:tr>
      <w:tr w:rsidR="00CD35B0" w14:paraId="5725F736" w14:textId="77777777">
        <w:trPr>
          <w:jc w:val="center"/>
        </w:trPr>
        <w:tc>
          <w:tcPr>
            <w:tcW w:w="553" w:type="pct"/>
            <w:vAlign w:val="center"/>
          </w:tcPr>
          <w:p w14:paraId="53BED942" w14:textId="77777777" w:rsidR="00CD35B0" w:rsidRDefault="00C73759">
            <w:pPr>
              <w:spacing w:line="360" w:lineRule="auto"/>
              <w:jc w:val="center"/>
              <w:rPr>
                <w:rFonts w:ascii="仿宋" w:eastAsia="仿宋" w:hAnsi="仿宋"/>
                <w:sz w:val="24"/>
              </w:rPr>
            </w:pPr>
            <w:r>
              <w:rPr>
                <w:rFonts w:ascii="仿宋" w:eastAsia="仿宋" w:hAnsi="仿宋"/>
                <w:sz w:val="24"/>
              </w:rPr>
              <w:lastRenderedPageBreak/>
              <w:t>2.1.3</w:t>
            </w:r>
          </w:p>
        </w:tc>
        <w:tc>
          <w:tcPr>
            <w:tcW w:w="791" w:type="pct"/>
            <w:vAlign w:val="center"/>
          </w:tcPr>
          <w:p w14:paraId="5BA19CEE" w14:textId="77777777" w:rsidR="00CD35B0" w:rsidRDefault="00C73759">
            <w:pPr>
              <w:spacing w:line="360" w:lineRule="auto"/>
              <w:jc w:val="center"/>
              <w:rPr>
                <w:rFonts w:ascii="仿宋" w:eastAsia="仿宋" w:hAnsi="仿宋"/>
                <w:sz w:val="24"/>
              </w:rPr>
            </w:pPr>
            <w:r>
              <w:rPr>
                <w:rFonts w:ascii="仿宋" w:eastAsia="仿宋" w:hAnsi="仿宋" w:hint="eastAsia"/>
                <w:sz w:val="24"/>
              </w:rPr>
              <w:t>开展上门服务</w:t>
            </w:r>
          </w:p>
        </w:tc>
        <w:tc>
          <w:tcPr>
            <w:tcW w:w="3656" w:type="pct"/>
            <w:vAlign w:val="center"/>
          </w:tcPr>
          <w:p w14:paraId="620E3C23" w14:textId="77777777" w:rsidR="00CD35B0" w:rsidRDefault="00C73759">
            <w:pPr>
              <w:spacing w:line="360" w:lineRule="auto"/>
              <w:rPr>
                <w:rFonts w:ascii="仿宋" w:eastAsia="仿宋" w:hAnsi="仿宋"/>
                <w:sz w:val="24"/>
              </w:rPr>
            </w:pPr>
            <w:r>
              <w:rPr>
                <w:rFonts w:ascii="仿宋" w:eastAsia="仿宋" w:hAnsi="仿宋" w:hint="eastAsia"/>
                <w:sz w:val="24"/>
              </w:rPr>
              <w:t>按照签署的《居家养老上门服务协议》，为老年人提供助餐、助洁、助行、助浴、助医、助急、康复、护理、巡访关爱等居家养老上门服务。提供相应居家养老上门服务</w:t>
            </w:r>
            <w:r>
              <w:rPr>
                <w:rFonts w:ascii="仿宋" w:eastAsia="仿宋" w:hAnsi="仿宋" w:hint="eastAsia"/>
                <w:b/>
                <w:bCs/>
                <w:sz w:val="24"/>
              </w:rPr>
              <w:t>。</w:t>
            </w:r>
          </w:p>
        </w:tc>
      </w:tr>
      <w:tr w:rsidR="00CD35B0" w14:paraId="152EA093" w14:textId="77777777">
        <w:trPr>
          <w:jc w:val="center"/>
        </w:trPr>
        <w:tc>
          <w:tcPr>
            <w:tcW w:w="553" w:type="pct"/>
            <w:vAlign w:val="center"/>
          </w:tcPr>
          <w:p w14:paraId="6689AD0E" w14:textId="77777777" w:rsidR="00CD35B0" w:rsidRDefault="00C73759">
            <w:pPr>
              <w:spacing w:line="360" w:lineRule="auto"/>
              <w:jc w:val="center"/>
              <w:rPr>
                <w:rFonts w:ascii="仿宋" w:eastAsia="仿宋" w:hAnsi="仿宋"/>
                <w:sz w:val="24"/>
              </w:rPr>
            </w:pPr>
            <w:r>
              <w:rPr>
                <w:rFonts w:ascii="仿宋" w:eastAsia="仿宋" w:hAnsi="仿宋"/>
                <w:sz w:val="24"/>
              </w:rPr>
              <w:t>2.1.4</w:t>
            </w:r>
          </w:p>
        </w:tc>
        <w:tc>
          <w:tcPr>
            <w:tcW w:w="791" w:type="pct"/>
            <w:vAlign w:val="center"/>
          </w:tcPr>
          <w:p w14:paraId="4AC0D524" w14:textId="77777777" w:rsidR="00CD35B0" w:rsidRDefault="00C73759">
            <w:pPr>
              <w:spacing w:line="360" w:lineRule="auto"/>
              <w:jc w:val="center"/>
              <w:rPr>
                <w:rFonts w:ascii="仿宋" w:eastAsia="仿宋" w:hAnsi="仿宋"/>
                <w:sz w:val="24"/>
              </w:rPr>
            </w:pPr>
            <w:r>
              <w:rPr>
                <w:rFonts w:ascii="仿宋" w:eastAsia="仿宋" w:hAnsi="仿宋" w:hint="eastAsia"/>
                <w:sz w:val="24"/>
              </w:rPr>
              <w:t>平台监管</w:t>
            </w:r>
          </w:p>
        </w:tc>
        <w:tc>
          <w:tcPr>
            <w:tcW w:w="3656" w:type="pct"/>
            <w:vAlign w:val="center"/>
          </w:tcPr>
          <w:p w14:paraId="62BDA4DC" w14:textId="302E5B4F" w:rsidR="00CD35B0" w:rsidRDefault="00C73759">
            <w:pPr>
              <w:spacing w:line="360" w:lineRule="auto"/>
              <w:rPr>
                <w:rFonts w:ascii="仿宋" w:eastAsia="仿宋" w:hAnsi="仿宋"/>
                <w:sz w:val="24"/>
              </w:rPr>
            </w:pPr>
            <w:r>
              <w:rPr>
                <w:rFonts w:ascii="仿宋" w:eastAsia="仿宋" w:hAnsi="仿宋" w:hint="eastAsia"/>
                <w:sz w:val="24"/>
              </w:rPr>
              <w:t>居家养老上门服务纳入</w:t>
            </w:r>
            <w:r w:rsidR="009560FA">
              <w:rPr>
                <w:rFonts w:ascii="仿宋" w:eastAsia="仿宋" w:hAnsi="仿宋" w:hint="eastAsia"/>
                <w:sz w:val="24"/>
              </w:rPr>
              <w:t>我局</w:t>
            </w:r>
            <w:r>
              <w:rPr>
                <w:rFonts w:ascii="仿宋" w:eastAsia="仿宋" w:hAnsi="仿宋" w:hint="eastAsia"/>
                <w:sz w:val="24"/>
              </w:rPr>
              <w:t>平台全过程监管，确保服务记录可追踪。</w:t>
            </w:r>
          </w:p>
        </w:tc>
      </w:tr>
    </w:tbl>
    <w:p w14:paraId="38D2F0E8" w14:textId="77777777" w:rsidR="00CD35B0" w:rsidRDefault="00CD35B0">
      <w:pPr>
        <w:spacing w:line="480" w:lineRule="exact"/>
        <w:ind w:firstLineChars="200" w:firstLine="480"/>
        <w:rPr>
          <w:rFonts w:ascii="仿宋" w:eastAsia="仿宋" w:hAnsi="仿宋" w:cs="宋体"/>
          <w:kern w:val="0"/>
          <w:sz w:val="24"/>
          <w:lang w:bidi="zh-CN"/>
        </w:rPr>
      </w:pPr>
    </w:p>
    <w:p w14:paraId="0F70D564" w14:textId="77777777" w:rsidR="00CD35B0" w:rsidRDefault="00C73759">
      <w:pPr>
        <w:spacing w:after="120" w:line="360" w:lineRule="auto"/>
        <w:ind w:firstLineChars="200" w:firstLine="480"/>
        <w:rPr>
          <w:rFonts w:ascii="仿宋" w:eastAsia="仿宋" w:hAnsi="仿宋" w:cs="仿宋_GB2312"/>
          <w:sz w:val="24"/>
        </w:rPr>
      </w:pPr>
      <w:r>
        <w:rPr>
          <w:rFonts w:ascii="仿宋" w:eastAsia="仿宋" w:hAnsi="仿宋" w:cs="仿宋_GB2312" w:hint="eastAsia"/>
          <w:sz w:val="24"/>
        </w:rPr>
        <w:t>3</w:t>
      </w:r>
      <w:r>
        <w:rPr>
          <w:rFonts w:ascii="仿宋" w:eastAsia="仿宋" w:hAnsi="仿宋" w:cs="仿宋_GB2312"/>
          <w:sz w:val="24"/>
        </w:rPr>
        <w:t>.</w:t>
      </w:r>
      <w:r>
        <w:rPr>
          <w:rFonts w:ascii="仿宋" w:eastAsia="仿宋" w:hAnsi="仿宋" w:cs="仿宋_GB2312" w:hint="eastAsia"/>
          <w:sz w:val="24"/>
        </w:rPr>
        <w:t>项目服务内容费用表</w:t>
      </w:r>
    </w:p>
    <w:tbl>
      <w:tblPr>
        <w:tblStyle w:val="af"/>
        <w:tblW w:w="5122" w:type="pct"/>
        <w:tblLook w:val="04A0" w:firstRow="1" w:lastRow="0" w:firstColumn="1" w:lastColumn="0" w:noHBand="0" w:noVBand="1"/>
      </w:tblPr>
      <w:tblGrid>
        <w:gridCol w:w="2147"/>
        <w:gridCol w:w="1651"/>
        <w:gridCol w:w="1560"/>
        <w:gridCol w:w="3141"/>
      </w:tblGrid>
      <w:tr w:rsidR="00CD35B0" w14:paraId="4387B969" w14:textId="77777777">
        <w:trPr>
          <w:trHeight w:val="20"/>
        </w:trPr>
        <w:tc>
          <w:tcPr>
            <w:tcW w:w="1263" w:type="pct"/>
            <w:vAlign w:val="center"/>
          </w:tcPr>
          <w:p w14:paraId="76B72063"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一级类别</w:t>
            </w:r>
          </w:p>
        </w:tc>
        <w:tc>
          <w:tcPr>
            <w:tcW w:w="971" w:type="pct"/>
            <w:vAlign w:val="center"/>
          </w:tcPr>
          <w:p w14:paraId="6A62659B"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二级类别</w:t>
            </w:r>
          </w:p>
        </w:tc>
        <w:tc>
          <w:tcPr>
            <w:tcW w:w="918" w:type="pct"/>
            <w:vAlign w:val="center"/>
          </w:tcPr>
          <w:p w14:paraId="5BE0DE06"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三级项目</w:t>
            </w:r>
          </w:p>
        </w:tc>
        <w:tc>
          <w:tcPr>
            <w:tcW w:w="1848" w:type="pct"/>
            <w:vAlign w:val="center"/>
          </w:tcPr>
          <w:p w14:paraId="5CB2698A"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价格</w:t>
            </w:r>
          </w:p>
        </w:tc>
      </w:tr>
      <w:tr w:rsidR="00CD35B0" w14:paraId="419115BC" w14:textId="77777777">
        <w:trPr>
          <w:trHeight w:val="20"/>
        </w:trPr>
        <w:tc>
          <w:tcPr>
            <w:tcW w:w="1263" w:type="pct"/>
            <w:vMerge w:val="restart"/>
            <w:vAlign w:val="center"/>
          </w:tcPr>
          <w:p w14:paraId="48E0C8A9"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生活照料服务</w:t>
            </w:r>
          </w:p>
        </w:tc>
        <w:tc>
          <w:tcPr>
            <w:tcW w:w="971" w:type="pct"/>
            <w:vMerge w:val="restart"/>
            <w:vAlign w:val="center"/>
          </w:tcPr>
          <w:p w14:paraId="727EDB3A"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助餐服务</w:t>
            </w:r>
          </w:p>
        </w:tc>
        <w:tc>
          <w:tcPr>
            <w:tcW w:w="918" w:type="pct"/>
            <w:vMerge w:val="restart"/>
            <w:vAlign w:val="center"/>
          </w:tcPr>
          <w:p w14:paraId="07AD262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集中用餐</w:t>
            </w:r>
          </w:p>
        </w:tc>
        <w:tc>
          <w:tcPr>
            <w:tcW w:w="1848" w:type="pct"/>
            <w:vAlign w:val="center"/>
          </w:tcPr>
          <w:p w14:paraId="189C5C64"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元/餐（二荤二素一汤）</w:t>
            </w:r>
          </w:p>
        </w:tc>
      </w:tr>
      <w:tr w:rsidR="00CD35B0" w14:paraId="6CC6CF4B" w14:textId="77777777">
        <w:trPr>
          <w:trHeight w:val="20"/>
        </w:trPr>
        <w:tc>
          <w:tcPr>
            <w:tcW w:w="1263" w:type="pct"/>
            <w:vMerge/>
            <w:vAlign w:val="center"/>
          </w:tcPr>
          <w:p w14:paraId="75FBA9FB" w14:textId="77777777" w:rsidR="00CD35B0" w:rsidRDefault="00CD35B0">
            <w:pPr>
              <w:widowControl/>
              <w:rPr>
                <w:rFonts w:ascii="仿宋" w:eastAsia="仿宋" w:hAnsi="仿宋"/>
                <w:b/>
                <w:bCs/>
                <w:color w:val="000000"/>
                <w:sz w:val="24"/>
              </w:rPr>
            </w:pPr>
          </w:p>
        </w:tc>
        <w:tc>
          <w:tcPr>
            <w:tcW w:w="971" w:type="pct"/>
            <w:vMerge/>
            <w:vAlign w:val="center"/>
          </w:tcPr>
          <w:p w14:paraId="52B4F679" w14:textId="77777777" w:rsidR="00CD35B0" w:rsidRDefault="00CD35B0">
            <w:pPr>
              <w:widowControl/>
              <w:rPr>
                <w:rFonts w:ascii="仿宋" w:eastAsia="仿宋" w:hAnsi="仿宋"/>
                <w:bCs/>
                <w:color w:val="000000"/>
                <w:sz w:val="24"/>
              </w:rPr>
            </w:pPr>
          </w:p>
        </w:tc>
        <w:tc>
          <w:tcPr>
            <w:tcW w:w="918" w:type="pct"/>
            <w:vMerge/>
            <w:vAlign w:val="center"/>
          </w:tcPr>
          <w:p w14:paraId="03605634" w14:textId="77777777" w:rsidR="00CD35B0" w:rsidRDefault="00CD35B0">
            <w:pPr>
              <w:widowControl/>
              <w:rPr>
                <w:rFonts w:ascii="仿宋" w:eastAsia="仿宋" w:hAnsi="仿宋"/>
                <w:bCs/>
                <w:color w:val="000000"/>
                <w:sz w:val="24"/>
              </w:rPr>
            </w:pPr>
          </w:p>
        </w:tc>
        <w:tc>
          <w:tcPr>
            <w:tcW w:w="1848" w:type="pct"/>
            <w:vAlign w:val="center"/>
          </w:tcPr>
          <w:p w14:paraId="21D7BEFE"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元/餐（三荤二素一汤）</w:t>
            </w:r>
          </w:p>
        </w:tc>
      </w:tr>
      <w:tr w:rsidR="00CD35B0" w14:paraId="5B9D12D5" w14:textId="77777777">
        <w:trPr>
          <w:trHeight w:val="20"/>
        </w:trPr>
        <w:tc>
          <w:tcPr>
            <w:tcW w:w="1263" w:type="pct"/>
            <w:vMerge/>
            <w:vAlign w:val="center"/>
          </w:tcPr>
          <w:p w14:paraId="220B52DB" w14:textId="77777777" w:rsidR="00CD35B0" w:rsidRDefault="00CD35B0">
            <w:pPr>
              <w:widowControl/>
              <w:rPr>
                <w:rFonts w:ascii="仿宋" w:eastAsia="仿宋" w:hAnsi="仿宋"/>
                <w:b/>
                <w:bCs/>
                <w:color w:val="000000"/>
                <w:sz w:val="24"/>
              </w:rPr>
            </w:pPr>
          </w:p>
        </w:tc>
        <w:tc>
          <w:tcPr>
            <w:tcW w:w="971" w:type="pct"/>
            <w:vMerge/>
            <w:vAlign w:val="center"/>
          </w:tcPr>
          <w:p w14:paraId="27765089" w14:textId="77777777" w:rsidR="00CD35B0" w:rsidRDefault="00CD35B0">
            <w:pPr>
              <w:widowControl/>
              <w:rPr>
                <w:rFonts w:ascii="仿宋" w:eastAsia="仿宋" w:hAnsi="仿宋"/>
                <w:bCs/>
                <w:color w:val="000000"/>
                <w:sz w:val="24"/>
              </w:rPr>
            </w:pPr>
          </w:p>
        </w:tc>
        <w:tc>
          <w:tcPr>
            <w:tcW w:w="918" w:type="pct"/>
            <w:vAlign w:val="center"/>
          </w:tcPr>
          <w:p w14:paraId="00FC5B5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上门送餐</w:t>
            </w:r>
          </w:p>
        </w:tc>
        <w:tc>
          <w:tcPr>
            <w:tcW w:w="1848" w:type="pct"/>
            <w:vAlign w:val="center"/>
          </w:tcPr>
          <w:p w14:paraId="6C4985C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2公里以内集用餐价格上加收</w:t>
            </w:r>
            <w:r>
              <w:rPr>
                <w:rFonts w:ascii="仿宋" w:eastAsia="仿宋" w:hAnsi="仿宋"/>
                <w:bCs/>
                <w:color w:val="000000"/>
                <w:sz w:val="24"/>
                <w:u w:val="single"/>
              </w:rPr>
              <w:t xml:space="preserve">   </w:t>
            </w:r>
            <w:r>
              <w:rPr>
                <w:rFonts w:ascii="仿宋" w:eastAsia="仿宋" w:hAnsi="仿宋" w:hint="eastAsia"/>
                <w:bCs/>
                <w:color w:val="000000"/>
                <w:sz w:val="24"/>
              </w:rPr>
              <w:t>元，超出2公里的每增加1公里加</w:t>
            </w:r>
            <w:r>
              <w:rPr>
                <w:rFonts w:ascii="仿宋" w:eastAsia="仿宋" w:hAnsi="仿宋"/>
                <w:bCs/>
                <w:color w:val="000000"/>
                <w:sz w:val="24"/>
                <w:u w:val="single"/>
              </w:rPr>
              <w:t xml:space="preserve">  </w:t>
            </w:r>
            <w:r>
              <w:rPr>
                <w:rFonts w:ascii="仿宋" w:eastAsia="仿宋" w:hAnsi="仿宋" w:hint="eastAsia"/>
                <w:bCs/>
                <w:color w:val="000000"/>
                <w:sz w:val="24"/>
              </w:rPr>
              <w:t>元</w:t>
            </w:r>
          </w:p>
        </w:tc>
      </w:tr>
      <w:tr w:rsidR="00CD35B0" w14:paraId="074973BE" w14:textId="77777777">
        <w:trPr>
          <w:trHeight w:val="20"/>
        </w:trPr>
        <w:tc>
          <w:tcPr>
            <w:tcW w:w="1263" w:type="pct"/>
            <w:vMerge/>
            <w:vAlign w:val="center"/>
          </w:tcPr>
          <w:p w14:paraId="33E852F7" w14:textId="77777777" w:rsidR="00CD35B0" w:rsidRDefault="00CD35B0">
            <w:pPr>
              <w:widowControl/>
              <w:rPr>
                <w:rFonts w:ascii="仿宋" w:eastAsia="仿宋" w:hAnsi="仿宋"/>
                <w:b/>
                <w:bCs/>
                <w:color w:val="000000"/>
                <w:sz w:val="24"/>
              </w:rPr>
            </w:pPr>
          </w:p>
        </w:tc>
        <w:tc>
          <w:tcPr>
            <w:tcW w:w="971" w:type="pct"/>
            <w:vMerge/>
            <w:vAlign w:val="center"/>
          </w:tcPr>
          <w:p w14:paraId="72C3A28C" w14:textId="77777777" w:rsidR="00CD35B0" w:rsidRDefault="00CD35B0">
            <w:pPr>
              <w:widowControl/>
              <w:rPr>
                <w:rFonts w:ascii="仿宋" w:eastAsia="仿宋" w:hAnsi="仿宋"/>
                <w:bCs/>
                <w:color w:val="000000"/>
                <w:sz w:val="24"/>
              </w:rPr>
            </w:pPr>
          </w:p>
        </w:tc>
        <w:tc>
          <w:tcPr>
            <w:tcW w:w="918" w:type="pct"/>
            <w:vAlign w:val="center"/>
          </w:tcPr>
          <w:p w14:paraId="563FC66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代为烹饪</w:t>
            </w:r>
          </w:p>
        </w:tc>
        <w:tc>
          <w:tcPr>
            <w:tcW w:w="1848" w:type="pct"/>
            <w:vAlign w:val="center"/>
          </w:tcPr>
          <w:p w14:paraId="67AA31E8"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3B00F2F2" w14:textId="77777777">
        <w:trPr>
          <w:trHeight w:val="20"/>
        </w:trPr>
        <w:tc>
          <w:tcPr>
            <w:tcW w:w="1263" w:type="pct"/>
            <w:vMerge/>
            <w:vAlign w:val="center"/>
          </w:tcPr>
          <w:p w14:paraId="27E9E710" w14:textId="77777777" w:rsidR="00CD35B0" w:rsidRDefault="00CD35B0">
            <w:pPr>
              <w:widowControl/>
              <w:rPr>
                <w:rFonts w:ascii="仿宋" w:eastAsia="仿宋" w:hAnsi="仿宋"/>
                <w:b/>
                <w:bCs/>
                <w:color w:val="000000"/>
                <w:sz w:val="24"/>
              </w:rPr>
            </w:pPr>
          </w:p>
        </w:tc>
        <w:tc>
          <w:tcPr>
            <w:tcW w:w="971" w:type="pct"/>
            <w:vMerge w:val="restart"/>
            <w:vAlign w:val="center"/>
          </w:tcPr>
          <w:p w14:paraId="53521CA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助浴服务</w:t>
            </w:r>
          </w:p>
        </w:tc>
        <w:tc>
          <w:tcPr>
            <w:tcW w:w="918" w:type="pct"/>
            <w:vAlign w:val="center"/>
          </w:tcPr>
          <w:p w14:paraId="1021928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上门助浴</w:t>
            </w:r>
          </w:p>
        </w:tc>
        <w:tc>
          <w:tcPr>
            <w:tcW w:w="1848" w:type="pct"/>
            <w:vAlign w:val="center"/>
          </w:tcPr>
          <w:p w14:paraId="72FEFB70"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70887AA0" w14:textId="77777777">
        <w:trPr>
          <w:trHeight w:val="20"/>
        </w:trPr>
        <w:tc>
          <w:tcPr>
            <w:tcW w:w="1263" w:type="pct"/>
            <w:vMerge/>
            <w:vAlign w:val="center"/>
          </w:tcPr>
          <w:p w14:paraId="2E75001D" w14:textId="77777777" w:rsidR="00CD35B0" w:rsidRDefault="00CD35B0">
            <w:pPr>
              <w:widowControl/>
              <w:rPr>
                <w:rFonts w:ascii="仿宋" w:eastAsia="仿宋" w:hAnsi="仿宋"/>
                <w:b/>
                <w:bCs/>
                <w:color w:val="000000"/>
                <w:sz w:val="24"/>
              </w:rPr>
            </w:pPr>
          </w:p>
        </w:tc>
        <w:tc>
          <w:tcPr>
            <w:tcW w:w="971" w:type="pct"/>
            <w:vMerge/>
            <w:vAlign w:val="center"/>
          </w:tcPr>
          <w:p w14:paraId="599215FA" w14:textId="77777777" w:rsidR="00CD35B0" w:rsidRDefault="00CD35B0">
            <w:pPr>
              <w:widowControl/>
              <w:rPr>
                <w:rFonts w:ascii="仿宋" w:eastAsia="仿宋" w:hAnsi="仿宋"/>
                <w:bCs/>
                <w:color w:val="000000"/>
                <w:sz w:val="24"/>
              </w:rPr>
            </w:pPr>
          </w:p>
        </w:tc>
        <w:tc>
          <w:tcPr>
            <w:tcW w:w="918" w:type="pct"/>
            <w:vAlign w:val="center"/>
          </w:tcPr>
          <w:p w14:paraId="5461EF8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温水擦浴</w:t>
            </w:r>
          </w:p>
        </w:tc>
        <w:tc>
          <w:tcPr>
            <w:tcW w:w="1848" w:type="pct"/>
            <w:vAlign w:val="center"/>
          </w:tcPr>
          <w:p w14:paraId="4C3035B0"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2F553D6C" w14:textId="77777777">
        <w:trPr>
          <w:trHeight w:val="20"/>
        </w:trPr>
        <w:tc>
          <w:tcPr>
            <w:tcW w:w="1263" w:type="pct"/>
            <w:vMerge/>
            <w:vAlign w:val="center"/>
          </w:tcPr>
          <w:p w14:paraId="3ED53639" w14:textId="77777777" w:rsidR="00CD35B0" w:rsidRDefault="00CD35B0">
            <w:pPr>
              <w:widowControl/>
              <w:rPr>
                <w:rFonts w:ascii="仿宋" w:eastAsia="仿宋" w:hAnsi="仿宋"/>
                <w:b/>
                <w:bCs/>
                <w:color w:val="000000"/>
                <w:sz w:val="24"/>
              </w:rPr>
            </w:pPr>
          </w:p>
        </w:tc>
        <w:tc>
          <w:tcPr>
            <w:tcW w:w="971" w:type="pct"/>
            <w:vMerge w:val="restart"/>
            <w:vAlign w:val="center"/>
          </w:tcPr>
          <w:p w14:paraId="148E0A5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助洁服务</w:t>
            </w:r>
          </w:p>
        </w:tc>
        <w:tc>
          <w:tcPr>
            <w:tcW w:w="918" w:type="pct"/>
            <w:vAlign w:val="center"/>
          </w:tcPr>
          <w:p w14:paraId="282F791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居室保洁</w:t>
            </w:r>
          </w:p>
        </w:tc>
        <w:tc>
          <w:tcPr>
            <w:tcW w:w="1848" w:type="pct"/>
            <w:vAlign w:val="center"/>
          </w:tcPr>
          <w:p w14:paraId="4044ED6D"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元/平米（含窗户）</w:t>
            </w:r>
          </w:p>
        </w:tc>
      </w:tr>
      <w:tr w:rsidR="00CD35B0" w14:paraId="4676AD60" w14:textId="77777777">
        <w:trPr>
          <w:trHeight w:val="20"/>
        </w:trPr>
        <w:tc>
          <w:tcPr>
            <w:tcW w:w="1263" w:type="pct"/>
            <w:vMerge/>
            <w:vAlign w:val="center"/>
          </w:tcPr>
          <w:p w14:paraId="7422355E" w14:textId="77777777" w:rsidR="00CD35B0" w:rsidRDefault="00CD35B0">
            <w:pPr>
              <w:widowControl/>
              <w:rPr>
                <w:rFonts w:ascii="仿宋" w:eastAsia="仿宋" w:hAnsi="仿宋"/>
                <w:b/>
                <w:bCs/>
                <w:color w:val="000000"/>
                <w:sz w:val="24"/>
              </w:rPr>
            </w:pPr>
          </w:p>
        </w:tc>
        <w:tc>
          <w:tcPr>
            <w:tcW w:w="971" w:type="pct"/>
            <w:vMerge/>
            <w:vAlign w:val="center"/>
          </w:tcPr>
          <w:p w14:paraId="5F664EE2" w14:textId="77777777" w:rsidR="00CD35B0" w:rsidRDefault="00CD35B0">
            <w:pPr>
              <w:widowControl/>
              <w:rPr>
                <w:rFonts w:ascii="仿宋" w:eastAsia="仿宋" w:hAnsi="仿宋"/>
                <w:bCs/>
                <w:color w:val="000000"/>
                <w:sz w:val="24"/>
              </w:rPr>
            </w:pPr>
          </w:p>
        </w:tc>
        <w:tc>
          <w:tcPr>
            <w:tcW w:w="918" w:type="pct"/>
            <w:vAlign w:val="center"/>
          </w:tcPr>
          <w:p w14:paraId="72ED182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物品清洁</w:t>
            </w:r>
          </w:p>
        </w:tc>
        <w:tc>
          <w:tcPr>
            <w:tcW w:w="1848" w:type="pct"/>
            <w:vAlign w:val="center"/>
          </w:tcPr>
          <w:p w14:paraId="0CC396A3"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71501487" w14:textId="77777777">
        <w:trPr>
          <w:trHeight w:val="20"/>
        </w:trPr>
        <w:tc>
          <w:tcPr>
            <w:tcW w:w="1263" w:type="pct"/>
            <w:vMerge/>
            <w:vAlign w:val="center"/>
          </w:tcPr>
          <w:p w14:paraId="51E624A0" w14:textId="77777777" w:rsidR="00CD35B0" w:rsidRDefault="00CD35B0">
            <w:pPr>
              <w:widowControl/>
              <w:rPr>
                <w:rFonts w:ascii="仿宋" w:eastAsia="仿宋" w:hAnsi="仿宋"/>
                <w:b/>
                <w:bCs/>
                <w:color w:val="000000"/>
                <w:sz w:val="24"/>
              </w:rPr>
            </w:pPr>
          </w:p>
        </w:tc>
        <w:tc>
          <w:tcPr>
            <w:tcW w:w="971" w:type="pct"/>
            <w:vMerge w:val="restart"/>
            <w:vAlign w:val="center"/>
          </w:tcPr>
          <w:p w14:paraId="0517E56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洗涤服务</w:t>
            </w:r>
          </w:p>
        </w:tc>
        <w:tc>
          <w:tcPr>
            <w:tcW w:w="918" w:type="pct"/>
            <w:vMerge w:val="restart"/>
            <w:vAlign w:val="center"/>
          </w:tcPr>
          <w:p w14:paraId="00C904C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集中送洗</w:t>
            </w:r>
          </w:p>
        </w:tc>
        <w:tc>
          <w:tcPr>
            <w:tcW w:w="1848" w:type="pct"/>
            <w:vAlign w:val="center"/>
          </w:tcPr>
          <w:p w14:paraId="3AC9F887"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元/件（普通衣物）</w:t>
            </w:r>
          </w:p>
        </w:tc>
      </w:tr>
      <w:tr w:rsidR="00CD35B0" w14:paraId="1C0DE194" w14:textId="77777777">
        <w:trPr>
          <w:trHeight w:val="20"/>
        </w:trPr>
        <w:tc>
          <w:tcPr>
            <w:tcW w:w="1263" w:type="pct"/>
            <w:vMerge/>
            <w:vAlign w:val="center"/>
          </w:tcPr>
          <w:p w14:paraId="28308145" w14:textId="77777777" w:rsidR="00CD35B0" w:rsidRDefault="00CD35B0">
            <w:pPr>
              <w:widowControl/>
              <w:rPr>
                <w:rFonts w:ascii="仿宋" w:eastAsia="仿宋" w:hAnsi="仿宋"/>
                <w:b/>
                <w:bCs/>
                <w:color w:val="000000"/>
                <w:sz w:val="24"/>
              </w:rPr>
            </w:pPr>
          </w:p>
        </w:tc>
        <w:tc>
          <w:tcPr>
            <w:tcW w:w="971" w:type="pct"/>
            <w:vMerge/>
            <w:vAlign w:val="center"/>
          </w:tcPr>
          <w:p w14:paraId="67DC0237" w14:textId="77777777" w:rsidR="00CD35B0" w:rsidRDefault="00CD35B0">
            <w:pPr>
              <w:widowControl/>
              <w:rPr>
                <w:rFonts w:ascii="仿宋" w:eastAsia="仿宋" w:hAnsi="仿宋"/>
                <w:bCs/>
                <w:color w:val="000000"/>
                <w:sz w:val="24"/>
              </w:rPr>
            </w:pPr>
          </w:p>
        </w:tc>
        <w:tc>
          <w:tcPr>
            <w:tcW w:w="918" w:type="pct"/>
            <w:vMerge/>
            <w:vAlign w:val="center"/>
          </w:tcPr>
          <w:p w14:paraId="7E4DE320" w14:textId="77777777" w:rsidR="00CD35B0" w:rsidRDefault="00CD35B0">
            <w:pPr>
              <w:widowControl/>
              <w:rPr>
                <w:rFonts w:ascii="仿宋" w:eastAsia="仿宋" w:hAnsi="仿宋"/>
                <w:bCs/>
                <w:color w:val="000000"/>
                <w:sz w:val="24"/>
              </w:rPr>
            </w:pPr>
          </w:p>
        </w:tc>
        <w:tc>
          <w:tcPr>
            <w:tcW w:w="1848" w:type="pct"/>
            <w:vAlign w:val="center"/>
          </w:tcPr>
          <w:p w14:paraId="0D0F3917"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元/件（大件衣物）</w:t>
            </w:r>
          </w:p>
        </w:tc>
      </w:tr>
      <w:tr w:rsidR="00CD35B0" w14:paraId="489D7DC7" w14:textId="77777777">
        <w:trPr>
          <w:trHeight w:val="20"/>
        </w:trPr>
        <w:tc>
          <w:tcPr>
            <w:tcW w:w="1263" w:type="pct"/>
            <w:vMerge/>
            <w:vAlign w:val="center"/>
          </w:tcPr>
          <w:p w14:paraId="5B93A369" w14:textId="77777777" w:rsidR="00CD35B0" w:rsidRDefault="00CD35B0">
            <w:pPr>
              <w:widowControl/>
              <w:rPr>
                <w:rFonts w:ascii="仿宋" w:eastAsia="仿宋" w:hAnsi="仿宋"/>
                <w:b/>
                <w:bCs/>
                <w:color w:val="000000"/>
                <w:sz w:val="24"/>
              </w:rPr>
            </w:pPr>
          </w:p>
        </w:tc>
        <w:tc>
          <w:tcPr>
            <w:tcW w:w="971" w:type="pct"/>
            <w:vMerge/>
            <w:vAlign w:val="center"/>
          </w:tcPr>
          <w:p w14:paraId="49F0D946" w14:textId="77777777" w:rsidR="00CD35B0" w:rsidRDefault="00CD35B0">
            <w:pPr>
              <w:widowControl/>
              <w:rPr>
                <w:rFonts w:ascii="仿宋" w:eastAsia="仿宋" w:hAnsi="仿宋"/>
                <w:bCs/>
                <w:color w:val="000000"/>
                <w:sz w:val="24"/>
              </w:rPr>
            </w:pPr>
          </w:p>
        </w:tc>
        <w:tc>
          <w:tcPr>
            <w:tcW w:w="918" w:type="pct"/>
            <w:vMerge/>
            <w:vAlign w:val="center"/>
          </w:tcPr>
          <w:p w14:paraId="37CC1C03" w14:textId="77777777" w:rsidR="00CD35B0" w:rsidRDefault="00CD35B0">
            <w:pPr>
              <w:widowControl/>
              <w:rPr>
                <w:rFonts w:ascii="仿宋" w:eastAsia="仿宋" w:hAnsi="仿宋"/>
                <w:bCs/>
                <w:color w:val="000000"/>
                <w:sz w:val="24"/>
              </w:rPr>
            </w:pPr>
          </w:p>
        </w:tc>
        <w:tc>
          <w:tcPr>
            <w:tcW w:w="1848" w:type="pct"/>
            <w:vAlign w:val="center"/>
          </w:tcPr>
          <w:p w14:paraId="2C5B60C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窗帘：</w:t>
            </w:r>
            <w:r>
              <w:rPr>
                <w:rFonts w:ascii="仿宋" w:eastAsia="仿宋" w:hAnsi="仿宋"/>
                <w:bCs/>
                <w:color w:val="000000"/>
                <w:sz w:val="24"/>
                <w:u w:val="single"/>
              </w:rPr>
              <w:t xml:space="preserve">   </w:t>
            </w:r>
            <w:r>
              <w:rPr>
                <w:rFonts w:ascii="仿宋" w:eastAsia="仿宋" w:hAnsi="仿宋" w:hint="eastAsia"/>
                <w:bCs/>
                <w:color w:val="000000"/>
                <w:sz w:val="24"/>
              </w:rPr>
              <w:t xml:space="preserve">元/副                  </w:t>
            </w:r>
          </w:p>
        </w:tc>
      </w:tr>
      <w:tr w:rsidR="00CD35B0" w14:paraId="7E8F85C0" w14:textId="77777777">
        <w:trPr>
          <w:trHeight w:val="20"/>
        </w:trPr>
        <w:tc>
          <w:tcPr>
            <w:tcW w:w="1263" w:type="pct"/>
            <w:vMerge/>
            <w:vAlign w:val="center"/>
          </w:tcPr>
          <w:p w14:paraId="5CEF04F2" w14:textId="77777777" w:rsidR="00CD35B0" w:rsidRDefault="00CD35B0">
            <w:pPr>
              <w:widowControl/>
              <w:rPr>
                <w:rFonts w:ascii="仿宋" w:eastAsia="仿宋" w:hAnsi="仿宋"/>
                <w:b/>
                <w:bCs/>
                <w:color w:val="000000"/>
                <w:sz w:val="24"/>
              </w:rPr>
            </w:pPr>
          </w:p>
        </w:tc>
        <w:tc>
          <w:tcPr>
            <w:tcW w:w="971" w:type="pct"/>
            <w:vAlign w:val="center"/>
          </w:tcPr>
          <w:p w14:paraId="589DA6F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助行服务</w:t>
            </w:r>
          </w:p>
        </w:tc>
        <w:tc>
          <w:tcPr>
            <w:tcW w:w="918" w:type="pct"/>
            <w:vAlign w:val="center"/>
          </w:tcPr>
          <w:p w14:paraId="331AE63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陪同散步、陪同外出</w:t>
            </w:r>
          </w:p>
        </w:tc>
        <w:tc>
          <w:tcPr>
            <w:tcW w:w="1848" w:type="pct"/>
            <w:vAlign w:val="center"/>
          </w:tcPr>
          <w:p w14:paraId="29FD8978"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1C81F012" w14:textId="77777777">
        <w:trPr>
          <w:trHeight w:val="20"/>
        </w:trPr>
        <w:tc>
          <w:tcPr>
            <w:tcW w:w="1263" w:type="pct"/>
            <w:vMerge/>
            <w:vAlign w:val="center"/>
          </w:tcPr>
          <w:p w14:paraId="630B09B0" w14:textId="77777777" w:rsidR="00CD35B0" w:rsidRDefault="00CD35B0">
            <w:pPr>
              <w:widowControl/>
              <w:rPr>
                <w:rFonts w:ascii="仿宋" w:eastAsia="仿宋" w:hAnsi="仿宋"/>
                <w:b/>
                <w:bCs/>
                <w:color w:val="000000"/>
                <w:sz w:val="24"/>
              </w:rPr>
            </w:pPr>
          </w:p>
        </w:tc>
        <w:tc>
          <w:tcPr>
            <w:tcW w:w="971" w:type="pct"/>
            <w:vAlign w:val="center"/>
          </w:tcPr>
          <w:p w14:paraId="397F975B"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代办服务</w:t>
            </w:r>
          </w:p>
        </w:tc>
        <w:tc>
          <w:tcPr>
            <w:tcW w:w="918" w:type="pct"/>
            <w:vAlign w:val="center"/>
          </w:tcPr>
          <w:p w14:paraId="6EDE3F8B"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代购物品、代领物品、代缴费用</w:t>
            </w:r>
          </w:p>
        </w:tc>
        <w:tc>
          <w:tcPr>
            <w:tcW w:w="1848" w:type="pct"/>
            <w:vAlign w:val="center"/>
          </w:tcPr>
          <w:p w14:paraId="5F38AE42"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元/次（2公里范围内，物品重量5kg，每超过5kg加收</w:t>
            </w:r>
            <w:r>
              <w:rPr>
                <w:rFonts w:ascii="仿宋" w:eastAsia="仿宋" w:hAnsi="仿宋"/>
                <w:bCs/>
                <w:color w:val="000000"/>
                <w:sz w:val="24"/>
                <w:u w:val="single"/>
              </w:rPr>
              <w:t xml:space="preserve">   </w:t>
            </w:r>
            <w:r>
              <w:rPr>
                <w:rFonts w:ascii="仿宋" w:eastAsia="仿宋" w:hAnsi="仿宋" w:hint="eastAsia"/>
                <w:bCs/>
                <w:color w:val="000000"/>
                <w:sz w:val="24"/>
              </w:rPr>
              <w:t>元）</w:t>
            </w:r>
          </w:p>
        </w:tc>
      </w:tr>
      <w:tr w:rsidR="00CD35B0" w14:paraId="55CD182B" w14:textId="77777777">
        <w:trPr>
          <w:trHeight w:val="20"/>
        </w:trPr>
        <w:tc>
          <w:tcPr>
            <w:tcW w:w="1263" w:type="pct"/>
            <w:vMerge/>
            <w:vAlign w:val="center"/>
          </w:tcPr>
          <w:p w14:paraId="3FE3B110" w14:textId="77777777" w:rsidR="00CD35B0" w:rsidRDefault="00CD35B0">
            <w:pPr>
              <w:widowControl/>
              <w:rPr>
                <w:rFonts w:ascii="仿宋" w:eastAsia="仿宋" w:hAnsi="仿宋"/>
                <w:b/>
                <w:bCs/>
                <w:color w:val="000000"/>
                <w:sz w:val="24"/>
              </w:rPr>
            </w:pPr>
          </w:p>
        </w:tc>
        <w:tc>
          <w:tcPr>
            <w:tcW w:w="971" w:type="pct"/>
            <w:vAlign w:val="center"/>
          </w:tcPr>
          <w:p w14:paraId="1D0C9A7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相谈服务</w:t>
            </w:r>
          </w:p>
        </w:tc>
        <w:tc>
          <w:tcPr>
            <w:tcW w:w="918" w:type="pct"/>
            <w:vAlign w:val="center"/>
          </w:tcPr>
          <w:p w14:paraId="078D9C8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谈心交流、读书读报</w:t>
            </w:r>
          </w:p>
        </w:tc>
        <w:tc>
          <w:tcPr>
            <w:tcW w:w="1848" w:type="pct"/>
            <w:vAlign w:val="center"/>
          </w:tcPr>
          <w:p w14:paraId="5EBB62E0"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6B706341" w14:textId="77777777">
        <w:trPr>
          <w:trHeight w:val="20"/>
        </w:trPr>
        <w:tc>
          <w:tcPr>
            <w:tcW w:w="1263" w:type="pct"/>
            <w:vMerge/>
            <w:vAlign w:val="center"/>
          </w:tcPr>
          <w:p w14:paraId="38251FEF" w14:textId="77777777" w:rsidR="00CD35B0" w:rsidRDefault="00CD35B0">
            <w:pPr>
              <w:widowControl/>
              <w:rPr>
                <w:rFonts w:ascii="仿宋" w:eastAsia="仿宋" w:hAnsi="仿宋"/>
                <w:b/>
                <w:bCs/>
                <w:color w:val="000000"/>
                <w:sz w:val="24"/>
              </w:rPr>
            </w:pPr>
          </w:p>
        </w:tc>
        <w:tc>
          <w:tcPr>
            <w:tcW w:w="971" w:type="pct"/>
            <w:vAlign w:val="center"/>
          </w:tcPr>
          <w:p w14:paraId="0346E66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助医服务</w:t>
            </w:r>
          </w:p>
        </w:tc>
        <w:tc>
          <w:tcPr>
            <w:tcW w:w="918" w:type="pct"/>
            <w:vAlign w:val="center"/>
          </w:tcPr>
          <w:p w14:paraId="520190F9"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陪同就诊</w:t>
            </w:r>
          </w:p>
        </w:tc>
        <w:tc>
          <w:tcPr>
            <w:tcW w:w="1848" w:type="pct"/>
            <w:vAlign w:val="center"/>
          </w:tcPr>
          <w:p w14:paraId="212389F6"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2703266E" w14:textId="77777777">
        <w:trPr>
          <w:trHeight w:val="20"/>
        </w:trPr>
        <w:tc>
          <w:tcPr>
            <w:tcW w:w="1263" w:type="pct"/>
            <w:vMerge/>
            <w:vAlign w:val="center"/>
          </w:tcPr>
          <w:p w14:paraId="519C99FE" w14:textId="77777777" w:rsidR="00CD35B0" w:rsidRDefault="00CD35B0">
            <w:pPr>
              <w:widowControl/>
              <w:rPr>
                <w:rFonts w:ascii="仿宋" w:eastAsia="仿宋" w:hAnsi="仿宋"/>
                <w:b/>
                <w:bCs/>
                <w:color w:val="000000"/>
                <w:sz w:val="24"/>
              </w:rPr>
            </w:pPr>
          </w:p>
        </w:tc>
        <w:tc>
          <w:tcPr>
            <w:tcW w:w="971" w:type="pct"/>
            <w:vMerge w:val="restart"/>
            <w:vAlign w:val="center"/>
          </w:tcPr>
          <w:p w14:paraId="7FCC75F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助急服务</w:t>
            </w:r>
          </w:p>
        </w:tc>
        <w:tc>
          <w:tcPr>
            <w:tcW w:w="918" w:type="pct"/>
            <w:vAlign w:val="center"/>
          </w:tcPr>
          <w:p w14:paraId="61D69CF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水电煤安全监测</w:t>
            </w:r>
          </w:p>
        </w:tc>
        <w:tc>
          <w:tcPr>
            <w:tcW w:w="1848" w:type="pct"/>
            <w:vAlign w:val="center"/>
          </w:tcPr>
          <w:p w14:paraId="01514CFD"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73D58C81" w14:textId="77777777">
        <w:trPr>
          <w:trHeight w:val="20"/>
        </w:trPr>
        <w:tc>
          <w:tcPr>
            <w:tcW w:w="1263" w:type="pct"/>
            <w:vMerge/>
            <w:vAlign w:val="center"/>
          </w:tcPr>
          <w:p w14:paraId="3EE61D5C" w14:textId="77777777" w:rsidR="00CD35B0" w:rsidRDefault="00CD35B0">
            <w:pPr>
              <w:widowControl/>
              <w:rPr>
                <w:rFonts w:ascii="仿宋" w:eastAsia="仿宋" w:hAnsi="仿宋"/>
                <w:b/>
                <w:bCs/>
                <w:color w:val="000000"/>
                <w:sz w:val="24"/>
              </w:rPr>
            </w:pPr>
          </w:p>
        </w:tc>
        <w:tc>
          <w:tcPr>
            <w:tcW w:w="971" w:type="pct"/>
            <w:vMerge/>
            <w:vAlign w:val="center"/>
          </w:tcPr>
          <w:p w14:paraId="1D0117C5" w14:textId="77777777" w:rsidR="00CD35B0" w:rsidRDefault="00CD35B0">
            <w:pPr>
              <w:widowControl/>
              <w:rPr>
                <w:rFonts w:ascii="仿宋" w:eastAsia="仿宋" w:hAnsi="仿宋"/>
                <w:bCs/>
                <w:color w:val="000000"/>
                <w:sz w:val="24"/>
              </w:rPr>
            </w:pPr>
          </w:p>
        </w:tc>
        <w:tc>
          <w:tcPr>
            <w:tcW w:w="918" w:type="pct"/>
            <w:vAlign w:val="center"/>
          </w:tcPr>
          <w:p w14:paraId="4DF9AB5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防火安全</w:t>
            </w:r>
          </w:p>
        </w:tc>
        <w:tc>
          <w:tcPr>
            <w:tcW w:w="1848" w:type="pct"/>
            <w:vAlign w:val="center"/>
          </w:tcPr>
          <w:p w14:paraId="7E2F3372"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3FF01A99" w14:textId="77777777">
        <w:trPr>
          <w:trHeight w:val="20"/>
        </w:trPr>
        <w:tc>
          <w:tcPr>
            <w:tcW w:w="1263" w:type="pct"/>
            <w:vMerge w:val="restart"/>
            <w:vAlign w:val="center"/>
          </w:tcPr>
          <w:p w14:paraId="627C26E0"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lastRenderedPageBreak/>
              <w:t>生活护理服务</w:t>
            </w:r>
          </w:p>
        </w:tc>
        <w:tc>
          <w:tcPr>
            <w:tcW w:w="971" w:type="pct"/>
            <w:vMerge w:val="restart"/>
            <w:vAlign w:val="center"/>
          </w:tcPr>
          <w:p w14:paraId="4FEC3C8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个人卫生护理</w:t>
            </w:r>
          </w:p>
        </w:tc>
        <w:tc>
          <w:tcPr>
            <w:tcW w:w="918" w:type="pct"/>
            <w:vAlign w:val="center"/>
          </w:tcPr>
          <w:p w14:paraId="34DA3EF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面目清洁和梳头</w:t>
            </w:r>
          </w:p>
        </w:tc>
        <w:tc>
          <w:tcPr>
            <w:tcW w:w="1848" w:type="pct"/>
            <w:vAlign w:val="center"/>
          </w:tcPr>
          <w:p w14:paraId="33AE473F"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1B847AE7" w14:textId="77777777">
        <w:trPr>
          <w:trHeight w:val="20"/>
        </w:trPr>
        <w:tc>
          <w:tcPr>
            <w:tcW w:w="1263" w:type="pct"/>
            <w:vMerge/>
            <w:vAlign w:val="center"/>
          </w:tcPr>
          <w:p w14:paraId="793929D5" w14:textId="77777777" w:rsidR="00CD35B0" w:rsidRDefault="00CD35B0">
            <w:pPr>
              <w:widowControl/>
              <w:rPr>
                <w:rFonts w:ascii="仿宋" w:eastAsia="仿宋" w:hAnsi="仿宋"/>
                <w:b/>
                <w:bCs/>
                <w:color w:val="000000"/>
                <w:sz w:val="24"/>
              </w:rPr>
            </w:pPr>
          </w:p>
        </w:tc>
        <w:tc>
          <w:tcPr>
            <w:tcW w:w="971" w:type="pct"/>
            <w:vMerge/>
            <w:vAlign w:val="center"/>
          </w:tcPr>
          <w:p w14:paraId="2106D0CF" w14:textId="77777777" w:rsidR="00CD35B0" w:rsidRDefault="00CD35B0">
            <w:pPr>
              <w:widowControl/>
              <w:rPr>
                <w:rFonts w:ascii="仿宋" w:eastAsia="仿宋" w:hAnsi="仿宋"/>
                <w:bCs/>
                <w:color w:val="000000"/>
                <w:sz w:val="24"/>
              </w:rPr>
            </w:pPr>
          </w:p>
        </w:tc>
        <w:tc>
          <w:tcPr>
            <w:tcW w:w="918" w:type="pct"/>
            <w:vAlign w:val="center"/>
          </w:tcPr>
          <w:p w14:paraId="1D85559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洗发</w:t>
            </w:r>
          </w:p>
        </w:tc>
        <w:tc>
          <w:tcPr>
            <w:tcW w:w="1848" w:type="pct"/>
            <w:vAlign w:val="center"/>
          </w:tcPr>
          <w:p w14:paraId="1F305047"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615A751C" w14:textId="77777777">
        <w:trPr>
          <w:trHeight w:val="20"/>
        </w:trPr>
        <w:tc>
          <w:tcPr>
            <w:tcW w:w="1263" w:type="pct"/>
            <w:vMerge/>
            <w:vAlign w:val="center"/>
          </w:tcPr>
          <w:p w14:paraId="446BB1DB" w14:textId="77777777" w:rsidR="00CD35B0" w:rsidRDefault="00CD35B0">
            <w:pPr>
              <w:widowControl/>
              <w:rPr>
                <w:rFonts w:ascii="仿宋" w:eastAsia="仿宋" w:hAnsi="仿宋"/>
                <w:b/>
                <w:bCs/>
                <w:color w:val="000000"/>
                <w:sz w:val="24"/>
              </w:rPr>
            </w:pPr>
          </w:p>
        </w:tc>
        <w:tc>
          <w:tcPr>
            <w:tcW w:w="971" w:type="pct"/>
            <w:vMerge/>
            <w:vAlign w:val="center"/>
          </w:tcPr>
          <w:p w14:paraId="7292F267" w14:textId="77777777" w:rsidR="00CD35B0" w:rsidRDefault="00CD35B0">
            <w:pPr>
              <w:widowControl/>
              <w:rPr>
                <w:rFonts w:ascii="仿宋" w:eastAsia="仿宋" w:hAnsi="仿宋"/>
                <w:bCs/>
                <w:color w:val="000000"/>
                <w:sz w:val="24"/>
              </w:rPr>
            </w:pPr>
          </w:p>
        </w:tc>
        <w:tc>
          <w:tcPr>
            <w:tcW w:w="918" w:type="pct"/>
            <w:vAlign w:val="center"/>
          </w:tcPr>
          <w:p w14:paraId="0A6A3D1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口腔清洁</w:t>
            </w:r>
          </w:p>
        </w:tc>
        <w:tc>
          <w:tcPr>
            <w:tcW w:w="1848" w:type="pct"/>
            <w:vAlign w:val="center"/>
          </w:tcPr>
          <w:p w14:paraId="28B5CBDC"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0CA99CEE" w14:textId="77777777">
        <w:trPr>
          <w:trHeight w:val="20"/>
        </w:trPr>
        <w:tc>
          <w:tcPr>
            <w:tcW w:w="1263" w:type="pct"/>
            <w:vMerge/>
            <w:vAlign w:val="center"/>
          </w:tcPr>
          <w:p w14:paraId="664BAA3B" w14:textId="77777777" w:rsidR="00CD35B0" w:rsidRDefault="00CD35B0">
            <w:pPr>
              <w:widowControl/>
              <w:rPr>
                <w:rFonts w:ascii="仿宋" w:eastAsia="仿宋" w:hAnsi="仿宋"/>
                <w:b/>
                <w:bCs/>
                <w:color w:val="000000"/>
                <w:sz w:val="24"/>
              </w:rPr>
            </w:pPr>
          </w:p>
        </w:tc>
        <w:tc>
          <w:tcPr>
            <w:tcW w:w="971" w:type="pct"/>
            <w:vMerge/>
            <w:vAlign w:val="center"/>
          </w:tcPr>
          <w:p w14:paraId="7FCE8B52" w14:textId="77777777" w:rsidR="00CD35B0" w:rsidRDefault="00CD35B0">
            <w:pPr>
              <w:widowControl/>
              <w:rPr>
                <w:rFonts w:ascii="仿宋" w:eastAsia="仿宋" w:hAnsi="仿宋"/>
                <w:bCs/>
                <w:color w:val="000000"/>
                <w:sz w:val="24"/>
              </w:rPr>
            </w:pPr>
          </w:p>
        </w:tc>
        <w:tc>
          <w:tcPr>
            <w:tcW w:w="918" w:type="pct"/>
            <w:vAlign w:val="center"/>
          </w:tcPr>
          <w:p w14:paraId="31C3CC9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剃胡须</w:t>
            </w:r>
          </w:p>
        </w:tc>
        <w:tc>
          <w:tcPr>
            <w:tcW w:w="1848" w:type="pct"/>
            <w:vAlign w:val="center"/>
          </w:tcPr>
          <w:p w14:paraId="3F8C83D0"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150B38DC" w14:textId="77777777">
        <w:trPr>
          <w:trHeight w:val="20"/>
        </w:trPr>
        <w:tc>
          <w:tcPr>
            <w:tcW w:w="1263" w:type="pct"/>
            <w:vMerge/>
            <w:vAlign w:val="center"/>
          </w:tcPr>
          <w:p w14:paraId="61F60C2F" w14:textId="77777777" w:rsidR="00CD35B0" w:rsidRDefault="00CD35B0">
            <w:pPr>
              <w:widowControl/>
              <w:rPr>
                <w:rFonts w:ascii="仿宋" w:eastAsia="仿宋" w:hAnsi="仿宋"/>
                <w:b/>
                <w:bCs/>
                <w:color w:val="000000"/>
                <w:sz w:val="24"/>
              </w:rPr>
            </w:pPr>
          </w:p>
        </w:tc>
        <w:tc>
          <w:tcPr>
            <w:tcW w:w="971" w:type="pct"/>
            <w:vMerge/>
            <w:vAlign w:val="center"/>
          </w:tcPr>
          <w:p w14:paraId="373E49FB" w14:textId="77777777" w:rsidR="00CD35B0" w:rsidRDefault="00CD35B0">
            <w:pPr>
              <w:widowControl/>
              <w:rPr>
                <w:rFonts w:ascii="仿宋" w:eastAsia="仿宋" w:hAnsi="仿宋"/>
                <w:bCs/>
                <w:color w:val="000000"/>
                <w:sz w:val="24"/>
              </w:rPr>
            </w:pPr>
          </w:p>
        </w:tc>
        <w:tc>
          <w:tcPr>
            <w:tcW w:w="918" w:type="pct"/>
            <w:vAlign w:val="center"/>
          </w:tcPr>
          <w:p w14:paraId="6BA8F30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指/趾甲护理</w:t>
            </w:r>
          </w:p>
        </w:tc>
        <w:tc>
          <w:tcPr>
            <w:tcW w:w="1848" w:type="pct"/>
            <w:vAlign w:val="center"/>
          </w:tcPr>
          <w:p w14:paraId="4B80535F"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2F062AF1" w14:textId="77777777">
        <w:trPr>
          <w:trHeight w:val="20"/>
        </w:trPr>
        <w:tc>
          <w:tcPr>
            <w:tcW w:w="1263" w:type="pct"/>
            <w:vMerge/>
            <w:vAlign w:val="center"/>
          </w:tcPr>
          <w:p w14:paraId="6A90FF20" w14:textId="77777777" w:rsidR="00CD35B0" w:rsidRDefault="00CD35B0">
            <w:pPr>
              <w:widowControl/>
              <w:rPr>
                <w:rFonts w:ascii="仿宋" w:eastAsia="仿宋" w:hAnsi="仿宋"/>
                <w:b/>
                <w:bCs/>
                <w:color w:val="000000"/>
                <w:sz w:val="24"/>
              </w:rPr>
            </w:pPr>
          </w:p>
        </w:tc>
        <w:tc>
          <w:tcPr>
            <w:tcW w:w="971" w:type="pct"/>
            <w:vMerge/>
            <w:vAlign w:val="center"/>
          </w:tcPr>
          <w:p w14:paraId="57985919" w14:textId="77777777" w:rsidR="00CD35B0" w:rsidRDefault="00CD35B0">
            <w:pPr>
              <w:widowControl/>
              <w:rPr>
                <w:rFonts w:ascii="仿宋" w:eastAsia="仿宋" w:hAnsi="仿宋"/>
                <w:bCs/>
                <w:color w:val="000000"/>
                <w:sz w:val="24"/>
              </w:rPr>
            </w:pPr>
          </w:p>
        </w:tc>
        <w:tc>
          <w:tcPr>
            <w:tcW w:w="918" w:type="pct"/>
            <w:vAlign w:val="center"/>
          </w:tcPr>
          <w:p w14:paraId="0A9EF23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手足部清洁</w:t>
            </w:r>
          </w:p>
        </w:tc>
        <w:tc>
          <w:tcPr>
            <w:tcW w:w="1848" w:type="pct"/>
            <w:vAlign w:val="center"/>
          </w:tcPr>
          <w:p w14:paraId="0EBE210A"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3CE30662" w14:textId="77777777">
        <w:trPr>
          <w:trHeight w:val="20"/>
        </w:trPr>
        <w:tc>
          <w:tcPr>
            <w:tcW w:w="1263" w:type="pct"/>
            <w:vMerge/>
            <w:vAlign w:val="center"/>
          </w:tcPr>
          <w:p w14:paraId="1AAA1CC5" w14:textId="77777777" w:rsidR="00CD35B0" w:rsidRDefault="00CD35B0">
            <w:pPr>
              <w:widowControl/>
              <w:rPr>
                <w:rFonts w:ascii="仿宋" w:eastAsia="仿宋" w:hAnsi="仿宋"/>
                <w:b/>
                <w:bCs/>
                <w:color w:val="000000"/>
                <w:sz w:val="24"/>
              </w:rPr>
            </w:pPr>
          </w:p>
        </w:tc>
        <w:tc>
          <w:tcPr>
            <w:tcW w:w="971" w:type="pct"/>
            <w:vMerge/>
            <w:vAlign w:val="center"/>
          </w:tcPr>
          <w:p w14:paraId="0B1E7468" w14:textId="77777777" w:rsidR="00CD35B0" w:rsidRDefault="00CD35B0">
            <w:pPr>
              <w:widowControl/>
              <w:rPr>
                <w:rFonts w:ascii="仿宋" w:eastAsia="仿宋" w:hAnsi="仿宋"/>
                <w:bCs/>
                <w:color w:val="000000"/>
                <w:sz w:val="24"/>
              </w:rPr>
            </w:pPr>
          </w:p>
        </w:tc>
        <w:tc>
          <w:tcPr>
            <w:tcW w:w="918" w:type="pct"/>
            <w:vAlign w:val="center"/>
          </w:tcPr>
          <w:p w14:paraId="2A646E2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理发</w:t>
            </w:r>
          </w:p>
        </w:tc>
        <w:tc>
          <w:tcPr>
            <w:tcW w:w="1848" w:type="pct"/>
            <w:vAlign w:val="center"/>
          </w:tcPr>
          <w:p w14:paraId="69E2CD18"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77E9E6A8" w14:textId="77777777">
        <w:trPr>
          <w:trHeight w:val="20"/>
        </w:trPr>
        <w:tc>
          <w:tcPr>
            <w:tcW w:w="1263" w:type="pct"/>
            <w:vMerge/>
            <w:vAlign w:val="center"/>
          </w:tcPr>
          <w:p w14:paraId="6C78B052" w14:textId="77777777" w:rsidR="00CD35B0" w:rsidRDefault="00CD35B0">
            <w:pPr>
              <w:widowControl/>
              <w:rPr>
                <w:rFonts w:ascii="仿宋" w:eastAsia="仿宋" w:hAnsi="仿宋"/>
                <w:b/>
                <w:bCs/>
                <w:color w:val="000000"/>
                <w:sz w:val="24"/>
              </w:rPr>
            </w:pPr>
          </w:p>
        </w:tc>
        <w:tc>
          <w:tcPr>
            <w:tcW w:w="971" w:type="pct"/>
            <w:vMerge/>
            <w:vAlign w:val="center"/>
          </w:tcPr>
          <w:p w14:paraId="6D112802" w14:textId="77777777" w:rsidR="00CD35B0" w:rsidRDefault="00CD35B0">
            <w:pPr>
              <w:widowControl/>
              <w:rPr>
                <w:rFonts w:ascii="仿宋" w:eastAsia="仿宋" w:hAnsi="仿宋"/>
                <w:bCs/>
                <w:color w:val="000000"/>
                <w:sz w:val="24"/>
              </w:rPr>
            </w:pPr>
          </w:p>
        </w:tc>
        <w:tc>
          <w:tcPr>
            <w:tcW w:w="918" w:type="pct"/>
            <w:vAlign w:val="center"/>
          </w:tcPr>
          <w:p w14:paraId="4638B60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扦脚</w:t>
            </w:r>
          </w:p>
        </w:tc>
        <w:tc>
          <w:tcPr>
            <w:tcW w:w="1848" w:type="pct"/>
            <w:vAlign w:val="center"/>
          </w:tcPr>
          <w:p w14:paraId="08AD357E"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6C75DAF7" w14:textId="77777777">
        <w:trPr>
          <w:trHeight w:val="20"/>
        </w:trPr>
        <w:tc>
          <w:tcPr>
            <w:tcW w:w="1263" w:type="pct"/>
            <w:vMerge/>
            <w:vAlign w:val="center"/>
          </w:tcPr>
          <w:p w14:paraId="6342AA99" w14:textId="77777777" w:rsidR="00CD35B0" w:rsidRDefault="00CD35B0">
            <w:pPr>
              <w:widowControl/>
              <w:rPr>
                <w:rFonts w:ascii="仿宋" w:eastAsia="仿宋" w:hAnsi="仿宋"/>
                <w:b/>
                <w:bCs/>
                <w:color w:val="000000"/>
                <w:sz w:val="24"/>
              </w:rPr>
            </w:pPr>
          </w:p>
        </w:tc>
        <w:tc>
          <w:tcPr>
            <w:tcW w:w="971" w:type="pct"/>
            <w:vMerge w:val="restart"/>
            <w:vAlign w:val="center"/>
          </w:tcPr>
          <w:p w14:paraId="0F979B4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生活起居护理</w:t>
            </w:r>
          </w:p>
        </w:tc>
        <w:tc>
          <w:tcPr>
            <w:tcW w:w="918" w:type="pct"/>
            <w:vAlign w:val="center"/>
          </w:tcPr>
          <w:p w14:paraId="462BE72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协助进食/水</w:t>
            </w:r>
          </w:p>
        </w:tc>
        <w:tc>
          <w:tcPr>
            <w:tcW w:w="1848" w:type="pct"/>
            <w:vAlign w:val="center"/>
          </w:tcPr>
          <w:p w14:paraId="1D4EA0A7"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1EA92C9B" w14:textId="77777777">
        <w:trPr>
          <w:trHeight w:val="20"/>
        </w:trPr>
        <w:tc>
          <w:tcPr>
            <w:tcW w:w="1263" w:type="pct"/>
            <w:vMerge/>
            <w:vAlign w:val="center"/>
          </w:tcPr>
          <w:p w14:paraId="005E2DB2" w14:textId="77777777" w:rsidR="00CD35B0" w:rsidRDefault="00CD35B0">
            <w:pPr>
              <w:widowControl/>
              <w:rPr>
                <w:rFonts w:ascii="仿宋" w:eastAsia="仿宋" w:hAnsi="仿宋"/>
                <w:b/>
                <w:bCs/>
                <w:color w:val="000000"/>
                <w:sz w:val="24"/>
              </w:rPr>
            </w:pPr>
          </w:p>
        </w:tc>
        <w:tc>
          <w:tcPr>
            <w:tcW w:w="971" w:type="pct"/>
            <w:vMerge/>
            <w:vAlign w:val="center"/>
          </w:tcPr>
          <w:p w14:paraId="380BB1CC" w14:textId="77777777" w:rsidR="00CD35B0" w:rsidRDefault="00CD35B0">
            <w:pPr>
              <w:widowControl/>
              <w:rPr>
                <w:rFonts w:ascii="仿宋" w:eastAsia="仿宋" w:hAnsi="仿宋"/>
                <w:bCs/>
                <w:color w:val="000000"/>
                <w:sz w:val="24"/>
              </w:rPr>
            </w:pPr>
          </w:p>
        </w:tc>
        <w:tc>
          <w:tcPr>
            <w:tcW w:w="918" w:type="pct"/>
            <w:vAlign w:val="center"/>
          </w:tcPr>
          <w:p w14:paraId="33B0B86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排泄护理</w:t>
            </w:r>
          </w:p>
        </w:tc>
        <w:tc>
          <w:tcPr>
            <w:tcW w:w="1848" w:type="pct"/>
            <w:vAlign w:val="center"/>
          </w:tcPr>
          <w:p w14:paraId="1DA0033E"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4724B989" w14:textId="77777777">
        <w:trPr>
          <w:trHeight w:val="20"/>
        </w:trPr>
        <w:tc>
          <w:tcPr>
            <w:tcW w:w="1263" w:type="pct"/>
            <w:vMerge/>
            <w:vAlign w:val="center"/>
          </w:tcPr>
          <w:p w14:paraId="5B20E9EF" w14:textId="77777777" w:rsidR="00CD35B0" w:rsidRDefault="00CD35B0">
            <w:pPr>
              <w:widowControl/>
              <w:rPr>
                <w:rFonts w:ascii="仿宋" w:eastAsia="仿宋" w:hAnsi="仿宋"/>
                <w:b/>
                <w:bCs/>
                <w:color w:val="000000"/>
                <w:sz w:val="24"/>
              </w:rPr>
            </w:pPr>
          </w:p>
        </w:tc>
        <w:tc>
          <w:tcPr>
            <w:tcW w:w="971" w:type="pct"/>
            <w:vMerge/>
            <w:vAlign w:val="center"/>
          </w:tcPr>
          <w:p w14:paraId="18BB556F" w14:textId="77777777" w:rsidR="00CD35B0" w:rsidRDefault="00CD35B0">
            <w:pPr>
              <w:widowControl/>
              <w:rPr>
                <w:rFonts w:ascii="仿宋" w:eastAsia="仿宋" w:hAnsi="仿宋"/>
                <w:bCs/>
                <w:color w:val="000000"/>
                <w:sz w:val="24"/>
              </w:rPr>
            </w:pPr>
          </w:p>
        </w:tc>
        <w:tc>
          <w:tcPr>
            <w:tcW w:w="918" w:type="pct"/>
            <w:vAlign w:val="center"/>
          </w:tcPr>
          <w:p w14:paraId="65C9547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协助更衣</w:t>
            </w:r>
          </w:p>
        </w:tc>
        <w:tc>
          <w:tcPr>
            <w:tcW w:w="1848" w:type="pct"/>
            <w:vAlign w:val="center"/>
          </w:tcPr>
          <w:p w14:paraId="77BA74EE"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元/半小时</w:t>
            </w:r>
          </w:p>
        </w:tc>
      </w:tr>
      <w:tr w:rsidR="00CD35B0" w14:paraId="29BB4424" w14:textId="77777777">
        <w:trPr>
          <w:trHeight w:val="20"/>
        </w:trPr>
        <w:tc>
          <w:tcPr>
            <w:tcW w:w="1263" w:type="pct"/>
            <w:vMerge/>
            <w:vAlign w:val="center"/>
          </w:tcPr>
          <w:p w14:paraId="66EE85F9" w14:textId="77777777" w:rsidR="00CD35B0" w:rsidRDefault="00CD35B0">
            <w:pPr>
              <w:widowControl/>
              <w:rPr>
                <w:rFonts w:ascii="仿宋" w:eastAsia="仿宋" w:hAnsi="仿宋"/>
                <w:b/>
                <w:bCs/>
                <w:color w:val="000000"/>
                <w:sz w:val="24"/>
              </w:rPr>
            </w:pPr>
          </w:p>
        </w:tc>
        <w:tc>
          <w:tcPr>
            <w:tcW w:w="971" w:type="pct"/>
            <w:vMerge/>
            <w:vAlign w:val="center"/>
          </w:tcPr>
          <w:p w14:paraId="67968D0D" w14:textId="77777777" w:rsidR="00CD35B0" w:rsidRDefault="00CD35B0">
            <w:pPr>
              <w:widowControl/>
              <w:rPr>
                <w:rFonts w:ascii="仿宋" w:eastAsia="仿宋" w:hAnsi="仿宋"/>
                <w:bCs/>
                <w:color w:val="000000"/>
                <w:sz w:val="24"/>
              </w:rPr>
            </w:pPr>
          </w:p>
        </w:tc>
        <w:tc>
          <w:tcPr>
            <w:tcW w:w="918" w:type="pct"/>
            <w:vAlign w:val="center"/>
          </w:tcPr>
          <w:p w14:paraId="15AE25A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整理床单位</w:t>
            </w:r>
          </w:p>
        </w:tc>
        <w:tc>
          <w:tcPr>
            <w:tcW w:w="1848" w:type="pct"/>
            <w:vAlign w:val="center"/>
          </w:tcPr>
          <w:p w14:paraId="54E67FA2"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元/半小时</w:t>
            </w:r>
          </w:p>
        </w:tc>
      </w:tr>
      <w:tr w:rsidR="00CD35B0" w14:paraId="2B232D4F" w14:textId="77777777">
        <w:trPr>
          <w:trHeight w:val="20"/>
        </w:trPr>
        <w:tc>
          <w:tcPr>
            <w:tcW w:w="1263" w:type="pct"/>
            <w:vMerge/>
            <w:vAlign w:val="center"/>
          </w:tcPr>
          <w:p w14:paraId="1031EE33" w14:textId="77777777" w:rsidR="00CD35B0" w:rsidRDefault="00CD35B0">
            <w:pPr>
              <w:widowControl/>
              <w:rPr>
                <w:rFonts w:ascii="仿宋" w:eastAsia="仿宋" w:hAnsi="仿宋"/>
                <w:b/>
                <w:bCs/>
                <w:color w:val="000000"/>
                <w:sz w:val="24"/>
              </w:rPr>
            </w:pPr>
          </w:p>
        </w:tc>
        <w:tc>
          <w:tcPr>
            <w:tcW w:w="971" w:type="pct"/>
            <w:vMerge/>
            <w:vAlign w:val="center"/>
          </w:tcPr>
          <w:p w14:paraId="668BDB30" w14:textId="77777777" w:rsidR="00CD35B0" w:rsidRDefault="00CD35B0">
            <w:pPr>
              <w:widowControl/>
              <w:rPr>
                <w:rFonts w:ascii="仿宋" w:eastAsia="仿宋" w:hAnsi="仿宋"/>
                <w:bCs/>
                <w:color w:val="000000"/>
                <w:sz w:val="24"/>
              </w:rPr>
            </w:pPr>
          </w:p>
        </w:tc>
        <w:tc>
          <w:tcPr>
            <w:tcW w:w="918" w:type="pct"/>
            <w:vAlign w:val="center"/>
          </w:tcPr>
          <w:p w14:paraId="1E64B74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失禁护理</w:t>
            </w:r>
          </w:p>
        </w:tc>
        <w:tc>
          <w:tcPr>
            <w:tcW w:w="1848" w:type="pct"/>
            <w:vAlign w:val="center"/>
          </w:tcPr>
          <w:p w14:paraId="18D7D56B"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3B8BFB41" w14:textId="77777777">
        <w:trPr>
          <w:trHeight w:val="20"/>
        </w:trPr>
        <w:tc>
          <w:tcPr>
            <w:tcW w:w="1263" w:type="pct"/>
            <w:vMerge/>
            <w:vAlign w:val="center"/>
          </w:tcPr>
          <w:p w14:paraId="7F8DF574" w14:textId="77777777" w:rsidR="00CD35B0" w:rsidRDefault="00CD35B0">
            <w:pPr>
              <w:widowControl/>
              <w:rPr>
                <w:rFonts w:ascii="仿宋" w:eastAsia="仿宋" w:hAnsi="仿宋"/>
                <w:b/>
                <w:bCs/>
                <w:color w:val="000000"/>
                <w:sz w:val="24"/>
              </w:rPr>
            </w:pPr>
          </w:p>
        </w:tc>
        <w:tc>
          <w:tcPr>
            <w:tcW w:w="971" w:type="pct"/>
            <w:vMerge/>
            <w:vAlign w:val="center"/>
          </w:tcPr>
          <w:p w14:paraId="040E6778" w14:textId="77777777" w:rsidR="00CD35B0" w:rsidRDefault="00CD35B0">
            <w:pPr>
              <w:widowControl/>
              <w:rPr>
                <w:rFonts w:ascii="仿宋" w:eastAsia="仿宋" w:hAnsi="仿宋"/>
                <w:bCs/>
                <w:color w:val="000000"/>
                <w:sz w:val="24"/>
              </w:rPr>
            </w:pPr>
          </w:p>
        </w:tc>
        <w:tc>
          <w:tcPr>
            <w:tcW w:w="918" w:type="pct"/>
            <w:vAlign w:val="center"/>
          </w:tcPr>
          <w:p w14:paraId="37A411A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床上使用便器</w:t>
            </w:r>
          </w:p>
        </w:tc>
        <w:tc>
          <w:tcPr>
            <w:tcW w:w="1848" w:type="pct"/>
            <w:vAlign w:val="center"/>
          </w:tcPr>
          <w:p w14:paraId="2C4704B2"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22963780" w14:textId="77777777">
        <w:trPr>
          <w:trHeight w:val="20"/>
        </w:trPr>
        <w:tc>
          <w:tcPr>
            <w:tcW w:w="1263" w:type="pct"/>
            <w:vMerge/>
            <w:vAlign w:val="center"/>
          </w:tcPr>
          <w:p w14:paraId="0432B73F" w14:textId="77777777" w:rsidR="00CD35B0" w:rsidRDefault="00CD35B0">
            <w:pPr>
              <w:widowControl/>
              <w:rPr>
                <w:rFonts w:ascii="仿宋" w:eastAsia="仿宋" w:hAnsi="仿宋"/>
                <w:b/>
                <w:bCs/>
                <w:color w:val="000000"/>
                <w:sz w:val="24"/>
              </w:rPr>
            </w:pPr>
          </w:p>
        </w:tc>
        <w:tc>
          <w:tcPr>
            <w:tcW w:w="971" w:type="pct"/>
            <w:vMerge/>
            <w:vAlign w:val="center"/>
          </w:tcPr>
          <w:p w14:paraId="28AC9C11" w14:textId="77777777" w:rsidR="00CD35B0" w:rsidRDefault="00CD35B0">
            <w:pPr>
              <w:widowControl/>
              <w:rPr>
                <w:rFonts w:ascii="仿宋" w:eastAsia="仿宋" w:hAnsi="仿宋"/>
                <w:bCs/>
                <w:color w:val="000000"/>
                <w:sz w:val="24"/>
              </w:rPr>
            </w:pPr>
          </w:p>
        </w:tc>
        <w:tc>
          <w:tcPr>
            <w:tcW w:w="918" w:type="pct"/>
            <w:vAlign w:val="center"/>
          </w:tcPr>
          <w:p w14:paraId="00EC0A2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药物喂服</w:t>
            </w:r>
          </w:p>
        </w:tc>
        <w:tc>
          <w:tcPr>
            <w:tcW w:w="1848" w:type="pct"/>
            <w:vAlign w:val="center"/>
          </w:tcPr>
          <w:p w14:paraId="7A4E22B3"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203085C9" w14:textId="77777777">
        <w:trPr>
          <w:trHeight w:val="20"/>
        </w:trPr>
        <w:tc>
          <w:tcPr>
            <w:tcW w:w="1263" w:type="pct"/>
            <w:vMerge/>
            <w:vAlign w:val="center"/>
          </w:tcPr>
          <w:p w14:paraId="77DBDBEC" w14:textId="77777777" w:rsidR="00CD35B0" w:rsidRDefault="00CD35B0">
            <w:pPr>
              <w:widowControl/>
              <w:rPr>
                <w:rFonts w:ascii="仿宋" w:eastAsia="仿宋" w:hAnsi="仿宋"/>
                <w:b/>
                <w:bCs/>
                <w:color w:val="000000"/>
                <w:sz w:val="24"/>
              </w:rPr>
            </w:pPr>
          </w:p>
        </w:tc>
        <w:tc>
          <w:tcPr>
            <w:tcW w:w="971" w:type="pct"/>
            <w:vMerge/>
            <w:vAlign w:val="center"/>
          </w:tcPr>
          <w:p w14:paraId="4890F64D" w14:textId="77777777" w:rsidR="00CD35B0" w:rsidRDefault="00CD35B0">
            <w:pPr>
              <w:widowControl/>
              <w:rPr>
                <w:rFonts w:ascii="仿宋" w:eastAsia="仿宋" w:hAnsi="仿宋"/>
                <w:bCs/>
                <w:color w:val="000000"/>
                <w:sz w:val="24"/>
              </w:rPr>
            </w:pPr>
          </w:p>
        </w:tc>
        <w:tc>
          <w:tcPr>
            <w:tcW w:w="918" w:type="pct"/>
            <w:vAlign w:val="center"/>
          </w:tcPr>
          <w:p w14:paraId="7C45D4B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药物管理</w:t>
            </w:r>
          </w:p>
        </w:tc>
        <w:tc>
          <w:tcPr>
            <w:tcW w:w="1848" w:type="pct"/>
            <w:vAlign w:val="center"/>
          </w:tcPr>
          <w:p w14:paraId="1DFD79A6"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元/月</w:t>
            </w:r>
          </w:p>
        </w:tc>
      </w:tr>
      <w:tr w:rsidR="00CD35B0" w14:paraId="406C3E2A" w14:textId="77777777">
        <w:trPr>
          <w:trHeight w:val="20"/>
        </w:trPr>
        <w:tc>
          <w:tcPr>
            <w:tcW w:w="1263" w:type="pct"/>
            <w:vMerge/>
            <w:vAlign w:val="center"/>
          </w:tcPr>
          <w:p w14:paraId="00893781" w14:textId="77777777" w:rsidR="00CD35B0" w:rsidRDefault="00CD35B0">
            <w:pPr>
              <w:widowControl/>
              <w:rPr>
                <w:rFonts w:ascii="仿宋" w:eastAsia="仿宋" w:hAnsi="仿宋"/>
                <w:b/>
                <w:bCs/>
                <w:color w:val="000000"/>
                <w:sz w:val="24"/>
              </w:rPr>
            </w:pPr>
          </w:p>
        </w:tc>
        <w:tc>
          <w:tcPr>
            <w:tcW w:w="971" w:type="pct"/>
            <w:vMerge/>
            <w:vAlign w:val="center"/>
          </w:tcPr>
          <w:p w14:paraId="2B230E48" w14:textId="77777777" w:rsidR="00CD35B0" w:rsidRDefault="00CD35B0">
            <w:pPr>
              <w:widowControl/>
              <w:rPr>
                <w:rFonts w:ascii="仿宋" w:eastAsia="仿宋" w:hAnsi="仿宋"/>
                <w:bCs/>
                <w:color w:val="000000"/>
                <w:sz w:val="24"/>
              </w:rPr>
            </w:pPr>
          </w:p>
        </w:tc>
        <w:tc>
          <w:tcPr>
            <w:tcW w:w="918" w:type="pct"/>
            <w:vAlign w:val="center"/>
          </w:tcPr>
          <w:p w14:paraId="7AE79F6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协助翻身</w:t>
            </w:r>
          </w:p>
        </w:tc>
        <w:tc>
          <w:tcPr>
            <w:tcW w:w="1848" w:type="pct"/>
            <w:vAlign w:val="center"/>
          </w:tcPr>
          <w:p w14:paraId="22DAD6B9"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6AA5F0B0" w14:textId="77777777">
        <w:trPr>
          <w:trHeight w:val="20"/>
        </w:trPr>
        <w:tc>
          <w:tcPr>
            <w:tcW w:w="1263" w:type="pct"/>
            <w:vMerge/>
            <w:vAlign w:val="center"/>
          </w:tcPr>
          <w:p w14:paraId="1399ABA0" w14:textId="77777777" w:rsidR="00CD35B0" w:rsidRDefault="00CD35B0">
            <w:pPr>
              <w:widowControl/>
              <w:rPr>
                <w:rFonts w:ascii="仿宋" w:eastAsia="仿宋" w:hAnsi="仿宋"/>
                <w:b/>
                <w:bCs/>
                <w:color w:val="000000"/>
                <w:sz w:val="24"/>
              </w:rPr>
            </w:pPr>
          </w:p>
        </w:tc>
        <w:tc>
          <w:tcPr>
            <w:tcW w:w="971" w:type="pct"/>
            <w:vMerge/>
            <w:vAlign w:val="center"/>
          </w:tcPr>
          <w:p w14:paraId="0959CEDA" w14:textId="77777777" w:rsidR="00CD35B0" w:rsidRDefault="00CD35B0">
            <w:pPr>
              <w:widowControl/>
              <w:rPr>
                <w:rFonts w:ascii="仿宋" w:eastAsia="仿宋" w:hAnsi="仿宋"/>
                <w:bCs/>
                <w:color w:val="000000"/>
                <w:sz w:val="24"/>
              </w:rPr>
            </w:pPr>
          </w:p>
        </w:tc>
        <w:tc>
          <w:tcPr>
            <w:tcW w:w="918" w:type="pct"/>
            <w:vAlign w:val="center"/>
          </w:tcPr>
          <w:p w14:paraId="55613DB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叩背排痰</w:t>
            </w:r>
          </w:p>
        </w:tc>
        <w:tc>
          <w:tcPr>
            <w:tcW w:w="1848" w:type="pct"/>
            <w:vAlign w:val="center"/>
          </w:tcPr>
          <w:p w14:paraId="0E8A4C83"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元/次（有效）</w:t>
            </w:r>
          </w:p>
        </w:tc>
      </w:tr>
      <w:tr w:rsidR="00CD35B0" w14:paraId="36934F5D" w14:textId="77777777">
        <w:trPr>
          <w:trHeight w:val="20"/>
        </w:trPr>
        <w:tc>
          <w:tcPr>
            <w:tcW w:w="1263" w:type="pct"/>
            <w:vMerge/>
            <w:vAlign w:val="center"/>
          </w:tcPr>
          <w:p w14:paraId="7B0F8B7E" w14:textId="77777777" w:rsidR="00CD35B0" w:rsidRDefault="00CD35B0">
            <w:pPr>
              <w:widowControl/>
              <w:rPr>
                <w:rFonts w:ascii="仿宋" w:eastAsia="仿宋" w:hAnsi="仿宋"/>
                <w:b/>
                <w:bCs/>
                <w:color w:val="000000"/>
                <w:sz w:val="24"/>
              </w:rPr>
            </w:pPr>
          </w:p>
        </w:tc>
        <w:tc>
          <w:tcPr>
            <w:tcW w:w="971" w:type="pct"/>
            <w:vMerge/>
            <w:vAlign w:val="center"/>
          </w:tcPr>
          <w:p w14:paraId="1E674EC5" w14:textId="77777777" w:rsidR="00CD35B0" w:rsidRDefault="00CD35B0">
            <w:pPr>
              <w:widowControl/>
              <w:rPr>
                <w:rFonts w:ascii="仿宋" w:eastAsia="仿宋" w:hAnsi="仿宋"/>
                <w:bCs/>
                <w:color w:val="000000"/>
                <w:sz w:val="24"/>
              </w:rPr>
            </w:pPr>
          </w:p>
        </w:tc>
        <w:tc>
          <w:tcPr>
            <w:tcW w:w="918" w:type="pct"/>
            <w:vAlign w:val="center"/>
          </w:tcPr>
          <w:p w14:paraId="7C45A7EA"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协助床上移动</w:t>
            </w:r>
          </w:p>
        </w:tc>
        <w:tc>
          <w:tcPr>
            <w:tcW w:w="1848" w:type="pct"/>
            <w:vAlign w:val="center"/>
          </w:tcPr>
          <w:p w14:paraId="1747BFBC"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346A16AB" w14:textId="77777777">
        <w:trPr>
          <w:trHeight w:val="20"/>
        </w:trPr>
        <w:tc>
          <w:tcPr>
            <w:tcW w:w="1263" w:type="pct"/>
            <w:vMerge/>
            <w:vAlign w:val="center"/>
          </w:tcPr>
          <w:p w14:paraId="4C5861E0" w14:textId="77777777" w:rsidR="00CD35B0" w:rsidRDefault="00CD35B0">
            <w:pPr>
              <w:widowControl/>
              <w:rPr>
                <w:rFonts w:ascii="仿宋" w:eastAsia="仿宋" w:hAnsi="仿宋"/>
                <w:b/>
                <w:bCs/>
                <w:color w:val="000000"/>
                <w:sz w:val="24"/>
              </w:rPr>
            </w:pPr>
          </w:p>
        </w:tc>
        <w:tc>
          <w:tcPr>
            <w:tcW w:w="971" w:type="pct"/>
            <w:vMerge/>
            <w:vAlign w:val="center"/>
          </w:tcPr>
          <w:p w14:paraId="75AFA5F7" w14:textId="77777777" w:rsidR="00CD35B0" w:rsidRDefault="00CD35B0">
            <w:pPr>
              <w:widowControl/>
              <w:rPr>
                <w:rFonts w:ascii="仿宋" w:eastAsia="仿宋" w:hAnsi="仿宋"/>
                <w:bCs/>
                <w:color w:val="000000"/>
                <w:sz w:val="24"/>
              </w:rPr>
            </w:pPr>
          </w:p>
        </w:tc>
        <w:tc>
          <w:tcPr>
            <w:tcW w:w="918" w:type="pct"/>
            <w:vAlign w:val="center"/>
          </w:tcPr>
          <w:p w14:paraId="6E7EDB8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开塞露/直肠栓给药</w:t>
            </w:r>
          </w:p>
        </w:tc>
        <w:tc>
          <w:tcPr>
            <w:tcW w:w="1848" w:type="pct"/>
            <w:vAlign w:val="center"/>
          </w:tcPr>
          <w:p w14:paraId="13B8D257"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39144BFD" w14:textId="77777777">
        <w:trPr>
          <w:trHeight w:val="20"/>
        </w:trPr>
        <w:tc>
          <w:tcPr>
            <w:tcW w:w="1263" w:type="pct"/>
            <w:vMerge/>
            <w:vAlign w:val="center"/>
          </w:tcPr>
          <w:p w14:paraId="64F46766" w14:textId="77777777" w:rsidR="00CD35B0" w:rsidRDefault="00CD35B0">
            <w:pPr>
              <w:widowControl/>
              <w:rPr>
                <w:rFonts w:ascii="仿宋" w:eastAsia="仿宋" w:hAnsi="仿宋"/>
                <w:b/>
                <w:bCs/>
                <w:color w:val="000000"/>
                <w:sz w:val="24"/>
              </w:rPr>
            </w:pPr>
          </w:p>
        </w:tc>
        <w:tc>
          <w:tcPr>
            <w:tcW w:w="971" w:type="pct"/>
            <w:vMerge/>
            <w:vAlign w:val="center"/>
          </w:tcPr>
          <w:p w14:paraId="0F2FA6A0" w14:textId="77777777" w:rsidR="00CD35B0" w:rsidRDefault="00CD35B0">
            <w:pPr>
              <w:widowControl/>
              <w:rPr>
                <w:rFonts w:ascii="仿宋" w:eastAsia="仿宋" w:hAnsi="仿宋"/>
                <w:bCs/>
                <w:color w:val="000000"/>
                <w:sz w:val="24"/>
              </w:rPr>
            </w:pPr>
          </w:p>
        </w:tc>
        <w:tc>
          <w:tcPr>
            <w:tcW w:w="918" w:type="pct"/>
            <w:vAlign w:val="center"/>
          </w:tcPr>
          <w:p w14:paraId="3217F130"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人工取便</w:t>
            </w:r>
          </w:p>
        </w:tc>
        <w:tc>
          <w:tcPr>
            <w:tcW w:w="1848" w:type="pct"/>
            <w:vAlign w:val="center"/>
          </w:tcPr>
          <w:p w14:paraId="5B8C8698"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120972BB" w14:textId="77777777">
        <w:trPr>
          <w:trHeight w:val="20"/>
        </w:trPr>
        <w:tc>
          <w:tcPr>
            <w:tcW w:w="1263" w:type="pct"/>
            <w:vMerge/>
            <w:vAlign w:val="center"/>
          </w:tcPr>
          <w:p w14:paraId="5AB3E96C" w14:textId="77777777" w:rsidR="00CD35B0" w:rsidRDefault="00CD35B0">
            <w:pPr>
              <w:widowControl/>
              <w:rPr>
                <w:rFonts w:ascii="仿宋" w:eastAsia="仿宋" w:hAnsi="仿宋"/>
                <w:b/>
                <w:bCs/>
                <w:color w:val="000000"/>
                <w:sz w:val="24"/>
              </w:rPr>
            </w:pPr>
          </w:p>
        </w:tc>
        <w:tc>
          <w:tcPr>
            <w:tcW w:w="971" w:type="pct"/>
            <w:vMerge/>
            <w:vAlign w:val="center"/>
          </w:tcPr>
          <w:p w14:paraId="430EBD22" w14:textId="77777777" w:rsidR="00CD35B0" w:rsidRDefault="00CD35B0">
            <w:pPr>
              <w:widowControl/>
              <w:rPr>
                <w:rFonts w:ascii="仿宋" w:eastAsia="仿宋" w:hAnsi="仿宋"/>
                <w:bCs/>
                <w:color w:val="000000"/>
                <w:sz w:val="24"/>
              </w:rPr>
            </w:pPr>
          </w:p>
        </w:tc>
        <w:tc>
          <w:tcPr>
            <w:tcW w:w="918" w:type="pct"/>
            <w:vAlign w:val="center"/>
          </w:tcPr>
          <w:p w14:paraId="277AA69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晨间护理</w:t>
            </w:r>
          </w:p>
        </w:tc>
        <w:tc>
          <w:tcPr>
            <w:tcW w:w="1848" w:type="pct"/>
            <w:vAlign w:val="center"/>
          </w:tcPr>
          <w:p w14:paraId="275564D1"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6FB1B3BC" w14:textId="77777777">
        <w:trPr>
          <w:trHeight w:val="20"/>
        </w:trPr>
        <w:tc>
          <w:tcPr>
            <w:tcW w:w="1263" w:type="pct"/>
            <w:vMerge/>
            <w:vAlign w:val="center"/>
          </w:tcPr>
          <w:p w14:paraId="0F832A62" w14:textId="77777777" w:rsidR="00CD35B0" w:rsidRDefault="00CD35B0">
            <w:pPr>
              <w:widowControl/>
              <w:rPr>
                <w:rFonts w:ascii="仿宋" w:eastAsia="仿宋" w:hAnsi="仿宋"/>
                <w:b/>
                <w:bCs/>
                <w:color w:val="000000"/>
                <w:sz w:val="24"/>
              </w:rPr>
            </w:pPr>
          </w:p>
        </w:tc>
        <w:tc>
          <w:tcPr>
            <w:tcW w:w="971" w:type="pct"/>
            <w:vMerge/>
            <w:vAlign w:val="center"/>
          </w:tcPr>
          <w:p w14:paraId="35FD98CA" w14:textId="77777777" w:rsidR="00CD35B0" w:rsidRDefault="00CD35B0">
            <w:pPr>
              <w:widowControl/>
              <w:rPr>
                <w:rFonts w:ascii="仿宋" w:eastAsia="仿宋" w:hAnsi="仿宋"/>
                <w:bCs/>
                <w:color w:val="000000"/>
                <w:sz w:val="24"/>
              </w:rPr>
            </w:pPr>
          </w:p>
        </w:tc>
        <w:tc>
          <w:tcPr>
            <w:tcW w:w="918" w:type="pct"/>
            <w:vAlign w:val="center"/>
          </w:tcPr>
          <w:p w14:paraId="5CDB572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晚间护理</w:t>
            </w:r>
          </w:p>
        </w:tc>
        <w:tc>
          <w:tcPr>
            <w:tcW w:w="1848" w:type="pct"/>
            <w:vAlign w:val="center"/>
          </w:tcPr>
          <w:p w14:paraId="65AB1782"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1D958F5D" w14:textId="77777777">
        <w:trPr>
          <w:trHeight w:val="20"/>
        </w:trPr>
        <w:tc>
          <w:tcPr>
            <w:tcW w:w="1263" w:type="pct"/>
            <w:vMerge/>
            <w:vAlign w:val="center"/>
          </w:tcPr>
          <w:p w14:paraId="0F492784" w14:textId="77777777" w:rsidR="00CD35B0" w:rsidRDefault="00CD35B0">
            <w:pPr>
              <w:widowControl/>
              <w:rPr>
                <w:rFonts w:ascii="仿宋" w:eastAsia="仿宋" w:hAnsi="仿宋"/>
                <w:b/>
                <w:bCs/>
                <w:color w:val="000000"/>
                <w:sz w:val="24"/>
              </w:rPr>
            </w:pPr>
          </w:p>
        </w:tc>
        <w:tc>
          <w:tcPr>
            <w:tcW w:w="971" w:type="pct"/>
            <w:vMerge w:val="restart"/>
            <w:vAlign w:val="center"/>
          </w:tcPr>
          <w:p w14:paraId="047D9BF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专项生活护理</w:t>
            </w:r>
          </w:p>
        </w:tc>
        <w:tc>
          <w:tcPr>
            <w:tcW w:w="918" w:type="pct"/>
            <w:vAlign w:val="center"/>
          </w:tcPr>
          <w:p w14:paraId="61D42DBD"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会阴护理</w:t>
            </w:r>
          </w:p>
        </w:tc>
        <w:tc>
          <w:tcPr>
            <w:tcW w:w="1848" w:type="pct"/>
            <w:vAlign w:val="center"/>
          </w:tcPr>
          <w:p w14:paraId="23EB868D"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20ED93EA" w14:textId="77777777">
        <w:trPr>
          <w:trHeight w:val="20"/>
        </w:trPr>
        <w:tc>
          <w:tcPr>
            <w:tcW w:w="1263" w:type="pct"/>
            <w:vMerge/>
            <w:vAlign w:val="center"/>
          </w:tcPr>
          <w:p w14:paraId="0DA9A8D9" w14:textId="77777777" w:rsidR="00CD35B0" w:rsidRDefault="00CD35B0">
            <w:pPr>
              <w:widowControl/>
              <w:rPr>
                <w:rFonts w:ascii="仿宋" w:eastAsia="仿宋" w:hAnsi="仿宋"/>
                <w:b/>
                <w:bCs/>
                <w:color w:val="000000"/>
                <w:sz w:val="24"/>
              </w:rPr>
            </w:pPr>
          </w:p>
        </w:tc>
        <w:tc>
          <w:tcPr>
            <w:tcW w:w="971" w:type="pct"/>
            <w:vMerge/>
            <w:vAlign w:val="center"/>
          </w:tcPr>
          <w:p w14:paraId="40BF39F0" w14:textId="77777777" w:rsidR="00CD35B0" w:rsidRDefault="00CD35B0">
            <w:pPr>
              <w:widowControl/>
              <w:rPr>
                <w:rFonts w:ascii="仿宋" w:eastAsia="仿宋" w:hAnsi="仿宋"/>
                <w:bCs/>
                <w:color w:val="000000"/>
                <w:sz w:val="24"/>
              </w:rPr>
            </w:pPr>
          </w:p>
        </w:tc>
        <w:tc>
          <w:tcPr>
            <w:tcW w:w="918" w:type="pct"/>
            <w:vAlign w:val="center"/>
          </w:tcPr>
          <w:p w14:paraId="031E935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口腔护理</w:t>
            </w:r>
          </w:p>
        </w:tc>
        <w:tc>
          <w:tcPr>
            <w:tcW w:w="1848" w:type="pct"/>
            <w:vAlign w:val="center"/>
          </w:tcPr>
          <w:p w14:paraId="47083532"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4D18B772" w14:textId="77777777">
        <w:trPr>
          <w:trHeight w:val="20"/>
        </w:trPr>
        <w:tc>
          <w:tcPr>
            <w:tcW w:w="1263" w:type="pct"/>
            <w:vMerge/>
            <w:vAlign w:val="center"/>
          </w:tcPr>
          <w:p w14:paraId="55502CD5" w14:textId="77777777" w:rsidR="00CD35B0" w:rsidRDefault="00CD35B0">
            <w:pPr>
              <w:widowControl/>
              <w:rPr>
                <w:rFonts w:ascii="仿宋" w:eastAsia="仿宋" w:hAnsi="仿宋"/>
                <w:b/>
                <w:bCs/>
                <w:color w:val="000000"/>
                <w:sz w:val="24"/>
              </w:rPr>
            </w:pPr>
          </w:p>
        </w:tc>
        <w:tc>
          <w:tcPr>
            <w:tcW w:w="971" w:type="pct"/>
            <w:vMerge/>
            <w:vAlign w:val="center"/>
          </w:tcPr>
          <w:p w14:paraId="7FD4C363" w14:textId="77777777" w:rsidR="00CD35B0" w:rsidRDefault="00CD35B0">
            <w:pPr>
              <w:widowControl/>
              <w:rPr>
                <w:rFonts w:ascii="仿宋" w:eastAsia="仿宋" w:hAnsi="仿宋"/>
                <w:bCs/>
                <w:color w:val="000000"/>
                <w:sz w:val="24"/>
              </w:rPr>
            </w:pPr>
          </w:p>
        </w:tc>
        <w:tc>
          <w:tcPr>
            <w:tcW w:w="918" w:type="pct"/>
            <w:vAlign w:val="center"/>
          </w:tcPr>
          <w:p w14:paraId="2058AF4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皮肤外用药涂擦</w:t>
            </w:r>
          </w:p>
        </w:tc>
        <w:tc>
          <w:tcPr>
            <w:tcW w:w="1848" w:type="pct"/>
            <w:vAlign w:val="center"/>
          </w:tcPr>
          <w:p w14:paraId="054898C0"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07F25117" w14:textId="77777777">
        <w:trPr>
          <w:trHeight w:val="20"/>
        </w:trPr>
        <w:tc>
          <w:tcPr>
            <w:tcW w:w="1263" w:type="pct"/>
            <w:vMerge/>
            <w:vAlign w:val="center"/>
          </w:tcPr>
          <w:p w14:paraId="48426502" w14:textId="77777777" w:rsidR="00CD35B0" w:rsidRDefault="00CD35B0">
            <w:pPr>
              <w:widowControl/>
              <w:rPr>
                <w:rFonts w:ascii="仿宋" w:eastAsia="仿宋" w:hAnsi="仿宋"/>
                <w:b/>
                <w:bCs/>
                <w:color w:val="000000"/>
                <w:sz w:val="24"/>
              </w:rPr>
            </w:pPr>
          </w:p>
        </w:tc>
        <w:tc>
          <w:tcPr>
            <w:tcW w:w="971" w:type="pct"/>
            <w:vMerge/>
            <w:vAlign w:val="center"/>
          </w:tcPr>
          <w:p w14:paraId="3629DA57" w14:textId="77777777" w:rsidR="00CD35B0" w:rsidRDefault="00CD35B0">
            <w:pPr>
              <w:widowControl/>
              <w:rPr>
                <w:rFonts w:ascii="仿宋" w:eastAsia="仿宋" w:hAnsi="仿宋"/>
                <w:bCs/>
                <w:color w:val="000000"/>
                <w:sz w:val="24"/>
              </w:rPr>
            </w:pPr>
          </w:p>
        </w:tc>
        <w:tc>
          <w:tcPr>
            <w:tcW w:w="918" w:type="pct"/>
            <w:vAlign w:val="center"/>
          </w:tcPr>
          <w:p w14:paraId="7EAA028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安全护理</w:t>
            </w:r>
          </w:p>
        </w:tc>
        <w:tc>
          <w:tcPr>
            <w:tcW w:w="1848" w:type="pct"/>
            <w:vAlign w:val="center"/>
          </w:tcPr>
          <w:p w14:paraId="5B3128AD"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5126D4D7" w14:textId="77777777">
        <w:trPr>
          <w:trHeight w:val="20"/>
        </w:trPr>
        <w:tc>
          <w:tcPr>
            <w:tcW w:w="1263" w:type="pct"/>
            <w:vMerge/>
            <w:vAlign w:val="center"/>
          </w:tcPr>
          <w:p w14:paraId="761D8378" w14:textId="77777777" w:rsidR="00CD35B0" w:rsidRDefault="00CD35B0">
            <w:pPr>
              <w:widowControl/>
              <w:rPr>
                <w:rFonts w:ascii="仿宋" w:eastAsia="仿宋" w:hAnsi="仿宋"/>
                <w:b/>
                <w:bCs/>
                <w:color w:val="000000"/>
                <w:sz w:val="24"/>
              </w:rPr>
            </w:pPr>
          </w:p>
        </w:tc>
        <w:tc>
          <w:tcPr>
            <w:tcW w:w="971" w:type="pct"/>
            <w:vMerge/>
            <w:vAlign w:val="center"/>
          </w:tcPr>
          <w:p w14:paraId="65498190" w14:textId="77777777" w:rsidR="00CD35B0" w:rsidRDefault="00CD35B0">
            <w:pPr>
              <w:widowControl/>
              <w:rPr>
                <w:rFonts w:ascii="仿宋" w:eastAsia="仿宋" w:hAnsi="仿宋"/>
                <w:bCs/>
                <w:color w:val="000000"/>
                <w:sz w:val="24"/>
              </w:rPr>
            </w:pPr>
          </w:p>
        </w:tc>
        <w:tc>
          <w:tcPr>
            <w:tcW w:w="918" w:type="pct"/>
            <w:vAlign w:val="center"/>
          </w:tcPr>
          <w:p w14:paraId="4FFC4B9A"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压疮预防护理</w:t>
            </w:r>
          </w:p>
        </w:tc>
        <w:tc>
          <w:tcPr>
            <w:tcW w:w="1848" w:type="pct"/>
            <w:vAlign w:val="center"/>
          </w:tcPr>
          <w:p w14:paraId="1CED2811"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59B16E24" w14:textId="77777777">
        <w:trPr>
          <w:trHeight w:val="20"/>
        </w:trPr>
        <w:tc>
          <w:tcPr>
            <w:tcW w:w="1263" w:type="pct"/>
            <w:vMerge/>
            <w:vAlign w:val="center"/>
          </w:tcPr>
          <w:p w14:paraId="59C00C94" w14:textId="77777777" w:rsidR="00CD35B0" w:rsidRDefault="00CD35B0">
            <w:pPr>
              <w:widowControl/>
              <w:rPr>
                <w:rFonts w:ascii="仿宋" w:eastAsia="仿宋" w:hAnsi="仿宋"/>
                <w:b/>
                <w:bCs/>
                <w:color w:val="000000"/>
                <w:sz w:val="24"/>
              </w:rPr>
            </w:pPr>
          </w:p>
        </w:tc>
        <w:tc>
          <w:tcPr>
            <w:tcW w:w="971" w:type="pct"/>
            <w:vMerge/>
            <w:vAlign w:val="center"/>
          </w:tcPr>
          <w:p w14:paraId="37AF66C1" w14:textId="77777777" w:rsidR="00CD35B0" w:rsidRDefault="00CD35B0">
            <w:pPr>
              <w:widowControl/>
              <w:rPr>
                <w:rFonts w:ascii="仿宋" w:eastAsia="仿宋" w:hAnsi="仿宋"/>
                <w:bCs/>
                <w:color w:val="000000"/>
                <w:sz w:val="24"/>
              </w:rPr>
            </w:pPr>
          </w:p>
        </w:tc>
        <w:tc>
          <w:tcPr>
            <w:tcW w:w="918" w:type="pct"/>
            <w:vAlign w:val="center"/>
          </w:tcPr>
          <w:p w14:paraId="5F05BD8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鼻饲</w:t>
            </w:r>
          </w:p>
        </w:tc>
        <w:tc>
          <w:tcPr>
            <w:tcW w:w="1848" w:type="pct"/>
            <w:vAlign w:val="center"/>
          </w:tcPr>
          <w:p w14:paraId="7A458FFA"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61C59326" w14:textId="77777777">
        <w:trPr>
          <w:trHeight w:val="20"/>
        </w:trPr>
        <w:tc>
          <w:tcPr>
            <w:tcW w:w="1263" w:type="pct"/>
            <w:vMerge/>
            <w:vAlign w:val="center"/>
          </w:tcPr>
          <w:p w14:paraId="06DB52E4" w14:textId="77777777" w:rsidR="00CD35B0" w:rsidRDefault="00CD35B0">
            <w:pPr>
              <w:widowControl/>
              <w:rPr>
                <w:rFonts w:ascii="仿宋" w:eastAsia="仿宋" w:hAnsi="仿宋"/>
                <w:b/>
                <w:bCs/>
                <w:color w:val="000000"/>
                <w:sz w:val="24"/>
              </w:rPr>
            </w:pPr>
          </w:p>
        </w:tc>
        <w:tc>
          <w:tcPr>
            <w:tcW w:w="971" w:type="pct"/>
            <w:vMerge/>
            <w:vAlign w:val="center"/>
          </w:tcPr>
          <w:p w14:paraId="2707B950" w14:textId="77777777" w:rsidR="00CD35B0" w:rsidRDefault="00CD35B0">
            <w:pPr>
              <w:widowControl/>
              <w:rPr>
                <w:rFonts w:ascii="仿宋" w:eastAsia="仿宋" w:hAnsi="仿宋"/>
                <w:bCs/>
                <w:color w:val="000000"/>
                <w:sz w:val="24"/>
              </w:rPr>
            </w:pPr>
          </w:p>
        </w:tc>
        <w:tc>
          <w:tcPr>
            <w:tcW w:w="918" w:type="pct"/>
            <w:vAlign w:val="center"/>
          </w:tcPr>
          <w:p w14:paraId="6E5D0CA6"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留置尿管的护理</w:t>
            </w:r>
          </w:p>
        </w:tc>
        <w:tc>
          <w:tcPr>
            <w:tcW w:w="1848" w:type="pct"/>
            <w:vAlign w:val="center"/>
          </w:tcPr>
          <w:p w14:paraId="02BB2D4D"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73DF5FFB" w14:textId="77777777">
        <w:trPr>
          <w:trHeight w:val="20"/>
        </w:trPr>
        <w:tc>
          <w:tcPr>
            <w:tcW w:w="1263" w:type="pct"/>
            <w:vMerge/>
            <w:vAlign w:val="center"/>
          </w:tcPr>
          <w:p w14:paraId="73AB1124" w14:textId="77777777" w:rsidR="00CD35B0" w:rsidRDefault="00CD35B0">
            <w:pPr>
              <w:widowControl/>
              <w:rPr>
                <w:rFonts w:ascii="仿宋" w:eastAsia="仿宋" w:hAnsi="仿宋"/>
                <w:b/>
                <w:bCs/>
                <w:color w:val="000000"/>
                <w:sz w:val="24"/>
              </w:rPr>
            </w:pPr>
          </w:p>
        </w:tc>
        <w:tc>
          <w:tcPr>
            <w:tcW w:w="971" w:type="pct"/>
            <w:vMerge/>
            <w:vAlign w:val="center"/>
          </w:tcPr>
          <w:p w14:paraId="04BD77FC" w14:textId="77777777" w:rsidR="00CD35B0" w:rsidRDefault="00CD35B0">
            <w:pPr>
              <w:widowControl/>
              <w:rPr>
                <w:rFonts w:ascii="仿宋" w:eastAsia="仿宋" w:hAnsi="仿宋"/>
                <w:bCs/>
                <w:color w:val="000000"/>
                <w:sz w:val="24"/>
              </w:rPr>
            </w:pPr>
          </w:p>
        </w:tc>
        <w:tc>
          <w:tcPr>
            <w:tcW w:w="918" w:type="pct"/>
            <w:vAlign w:val="center"/>
          </w:tcPr>
          <w:p w14:paraId="73B0B33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人工肛门便袋护理</w:t>
            </w:r>
          </w:p>
        </w:tc>
        <w:tc>
          <w:tcPr>
            <w:tcW w:w="1848" w:type="pct"/>
            <w:vAlign w:val="center"/>
          </w:tcPr>
          <w:p w14:paraId="5CD85FC8"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1FBE96E3" w14:textId="77777777">
        <w:trPr>
          <w:trHeight w:val="20"/>
        </w:trPr>
        <w:tc>
          <w:tcPr>
            <w:tcW w:w="1263" w:type="pct"/>
            <w:vMerge w:val="restart"/>
            <w:vAlign w:val="center"/>
          </w:tcPr>
          <w:p w14:paraId="5B7228B4"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专项生活护理</w:t>
            </w:r>
          </w:p>
        </w:tc>
        <w:tc>
          <w:tcPr>
            <w:tcW w:w="971" w:type="pct"/>
            <w:vMerge w:val="restart"/>
            <w:vAlign w:val="center"/>
          </w:tcPr>
          <w:p w14:paraId="4590596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生活自理能力训练</w:t>
            </w:r>
          </w:p>
        </w:tc>
        <w:tc>
          <w:tcPr>
            <w:tcW w:w="918" w:type="pct"/>
            <w:vAlign w:val="center"/>
          </w:tcPr>
          <w:p w14:paraId="4DC3BB3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中风康复</w:t>
            </w:r>
          </w:p>
        </w:tc>
        <w:tc>
          <w:tcPr>
            <w:tcW w:w="1848" w:type="pct"/>
            <w:vAlign w:val="center"/>
          </w:tcPr>
          <w:p w14:paraId="68F1CFD2"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6B2B1508" w14:textId="77777777">
        <w:trPr>
          <w:trHeight w:val="20"/>
        </w:trPr>
        <w:tc>
          <w:tcPr>
            <w:tcW w:w="1263" w:type="pct"/>
            <w:vMerge/>
            <w:vAlign w:val="center"/>
          </w:tcPr>
          <w:p w14:paraId="6DAF5602" w14:textId="77777777" w:rsidR="00CD35B0" w:rsidRDefault="00CD35B0">
            <w:pPr>
              <w:widowControl/>
              <w:rPr>
                <w:rFonts w:ascii="仿宋" w:eastAsia="仿宋" w:hAnsi="仿宋"/>
                <w:b/>
                <w:bCs/>
                <w:color w:val="000000"/>
                <w:sz w:val="24"/>
              </w:rPr>
            </w:pPr>
          </w:p>
        </w:tc>
        <w:tc>
          <w:tcPr>
            <w:tcW w:w="971" w:type="pct"/>
            <w:vMerge/>
            <w:vAlign w:val="center"/>
          </w:tcPr>
          <w:p w14:paraId="7A8378DE" w14:textId="77777777" w:rsidR="00CD35B0" w:rsidRDefault="00CD35B0">
            <w:pPr>
              <w:widowControl/>
              <w:rPr>
                <w:rFonts w:ascii="仿宋" w:eastAsia="仿宋" w:hAnsi="仿宋"/>
                <w:bCs/>
                <w:color w:val="000000"/>
                <w:sz w:val="24"/>
              </w:rPr>
            </w:pPr>
          </w:p>
        </w:tc>
        <w:tc>
          <w:tcPr>
            <w:tcW w:w="918" w:type="pct"/>
            <w:vAlign w:val="center"/>
          </w:tcPr>
          <w:p w14:paraId="20C0DD74"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术后康复</w:t>
            </w:r>
          </w:p>
        </w:tc>
        <w:tc>
          <w:tcPr>
            <w:tcW w:w="1848" w:type="pct"/>
            <w:vAlign w:val="center"/>
          </w:tcPr>
          <w:p w14:paraId="21FC67E9"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2A0E72EC" w14:textId="77777777">
        <w:trPr>
          <w:trHeight w:val="20"/>
        </w:trPr>
        <w:tc>
          <w:tcPr>
            <w:tcW w:w="1263" w:type="pct"/>
            <w:vMerge/>
            <w:vAlign w:val="center"/>
          </w:tcPr>
          <w:p w14:paraId="6ED2C75E" w14:textId="77777777" w:rsidR="00CD35B0" w:rsidRDefault="00CD35B0">
            <w:pPr>
              <w:widowControl/>
              <w:rPr>
                <w:rFonts w:ascii="仿宋" w:eastAsia="仿宋" w:hAnsi="仿宋"/>
                <w:b/>
                <w:bCs/>
                <w:color w:val="000000"/>
                <w:sz w:val="24"/>
              </w:rPr>
            </w:pPr>
          </w:p>
        </w:tc>
        <w:tc>
          <w:tcPr>
            <w:tcW w:w="971" w:type="pct"/>
            <w:vMerge/>
            <w:vAlign w:val="center"/>
          </w:tcPr>
          <w:p w14:paraId="27375DE8" w14:textId="77777777" w:rsidR="00CD35B0" w:rsidRDefault="00CD35B0">
            <w:pPr>
              <w:widowControl/>
              <w:rPr>
                <w:rFonts w:ascii="仿宋" w:eastAsia="仿宋" w:hAnsi="仿宋"/>
                <w:bCs/>
                <w:color w:val="000000"/>
                <w:sz w:val="24"/>
              </w:rPr>
            </w:pPr>
          </w:p>
        </w:tc>
        <w:tc>
          <w:tcPr>
            <w:tcW w:w="918" w:type="pct"/>
            <w:vAlign w:val="center"/>
          </w:tcPr>
          <w:p w14:paraId="121A516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关节炎康复</w:t>
            </w:r>
          </w:p>
        </w:tc>
        <w:tc>
          <w:tcPr>
            <w:tcW w:w="1848" w:type="pct"/>
            <w:vAlign w:val="center"/>
          </w:tcPr>
          <w:p w14:paraId="16B14771"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7AAB5052" w14:textId="77777777">
        <w:trPr>
          <w:trHeight w:val="20"/>
        </w:trPr>
        <w:tc>
          <w:tcPr>
            <w:tcW w:w="1263" w:type="pct"/>
            <w:vMerge/>
            <w:vAlign w:val="center"/>
          </w:tcPr>
          <w:p w14:paraId="075B9C68" w14:textId="77777777" w:rsidR="00CD35B0" w:rsidRDefault="00CD35B0">
            <w:pPr>
              <w:widowControl/>
              <w:rPr>
                <w:rFonts w:ascii="仿宋" w:eastAsia="仿宋" w:hAnsi="仿宋"/>
                <w:b/>
                <w:bCs/>
                <w:color w:val="000000"/>
                <w:sz w:val="24"/>
              </w:rPr>
            </w:pPr>
          </w:p>
        </w:tc>
        <w:tc>
          <w:tcPr>
            <w:tcW w:w="971" w:type="pct"/>
            <w:vMerge/>
            <w:vAlign w:val="center"/>
          </w:tcPr>
          <w:p w14:paraId="608BFEFF" w14:textId="77777777" w:rsidR="00CD35B0" w:rsidRDefault="00CD35B0">
            <w:pPr>
              <w:widowControl/>
              <w:rPr>
                <w:rFonts w:ascii="仿宋" w:eastAsia="仿宋" w:hAnsi="仿宋"/>
                <w:bCs/>
                <w:color w:val="000000"/>
                <w:sz w:val="24"/>
              </w:rPr>
            </w:pPr>
          </w:p>
        </w:tc>
        <w:tc>
          <w:tcPr>
            <w:tcW w:w="918" w:type="pct"/>
            <w:vAlign w:val="center"/>
          </w:tcPr>
          <w:p w14:paraId="75C265D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颈肩腰腿痛康复</w:t>
            </w:r>
          </w:p>
        </w:tc>
        <w:tc>
          <w:tcPr>
            <w:tcW w:w="1848" w:type="pct"/>
            <w:vAlign w:val="center"/>
          </w:tcPr>
          <w:p w14:paraId="3DC99D7B"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2D1D47F7" w14:textId="77777777">
        <w:trPr>
          <w:trHeight w:val="20"/>
        </w:trPr>
        <w:tc>
          <w:tcPr>
            <w:tcW w:w="1263" w:type="pct"/>
            <w:vMerge/>
            <w:vAlign w:val="center"/>
          </w:tcPr>
          <w:p w14:paraId="1935556C" w14:textId="77777777" w:rsidR="00CD35B0" w:rsidRDefault="00CD35B0">
            <w:pPr>
              <w:widowControl/>
              <w:rPr>
                <w:rFonts w:ascii="仿宋" w:eastAsia="仿宋" w:hAnsi="仿宋"/>
                <w:b/>
                <w:bCs/>
                <w:color w:val="000000"/>
                <w:sz w:val="24"/>
              </w:rPr>
            </w:pPr>
          </w:p>
        </w:tc>
        <w:tc>
          <w:tcPr>
            <w:tcW w:w="971" w:type="pct"/>
            <w:vMerge w:val="restart"/>
            <w:vAlign w:val="center"/>
          </w:tcPr>
          <w:p w14:paraId="2E1ADEF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康复功能训练</w:t>
            </w:r>
          </w:p>
        </w:tc>
        <w:tc>
          <w:tcPr>
            <w:tcW w:w="918" w:type="pct"/>
            <w:vAlign w:val="center"/>
          </w:tcPr>
          <w:p w14:paraId="57E93FB7"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上肢训练</w:t>
            </w:r>
          </w:p>
        </w:tc>
        <w:tc>
          <w:tcPr>
            <w:tcW w:w="1848" w:type="pct"/>
            <w:vAlign w:val="center"/>
          </w:tcPr>
          <w:p w14:paraId="2A3E24FA"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3A5E284C" w14:textId="77777777">
        <w:trPr>
          <w:trHeight w:val="20"/>
        </w:trPr>
        <w:tc>
          <w:tcPr>
            <w:tcW w:w="1263" w:type="pct"/>
            <w:vMerge/>
            <w:vAlign w:val="center"/>
          </w:tcPr>
          <w:p w14:paraId="575E8A99" w14:textId="77777777" w:rsidR="00CD35B0" w:rsidRDefault="00CD35B0">
            <w:pPr>
              <w:widowControl/>
              <w:rPr>
                <w:rFonts w:ascii="仿宋" w:eastAsia="仿宋" w:hAnsi="仿宋"/>
                <w:b/>
                <w:bCs/>
                <w:color w:val="000000"/>
                <w:sz w:val="24"/>
              </w:rPr>
            </w:pPr>
          </w:p>
        </w:tc>
        <w:tc>
          <w:tcPr>
            <w:tcW w:w="971" w:type="pct"/>
            <w:vMerge/>
            <w:vAlign w:val="center"/>
          </w:tcPr>
          <w:p w14:paraId="60F7EE71" w14:textId="77777777" w:rsidR="00CD35B0" w:rsidRDefault="00CD35B0">
            <w:pPr>
              <w:widowControl/>
              <w:rPr>
                <w:rFonts w:ascii="仿宋" w:eastAsia="仿宋" w:hAnsi="仿宋"/>
                <w:bCs/>
                <w:color w:val="000000"/>
                <w:sz w:val="24"/>
              </w:rPr>
            </w:pPr>
          </w:p>
        </w:tc>
        <w:tc>
          <w:tcPr>
            <w:tcW w:w="918" w:type="pct"/>
            <w:vAlign w:val="center"/>
          </w:tcPr>
          <w:p w14:paraId="22833D3E"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腰腹训练</w:t>
            </w:r>
          </w:p>
        </w:tc>
        <w:tc>
          <w:tcPr>
            <w:tcW w:w="1848" w:type="pct"/>
            <w:vAlign w:val="center"/>
          </w:tcPr>
          <w:p w14:paraId="1FD14559"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31C3D5CD" w14:textId="77777777">
        <w:trPr>
          <w:trHeight w:val="20"/>
        </w:trPr>
        <w:tc>
          <w:tcPr>
            <w:tcW w:w="1263" w:type="pct"/>
            <w:vMerge/>
            <w:vAlign w:val="center"/>
          </w:tcPr>
          <w:p w14:paraId="493CB198" w14:textId="77777777" w:rsidR="00CD35B0" w:rsidRDefault="00CD35B0">
            <w:pPr>
              <w:widowControl/>
              <w:rPr>
                <w:rFonts w:ascii="仿宋" w:eastAsia="仿宋" w:hAnsi="仿宋"/>
                <w:b/>
                <w:bCs/>
                <w:color w:val="000000"/>
                <w:sz w:val="24"/>
              </w:rPr>
            </w:pPr>
          </w:p>
        </w:tc>
        <w:tc>
          <w:tcPr>
            <w:tcW w:w="971" w:type="pct"/>
            <w:vMerge/>
            <w:vAlign w:val="center"/>
          </w:tcPr>
          <w:p w14:paraId="3875E0B9" w14:textId="77777777" w:rsidR="00CD35B0" w:rsidRDefault="00CD35B0">
            <w:pPr>
              <w:widowControl/>
              <w:rPr>
                <w:rFonts w:ascii="仿宋" w:eastAsia="仿宋" w:hAnsi="仿宋"/>
                <w:bCs/>
                <w:color w:val="000000"/>
                <w:sz w:val="24"/>
              </w:rPr>
            </w:pPr>
          </w:p>
        </w:tc>
        <w:tc>
          <w:tcPr>
            <w:tcW w:w="918" w:type="pct"/>
            <w:vAlign w:val="center"/>
          </w:tcPr>
          <w:p w14:paraId="1D3ADE2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下肢训练</w:t>
            </w:r>
          </w:p>
        </w:tc>
        <w:tc>
          <w:tcPr>
            <w:tcW w:w="1848" w:type="pct"/>
            <w:vAlign w:val="center"/>
          </w:tcPr>
          <w:p w14:paraId="7668E91C"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21F30A96" w14:textId="77777777">
        <w:trPr>
          <w:trHeight w:val="20"/>
        </w:trPr>
        <w:tc>
          <w:tcPr>
            <w:tcW w:w="1263" w:type="pct"/>
            <w:vMerge/>
            <w:vAlign w:val="center"/>
          </w:tcPr>
          <w:p w14:paraId="40EDF26A" w14:textId="77777777" w:rsidR="00CD35B0" w:rsidRDefault="00CD35B0">
            <w:pPr>
              <w:widowControl/>
              <w:rPr>
                <w:rFonts w:ascii="仿宋" w:eastAsia="仿宋" w:hAnsi="仿宋"/>
                <w:b/>
                <w:bCs/>
                <w:color w:val="000000"/>
                <w:sz w:val="24"/>
              </w:rPr>
            </w:pPr>
          </w:p>
        </w:tc>
        <w:tc>
          <w:tcPr>
            <w:tcW w:w="971" w:type="pct"/>
            <w:vMerge/>
            <w:vAlign w:val="center"/>
          </w:tcPr>
          <w:p w14:paraId="0379974A" w14:textId="77777777" w:rsidR="00CD35B0" w:rsidRDefault="00CD35B0">
            <w:pPr>
              <w:widowControl/>
              <w:rPr>
                <w:rFonts w:ascii="仿宋" w:eastAsia="仿宋" w:hAnsi="仿宋"/>
                <w:bCs/>
                <w:color w:val="000000"/>
                <w:sz w:val="24"/>
              </w:rPr>
            </w:pPr>
          </w:p>
        </w:tc>
        <w:tc>
          <w:tcPr>
            <w:tcW w:w="918" w:type="pct"/>
            <w:vAlign w:val="center"/>
          </w:tcPr>
          <w:p w14:paraId="6AADAFF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综合训练</w:t>
            </w:r>
          </w:p>
        </w:tc>
        <w:tc>
          <w:tcPr>
            <w:tcW w:w="1848" w:type="pct"/>
            <w:vAlign w:val="center"/>
          </w:tcPr>
          <w:p w14:paraId="2445B9BB"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3CE80D09" w14:textId="77777777">
        <w:trPr>
          <w:trHeight w:val="20"/>
        </w:trPr>
        <w:tc>
          <w:tcPr>
            <w:tcW w:w="1263" w:type="pct"/>
            <w:vMerge/>
            <w:vAlign w:val="center"/>
          </w:tcPr>
          <w:p w14:paraId="03E9D332" w14:textId="77777777" w:rsidR="00CD35B0" w:rsidRDefault="00CD35B0">
            <w:pPr>
              <w:widowControl/>
              <w:rPr>
                <w:rFonts w:ascii="仿宋" w:eastAsia="仿宋" w:hAnsi="仿宋"/>
                <w:b/>
                <w:bCs/>
                <w:color w:val="000000"/>
                <w:sz w:val="24"/>
              </w:rPr>
            </w:pPr>
          </w:p>
        </w:tc>
        <w:tc>
          <w:tcPr>
            <w:tcW w:w="971" w:type="pct"/>
            <w:vMerge/>
            <w:vAlign w:val="center"/>
          </w:tcPr>
          <w:p w14:paraId="3C57C935" w14:textId="77777777" w:rsidR="00CD35B0" w:rsidRDefault="00CD35B0">
            <w:pPr>
              <w:widowControl/>
              <w:rPr>
                <w:rFonts w:ascii="仿宋" w:eastAsia="仿宋" w:hAnsi="仿宋"/>
                <w:bCs/>
                <w:color w:val="000000"/>
                <w:sz w:val="24"/>
              </w:rPr>
            </w:pPr>
          </w:p>
        </w:tc>
        <w:tc>
          <w:tcPr>
            <w:tcW w:w="918" w:type="pct"/>
            <w:vAlign w:val="center"/>
          </w:tcPr>
          <w:p w14:paraId="0ECEB7E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智力训练</w:t>
            </w:r>
          </w:p>
        </w:tc>
        <w:tc>
          <w:tcPr>
            <w:tcW w:w="1848" w:type="pct"/>
            <w:vAlign w:val="center"/>
          </w:tcPr>
          <w:p w14:paraId="2B71842A"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12577937" w14:textId="77777777">
        <w:trPr>
          <w:trHeight w:val="20"/>
        </w:trPr>
        <w:tc>
          <w:tcPr>
            <w:tcW w:w="1263" w:type="pct"/>
            <w:vMerge/>
            <w:vAlign w:val="center"/>
          </w:tcPr>
          <w:p w14:paraId="2D48DA94" w14:textId="77777777" w:rsidR="00CD35B0" w:rsidRDefault="00CD35B0">
            <w:pPr>
              <w:widowControl/>
              <w:rPr>
                <w:rFonts w:ascii="仿宋" w:eastAsia="仿宋" w:hAnsi="仿宋"/>
                <w:b/>
                <w:bCs/>
                <w:color w:val="000000"/>
                <w:sz w:val="24"/>
              </w:rPr>
            </w:pPr>
          </w:p>
        </w:tc>
        <w:tc>
          <w:tcPr>
            <w:tcW w:w="971" w:type="pct"/>
            <w:vMerge w:val="restart"/>
            <w:vAlign w:val="center"/>
          </w:tcPr>
          <w:p w14:paraId="5EF61E1B"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康复物理治疗</w:t>
            </w:r>
          </w:p>
        </w:tc>
        <w:tc>
          <w:tcPr>
            <w:tcW w:w="918" w:type="pct"/>
            <w:vAlign w:val="center"/>
          </w:tcPr>
          <w:p w14:paraId="22EDD072"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贴敷</w:t>
            </w:r>
          </w:p>
        </w:tc>
        <w:tc>
          <w:tcPr>
            <w:tcW w:w="1848" w:type="pct"/>
            <w:vAlign w:val="center"/>
          </w:tcPr>
          <w:p w14:paraId="186268B4"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4635572D" w14:textId="77777777">
        <w:trPr>
          <w:trHeight w:val="20"/>
        </w:trPr>
        <w:tc>
          <w:tcPr>
            <w:tcW w:w="1263" w:type="pct"/>
            <w:vMerge/>
            <w:vAlign w:val="center"/>
          </w:tcPr>
          <w:p w14:paraId="40D1F2D2" w14:textId="77777777" w:rsidR="00CD35B0" w:rsidRDefault="00CD35B0">
            <w:pPr>
              <w:widowControl/>
              <w:rPr>
                <w:rFonts w:ascii="仿宋" w:eastAsia="仿宋" w:hAnsi="仿宋"/>
                <w:b/>
                <w:bCs/>
                <w:color w:val="000000"/>
                <w:sz w:val="24"/>
              </w:rPr>
            </w:pPr>
          </w:p>
        </w:tc>
        <w:tc>
          <w:tcPr>
            <w:tcW w:w="971" w:type="pct"/>
            <w:vMerge/>
            <w:vAlign w:val="center"/>
          </w:tcPr>
          <w:p w14:paraId="515D32D6" w14:textId="77777777" w:rsidR="00CD35B0" w:rsidRDefault="00CD35B0">
            <w:pPr>
              <w:widowControl/>
              <w:rPr>
                <w:rFonts w:ascii="仿宋" w:eastAsia="仿宋" w:hAnsi="仿宋"/>
                <w:bCs/>
                <w:color w:val="000000"/>
                <w:sz w:val="24"/>
              </w:rPr>
            </w:pPr>
          </w:p>
        </w:tc>
        <w:tc>
          <w:tcPr>
            <w:tcW w:w="918" w:type="pct"/>
            <w:vAlign w:val="center"/>
          </w:tcPr>
          <w:p w14:paraId="7F741FB1"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中药熏洗</w:t>
            </w:r>
          </w:p>
        </w:tc>
        <w:tc>
          <w:tcPr>
            <w:tcW w:w="1848" w:type="pct"/>
            <w:vAlign w:val="center"/>
          </w:tcPr>
          <w:p w14:paraId="24F0D558"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26496128" w14:textId="77777777">
        <w:trPr>
          <w:trHeight w:val="20"/>
        </w:trPr>
        <w:tc>
          <w:tcPr>
            <w:tcW w:w="1263" w:type="pct"/>
            <w:vMerge/>
            <w:vAlign w:val="center"/>
          </w:tcPr>
          <w:p w14:paraId="075E3AC2" w14:textId="77777777" w:rsidR="00CD35B0" w:rsidRDefault="00CD35B0">
            <w:pPr>
              <w:widowControl/>
              <w:rPr>
                <w:rFonts w:ascii="仿宋" w:eastAsia="仿宋" w:hAnsi="仿宋"/>
                <w:b/>
                <w:bCs/>
                <w:color w:val="000000"/>
                <w:sz w:val="24"/>
              </w:rPr>
            </w:pPr>
          </w:p>
        </w:tc>
        <w:tc>
          <w:tcPr>
            <w:tcW w:w="971" w:type="pct"/>
            <w:vMerge/>
            <w:vAlign w:val="center"/>
          </w:tcPr>
          <w:p w14:paraId="4500DD0C" w14:textId="77777777" w:rsidR="00CD35B0" w:rsidRDefault="00CD35B0">
            <w:pPr>
              <w:widowControl/>
              <w:rPr>
                <w:rFonts w:ascii="仿宋" w:eastAsia="仿宋" w:hAnsi="仿宋"/>
                <w:bCs/>
                <w:color w:val="000000"/>
                <w:sz w:val="24"/>
              </w:rPr>
            </w:pPr>
          </w:p>
        </w:tc>
        <w:tc>
          <w:tcPr>
            <w:tcW w:w="918" w:type="pct"/>
            <w:vAlign w:val="center"/>
          </w:tcPr>
          <w:p w14:paraId="4D2CF48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推拿</w:t>
            </w:r>
          </w:p>
        </w:tc>
        <w:tc>
          <w:tcPr>
            <w:tcW w:w="1848" w:type="pct"/>
            <w:vAlign w:val="center"/>
          </w:tcPr>
          <w:p w14:paraId="50AD6004"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元/小时</w:t>
            </w:r>
          </w:p>
        </w:tc>
      </w:tr>
      <w:tr w:rsidR="00CD35B0" w14:paraId="22497F22" w14:textId="77777777">
        <w:trPr>
          <w:trHeight w:val="20"/>
        </w:trPr>
        <w:tc>
          <w:tcPr>
            <w:tcW w:w="1263" w:type="pct"/>
            <w:vMerge/>
            <w:vAlign w:val="center"/>
          </w:tcPr>
          <w:p w14:paraId="6820FDFE" w14:textId="77777777" w:rsidR="00CD35B0" w:rsidRDefault="00CD35B0">
            <w:pPr>
              <w:widowControl/>
              <w:rPr>
                <w:rFonts w:ascii="仿宋" w:eastAsia="仿宋" w:hAnsi="仿宋"/>
                <w:b/>
                <w:bCs/>
                <w:color w:val="000000"/>
                <w:sz w:val="24"/>
              </w:rPr>
            </w:pPr>
          </w:p>
        </w:tc>
        <w:tc>
          <w:tcPr>
            <w:tcW w:w="971" w:type="pct"/>
            <w:vMerge/>
            <w:vAlign w:val="center"/>
          </w:tcPr>
          <w:p w14:paraId="54BCD788" w14:textId="77777777" w:rsidR="00CD35B0" w:rsidRDefault="00CD35B0">
            <w:pPr>
              <w:widowControl/>
              <w:rPr>
                <w:rFonts w:ascii="仿宋" w:eastAsia="仿宋" w:hAnsi="仿宋"/>
                <w:bCs/>
                <w:color w:val="000000"/>
                <w:sz w:val="24"/>
              </w:rPr>
            </w:pPr>
          </w:p>
        </w:tc>
        <w:tc>
          <w:tcPr>
            <w:tcW w:w="918" w:type="pct"/>
            <w:vAlign w:val="center"/>
          </w:tcPr>
          <w:p w14:paraId="6BA56993"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拔罐</w:t>
            </w:r>
          </w:p>
        </w:tc>
        <w:tc>
          <w:tcPr>
            <w:tcW w:w="1848" w:type="pct"/>
            <w:vAlign w:val="center"/>
          </w:tcPr>
          <w:p w14:paraId="43D01F31"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7EB0619F" w14:textId="77777777">
        <w:trPr>
          <w:trHeight w:val="20"/>
        </w:trPr>
        <w:tc>
          <w:tcPr>
            <w:tcW w:w="1263" w:type="pct"/>
            <w:vMerge/>
            <w:vAlign w:val="center"/>
          </w:tcPr>
          <w:p w14:paraId="789EF724" w14:textId="77777777" w:rsidR="00CD35B0" w:rsidRDefault="00CD35B0">
            <w:pPr>
              <w:widowControl/>
              <w:rPr>
                <w:rFonts w:ascii="仿宋" w:eastAsia="仿宋" w:hAnsi="仿宋"/>
                <w:b/>
                <w:bCs/>
                <w:color w:val="000000"/>
                <w:sz w:val="24"/>
              </w:rPr>
            </w:pPr>
          </w:p>
        </w:tc>
        <w:tc>
          <w:tcPr>
            <w:tcW w:w="971" w:type="pct"/>
            <w:vMerge/>
            <w:vAlign w:val="center"/>
          </w:tcPr>
          <w:p w14:paraId="057C1E56" w14:textId="77777777" w:rsidR="00CD35B0" w:rsidRDefault="00CD35B0">
            <w:pPr>
              <w:widowControl/>
              <w:rPr>
                <w:rFonts w:ascii="仿宋" w:eastAsia="仿宋" w:hAnsi="仿宋"/>
                <w:bCs/>
                <w:color w:val="000000"/>
                <w:sz w:val="24"/>
              </w:rPr>
            </w:pPr>
          </w:p>
        </w:tc>
        <w:tc>
          <w:tcPr>
            <w:tcW w:w="918" w:type="pct"/>
            <w:vAlign w:val="center"/>
          </w:tcPr>
          <w:p w14:paraId="05A47F4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刮痧</w:t>
            </w:r>
          </w:p>
        </w:tc>
        <w:tc>
          <w:tcPr>
            <w:tcW w:w="1848" w:type="pct"/>
            <w:vAlign w:val="center"/>
          </w:tcPr>
          <w:p w14:paraId="12B32C1F"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w:t>
            </w:r>
          </w:p>
        </w:tc>
      </w:tr>
      <w:tr w:rsidR="00CD35B0" w14:paraId="659E881B" w14:textId="77777777">
        <w:trPr>
          <w:trHeight w:val="20"/>
        </w:trPr>
        <w:tc>
          <w:tcPr>
            <w:tcW w:w="1263" w:type="pct"/>
            <w:vMerge w:val="restart"/>
            <w:vAlign w:val="center"/>
          </w:tcPr>
          <w:p w14:paraId="4F9E1216" w14:textId="77777777" w:rsidR="00CD35B0" w:rsidRDefault="00C73759">
            <w:pPr>
              <w:widowControl/>
              <w:rPr>
                <w:rFonts w:ascii="仿宋" w:eastAsia="仿宋" w:hAnsi="仿宋"/>
                <w:b/>
                <w:bCs/>
                <w:color w:val="000000"/>
                <w:sz w:val="24"/>
              </w:rPr>
            </w:pPr>
            <w:r>
              <w:rPr>
                <w:rFonts w:ascii="仿宋" w:eastAsia="仿宋" w:hAnsi="仿宋" w:hint="eastAsia"/>
                <w:b/>
                <w:bCs/>
                <w:color w:val="000000"/>
                <w:sz w:val="24"/>
              </w:rPr>
              <w:t>社区支持服务</w:t>
            </w:r>
          </w:p>
        </w:tc>
        <w:tc>
          <w:tcPr>
            <w:tcW w:w="971" w:type="pct"/>
            <w:vMerge w:val="restart"/>
            <w:vAlign w:val="center"/>
          </w:tcPr>
          <w:p w14:paraId="7E28C39C"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生活服务支持</w:t>
            </w:r>
          </w:p>
        </w:tc>
        <w:tc>
          <w:tcPr>
            <w:tcW w:w="918" w:type="pct"/>
            <w:vAlign w:val="center"/>
          </w:tcPr>
          <w:p w14:paraId="7CE52DE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家电维修</w:t>
            </w:r>
          </w:p>
        </w:tc>
        <w:tc>
          <w:tcPr>
            <w:tcW w:w="1848" w:type="pct"/>
            <w:vAlign w:val="center"/>
          </w:tcPr>
          <w:p w14:paraId="7F1F0F65"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维修/检查服务</w:t>
            </w:r>
            <w:r>
              <w:rPr>
                <w:rFonts w:ascii="仿宋" w:eastAsia="仿宋" w:hAnsi="仿宋"/>
                <w:bCs/>
                <w:color w:val="000000"/>
                <w:sz w:val="24"/>
                <w:u w:val="single"/>
              </w:rPr>
              <w:t xml:space="preserve">   </w:t>
            </w:r>
            <w:r>
              <w:rPr>
                <w:rFonts w:ascii="仿宋" w:eastAsia="仿宋" w:hAnsi="仿宋" w:hint="eastAsia"/>
                <w:bCs/>
                <w:color w:val="000000"/>
                <w:sz w:val="24"/>
              </w:rPr>
              <w:t>元/次（材料费另算）</w:t>
            </w:r>
          </w:p>
        </w:tc>
      </w:tr>
      <w:tr w:rsidR="00CD35B0" w14:paraId="6B07A697" w14:textId="77777777">
        <w:trPr>
          <w:trHeight w:val="20"/>
        </w:trPr>
        <w:tc>
          <w:tcPr>
            <w:tcW w:w="1263" w:type="pct"/>
            <w:vMerge/>
            <w:vAlign w:val="center"/>
          </w:tcPr>
          <w:p w14:paraId="0DD85BBD" w14:textId="77777777" w:rsidR="00CD35B0" w:rsidRDefault="00CD35B0">
            <w:pPr>
              <w:widowControl/>
              <w:rPr>
                <w:rFonts w:ascii="仿宋" w:eastAsia="仿宋" w:hAnsi="仿宋"/>
                <w:b/>
                <w:bCs/>
                <w:color w:val="000000"/>
                <w:sz w:val="24"/>
              </w:rPr>
            </w:pPr>
          </w:p>
        </w:tc>
        <w:tc>
          <w:tcPr>
            <w:tcW w:w="971" w:type="pct"/>
            <w:vMerge/>
            <w:vAlign w:val="center"/>
          </w:tcPr>
          <w:p w14:paraId="404412AA" w14:textId="77777777" w:rsidR="00CD35B0" w:rsidRDefault="00CD35B0">
            <w:pPr>
              <w:widowControl/>
              <w:rPr>
                <w:rFonts w:ascii="仿宋" w:eastAsia="仿宋" w:hAnsi="仿宋"/>
                <w:bCs/>
                <w:color w:val="000000"/>
                <w:sz w:val="24"/>
              </w:rPr>
            </w:pPr>
          </w:p>
        </w:tc>
        <w:tc>
          <w:tcPr>
            <w:tcW w:w="918" w:type="pct"/>
            <w:vAlign w:val="center"/>
          </w:tcPr>
          <w:p w14:paraId="0E8CD5A8"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居家修补</w:t>
            </w:r>
          </w:p>
        </w:tc>
        <w:tc>
          <w:tcPr>
            <w:tcW w:w="1848" w:type="pct"/>
            <w:vAlign w:val="center"/>
          </w:tcPr>
          <w:p w14:paraId="4BED55F6"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元/次（材料费另算）</w:t>
            </w:r>
          </w:p>
        </w:tc>
      </w:tr>
      <w:tr w:rsidR="00CD35B0" w14:paraId="437B9883" w14:textId="77777777">
        <w:trPr>
          <w:trHeight w:val="20"/>
        </w:trPr>
        <w:tc>
          <w:tcPr>
            <w:tcW w:w="1263" w:type="pct"/>
            <w:vMerge/>
            <w:vAlign w:val="center"/>
          </w:tcPr>
          <w:p w14:paraId="1F8EE219" w14:textId="77777777" w:rsidR="00CD35B0" w:rsidRDefault="00CD35B0">
            <w:pPr>
              <w:widowControl/>
              <w:rPr>
                <w:rFonts w:ascii="仿宋" w:eastAsia="仿宋" w:hAnsi="仿宋"/>
                <w:b/>
                <w:bCs/>
                <w:color w:val="000000"/>
                <w:sz w:val="24"/>
              </w:rPr>
            </w:pPr>
          </w:p>
        </w:tc>
        <w:tc>
          <w:tcPr>
            <w:tcW w:w="971" w:type="pct"/>
            <w:vMerge/>
            <w:vAlign w:val="center"/>
          </w:tcPr>
          <w:p w14:paraId="47849AA5" w14:textId="77777777" w:rsidR="00CD35B0" w:rsidRDefault="00CD35B0">
            <w:pPr>
              <w:widowControl/>
              <w:rPr>
                <w:rFonts w:ascii="仿宋" w:eastAsia="仿宋" w:hAnsi="仿宋"/>
                <w:bCs/>
                <w:color w:val="000000"/>
                <w:sz w:val="24"/>
              </w:rPr>
            </w:pPr>
          </w:p>
        </w:tc>
        <w:tc>
          <w:tcPr>
            <w:tcW w:w="918" w:type="pct"/>
            <w:vAlign w:val="center"/>
          </w:tcPr>
          <w:p w14:paraId="452D834F" w14:textId="77777777" w:rsidR="00CD35B0" w:rsidRDefault="00C73759">
            <w:pPr>
              <w:widowControl/>
              <w:rPr>
                <w:rFonts w:ascii="仿宋" w:eastAsia="仿宋" w:hAnsi="仿宋"/>
                <w:bCs/>
                <w:color w:val="000000"/>
                <w:sz w:val="24"/>
              </w:rPr>
            </w:pPr>
            <w:r>
              <w:rPr>
                <w:rFonts w:ascii="仿宋" w:eastAsia="仿宋" w:hAnsi="仿宋" w:hint="eastAsia"/>
                <w:bCs/>
                <w:color w:val="000000"/>
                <w:sz w:val="24"/>
              </w:rPr>
              <w:t>管道疏通</w:t>
            </w:r>
          </w:p>
        </w:tc>
        <w:tc>
          <w:tcPr>
            <w:tcW w:w="1848" w:type="pct"/>
            <w:vAlign w:val="center"/>
          </w:tcPr>
          <w:p w14:paraId="7E133F98" w14:textId="77777777" w:rsidR="00CD35B0" w:rsidRDefault="00C73759">
            <w:pPr>
              <w:widowControl/>
              <w:rPr>
                <w:rFonts w:ascii="仿宋" w:eastAsia="仿宋" w:hAnsi="仿宋"/>
                <w:bCs/>
                <w:color w:val="000000"/>
                <w:sz w:val="24"/>
              </w:rPr>
            </w:pPr>
            <w:r>
              <w:rPr>
                <w:rFonts w:ascii="仿宋" w:eastAsia="仿宋" w:hAnsi="仿宋"/>
                <w:bCs/>
                <w:color w:val="000000"/>
                <w:sz w:val="24"/>
                <w:u w:val="single"/>
              </w:rPr>
              <w:t xml:space="preserve">   </w:t>
            </w:r>
            <w:r>
              <w:rPr>
                <w:rFonts w:ascii="仿宋" w:eastAsia="仿宋" w:hAnsi="仿宋" w:hint="eastAsia"/>
                <w:bCs/>
                <w:color w:val="000000"/>
                <w:sz w:val="24"/>
              </w:rPr>
              <w:t>元/半小时</w:t>
            </w:r>
          </w:p>
        </w:tc>
      </w:tr>
    </w:tbl>
    <w:p w14:paraId="7796C1D0" w14:textId="77777777" w:rsidR="00CD35B0" w:rsidRDefault="00CD35B0">
      <w:pPr>
        <w:spacing w:line="480" w:lineRule="exact"/>
        <w:ind w:firstLineChars="200" w:firstLine="480"/>
        <w:rPr>
          <w:rFonts w:ascii="仿宋" w:eastAsia="仿宋" w:hAnsi="仿宋" w:cs="宋体"/>
          <w:kern w:val="0"/>
          <w:sz w:val="24"/>
          <w:lang w:bidi="zh-CN"/>
        </w:rPr>
      </w:pPr>
    </w:p>
    <w:p w14:paraId="1F440839" w14:textId="77777777" w:rsidR="00CD35B0" w:rsidRDefault="00C73759">
      <w:pPr>
        <w:autoSpaceDE w:val="0"/>
        <w:autoSpaceDN w:val="0"/>
        <w:spacing w:line="480" w:lineRule="exact"/>
        <w:ind w:left="220" w:right="237" w:firstLine="480"/>
        <w:jc w:val="left"/>
        <w:rPr>
          <w:rFonts w:ascii="仿宋" w:eastAsia="仿宋" w:hAnsi="仿宋" w:cs="宋体"/>
          <w:kern w:val="0"/>
          <w:sz w:val="24"/>
          <w:lang w:val="zh-CN" w:bidi="zh-CN"/>
        </w:rPr>
      </w:pPr>
      <w:r>
        <w:rPr>
          <w:noProof/>
        </w:rPr>
        <mc:AlternateContent>
          <mc:Choice Requires="wps">
            <w:drawing>
              <wp:anchor distT="0" distB="0" distL="114300" distR="114300" simplePos="0" relativeHeight="251659264" behindDoc="1" locked="0" layoutInCell="1" allowOverlap="1" wp14:anchorId="610131DB" wp14:editId="05E285F7">
                <wp:simplePos x="0" y="0"/>
                <wp:positionH relativeFrom="page">
                  <wp:posOffset>5203825</wp:posOffset>
                </wp:positionH>
                <wp:positionV relativeFrom="page">
                  <wp:posOffset>1326515</wp:posOffset>
                </wp:positionV>
                <wp:extent cx="132715" cy="13271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14:paraId="26B59E60" w14:textId="77777777" w:rsidR="00821BAB" w:rsidRDefault="00821BAB">
                            <w:pPr>
                              <w:spacing w:line="209" w:lineRule="exact"/>
                            </w:pPr>
                            <w:r>
                              <w:rPr>
                                <w:w w:val="99"/>
                              </w:rPr>
                              <w:t>，</w:t>
                            </w:r>
                          </w:p>
                        </w:txbxContent>
                      </wps:txbx>
                      <wps:bodyPr lIns="0" tIns="0" rIns="0" bIns="0" upright="1"/>
                    </wps:wsp>
                  </a:graphicData>
                </a:graphic>
              </wp:anchor>
            </w:drawing>
          </mc:Choice>
          <mc:Fallback>
            <w:pict>
              <v:shapetype w14:anchorId="610131DB" id="_x0000_t202" coordsize="21600,21600" o:spt="202" path="m,l,21600r21600,l21600,xe">
                <v:stroke joinstyle="miter"/>
                <v:path gradientshapeok="t" o:connecttype="rect"/>
              </v:shapetype>
              <v:shape id="文本框 33" o:spid="_x0000_s1026" type="#_x0000_t202" style="position:absolute;left:0;text-align:left;margin-left:409.75pt;margin-top:104.45pt;width:10.45pt;height:10.4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" filled="f" stroked="f">
                <v:textbox inset="0,0,0,0">
                  <w:txbxContent>
                    <w:p w14:paraId="26B59E60" w14:textId="77777777" w:rsidR="00821BAB" w:rsidRDefault="00821BAB">
                      <w:pPr>
                        <w:spacing w:line="209" w:lineRule="exact"/>
                      </w:pPr>
                      <w:r>
                        <w:rPr>
                          <w:w w:val="99"/>
                        </w:rPr>
                        <w:t>，</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E39FB51" wp14:editId="716B412B">
                <wp:simplePos x="0" y="0"/>
                <wp:positionH relativeFrom="page">
                  <wp:posOffset>2874010</wp:posOffset>
                </wp:positionH>
                <wp:positionV relativeFrom="page">
                  <wp:posOffset>2708910</wp:posOffset>
                </wp:positionV>
                <wp:extent cx="132715" cy="13271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32715" cy="132715"/>
                        </a:xfrm>
                        <a:prstGeom prst="rect">
                          <a:avLst/>
                        </a:prstGeom>
                        <a:noFill/>
                        <a:ln>
                          <a:noFill/>
                        </a:ln>
                      </wps:spPr>
                      <wps:txbx>
                        <w:txbxContent>
                          <w:p w14:paraId="309BF8CE" w14:textId="77777777" w:rsidR="00821BAB" w:rsidRDefault="00821BAB">
                            <w:pPr>
                              <w:spacing w:line="209" w:lineRule="exact"/>
                            </w:pPr>
                            <w:r>
                              <w:rPr>
                                <w:w w:val="99"/>
                              </w:rPr>
                              <w:t>、</w:t>
                            </w:r>
                          </w:p>
                        </w:txbxContent>
                      </wps:txbx>
                      <wps:bodyPr lIns="0" tIns="0" rIns="0" bIns="0" upright="1"/>
                    </wps:wsp>
                  </a:graphicData>
                </a:graphic>
              </wp:anchor>
            </w:drawing>
          </mc:Choice>
          <mc:Fallback>
            <w:pict>
              <v:shape w14:anchorId="5E39FB51" id="文本框 32" o:spid="_x0000_s1027" type="#_x0000_t202" style="position:absolute;left:0;text-align:left;margin-left:226.3pt;margin-top:213.3pt;width:10.45pt;height:10.4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" filled="f" stroked="f">
                <v:textbox inset="0,0,0,0">
                  <w:txbxContent>
                    <w:p w14:paraId="309BF8CE" w14:textId="77777777" w:rsidR="00821BAB" w:rsidRDefault="00821BAB">
                      <w:pPr>
                        <w:spacing w:line="209" w:lineRule="exact"/>
                      </w:pPr>
                      <w:r>
                        <w:rPr>
                          <w:w w:val="99"/>
                        </w:rPr>
                        <w:t>、</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3AAFFA4B" wp14:editId="0C21E9D6">
                <wp:simplePos x="0" y="0"/>
                <wp:positionH relativeFrom="page">
                  <wp:posOffset>5280025</wp:posOffset>
                </wp:positionH>
                <wp:positionV relativeFrom="page">
                  <wp:posOffset>1177290</wp:posOffset>
                </wp:positionV>
                <wp:extent cx="1599565" cy="610870"/>
                <wp:effectExtent l="0" t="0" r="0" b="0"/>
                <wp:wrapNone/>
                <wp:docPr id="31" name="矩形 31"/>
                <wp:cNvGraphicFramePr/>
                <a:graphic xmlns:a="http://schemas.openxmlformats.org/drawingml/2006/main">
                  <a:graphicData uri="http://schemas.microsoft.com/office/word/2010/wordprocessingShape">
                    <wps:wsp>
                      <wps:cNvSpPr/>
                      <wps:spPr>
                        <a:xfrm>
                          <a:off x="0" y="0"/>
                          <a:ext cx="1599565" cy="610870"/>
                        </a:xfrm>
                        <a:prstGeom prst="rect">
                          <a:avLst/>
                        </a:prstGeom>
                        <a:solidFill>
                          <a:srgbClr val="FFFFFF"/>
                        </a:solidFill>
                        <a:ln>
                          <a:noFill/>
                        </a:ln>
                      </wps:spPr>
                      <wps:bodyPr upright="1"/>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415.75pt;margin-top:92.7pt;height:48.1pt;width:125.95pt;mso-position-horizontal-relative:page;mso-position-vertical-relative:page;z-index:-251655168;mso-width-relative:page;mso-height-relative:page;" fillcolor="#FFFFFF" filled="t" stroked="f" coordsize="21600,21600" o:gfxdata="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Tfe1dgAAAAMAQAADwAAAAAAAAABACAAAAAiAAAAZHJzL2Rvd25yZXYueG1sUEsBAhQAFAAAAAgA&#10;h07iQOqCZVuzAQAAYQMAAA4AAAAAAAAAAQAgAAAAJwEAAGRycy9lMm9Eb2MueG1sUEsFBgAAAAAG&#10;AAYAWQEAAEwFAAAAAA==&#10;">
                <v:fill on="t" focussize="0,0"/>
                <v:stroke on="f"/>
                <v:imagedata o:title=""/>
                <o:lock v:ext="edit" aspectratio="f"/>
              </v:rect>
            </w:pict>
          </mc:Fallback>
        </mc:AlternateContent>
      </w:r>
      <w:r>
        <w:rPr>
          <w:noProof/>
        </w:rPr>
        <mc:AlternateContent>
          <mc:Choice Requires="wps">
            <w:drawing>
              <wp:anchor distT="0" distB="0" distL="114300" distR="114300" simplePos="0" relativeHeight="251662336" behindDoc="1" locked="0" layoutInCell="1" allowOverlap="1" wp14:anchorId="0C148160" wp14:editId="09B3F00F">
                <wp:simplePos x="0" y="0"/>
                <wp:positionH relativeFrom="page">
                  <wp:posOffset>2948305</wp:posOffset>
                </wp:positionH>
                <wp:positionV relativeFrom="page">
                  <wp:posOffset>2660015</wp:posOffset>
                </wp:positionV>
                <wp:extent cx="1014730" cy="597535"/>
                <wp:effectExtent l="0" t="0" r="0" b="0"/>
                <wp:wrapNone/>
                <wp:docPr id="29" name="矩形 29"/>
                <wp:cNvGraphicFramePr/>
                <a:graphic xmlns:a="http://schemas.openxmlformats.org/drawingml/2006/main">
                  <a:graphicData uri="http://schemas.microsoft.com/office/word/2010/wordprocessingShape">
                    <wps:wsp>
                      <wps:cNvSpPr/>
                      <wps:spPr>
                        <a:xfrm>
                          <a:off x="0" y="0"/>
                          <a:ext cx="1014730" cy="597535"/>
                        </a:xfrm>
                        <a:prstGeom prst="rect">
                          <a:avLst/>
                        </a:prstGeom>
                        <a:solidFill>
                          <a:srgbClr val="FFFFFF"/>
                        </a:solidFill>
                        <a:ln>
                          <a:noFill/>
                        </a:ln>
                      </wps:spPr>
                      <wps:bodyPr upright="1"/>
                    </wps:ws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_x0000_s1026" o:spid="_x0000_s1026" o:spt="1" style="position:absolute;left:0pt;margin-left:232.15pt;margin-top:209.45pt;height:47.05pt;width:79.9pt;mso-position-horizontal-relative:page;mso-position-vertical-relative:page;z-index:-251654144;mso-width-relative:page;mso-height-relative:page;" fillcolor="#FFFFFF" filled="t" stroked="f" coordsize="21600,21600" o:gfxdata="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fNPNkAAAALAQAADwAAAAAAAAABACAAAAAiAAAAZHJzL2Rvd25yZXYueG1sUEsBAhQAFAAAAAgA&#10;h07iQF5l0ZmyAQAAYQMAAA4AAAAAAAAAAQAgAAAAKAEAAGRycy9lMm9Eb2MueG1sUEsFBgAAAAAG&#10;AAYAWQEAAEwFAAAAAA==&#10;">
                <v:fill on="t" focussize="0,0"/>
                <v:stroke on="f"/>
                <v:imagedata o:title=""/>
                <o:lock v:ext="edit" aspectratio="f"/>
              </v:rect>
            </w:pict>
          </mc:Fallback>
        </mc:AlternateContent>
      </w:r>
      <w:r>
        <w:rPr>
          <w:rFonts w:ascii="仿宋" w:eastAsia="仿宋" w:hAnsi="仿宋" w:cs="宋体" w:hint="eastAsia"/>
          <w:b/>
          <w:kern w:val="0"/>
          <w:sz w:val="24"/>
          <w:lang w:val="zh-CN" w:bidi="zh-CN"/>
        </w:rPr>
        <w:t>第四条</w:t>
      </w:r>
      <w:r>
        <w:rPr>
          <w:rFonts w:ascii="仿宋" w:eastAsia="仿宋" w:hAnsi="仿宋" w:cs="宋体" w:hint="eastAsia"/>
          <w:b/>
          <w:kern w:val="0"/>
          <w:sz w:val="24"/>
          <w:lang w:val="zh-CN" w:bidi="zh-CN"/>
        </w:rPr>
        <w:tab/>
      </w:r>
      <w:bookmarkStart w:id="125" w:name="第五条__★服务内容"/>
      <w:bookmarkStart w:id="126" w:name="第八条__合同价款及支付方式"/>
      <w:bookmarkStart w:id="127" w:name="_bookmark113"/>
      <w:bookmarkStart w:id="128" w:name="_bookmark110"/>
      <w:bookmarkEnd w:id="125"/>
      <w:bookmarkEnd w:id="126"/>
      <w:bookmarkEnd w:id="127"/>
      <w:bookmarkEnd w:id="128"/>
      <w:r>
        <w:rPr>
          <w:rFonts w:ascii="仿宋" w:eastAsia="仿宋" w:hAnsi="仿宋" w:cs="宋体" w:hint="eastAsia"/>
          <w:b/>
          <w:kern w:val="0"/>
          <w:sz w:val="24"/>
          <w:lang w:bidi="zh-CN"/>
        </w:rPr>
        <w:t xml:space="preserve">  </w:t>
      </w:r>
      <w:r>
        <w:rPr>
          <w:rFonts w:ascii="仿宋" w:eastAsia="仿宋" w:hAnsi="仿宋" w:cs="宋体" w:hint="eastAsia"/>
          <w:b/>
          <w:kern w:val="0"/>
          <w:sz w:val="24"/>
          <w:lang w:val="zh-CN" w:bidi="zh-CN"/>
        </w:rPr>
        <w:t>合同价款及支付方式</w:t>
      </w:r>
    </w:p>
    <w:p w14:paraId="6AA4CE6D" w14:textId="77777777" w:rsidR="00CD35B0" w:rsidRDefault="00C73759">
      <w:pPr>
        <w:autoSpaceDE w:val="0"/>
        <w:autoSpaceDN w:val="0"/>
        <w:spacing w:before="131" w:line="480" w:lineRule="exact"/>
        <w:ind w:left="220" w:firstLine="480"/>
        <w:jc w:val="left"/>
        <w:rPr>
          <w:rFonts w:ascii="仿宋" w:eastAsia="仿宋" w:hAnsi="仿宋" w:cs="宋体"/>
          <w:kern w:val="0"/>
          <w:sz w:val="24"/>
          <w:lang w:val="zh-CN" w:bidi="zh-CN"/>
        </w:rPr>
      </w:pPr>
      <w:r>
        <w:rPr>
          <w:rFonts w:ascii="仿宋" w:eastAsia="仿宋" w:hAnsi="仿宋" w:cs="宋体" w:hint="eastAsia"/>
          <w:kern w:val="0"/>
          <w:sz w:val="24"/>
          <w:lang w:val="zh-CN" w:bidi="zh-CN"/>
        </w:rPr>
        <w:t>本项目合同价款由以下组成：合同总价为人民币大写：</w:t>
      </w:r>
      <w:r>
        <w:rPr>
          <w:rFonts w:ascii="仿宋" w:eastAsia="仿宋" w:hAnsi="仿宋" w:cs="宋体" w:hint="eastAsia"/>
          <w:kern w:val="0"/>
          <w:sz w:val="24"/>
          <w:u w:val="single"/>
          <w:lang w:bidi="zh-CN"/>
        </w:rPr>
        <w:t xml:space="preserve"> </w:t>
      </w:r>
      <w:r>
        <w:rPr>
          <w:rFonts w:ascii="仿宋" w:eastAsia="仿宋" w:hAnsi="仿宋" w:cs="宋体"/>
          <w:kern w:val="0"/>
          <w:sz w:val="24"/>
          <w:u w:val="single"/>
          <w:lang w:bidi="zh-CN"/>
        </w:rPr>
        <w:t xml:space="preserve">          </w:t>
      </w:r>
      <w:r>
        <w:rPr>
          <w:rFonts w:ascii="仿宋" w:eastAsia="仿宋" w:hAnsi="仿宋" w:cs="宋体" w:hint="eastAsia"/>
          <w:kern w:val="0"/>
          <w:sz w:val="24"/>
          <w:u w:val="single"/>
          <w:lang w:bidi="zh-CN"/>
        </w:rPr>
        <w:t xml:space="preserve"> </w:t>
      </w:r>
      <w:r>
        <w:rPr>
          <w:rFonts w:ascii="仿宋" w:eastAsia="仿宋" w:hAnsi="仿宋" w:cs="宋体" w:hint="eastAsia"/>
          <w:kern w:val="0"/>
          <w:sz w:val="24"/>
          <w:lang w:val="zh-CN" w:bidi="zh-CN"/>
        </w:rPr>
        <w:t>元，即￥</w:t>
      </w:r>
      <w:r>
        <w:rPr>
          <w:rFonts w:ascii="仿宋" w:eastAsia="仿宋" w:hAnsi="仿宋" w:cs="宋体"/>
          <w:kern w:val="0"/>
          <w:sz w:val="24"/>
          <w:u w:val="single"/>
          <w:lang w:bidi="zh-CN"/>
        </w:rPr>
        <w:t xml:space="preserve">      </w:t>
      </w:r>
      <w:r>
        <w:rPr>
          <w:rFonts w:ascii="仿宋" w:eastAsia="仿宋" w:hAnsi="仿宋" w:cs="宋体" w:hint="eastAsia"/>
          <w:kern w:val="0"/>
          <w:sz w:val="24"/>
          <w:u w:val="single"/>
          <w:lang w:bidi="zh-CN"/>
        </w:rPr>
        <w:t xml:space="preserve">.00 </w:t>
      </w:r>
      <w:r>
        <w:rPr>
          <w:rFonts w:ascii="仿宋" w:eastAsia="仿宋" w:hAnsi="仿宋" w:cs="宋体" w:hint="eastAsia"/>
          <w:kern w:val="0"/>
          <w:sz w:val="24"/>
          <w:lang w:val="zh-CN" w:bidi="zh-CN"/>
        </w:rPr>
        <w:t xml:space="preserve"> 元；该合</w:t>
      </w:r>
      <w:r>
        <w:rPr>
          <w:rFonts w:ascii="仿宋" w:eastAsia="仿宋" w:hAnsi="仿宋" w:cs="宋体" w:hint="eastAsia"/>
          <w:spacing w:val="-8"/>
          <w:kern w:val="0"/>
          <w:sz w:val="24"/>
          <w:lang w:val="zh-CN" w:bidi="zh-CN"/>
        </w:rPr>
        <w:t>同总价已包括人工劳务、设备投入、保险、税费、利润以及磋商文件规定的一切费用。本合同</w:t>
      </w:r>
      <w:r>
        <w:rPr>
          <w:rFonts w:ascii="仿宋" w:eastAsia="仿宋" w:hAnsi="仿宋" w:cs="宋体" w:hint="eastAsia"/>
          <w:kern w:val="0"/>
          <w:sz w:val="24"/>
          <w:lang w:val="zh-CN" w:bidi="zh-CN"/>
        </w:rPr>
        <w:t>执行期间合同总价按实际服务人数进行结算(即：</w:t>
      </w:r>
      <w:r>
        <w:rPr>
          <w:rFonts w:ascii="仿宋" w:eastAsia="仿宋" w:hAnsi="仿宋" w:cs="宋体" w:hint="eastAsia"/>
          <w:kern w:val="0"/>
          <w:sz w:val="24"/>
          <w:u w:val="single"/>
          <w:lang w:bidi="zh-CN"/>
        </w:rPr>
        <w:t xml:space="preserve"> /</w:t>
      </w:r>
      <w:r>
        <w:rPr>
          <w:rFonts w:ascii="仿宋" w:eastAsia="仿宋" w:hAnsi="仿宋" w:cs="宋体" w:hint="eastAsia"/>
          <w:spacing w:val="-31"/>
          <w:kern w:val="0"/>
          <w:sz w:val="24"/>
          <w:u w:val="single"/>
          <w:lang w:val="zh-CN" w:bidi="zh-CN"/>
        </w:rPr>
        <w:t xml:space="preserve"> </w:t>
      </w:r>
      <w:r>
        <w:rPr>
          <w:rFonts w:ascii="仿宋" w:eastAsia="仿宋" w:hAnsi="仿宋" w:cs="宋体" w:hint="eastAsia"/>
          <w:spacing w:val="-31"/>
          <w:kern w:val="0"/>
          <w:sz w:val="24"/>
          <w:lang w:val="zh-CN" w:bidi="zh-CN"/>
        </w:rPr>
        <w:t>元</w:t>
      </w:r>
      <w:r>
        <w:rPr>
          <w:rFonts w:ascii="仿宋" w:eastAsia="仿宋" w:hAnsi="仿宋" w:cs="宋体" w:hint="eastAsia"/>
          <w:kern w:val="0"/>
          <w:sz w:val="24"/>
          <w:lang w:val="zh-CN" w:bidi="zh-CN"/>
        </w:rPr>
        <w:t>×实际服务人数)，甲方无须另向乙方支付本合同规定之外的其他任何费用。(一)支付方式： 1.分阶段付款</w:t>
      </w:r>
    </w:p>
    <w:tbl>
      <w:tblPr>
        <w:tblStyle w:val="40"/>
        <w:tblW w:w="5000" w:type="pct"/>
        <w:jc w:val="center"/>
        <w:tblLook w:val="04A0" w:firstRow="1" w:lastRow="0" w:firstColumn="1" w:lastColumn="0" w:noHBand="0" w:noVBand="1"/>
      </w:tblPr>
      <w:tblGrid>
        <w:gridCol w:w="1660"/>
        <w:gridCol w:w="1660"/>
        <w:gridCol w:w="1659"/>
        <w:gridCol w:w="1659"/>
        <w:gridCol w:w="1659"/>
      </w:tblGrid>
      <w:tr w:rsidR="00CD35B0" w14:paraId="58EA7481" w14:textId="77777777">
        <w:trPr>
          <w:jc w:val="center"/>
        </w:trPr>
        <w:tc>
          <w:tcPr>
            <w:tcW w:w="1000" w:type="pct"/>
          </w:tcPr>
          <w:p w14:paraId="4F901266" w14:textId="77777777" w:rsidR="00CD35B0" w:rsidRDefault="00C73759">
            <w:pPr>
              <w:autoSpaceDE w:val="0"/>
              <w:autoSpaceDN w:val="0"/>
              <w:spacing w:line="480" w:lineRule="exact"/>
              <w:jc w:val="left"/>
              <w:rPr>
                <w:rFonts w:ascii="仿宋" w:eastAsia="仿宋" w:hAnsi="仿宋" w:cs="宋体"/>
                <w:kern w:val="0"/>
                <w:sz w:val="24"/>
                <w:lang w:val="zh-CN" w:bidi="zh-CN"/>
              </w:rPr>
            </w:pPr>
            <w:r>
              <w:rPr>
                <w:rFonts w:ascii="仿宋" w:eastAsia="仿宋" w:hAnsi="仿宋" w:cs="宋体" w:hint="eastAsia"/>
                <w:kern w:val="0"/>
                <w:sz w:val="24"/>
                <w:lang w:val="zh-CN" w:bidi="zh-CN"/>
              </w:rPr>
              <w:t>序号</w:t>
            </w:r>
          </w:p>
        </w:tc>
        <w:tc>
          <w:tcPr>
            <w:tcW w:w="1000" w:type="pct"/>
          </w:tcPr>
          <w:p w14:paraId="651EB4FC" w14:textId="77777777" w:rsidR="00CD35B0" w:rsidRDefault="00C73759">
            <w:pPr>
              <w:autoSpaceDE w:val="0"/>
              <w:autoSpaceDN w:val="0"/>
              <w:spacing w:line="480" w:lineRule="exact"/>
              <w:jc w:val="left"/>
              <w:rPr>
                <w:rFonts w:ascii="仿宋" w:eastAsia="仿宋" w:hAnsi="仿宋" w:cs="宋体"/>
                <w:kern w:val="0"/>
                <w:sz w:val="24"/>
                <w:lang w:val="zh-CN" w:bidi="zh-CN"/>
              </w:rPr>
            </w:pPr>
            <w:r>
              <w:rPr>
                <w:rFonts w:ascii="仿宋" w:eastAsia="仿宋" w:hAnsi="仿宋" w:cs="宋体" w:hint="eastAsia"/>
                <w:kern w:val="0"/>
                <w:sz w:val="24"/>
                <w:lang w:val="zh-CN" w:bidi="zh-CN"/>
              </w:rPr>
              <w:t>付款阶段</w:t>
            </w:r>
          </w:p>
        </w:tc>
        <w:tc>
          <w:tcPr>
            <w:tcW w:w="1000" w:type="pct"/>
          </w:tcPr>
          <w:p w14:paraId="661210E5" w14:textId="77777777" w:rsidR="00CD35B0" w:rsidRDefault="00C73759">
            <w:pPr>
              <w:autoSpaceDE w:val="0"/>
              <w:autoSpaceDN w:val="0"/>
              <w:spacing w:line="480" w:lineRule="exact"/>
              <w:jc w:val="left"/>
              <w:rPr>
                <w:rFonts w:ascii="仿宋" w:eastAsia="仿宋" w:hAnsi="仿宋" w:cs="宋体"/>
                <w:kern w:val="0"/>
                <w:sz w:val="24"/>
                <w:lang w:val="zh-CN" w:bidi="zh-CN"/>
              </w:rPr>
            </w:pPr>
            <w:r>
              <w:rPr>
                <w:rFonts w:ascii="仿宋" w:eastAsia="仿宋" w:hAnsi="仿宋" w:cs="宋体" w:hint="eastAsia"/>
                <w:kern w:val="0"/>
                <w:sz w:val="24"/>
                <w:lang w:val="zh-CN" w:bidi="zh-CN"/>
              </w:rPr>
              <w:t>付款比例</w:t>
            </w:r>
          </w:p>
        </w:tc>
        <w:tc>
          <w:tcPr>
            <w:tcW w:w="1000" w:type="pct"/>
          </w:tcPr>
          <w:p w14:paraId="5E1F09DD" w14:textId="77777777" w:rsidR="00CD35B0" w:rsidRDefault="00C73759">
            <w:pPr>
              <w:autoSpaceDE w:val="0"/>
              <w:autoSpaceDN w:val="0"/>
              <w:spacing w:line="480" w:lineRule="exact"/>
              <w:jc w:val="left"/>
              <w:rPr>
                <w:rFonts w:ascii="仿宋" w:eastAsia="仿宋" w:hAnsi="仿宋" w:cs="宋体"/>
                <w:kern w:val="0"/>
                <w:sz w:val="24"/>
                <w:lang w:val="zh-CN" w:bidi="zh-CN"/>
              </w:rPr>
            </w:pPr>
            <w:r>
              <w:rPr>
                <w:rFonts w:ascii="仿宋" w:eastAsia="仿宋" w:hAnsi="仿宋" w:cs="宋体" w:hint="eastAsia"/>
                <w:kern w:val="0"/>
                <w:sz w:val="24"/>
                <w:lang w:val="zh-CN" w:bidi="zh-CN"/>
              </w:rPr>
              <w:t>付款时间</w:t>
            </w:r>
          </w:p>
        </w:tc>
        <w:tc>
          <w:tcPr>
            <w:tcW w:w="1000" w:type="pct"/>
          </w:tcPr>
          <w:p w14:paraId="67CA59F8" w14:textId="77777777" w:rsidR="00CD35B0" w:rsidRDefault="00C73759">
            <w:pPr>
              <w:autoSpaceDE w:val="0"/>
              <w:autoSpaceDN w:val="0"/>
              <w:spacing w:line="480" w:lineRule="exact"/>
              <w:jc w:val="left"/>
              <w:rPr>
                <w:rFonts w:ascii="仿宋" w:eastAsia="仿宋" w:hAnsi="仿宋" w:cs="宋体"/>
                <w:kern w:val="0"/>
                <w:sz w:val="24"/>
                <w:lang w:val="zh-CN" w:bidi="zh-CN"/>
              </w:rPr>
            </w:pPr>
            <w:r>
              <w:rPr>
                <w:rFonts w:ascii="仿宋" w:eastAsia="仿宋" w:hAnsi="仿宋" w:cs="宋体" w:hint="eastAsia"/>
                <w:kern w:val="0"/>
                <w:sz w:val="24"/>
                <w:lang w:val="zh-CN" w:bidi="zh-CN"/>
              </w:rPr>
              <w:t>备注</w:t>
            </w:r>
          </w:p>
        </w:tc>
      </w:tr>
      <w:tr w:rsidR="00CD35B0" w14:paraId="58F7206D" w14:textId="77777777">
        <w:trPr>
          <w:jc w:val="center"/>
        </w:trPr>
        <w:tc>
          <w:tcPr>
            <w:tcW w:w="1000" w:type="pct"/>
          </w:tcPr>
          <w:p w14:paraId="35846AE8" w14:textId="77777777" w:rsidR="00CD35B0" w:rsidRDefault="00C73759">
            <w:pPr>
              <w:autoSpaceDE w:val="0"/>
              <w:autoSpaceDN w:val="0"/>
              <w:spacing w:before="162" w:line="480" w:lineRule="exact"/>
              <w:ind w:left="9"/>
              <w:jc w:val="center"/>
              <w:rPr>
                <w:rFonts w:ascii="仿宋" w:eastAsia="仿宋" w:hAnsi="仿宋" w:cs="宋体"/>
                <w:kern w:val="0"/>
                <w:sz w:val="24"/>
                <w:lang w:val="zh-CN" w:bidi="zh-CN"/>
              </w:rPr>
            </w:pPr>
            <w:r>
              <w:rPr>
                <w:rFonts w:ascii="仿宋" w:eastAsia="仿宋" w:hAnsi="仿宋" w:cs="宋体" w:hint="eastAsia"/>
                <w:w w:val="99"/>
                <w:kern w:val="0"/>
                <w:sz w:val="24"/>
                <w:lang w:val="zh-CN" w:bidi="zh-CN"/>
              </w:rPr>
              <w:t>1</w:t>
            </w:r>
          </w:p>
        </w:tc>
        <w:tc>
          <w:tcPr>
            <w:tcW w:w="1000" w:type="pct"/>
          </w:tcPr>
          <w:p w14:paraId="34060B4B" w14:textId="77777777" w:rsidR="00CD35B0" w:rsidRDefault="00C73759">
            <w:pPr>
              <w:autoSpaceDE w:val="0"/>
              <w:autoSpaceDN w:val="0"/>
              <w:spacing w:before="162" w:line="480" w:lineRule="exact"/>
              <w:ind w:left="169" w:right="161"/>
              <w:jc w:val="center"/>
              <w:rPr>
                <w:rFonts w:ascii="仿宋" w:eastAsia="仿宋" w:hAnsi="仿宋" w:cs="宋体"/>
                <w:kern w:val="0"/>
                <w:sz w:val="24"/>
                <w:lang w:val="zh-CN" w:bidi="zh-CN"/>
              </w:rPr>
            </w:pPr>
            <w:r>
              <w:rPr>
                <w:rFonts w:ascii="仿宋" w:eastAsia="仿宋" w:hAnsi="仿宋" w:cs="宋体" w:hint="eastAsia"/>
                <w:kern w:val="0"/>
                <w:sz w:val="24"/>
                <w:lang w:val="zh-CN" w:bidi="zh-CN"/>
              </w:rPr>
              <w:t>第一次</w:t>
            </w:r>
          </w:p>
        </w:tc>
        <w:tc>
          <w:tcPr>
            <w:tcW w:w="1000" w:type="pct"/>
          </w:tcPr>
          <w:p w14:paraId="66EBFAE2" w14:textId="77777777" w:rsidR="00CD35B0" w:rsidRDefault="00C73759">
            <w:pPr>
              <w:autoSpaceDE w:val="0"/>
              <w:autoSpaceDN w:val="0"/>
              <w:spacing w:line="480" w:lineRule="exact"/>
              <w:jc w:val="left"/>
              <w:rPr>
                <w:rFonts w:ascii="仿宋" w:eastAsia="仿宋" w:hAnsi="仿宋" w:cs="宋体"/>
                <w:kern w:val="0"/>
                <w:sz w:val="24"/>
                <w:lang w:bidi="zh-CN"/>
              </w:rPr>
            </w:pPr>
            <w:r>
              <w:rPr>
                <w:rFonts w:ascii="仿宋" w:eastAsia="仿宋" w:hAnsi="仿宋" w:cs="宋体" w:hint="eastAsia"/>
                <w:kern w:val="0"/>
                <w:sz w:val="24"/>
                <w:lang w:bidi="zh-CN"/>
              </w:rPr>
              <w:t xml:space="preserve">      50%</w:t>
            </w:r>
          </w:p>
        </w:tc>
        <w:tc>
          <w:tcPr>
            <w:tcW w:w="1000" w:type="pct"/>
          </w:tcPr>
          <w:p w14:paraId="0604AA9D" w14:textId="77777777" w:rsidR="00CD35B0" w:rsidRDefault="00C73759">
            <w:pPr>
              <w:autoSpaceDE w:val="0"/>
              <w:autoSpaceDN w:val="0"/>
              <w:spacing w:line="480" w:lineRule="exact"/>
              <w:jc w:val="left"/>
              <w:rPr>
                <w:rFonts w:ascii="仿宋" w:eastAsia="仿宋" w:hAnsi="仿宋" w:cs="宋体"/>
                <w:kern w:val="0"/>
                <w:sz w:val="24"/>
                <w:lang w:bidi="zh-CN"/>
              </w:rPr>
            </w:pPr>
            <w:r>
              <w:rPr>
                <w:rFonts w:ascii="仿宋" w:eastAsia="仿宋" w:hAnsi="仿宋" w:cs="宋体" w:hint="eastAsia"/>
                <w:kern w:val="0"/>
                <w:sz w:val="24"/>
                <w:lang w:bidi="zh-CN"/>
              </w:rPr>
              <w:t>合同签订3个工作日内</w:t>
            </w:r>
          </w:p>
        </w:tc>
        <w:tc>
          <w:tcPr>
            <w:tcW w:w="1000" w:type="pct"/>
          </w:tcPr>
          <w:p w14:paraId="7C11FBD5" w14:textId="77777777" w:rsidR="00CD35B0" w:rsidRDefault="00CD35B0">
            <w:pPr>
              <w:autoSpaceDE w:val="0"/>
              <w:autoSpaceDN w:val="0"/>
              <w:spacing w:line="480" w:lineRule="exact"/>
              <w:jc w:val="left"/>
              <w:rPr>
                <w:rFonts w:ascii="仿宋" w:eastAsia="仿宋" w:hAnsi="仿宋" w:cs="宋体"/>
                <w:kern w:val="0"/>
                <w:sz w:val="24"/>
                <w:lang w:val="zh-CN" w:bidi="zh-CN"/>
              </w:rPr>
            </w:pPr>
          </w:p>
        </w:tc>
      </w:tr>
      <w:tr w:rsidR="00CD35B0" w14:paraId="69F80CDB" w14:textId="77777777">
        <w:trPr>
          <w:jc w:val="center"/>
        </w:trPr>
        <w:tc>
          <w:tcPr>
            <w:tcW w:w="1000" w:type="pct"/>
          </w:tcPr>
          <w:p w14:paraId="1BA3CDCA" w14:textId="77777777" w:rsidR="00CD35B0" w:rsidRDefault="00C73759">
            <w:pPr>
              <w:autoSpaceDE w:val="0"/>
              <w:autoSpaceDN w:val="0"/>
              <w:spacing w:before="142" w:line="480" w:lineRule="exact"/>
              <w:ind w:left="9"/>
              <w:jc w:val="center"/>
              <w:rPr>
                <w:rFonts w:ascii="仿宋" w:eastAsia="仿宋" w:hAnsi="仿宋" w:cs="宋体"/>
                <w:kern w:val="0"/>
                <w:sz w:val="24"/>
                <w:lang w:val="zh-CN" w:bidi="zh-CN"/>
              </w:rPr>
            </w:pPr>
            <w:r>
              <w:rPr>
                <w:rFonts w:ascii="仿宋" w:eastAsia="仿宋" w:hAnsi="仿宋" w:cs="宋体" w:hint="eastAsia"/>
                <w:w w:val="99"/>
                <w:kern w:val="0"/>
                <w:sz w:val="24"/>
                <w:lang w:val="zh-CN" w:bidi="zh-CN"/>
              </w:rPr>
              <w:t>2</w:t>
            </w:r>
          </w:p>
        </w:tc>
        <w:tc>
          <w:tcPr>
            <w:tcW w:w="1000" w:type="pct"/>
          </w:tcPr>
          <w:p w14:paraId="761A9034" w14:textId="77777777" w:rsidR="00CD35B0" w:rsidRDefault="00C73759">
            <w:pPr>
              <w:autoSpaceDE w:val="0"/>
              <w:autoSpaceDN w:val="0"/>
              <w:spacing w:before="142" w:line="480" w:lineRule="exact"/>
              <w:ind w:left="169" w:right="161"/>
              <w:jc w:val="center"/>
              <w:rPr>
                <w:rFonts w:ascii="仿宋" w:eastAsia="仿宋" w:hAnsi="仿宋" w:cs="宋体"/>
                <w:kern w:val="0"/>
                <w:sz w:val="24"/>
                <w:lang w:val="zh-CN" w:bidi="zh-CN"/>
              </w:rPr>
            </w:pPr>
            <w:r>
              <w:rPr>
                <w:rFonts w:ascii="仿宋" w:eastAsia="仿宋" w:hAnsi="仿宋" w:cs="宋体" w:hint="eastAsia"/>
                <w:kern w:val="0"/>
                <w:sz w:val="24"/>
                <w:lang w:val="zh-CN" w:bidi="zh-CN"/>
              </w:rPr>
              <w:t>第二次</w:t>
            </w:r>
          </w:p>
        </w:tc>
        <w:tc>
          <w:tcPr>
            <w:tcW w:w="1000" w:type="pct"/>
          </w:tcPr>
          <w:p w14:paraId="741B0237" w14:textId="77777777" w:rsidR="00CD35B0" w:rsidRDefault="00C73759">
            <w:pPr>
              <w:autoSpaceDE w:val="0"/>
              <w:autoSpaceDN w:val="0"/>
              <w:spacing w:line="480" w:lineRule="exact"/>
              <w:jc w:val="left"/>
              <w:rPr>
                <w:rFonts w:ascii="仿宋" w:eastAsia="仿宋" w:hAnsi="仿宋" w:cs="宋体"/>
                <w:kern w:val="0"/>
                <w:sz w:val="24"/>
                <w:lang w:val="zh-CN" w:bidi="zh-CN"/>
              </w:rPr>
            </w:pPr>
            <w:r>
              <w:rPr>
                <w:rFonts w:ascii="仿宋" w:eastAsia="仿宋" w:hAnsi="仿宋" w:cs="宋体" w:hint="eastAsia"/>
                <w:kern w:val="0"/>
                <w:sz w:val="24"/>
                <w:lang w:val="zh-CN" w:bidi="zh-CN"/>
              </w:rPr>
              <w:t>剩余部分据实支付</w:t>
            </w:r>
          </w:p>
        </w:tc>
        <w:tc>
          <w:tcPr>
            <w:tcW w:w="1000" w:type="pct"/>
          </w:tcPr>
          <w:p w14:paraId="4B30E467" w14:textId="0D9A9E0F" w:rsidR="00CD35B0" w:rsidRDefault="009560FA">
            <w:pPr>
              <w:autoSpaceDE w:val="0"/>
              <w:autoSpaceDN w:val="0"/>
              <w:spacing w:line="480" w:lineRule="exact"/>
              <w:jc w:val="left"/>
              <w:rPr>
                <w:rFonts w:ascii="仿宋" w:eastAsia="仿宋" w:hAnsi="仿宋" w:cs="宋体"/>
                <w:kern w:val="0"/>
                <w:sz w:val="24"/>
                <w:lang w:bidi="zh-CN"/>
              </w:rPr>
            </w:pPr>
            <w:r>
              <w:rPr>
                <w:rFonts w:ascii="仿宋" w:eastAsia="仿宋" w:hAnsi="仿宋" w:cs="宋体" w:hint="eastAsia"/>
                <w:kern w:val="0"/>
                <w:sz w:val="24"/>
                <w:lang w:val="zh-CN" w:bidi="zh-CN"/>
              </w:rPr>
              <w:t>所有项目完成并且</w:t>
            </w:r>
            <w:r w:rsidR="00C73759">
              <w:rPr>
                <w:rFonts w:ascii="仿宋" w:eastAsia="仿宋" w:hAnsi="仿宋" w:cs="宋体" w:hint="eastAsia"/>
                <w:kern w:val="0"/>
                <w:sz w:val="24"/>
                <w:lang w:val="zh-CN" w:bidi="zh-CN"/>
              </w:rPr>
              <w:t>验收合格后，收到乙方发票的10个工作日内</w:t>
            </w:r>
          </w:p>
        </w:tc>
        <w:tc>
          <w:tcPr>
            <w:tcW w:w="1000" w:type="pct"/>
          </w:tcPr>
          <w:p w14:paraId="5A5780E1" w14:textId="77777777" w:rsidR="00CD35B0" w:rsidRDefault="00CD35B0">
            <w:pPr>
              <w:autoSpaceDE w:val="0"/>
              <w:autoSpaceDN w:val="0"/>
              <w:spacing w:line="480" w:lineRule="exact"/>
              <w:jc w:val="left"/>
              <w:rPr>
                <w:rFonts w:ascii="仿宋" w:eastAsia="仿宋" w:hAnsi="仿宋" w:cs="宋体"/>
                <w:kern w:val="0"/>
                <w:sz w:val="24"/>
                <w:lang w:val="zh-CN" w:bidi="zh-CN"/>
              </w:rPr>
            </w:pPr>
          </w:p>
        </w:tc>
      </w:tr>
    </w:tbl>
    <w:p w14:paraId="6C121495" w14:textId="77777777" w:rsidR="00CD35B0" w:rsidRDefault="00CD35B0">
      <w:pPr>
        <w:autoSpaceDE w:val="0"/>
        <w:autoSpaceDN w:val="0"/>
        <w:spacing w:line="480" w:lineRule="exact"/>
        <w:ind w:left="700"/>
        <w:jc w:val="left"/>
        <w:rPr>
          <w:rFonts w:ascii="仿宋" w:eastAsia="仿宋" w:hAnsi="仿宋" w:cs="宋体"/>
          <w:kern w:val="0"/>
          <w:sz w:val="24"/>
          <w:lang w:val="zh-CN" w:bidi="zh-CN"/>
        </w:rPr>
      </w:pPr>
    </w:p>
    <w:p w14:paraId="0CAC8EF8" w14:textId="77777777" w:rsidR="00CD35B0" w:rsidRDefault="00C73759">
      <w:pPr>
        <w:autoSpaceDE w:val="0"/>
        <w:autoSpaceDN w:val="0"/>
        <w:spacing w:line="480" w:lineRule="exact"/>
        <w:ind w:left="700"/>
        <w:jc w:val="left"/>
        <w:rPr>
          <w:rFonts w:ascii="仿宋" w:eastAsia="仿宋" w:hAnsi="仿宋" w:cs="宋体"/>
          <w:kern w:val="0"/>
          <w:sz w:val="24"/>
          <w:lang w:val="zh-CN" w:bidi="zh-CN"/>
        </w:rPr>
      </w:pPr>
      <w:r>
        <w:rPr>
          <w:rFonts w:ascii="仿宋" w:eastAsia="仿宋" w:hAnsi="仿宋" w:cs="宋体" w:hint="eastAsia"/>
          <w:kern w:val="0"/>
          <w:sz w:val="24"/>
          <w:lang w:val="zh-CN" w:bidi="zh-CN"/>
        </w:rPr>
        <w:t>2.每次付款前，乙方须向甲方出具合法有效完整的增值税发票及凭证资</w:t>
      </w:r>
      <w:r>
        <w:rPr>
          <w:rFonts w:ascii="仿宋" w:eastAsia="仿宋" w:hAnsi="仿宋" w:cs="宋体" w:hint="eastAsia"/>
          <w:kern w:val="0"/>
          <w:sz w:val="24"/>
          <w:lang w:val="zh-CN" w:bidi="zh-CN"/>
        </w:rPr>
        <w:lastRenderedPageBreak/>
        <w:t>料后进行支付结</w:t>
      </w:r>
      <w:r>
        <w:rPr>
          <w:rFonts w:ascii="仿宋" w:eastAsia="仿宋" w:hAnsi="仿宋" w:cs="宋体" w:hint="eastAsia"/>
          <w:spacing w:val="-9"/>
          <w:kern w:val="0"/>
          <w:sz w:val="24"/>
          <w:lang w:val="zh-CN" w:bidi="zh-CN"/>
        </w:rPr>
        <w:t>算，付款方式均采用公对公的银行转账，甲方接受转账的开户信息以合同载明的为准。如因乙</w:t>
      </w:r>
      <w:r>
        <w:rPr>
          <w:rFonts w:ascii="仿宋" w:eastAsia="仿宋" w:hAnsi="仿宋" w:cs="宋体" w:hint="eastAsia"/>
          <w:spacing w:val="-10"/>
          <w:kern w:val="0"/>
          <w:sz w:val="24"/>
          <w:lang w:val="zh-CN" w:bidi="zh-CN"/>
        </w:rPr>
        <w:t>方未按照要求提供合法有效的发票导致逾期付款的，不视为甲方违约，甲方不承担任何责任。</w:t>
      </w:r>
    </w:p>
    <w:p w14:paraId="52F576DE" w14:textId="77777777" w:rsidR="00CD35B0" w:rsidRDefault="00C73759">
      <w:pPr>
        <w:autoSpaceDE w:val="0"/>
        <w:autoSpaceDN w:val="0"/>
        <w:spacing w:line="480" w:lineRule="exact"/>
        <w:ind w:left="220" w:right="237" w:firstLine="480"/>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第五条 知识产权</w:t>
      </w:r>
    </w:p>
    <w:p w14:paraId="2DDDF406" w14:textId="77777777" w:rsidR="00CD35B0" w:rsidRDefault="00C73759">
      <w:pPr>
        <w:autoSpaceDE w:val="0"/>
        <w:autoSpaceDN w:val="0"/>
        <w:spacing w:before="135" w:line="480" w:lineRule="exact"/>
        <w:ind w:left="220" w:right="237" w:firstLine="480"/>
        <w:rPr>
          <w:rFonts w:ascii="仿宋" w:eastAsia="仿宋" w:hAnsi="仿宋" w:cs="宋体"/>
          <w:kern w:val="0"/>
          <w:sz w:val="24"/>
          <w:lang w:val="zh-CN" w:bidi="zh-CN"/>
        </w:rPr>
      </w:pPr>
      <w:r>
        <w:rPr>
          <w:rFonts w:ascii="仿宋" w:eastAsia="仿宋" w:hAnsi="仿宋" w:cs="宋体" w:hint="eastAsia"/>
          <w:spacing w:val="-5"/>
          <w:kern w:val="0"/>
          <w:sz w:val="24"/>
          <w:lang w:val="zh-CN" w:bidi="zh-CN"/>
        </w:rPr>
        <w:t>(一)乙方在本项目使用任何产品和服务(包括部分使用)时，不会产生因第三方提出侵犯其</w:t>
      </w:r>
      <w:r>
        <w:rPr>
          <w:rFonts w:ascii="仿宋" w:eastAsia="仿宋" w:hAnsi="仿宋" w:cs="宋体" w:hint="eastAsia"/>
          <w:spacing w:val="-10"/>
          <w:kern w:val="0"/>
          <w:sz w:val="24"/>
          <w:lang w:val="zh-CN" w:bidi="zh-CN"/>
        </w:rPr>
        <w:t>专利权、商标权、著作权或其它知识产权而引起的法律和经济纠纷，如因专利权、商标权、著</w:t>
      </w:r>
      <w:r>
        <w:rPr>
          <w:rFonts w:ascii="仿宋" w:eastAsia="仿宋" w:hAnsi="仿宋" w:cs="宋体" w:hint="eastAsia"/>
          <w:kern w:val="0"/>
          <w:sz w:val="24"/>
          <w:lang w:val="zh-CN" w:bidi="zh-CN"/>
        </w:rPr>
        <w:t>作权或其它知识产权而引起法律和经济纠纷，由乙方承担所有相关责任。</w:t>
      </w:r>
    </w:p>
    <w:p w14:paraId="36E747B2" w14:textId="77777777" w:rsidR="00CD35B0" w:rsidRDefault="00C73759">
      <w:pPr>
        <w:autoSpaceDE w:val="0"/>
        <w:autoSpaceDN w:val="0"/>
        <w:spacing w:line="480" w:lineRule="exact"/>
        <w:ind w:left="220" w:right="237" w:firstLine="480"/>
        <w:jc w:val="left"/>
        <w:rPr>
          <w:rFonts w:ascii="仿宋" w:eastAsia="仿宋" w:hAnsi="仿宋" w:cs="宋体"/>
          <w:kern w:val="0"/>
          <w:sz w:val="24"/>
          <w:lang w:val="zh-CN" w:bidi="zh-CN"/>
        </w:rPr>
      </w:pPr>
      <w:r>
        <w:rPr>
          <w:rFonts w:ascii="仿宋" w:eastAsia="仿宋" w:hAnsi="仿宋" w:cs="宋体" w:hint="eastAsia"/>
          <w:spacing w:val="-5"/>
          <w:kern w:val="0"/>
          <w:sz w:val="24"/>
          <w:lang w:val="zh-CN" w:bidi="zh-CN"/>
        </w:rPr>
        <w:t>(二)甲方享有本项目实施过程中产生的知识成果及知识产权，并依据实际情况对采购标的</w:t>
      </w:r>
      <w:r>
        <w:rPr>
          <w:rFonts w:ascii="仿宋" w:eastAsia="仿宋" w:hAnsi="仿宋" w:cs="宋体" w:hint="eastAsia"/>
          <w:kern w:val="0"/>
          <w:sz w:val="24"/>
          <w:lang w:val="zh-CN" w:bidi="zh-CN"/>
        </w:rPr>
        <w:t>涉及的知识产权的进行处理。</w:t>
      </w:r>
    </w:p>
    <w:p w14:paraId="61B6565F" w14:textId="77777777" w:rsidR="00CD35B0" w:rsidRDefault="00C73759">
      <w:pPr>
        <w:autoSpaceDE w:val="0"/>
        <w:autoSpaceDN w:val="0"/>
        <w:spacing w:line="480" w:lineRule="exact"/>
        <w:ind w:left="220" w:right="237" w:firstLine="480"/>
        <w:jc w:val="left"/>
        <w:rPr>
          <w:rFonts w:ascii="仿宋" w:eastAsia="仿宋" w:hAnsi="仿宋" w:cs="宋体"/>
          <w:kern w:val="0"/>
          <w:sz w:val="24"/>
          <w:lang w:val="zh-CN" w:bidi="zh-CN"/>
        </w:rPr>
      </w:pPr>
      <w:r>
        <w:rPr>
          <w:rFonts w:ascii="仿宋" w:eastAsia="仿宋" w:hAnsi="仿宋" w:cs="宋体" w:hint="eastAsia"/>
          <w:spacing w:val="-5"/>
          <w:kern w:val="0"/>
          <w:sz w:val="24"/>
          <w:lang w:val="zh-CN" w:bidi="zh-CN"/>
        </w:rPr>
        <w:t>(三)乙方如欲在项目实施过程中采用自有知识成果，需提供相关技术文档，并承诺提供无</w:t>
      </w:r>
      <w:r>
        <w:rPr>
          <w:rFonts w:ascii="仿宋" w:eastAsia="仿宋" w:hAnsi="仿宋" w:cs="宋体" w:hint="eastAsia"/>
          <w:kern w:val="0"/>
          <w:sz w:val="24"/>
          <w:lang w:val="zh-CN" w:bidi="zh-CN"/>
        </w:rPr>
        <w:t>限期技术支持，甲方享有永久使用权。</w:t>
      </w:r>
    </w:p>
    <w:p w14:paraId="2B1C6B21" w14:textId="77777777" w:rsidR="00CD35B0" w:rsidRDefault="00C73759">
      <w:pPr>
        <w:autoSpaceDE w:val="0"/>
        <w:autoSpaceDN w:val="0"/>
        <w:spacing w:line="480" w:lineRule="exact"/>
        <w:ind w:left="220" w:right="237" w:firstLine="480"/>
        <w:jc w:val="left"/>
        <w:rPr>
          <w:rFonts w:ascii="仿宋" w:eastAsia="仿宋" w:hAnsi="仿宋" w:cs="宋体"/>
          <w:kern w:val="0"/>
          <w:sz w:val="24"/>
          <w:lang w:val="zh-CN" w:bidi="zh-CN"/>
        </w:rPr>
      </w:pPr>
      <w:r>
        <w:rPr>
          <w:rFonts w:ascii="仿宋" w:eastAsia="仿宋" w:hAnsi="仿宋" w:cs="宋体" w:hint="eastAsia"/>
          <w:spacing w:val="-6"/>
          <w:kern w:val="0"/>
          <w:sz w:val="24"/>
          <w:lang w:val="zh-CN" w:bidi="zh-CN"/>
        </w:rPr>
        <w:t>(四)如采用乙方所不拥有的知识产权，任需提供相关技术文档，并承诺提供无限期技术支</w:t>
      </w:r>
      <w:r>
        <w:rPr>
          <w:rFonts w:ascii="仿宋" w:eastAsia="仿宋" w:hAnsi="仿宋" w:cs="宋体" w:hint="eastAsia"/>
          <w:kern w:val="0"/>
          <w:sz w:val="24"/>
          <w:lang w:val="zh-CN" w:bidi="zh-CN"/>
        </w:rPr>
        <w:t>持，甲方享有永久合法使用使用权，且不承担该知识产权的相关费用。</w:t>
      </w:r>
    </w:p>
    <w:p w14:paraId="7C46AB0C" w14:textId="77777777" w:rsidR="00CD35B0" w:rsidRDefault="00C73759">
      <w:pPr>
        <w:tabs>
          <w:tab w:val="left" w:pos="1662"/>
        </w:tabs>
        <w:autoSpaceDE w:val="0"/>
        <w:autoSpaceDN w:val="0"/>
        <w:spacing w:line="480" w:lineRule="exact"/>
        <w:ind w:left="700"/>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w:t>
      </w:r>
      <w:r>
        <w:rPr>
          <w:rFonts w:ascii="仿宋" w:eastAsia="仿宋" w:hAnsi="仿宋" w:cs="宋体" w:hint="eastAsia"/>
          <w:b/>
          <w:kern w:val="0"/>
          <w:sz w:val="24"/>
          <w:lang w:bidi="zh-CN"/>
        </w:rPr>
        <w:t>六</w:t>
      </w:r>
      <w:r>
        <w:rPr>
          <w:rFonts w:ascii="仿宋" w:eastAsia="仿宋" w:hAnsi="仿宋" w:cs="宋体" w:hint="eastAsia"/>
          <w:b/>
          <w:kern w:val="0"/>
          <w:sz w:val="24"/>
          <w:lang w:val="zh-CN" w:bidi="zh-CN"/>
        </w:rPr>
        <w:t>条</w:t>
      </w:r>
      <w:r>
        <w:rPr>
          <w:rFonts w:ascii="仿宋" w:eastAsia="仿宋" w:hAnsi="仿宋" w:cs="宋体" w:hint="eastAsia"/>
          <w:b/>
          <w:kern w:val="0"/>
          <w:sz w:val="24"/>
          <w:lang w:val="zh-CN" w:bidi="zh-CN"/>
        </w:rPr>
        <w:tab/>
      </w:r>
      <w:bookmarkStart w:id="129" w:name="第十条__无产权瑕疵条款"/>
      <w:bookmarkStart w:id="130" w:name="_bookmark115"/>
      <w:bookmarkEnd w:id="129"/>
      <w:bookmarkEnd w:id="130"/>
      <w:r>
        <w:rPr>
          <w:rFonts w:ascii="仿宋" w:eastAsia="仿宋" w:hAnsi="仿宋" w:cs="宋体" w:hint="eastAsia"/>
          <w:b/>
          <w:kern w:val="0"/>
          <w:sz w:val="24"/>
          <w:lang w:val="zh-CN" w:bidi="zh-CN"/>
        </w:rPr>
        <w:t>无产权瑕疵条款</w:t>
      </w:r>
    </w:p>
    <w:p w14:paraId="3E1CF84D" w14:textId="77777777" w:rsidR="00CD35B0" w:rsidRDefault="00C73759">
      <w:pPr>
        <w:autoSpaceDE w:val="0"/>
        <w:autoSpaceDN w:val="0"/>
        <w:spacing w:before="128" w:line="480" w:lineRule="exact"/>
        <w:ind w:left="220" w:right="237" w:firstLine="480"/>
        <w:jc w:val="left"/>
        <w:rPr>
          <w:rFonts w:ascii="仿宋" w:eastAsia="仿宋" w:hAnsi="仿宋" w:cs="宋体"/>
          <w:kern w:val="0"/>
          <w:sz w:val="24"/>
          <w:lang w:val="zh-CN" w:bidi="zh-CN"/>
        </w:rPr>
      </w:pPr>
      <w:r>
        <w:rPr>
          <w:rFonts w:ascii="仿宋" w:eastAsia="仿宋" w:hAnsi="仿宋" w:cs="宋体" w:hint="eastAsia"/>
          <w:spacing w:val="-5"/>
          <w:kern w:val="0"/>
          <w:sz w:val="24"/>
          <w:lang w:val="zh-CN" w:bidi="zh-CN"/>
        </w:rPr>
        <w:t>乙方保证所提供的服务的所有权完全属于乙方且无任何抵押、查封等产权瑕疵。如有产权</w:t>
      </w:r>
      <w:r>
        <w:rPr>
          <w:rFonts w:ascii="仿宋" w:eastAsia="仿宋" w:hAnsi="仿宋" w:cs="宋体" w:hint="eastAsia"/>
          <w:kern w:val="0"/>
          <w:sz w:val="24"/>
          <w:lang w:val="zh-CN" w:bidi="zh-CN"/>
        </w:rPr>
        <w:t>瑕疵的，视为乙方违约。乙方应负担由此而产生的一切损失。</w:t>
      </w:r>
    </w:p>
    <w:p w14:paraId="786E6F12" w14:textId="77777777" w:rsidR="00CD35B0" w:rsidRDefault="00C73759">
      <w:pPr>
        <w:tabs>
          <w:tab w:val="left" w:pos="1904"/>
        </w:tabs>
        <w:autoSpaceDE w:val="0"/>
        <w:autoSpaceDN w:val="0"/>
        <w:spacing w:before="1" w:line="480" w:lineRule="exact"/>
        <w:ind w:left="700"/>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w:t>
      </w:r>
      <w:r>
        <w:rPr>
          <w:rFonts w:ascii="仿宋" w:eastAsia="仿宋" w:hAnsi="仿宋" w:cs="宋体" w:hint="eastAsia"/>
          <w:b/>
          <w:kern w:val="0"/>
          <w:sz w:val="24"/>
          <w:lang w:bidi="zh-CN"/>
        </w:rPr>
        <w:t>七</w:t>
      </w:r>
      <w:r>
        <w:rPr>
          <w:rFonts w:ascii="仿宋" w:eastAsia="仿宋" w:hAnsi="仿宋" w:cs="宋体" w:hint="eastAsia"/>
          <w:b/>
          <w:kern w:val="0"/>
          <w:sz w:val="24"/>
          <w:lang w:val="zh-CN" w:bidi="zh-CN"/>
        </w:rPr>
        <w:t>条</w:t>
      </w:r>
      <w:bookmarkStart w:id="131" w:name="_bookmark116"/>
      <w:bookmarkStart w:id="132" w:name="第十一条__甲方的权利和义务"/>
      <w:bookmarkEnd w:id="131"/>
      <w:bookmarkEnd w:id="132"/>
      <w:r>
        <w:rPr>
          <w:rFonts w:ascii="仿宋" w:eastAsia="仿宋" w:hAnsi="仿宋" w:cs="宋体" w:hint="eastAsia"/>
          <w:b/>
          <w:kern w:val="0"/>
          <w:sz w:val="24"/>
          <w:lang w:bidi="zh-CN"/>
        </w:rPr>
        <w:t xml:space="preserve">  </w:t>
      </w:r>
      <w:r>
        <w:rPr>
          <w:rFonts w:ascii="仿宋" w:eastAsia="仿宋" w:hAnsi="仿宋" w:cs="宋体" w:hint="eastAsia"/>
          <w:b/>
          <w:kern w:val="0"/>
          <w:sz w:val="24"/>
          <w:lang w:val="zh-CN" w:bidi="zh-CN"/>
        </w:rPr>
        <w:t>甲方的权利和义务</w:t>
      </w:r>
    </w:p>
    <w:p w14:paraId="3FA80238" w14:textId="77777777" w:rsidR="00CD35B0" w:rsidRDefault="00C73759">
      <w:pPr>
        <w:autoSpaceDE w:val="0"/>
        <w:autoSpaceDN w:val="0"/>
        <w:spacing w:before="132" w:line="480" w:lineRule="exact"/>
        <w:ind w:left="220" w:right="237" w:firstLine="480"/>
        <w:rPr>
          <w:rFonts w:ascii="仿宋" w:eastAsia="仿宋" w:hAnsi="仿宋" w:cs="宋体"/>
          <w:kern w:val="0"/>
          <w:sz w:val="24"/>
          <w:lang w:val="zh-CN" w:bidi="zh-CN"/>
        </w:rPr>
      </w:pPr>
      <w:r>
        <w:rPr>
          <w:rFonts w:ascii="仿宋" w:eastAsia="仿宋" w:hAnsi="仿宋" w:cs="宋体" w:hint="eastAsia"/>
          <w:spacing w:val="-5"/>
          <w:kern w:val="0"/>
          <w:sz w:val="24"/>
          <w:lang w:val="zh-CN" w:bidi="zh-CN"/>
        </w:rPr>
        <w:t>(一)甲方有权对合同规定范围内乙方的服务行为进行监督和检查，拥有监管权。有权定期</w:t>
      </w:r>
      <w:r>
        <w:rPr>
          <w:rFonts w:ascii="仿宋" w:eastAsia="仿宋" w:hAnsi="仿宋" w:cs="宋体" w:hint="eastAsia"/>
          <w:spacing w:val="-6"/>
          <w:kern w:val="0"/>
          <w:sz w:val="24"/>
          <w:lang w:val="zh-CN" w:bidi="zh-CN"/>
        </w:rPr>
        <w:t>核对乙方提供服务所配备的人员数量。对甲方认为不合理的部分有权下达整改通知书，并要求</w:t>
      </w:r>
      <w:r>
        <w:rPr>
          <w:rFonts w:ascii="仿宋" w:eastAsia="仿宋" w:hAnsi="仿宋" w:cs="宋体" w:hint="eastAsia"/>
          <w:kern w:val="0"/>
          <w:sz w:val="24"/>
          <w:lang w:val="zh-CN" w:bidi="zh-CN"/>
        </w:rPr>
        <w:t>乙方限期整改。</w:t>
      </w:r>
    </w:p>
    <w:p w14:paraId="2B6A01C6" w14:textId="77777777" w:rsidR="00CD35B0" w:rsidRDefault="00C73759">
      <w:pPr>
        <w:autoSpaceDE w:val="0"/>
        <w:autoSpaceDN w:val="0"/>
        <w:spacing w:before="1" w:line="480" w:lineRule="exact"/>
        <w:ind w:left="700" w:right="1825"/>
        <w:jc w:val="left"/>
        <w:rPr>
          <w:rFonts w:ascii="仿宋" w:eastAsia="仿宋" w:hAnsi="仿宋" w:cs="宋体"/>
          <w:kern w:val="0"/>
          <w:sz w:val="24"/>
          <w:lang w:val="zh-CN" w:bidi="zh-CN"/>
        </w:rPr>
      </w:pPr>
      <w:r>
        <w:rPr>
          <w:rFonts w:ascii="仿宋" w:eastAsia="仿宋" w:hAnsi="仿宋" w:cs="宋体" w:hint="eastAsia"/>
          <w:kern w:val="0"/>
          <w:sz w:val="24"/>
          <w:lang w:val="zh-CN" w:bidi="zh-CN"/>
        </w:rPr>
        <w:t>(二)甲方有权依据双方签订的考评办法对乙方提供的服务进行定期考评。(三)负责检查监督乙方管理工作的实施及制度的执行情况。</w:t>
      </w:r>
    </w:p>
    <w:p w14:paraId="1CD2E432" w14:textId="77777777" w:rsidR="00CD35B0" w:rsidRDefault="00C73759">
      <w:pPr>
        <w:tabs>
          <w:tab w:val="left" w:pos="1904"/>
        </w:tabs>
        <w:autoSpaceDE w:val="0"/>
        <w:autoSpaceDN w:val="0"/>
        <w:spacing w:before="1" w:line="480" w:lineRule="exact"/>
        <w:ind w:left="700" w:right="3745"/>
        <w:jc w:val="left"/>
        <w:rPr>
          <w:rFonts w:ascii="仿宋" w:eastAsia="仿宋" w:hAnsi="仿宋" w:cs="宋体"/>
          <w:kern w:val="0"/>
          <w:sz w:val="24"/>
          <w:lang w:val="zh-CN" w:bidi="zh-CN"/>
        </w:rPr>
      </w:pPr>
      <w:r>
        <w:rPr>
          <w:rFonts w:ascii="仿宋" w:eastAsia="仿宋" w:hAnsi="仿宋" w:cs="宋体" w:hint="eastAsia"/>
          <w:kern w:val="0"/>
          <w:sz w:val="24"/>
          <w:lang w:val="zh-CN" w:bidi="zh-CN"/>
        </w:rPr>
        <w:t>(四)根据本合同规定，按时向乙方支付应付服务费用</w:t>
      </w:r>
      <w:r>
        <w:rPr>
          <w:rFonts w:ascii="仿宋" w:eastAsia="仿宋" w:hAnsi="仿宋" w:cs="宋体" w:hint="eastAsia"/>
          <w:spacing w:val="-19"/>
          <w:kern w:val="0"/>
          <w:sz w:val="24"/>
          <w:lang w:val="zh-CN" w:bidi="zh-CN"/>
        </w:rPr>
        <w:t>。</w:t>
      </w:r>
      <w:r>
        <w:rPr>
          <w:rFonts w:ascii="仿宋" w:eastAsia="仿宋" w:hAnsi="仿宋" w:cs="宋体" w:hint="eastAsia"/>
          <w:kern w:val="0"/>
          <w:sz w:val="24"/>
          <w:lang w:val="zh-CN" w:bidi="zh-CN"/>
        </w:rPr>
        <w:t>(五)国家法律、法</w:t>
      </w:r>
      <w:r>
        <w:rPr>
          <w:rFonts w:ascii="仿宋" w:eastAsia="仿宋" w:hAnsi="仿宋" w:cs="宋体" w:hint="eastAsia"/>
          <w:kern w:val="0"/>
          <w:sz w:val="24"/>
          <w:lang w:val="zh-CN" w:bidi="zh-CN"/>
        </w:rPr>
        <w:lastRenderedPageBreak/>
        <w:t>规所规定由甲方承担的其它责任。</w:t>
      </w:r>
    </w:p>
    <w:p w14:paraId="61890EC8" w14:textId="77777777" w:rsidR="00CD35B0" w:rsidRDefault="00C73759">
      <w:pPr>
        <w:tabs>
          <w:tab w:val="left" w:pos="1904"/>
        </w:tabs>
        <w:autoSpaceDE w:val="0"/>
        <w:autoSpaceDN w:val="0"/>
        <w:spacing w:before="1" w:line="480" w:lineRule="exact"/>
        <w:ind w:left="700" w:right="3745"/>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w:t>
      </w:r>
      <w:r>
        <w:rPr>
          <w:rFonts w:ascii="仿宋" w:eastAsia="仿宋" w:hAnsi="仿宋" w:cs="宋体" w:hint="eastAsia"/>
          <w:b/>
          <w:kern w:val="0"/>
          <w:sz w:val="24"/>
          <w:lang w:bidi="zh-CN"/>
        </w:rPr>
        <w:t>八</w:t>
      </w:r>
      <w:r>
        <w:rPr>
          <w:rFonts w:ascii="仿宋" w:eastAsia="仿宋" w:hAnsi="仿宋" w:cs="宋体" w:hint="eastAsia"/>
          <w:b/>
          <w:kern w:val="0"/>
          <w:sz w:val="24"/>
          <w:lang w:val="zh-CN" w:bidi="zh-CN"/>
        </w:rPr>
        <w:t>条</w:t>
      </w:r>
      <w:r>
        <w:rPr>
          <w:rFonts w:ascii="仿宋" w:eastAsia="仿宋" w:hAnsi="仿宋" w:cs="宋体" w:hint="eastAsia"/>
          <w:b/>
          <w:kern w:val="0"/>
          <w:sz w:val="24"/>
          <w:lang w:val="zh-CN" w:bidi="zh-CN"/>
        </w:rPr>
        <w:tab/>
      </w:r>
      <w:bookmarkStart w:id="133" w:name="第十二条__乙方的权利和义务"/>
      <w:bookmarkStart w:id="134" w:name="_bookmark117"/>
      <w:bookmarkEnd w:id="133"/>
      <w:bookmarkEnd w:id="134"/>
      <w:r>
        <w:rPr>
          <w:rFonts w:ascii="仿宋" w:eastAsia="仿宋" w:hAnsi="仿宋" w:cs="宋体" w:hint="eastAsia"/>
          <w:b/>
          <w:kern w:val="0"/>
          <w:sz w:val="24"/>
          <w:lang w:val="zh-CN" w:bidi="zh-CN"/>
        </w:rPr>
        <w:t>乙方的权利和义务</w:t>
      </w:r>
    </w:p>
    <w:p w14:paraId="6208E678" w14:textId="77777777" w:rsidR="00CD35B0" w:rsidRDefault="00C73759">
      <w:pPr>
        <w:autoSpaceDE w:val="0"/>
        <w:autoSpaceDN w:val="0"/>
        <w:spacing w:before="1" w:line="480" w:lineRule="exact"/>
        <w:ind w:left="700"/>
        <w:jc w:val="left"/>
        <w:rPr>
          <w:rFonts w:ascii="仿宋" w:eastAsia="仿宋" w:hAnsi="仿宋" w:cs="宋体"/>
          <w:kern w:val="0"/>
          <w:sz w:val="24"/>
          <w:lang w:val="zh-CN" w:bidi="zh-CN"/>
        </w:rPr>
      </w:pPr>
      <w:r>
        <w:rPr>
          <w:rFonts w:ascii="仿宋" w:eastAsia="仿宋" w:hAnsi="仿宋" w:cs="宋体" w:hint="eastAsia"/>
          <w:kern w:val="0"/>
          <w:sz w:val="24"/>
          <w:lang w:val="zh-CN" w:bidi="zh-CN"/>
        </w:rPr>
        <w:t>(一)对本合同规定的委托服务范围内的项目享有管理权及服务义务。</w:t>
      </w:r>
    </w:p>
    <w:p w14:paraId="0A7E854E" w14:textId="77777777" w:rsidR="00CD35B0" w:rsidRDefault="00C73759">
      <w:pPr>
        <w:autoSpaceDE w:val="0"/>
        <w:autoSpaceDN w:val="0"/>
        <w:spacing w:before="131" w:line="480" w:lineRule="exact"/>
        <w:ind w:left="220" w:right="237" w:firstLine="480"/>
        <w:jc w:val="left"/>
        <w:rPr>
          <w:rFonts w:ascii="仿宋" w:eastAsia="仿宋" w:hAnsi="仿宋" w:cs="宋体"/>
          <w:kern w:val="0"/>
          <w:sz w:val="24"/>
          <w:lang w:val="zh-CN" w:bidi="zh-CN"/>
        </w:rPr>
      </w:pPr>
      <w:r>
        <w:rPr>
          <w:rFonts w:ascii="仿宋" w:eastAsia="仿宋" w:hAnsi="仿宋" w:cs="宋体" w:hint="eastAsia"/>
          <w:spacing w:val="-6"/>
          <w:kern w:val="0"/>
          <w:sz w:val="24"/>
          <w:lang w:val="zh-CN" w:bidi="zh-CN"/>
        </w:rPr>
        <w:t>(二)根据本合同的规定向甲方收取相关服务费用，并有权在本项目管理范围内管理及合理</w:t>
      </w:r>
      <w:r>
        <w:rPr>
          <w:rFonts w:ascii="仿宋" w:eastAsia="仿宋" w:hAnsi="仿宋" w:cs="宋体" w:hint="eastAsia"/>
          <w:kern w:val="0"/>
          <w:sz w:val="24"/>
          <w:lang w:val="zh-CN" w:bidi="zh-CN"/>
        </w:rPr>
        <w:t>使用。</w:t>
      </w:r>
    </w:p>
    <w:p w14:paraId="32CCB08B" w14:textId="77777777" w:rsidR="00CD35B0" w:rsidRDefault="00C73759">
      <w:pPr>
        <w:autoSpaceDE w:val="0"/>
        <w:autoSpaceDN w:val="0"/>
        <w:spacing w:before="2" w:line="480" w:lineRule="exact"/>
        <w:ind w:left="700" w:right="865"/>
        <w:jc w:val="left"/>
        <w:rPr>
          <w:rFonts w:ascii="仿宋" w:eastAsia="仿宋" w:hAnsi="仿宋" w:cs="宋体"/>
          <w:kern w:val="0"/>
          <w:sz w:val="24"/>
          <w:lang w:val="zh-CN" w:bidi="zh-CN"/>
        </w:rPr>
      </w:pPr>
      <w:r>
        <w:rPr>
          <w:rFonts w:ascii="仿宋" w:eastAsia="仿宋" w:hAnsi="仿宋" w:cs="宋体" w:hint="eastAsia"/>
          <w:kern w:val="0"/>
          <w:sz w:val="24"/>
          <w:lang w:val="zh-CN" w:bidi="zh-CN"/>
        </w:rPr>
        <w:t>(三)及时向甲方通告本项目服务范围内有关服务的重大事项，及时配合处理投诉。(四)接受项目行业管理部门及政府有关部门的指导，接受甲方的监督。</w:t>
      </w:r>
    </w:p>
    <w:p w14:paraId="719D889A" w14:textId="77777777" w:rsidR="00CD35B0" w:rsidRDefault="00C73759">
      <w:pPr>
        <w:tabs>
          <w:tab w:val="left" w:pos="1904"/>
        </w:tabs>
        <w:autoSpaceDE w:val="0"/>
        <w:autoSpaceDN w:val="0"/>
        <w:spacing w:line="480" w:lineRule="exact"/>
        <w:ind w:left="700" w:right="3985"/>
        <w:jc w:val="left"/>
        <w:rPr>
          <w:rFonts w:ascii="仿宋" w:eastAsia="仿宋" w:hAnsi="仿宋" w:cs="宋体"/>
          <w:spacing w:val="-19"/>
          <w:kern w:val="0"/>
          <w:sz w:val="24"/>
          <w:lang w:val="zh-CN" w:bidi="zh-CN"/>
        </w:rPr>
      </w:pPr>
      <w:r>
        <w:rPr>
          <w:rFonts w:ascii="仿宋" w:eastAsia="仿宋" w:hAnsi="仿宋" w:cs="宋体" w:hint="eastAsia"/>
          <w:kern w:val="0"/>
          <w:sz w:val="24"/>
          <w:lang w:val="zh-CN" w:bidi="zh-CN"/>
        </w:rPr>
        <w:t>(五)国家法律、法规所规定由乙方承担的其它责任</w:t>
      </w:r>
      <w:r>
        <w:rPr>
          <w:rFonts w:ascii="仿宋" w:eastAsia="仿宋" w:hAnsi="仿宋" w:cs="宋体" w:hint="eastAsia"/>
          <w:spacing w:val="-19"/>
          <w:kern w:val="0"/>
          <w:sz w:val="24"/>
          <w:lang w:val="zh-CN" w:bidi="zh-CN"/>
        </w:rPr>
        <w:t>。</w:t>
      </w:r>
    </w:p>
    <w:p w14:paraId="438E806B" w14:textId="77777777" w:rsidR="00CD35B0" w:rsidRDefault="00C73759">
      <w:pPr>
        <w:tabs>
          <w:tab w:val="left" w:pos="1904"/>
        </w:tabs>
        <w:autoSpaceDE w:val="0"/>
        <w:autoSpaceDN w:val="0"/>
        <w:spacing w:line="480" w:lineRule="exact"/>
        <w:ind w:left="700" w:right="3985"/>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第九条</w:t>
      </w:r>
      <w:r>
        <w:rPr>
          <w:rFonts w:ascii="仿宋" w:eastAsia="仿宋" w:hAnsi="仿宋" w:cs="宋体" w:hint="eastAsia"/>
          <w:b/>
          <w:kern w:val="0"/>
          <w:sz w:val="24"/>
          <w:lang w:val="zh-CN" w:bidi="zh-CN"/>
        </w:rPr>
        <w:tab/>
      </w:r>
      <w:bookmarkStart w:id="135" w:name="第十三条__违约责任"/>
      <w:bookmarkStart w:id="136" w:name="_bookmark118"/>
      <w:bookmarkEnd w:id="135"/>
      <w:bookmarkEnd w:id="136"/>
      <w:r>
        <w:rPr>
          <w:rFonts w:ascii="仿宋" w:eastAsia="仿宋" w:hAnsi="仿宋" w:cs="宋体" w:hint="eastAsia"/>
          <w:b/>
          <w:kern w:val="0"/>
          <w:sz w:val="24"/>
          <w:lang w:val="zh-CN" w:bidi="zh-CN"/>
        </w:rPr>
        <w:t>违约责任</w:t>
      </w:r>
    </w:p>
    <w:p w14:paraId="4CE1681B" w14:textId="77777777" w:rsidR="00CD35B0" w:rsidRDefault="00C73759">
      <w:pPr>
        <w:autoSpaceDE w:val="0"/>
        <w:autoSpaceDN w:val="0"/>
        <w:spacing w:before="55" w:line="480" w:lineRule="exact"/>
        <w:ind w:left="700"/>
        <w:jc w:val="left"/>
        <w:rPr>
          <w:rFonts w:ascii="仿宋" w:eastAsia="仿宋" w:hAnsi="仿宋" w:cs="宋体"/>
          <w:kern w:val="0"/>
          <w:sz w:val="24"/>
          <w:lang w:val="zh-CN" w:bidi="zh-CN"/>
        </w:rPr>
      </w:pPr>
      <w:r>
        <w:rPr>
          <w:rFonts w:ascii="仿宋" w:eastAsia="仿宋" w:hAnsi="仿宋" w:cs="宋体" w:hint="eastAsia"/>
          <w:kern w:val="0"/>
          <w:sz w:val="24"/>
          <w:lang w:val="zh-CN" w:bidi="zh-CN"/>
        </w:rPr>
        <w:t>(一)甲方违约责任</w:t>
      </w:r>
    </w:p>
    <w:p w14:paraId="7E63A879" w14:textId="77777777" w:rsidR="00CD35B0" w:rsidRDefault="00C73759">
      <w:pPr>
        <w:numPr>
          <w:ilvl w:val="0"/>
          <w:numId w:val="5"/>
        </w:numPr>
        <w:tabs>
          <w:tab w:val="left" w:pos="941"/>
        </w:tabs>
        <w:autoSpaceDE w:val="0"/>
        <w:autoSpaceDN w:val="0"/>
        <w:spacing w:before="132" w:line="480" w:lineRule="exact"/>
        <w:rPr>
          <w:rFonts w:ascii="仿宋" w:eastAsia="仿宋" w:hAnsi="仿宋" w:cs="宋体"/>
          <w:kern w:val="0"/>
          <w:sz w:val="24"/>
          <w:lang w:val="zh-CN" w:bidi="zh-CN"/>
        </w:rPr>
      </w:pPr>
      <w:r>
        <w:rPr>
          <w:rFonts w:ascii="仿宋" w:eastAsia="仿宋" w:hAnsi="仿宋" w:cs="宋体" w:hint="eastAsia"/>
          <w:kern w:val="0"/>
          <w:sz w:val="24"/>
          <w:lang w:val="zh-CN" w:bidi="zh-CN"/>
        </w:rPr>
        <w:t>甲方应遵守本合同并执行合同中的各项规定，保证本合同的正常履行。</w:t>
      </w:r>
    </w:p>
    <w:p w14:paraId="504333E6" w14:textId="77777777" w:rsidR="00CD35B0" w:rsidRDefault="00C73759">
      <w:pPr>
        <w:numPr>
          <w:ilvl w:val="0"/>
          <w:numId w:val="5"/>
        </w:numPr>
        <w:tabs>
          <w:tab w:val="left" w:pos="941"/>
        </w:tabs>
        <w:autoSpaceDE w:val="0"/>
        <w:autoSpaceDN w:val="0"/>
        <w:spacing w:before="132" w:line="480" w:lineRule="exact"/>
        <w:ind w:left="220" w:right="237" w:firstLine="480"/>
        <w:rPr>
          <w:rFonts w:ascii="仿宋" w:eastAsia="仿宋" w:hAnsi="仿宋" w:cs="宋体"/>
          <w:kern w:val="0"/>
          <w:sz w:val="24"/>
          <w:lang w:val="zh-CN" w:bidi="zh-CN"/>
        </w:rPr>
      </w:pPr>
      <w:r>
        <w:rPr>
          <w:rFonts w:ascii="仿宋" w:eastAsia="仿宋" w:hAnsi="仿宋" w:cs="宋体" w:hint="eastAsia"/>
          <w:spacing w:val="-7"/>
          <w:kern w:val="0"/>
          <w:sz w:val="24"/>
          <w:lang w:val="zh-CN" w:bidi="zh-CN"/>
        </w:rPr>
        <w:t>甲方逾期支付服务合同款项的，除应及时付足合同款项外，应向乙方偿付欠款总额万分</w:t>
      </w:r>
      <w:r>
        <w:rPr>
          <w:rFonts w:ascii="仿宋" w:eastAsia="仿宋" w:hAnsi="仿宋" w:cs="宋体" w:hint="eastAsia"/>
          <w:kern w:val="0"/>
          <w:sz w:val="24"/>
          <w:lang w:val="zh-CN" w:bidi="zh-CN"/>
        </w:rPr>
        <w:t>之</w:t>
      </w:r>
      <w:r>
        <w:rPr>
          <w:rFonts w:ascii="仿宋" w:eastAsia="仿宋" w:hAnsi="仿宋" w:cs="宋体" w:hint="eastAsia"/>
          <w:kern w:val="0"/>
          <w:sz w:val="24"/>
          <w:u w:val="single"/>
          <w:lang w:val="zh-CN" w:bidi="zh-CN"/>
        </w:rPr>
        <w:t>一</w:t>
      </w:r>
      <w:r>
        <w:rPr>
          <w:rFonts w:ascii="仿宋" w:eastAsia="仿宋" w:hAnsi="仿宋" w:cs="宋体" w:hint="eastAsia"/>
          <w:kern w:val="0"/>
          <w:sz w:val="24"/>
          <w:lang w:val="zh-CN" w:bidi="zh-CN"/>
        </w:rPr>
        <w:t>/</w:t>
      </w:r>
      <w:r>
        <w:rPr>
          <w:rFonts w:ascii="仿宋" w:eastAsia="仿宋" w:hAnsi="仿宋" w:cs="宋体" w:hint="eastAsia"/>
          <w:spacing w:val="-5"/>
          <w:kern w:val="0"/>
          <w:sz w:val="24"/>
          <w:lang w:val="zh-CN" w:bidi="zh-CN"/>
        </w:rPr>
        <w:t xml:space="preserve">天的违约金；逾期付款超过 </w:t>
      </w:r>
      <w:r>
        <w:rPr>
          <w:rFonts w:ascii="仿宋" w:eastAsia="仿宋" w:hAnsi="仿宋" w:cs="宋体" w:hint="eastAsia"/>
          <w:kern w:val="0"/>
          <w:sz w:val="24"/>
          <w:u w:val="single"/>
          <w:lang w:val="zh-CN" w:bidi="zh-CN"/>
        </w:rPr>
        <w:t>30</w:t>
      </w:r>
      <w:r>
        <w:rPr>
          <w:rFonts w:ascii="仿宋" w:eastAsia="仿宋" w:hAnsi="仿宋" w:cs="宋体" w:hint="eastAsia"/>
          <w:spacing w:val="-8"/>
          <w:kern w:val="0"/>
          <w:sz w:val="24"/>
          <w:lang w:val="zh-CN" w:bidi="zh-CN"/>
        </w:rPr>
        <w:t xml:space="preserve"> 天的，乙方有权终止合同；</w:t>
      </w:r>
    </w:p>
    <w:p w14:paraId="3D2AE7D4" w14:textId="77777777" w:rsidR="00CD35B0" w:rsidRDefault="00C73759">
      <w:pPr>
        <w:numPr>
          <w:ilvl w:val="0"/>
          <w:numId w:val="5"/>
        </w:numPr>
        <w:tabs>
          <w:tab w:val="left" w:pos="941"/>
        </w:tabs>
        <w:autoSpaceDE w:val="0"/>
        <w:autoSpaceDN w:val="0"/>
        <w:spacing w:line="480" w:lineRule="exact"/>
        <w:ind w:left="220" w:right="237" w:firstLine="480"/>
        <w:rPr>
          <w:rFonts w:ascii="仿宋" w:eastAsia="仿宋" w:hAnsi="仿宋" w:cs="宋体"/>
          <w:kern w:val="0"/>
          <w:sz w:val="24"/>
          <w:lang w:val="zh-CN" w:bidi="zh-CN"/>
        </w:rPr>
      </w:pPr>
      <w:r>
        <w:rPr>
          <w:rFonts w:ascii="仿宋" w:eastAsia="仿宋" w:hAnsi="仿宋" w:cs="宋体" w:hint="eastAsia"/>
          <w:spacing w:val="-6"/>
          <w:kern w:val="0"/>
          <w:sz w:val="24"/>
          <w:lang w:val="zh-CN" w:bidi="zh-CN"/>
        </w:rPr>
        <w:t>甲方偿付的违约金不足以弥补乙方损失的，还应按乙方经济损失尚未弥补的部分，支付</w:t>
      </w:r>
      <w:r>
        <w:rPr>
          <w:rFonts w:ascii="仿宋" w:eastAsia="仿宋" w:hAnsi="仿宋" w:cs="宋体" w:hint="eastAsia"/>
          <w:kern w:val="0"/>
          <w:sz w:val="24"/>
          <w:lang w:val="zh-CN" w:bidi="zh-CN"/>
        </w:rPr>
        <w:t>赔偿金给乙方。</w:t>
      </w:r>
    </w:p>
    <w:p w14:paraId="320C91B9" w14:textId="77777777" w:rsidR="00CD35B0" w:rsidRDefault="00C73759">
      <w:pPr>
        <w:autoSpaceDE w:val="0"/>
        <w:autoSpaceDN w:val="0"/>
        <w:spacing w:line="480" w:lineRule="exact"/>
        <w:ind w:left="700"/>
        <w:jc w:val="left"/>
        <w:rPr>
          <w:rFonts w:ascii="仿宋" w:eastAsia="仿宋" w:hAnsi="仿宋" w:cs="宋体"/>
          <w:kern w:val="0"/>
          <w:sz w:val="24"/>
          <w:lang w:val="zh-CN" w:bidi="zh-CN"/>
        </w:rPr>
      </w:pPr>
      <w:r>
        <w:rPr>
          <w:rFonts w:ascii="仿宋" w:eastAsia="仿宋" w:hAnsi="仿宋" w:cs="宋体" w:hint="eastAsia"/>
          <w:kern w:val="0"/>
          <w:sz w:val="24"/>
          <w:lang w:val="zh-CN" w:bidi="zh-CN"/>
        </w:rPr>
        <w:t>(二)乙方违约责任</w:t>
      </w:r>
    </w:p>
    <w:p w14:paraId="273F3AA7" w14:textId="77777777" w:rsidR="00CD35B0" w:rsidRDefault="00C73759">
      <w:pPr>
        <w:numPr>
          <w:ilvl w:val="0"/>
          <w:numId w:val="6"/>
        </w:numPr>
        <w:tabs>
          <w:tab w:val="left" w:pos="941"/>
        </w:tabs>
        <w:autoSpaceDE w:val="0"/>
        <w:autoSpaceDN w:val="0"/>
        <w:spacing w:before="128" w:line="480" w:lineRule="exact"/>
        <w:rPr>
          <w:rFonts w:ascii="仿宋" w:eastAsia="仿宋" w:hAnsi="仿宋" w:cs="宋体"/>
          <w:kern w:val="0"/>
          <w:sz w:val="24"/>
          <w:lang w:val="zh-CN" w:bidi="zh-CN"/>
        </w:rPr>
      </w:pPr>
      <w:r>
        <w:rPr>
          <w:rFonts w:ascii="仿宋" w:eastAsia="仿宋" w:hAnsi="仿宋" w:cs="宋体" w:hint="eastAsia"/>
          <w:kern w:val="0"/>
          <w:sz w:val="24"/>
          <w:lang w:val="zh-CN" w:bidi="zh-CN"/>
        </w:rPr>
        <w:t>乙方必须遵守采购合同并执行合同中的各项规定，保证采购合同的正常履行。</w:t>
      </w:r>
    </w:p>
    <w:p w14:paraId="3FB9E758" w14:textId="77777777" w:rsidR="00CD35B0" w:rsidRDefault="00C73759">
      <w:pPr>
        <w:numPr>
          <w:ilvl w:val="0"/>
          <w:numId w:val="6"/>
        </w:numPr>
        <w:tabs>
          <w:tab w:val="left" w:pos="941"/>
        </w:tabs>
        <w:autoSpaceDE w:val="0"/>
        <w:autoSpaceDN w:val="0"/>
        <w:spacing w:before="132" w:line="480" w:lineRule="exact"/>
        <w:ind w:left="220" w:right="237" w:firstLine="480"/>
        <w:rPr>
          <w:rFonts w:ascii="仿宋" w:eastAsia="仿宋" w:hAnsi="仿宋" w:cs="宋体"/>
          <w:kern w:val="0"/>
          <w:sz w:val="24"/>
          <w:lang w:val="zh-CN" w:bidi="zh-CN"/>
        </w:rPr>
      </w:pPr>
      <w:r>
        <w:rPr>
          <w:rFonts w:ascii="仿宋" w:eastAsia="仿宋" w:hAnsi="仿宋" w:cs="宋体" w:hint="eastAsia"/>
          <w:spacing w:val="-6"/>
          <w:kern w:val="0"/>
          <w:sz w:val="24"/>
          <w:lang w:val="zh-CN" w:bidi="zh-CN"/>
        </w:rPr>
        <w:t>如因乙方工作人员在履行职务过程中的疏忽、失职、过错等故意或者过失原因给甲方造</w:t>
      </w:r>
      <w:r>
        <w:rPr>
          <w:rFonts w:ascii="仿宋" w:eastAsia="仿宋" w:hAnsi="仿宋" w:cs="宋体" w:hint="eastAsia"/>
          <w:spacing w:val="-10"/>
          <w:kern w:val="0"/>
          <w:sz w:val="24"/>
          <w:lang w:val="zh-CN" w:bidi="zh-CN"/>
        </w:rPr>
        <w:t>成损失或侵害，包括但不限于甲方本身的财产损失、由此而导致的甲方对任何第三方的法律责</w:t>
      </w:r>
      <w:r>
        <w:rPr>
          <w:rFonts w:ascii="仿宋" w:eastAsia="仿宋" w:hAnsi="仿宋" w:cs="宋体" w:hint="eastAsia"/>
          <w:kern w:val="0"/>
          <w:sz w:val="24"/>
          <w:lang w:val="zh-CN" w:bidi="zh-CN"/>
        </w:rPr>
        <w:t>任等，乙方对此均应承担全部的赔偿责任。</w:t>
      </w:r>
    </w:p>
    <w:p w14:paraId="59ECEA2B" w14:textId="18CDAA00" w:rsidR="00CD35B0" w:rsidRDefault="00C73759">
      <w:pPr>
        <w:numPr>
          <w:ilvl w:val="0"/>
          <w:numId w:val="6"/>
        </w:numPr>
        <w:tabs>
          <w:tab w:val="left" w:pos="941"/>
        </w:tabs>
        <w:autoSpaceDE w:val="0"/>
        <w:autoSpaceDN w:val="0"/>
        <w:spacing w:before="1" w:line="480" w:lineRule="exact"/>
        <w:ind w:left="220" w:right="237" w:firstLine="480"/>
        <w:rPr>
          <w:rFonts w:ascii="仿宋" w:eastAsia="仿宋" w:hAnsi="仿宋" w:cs="宋体"/>
          <w:kern w:val="0"/>
          <w:sz w:val="24"/>
          <w:lang w:val="zh-CN" w:bidi="zh-CN"/>
        </w:rPr>
      </w:pPr>
      <w:r>
        <w:rPr>
          <w:rFonts w:ascii="仿宋" w:eastAsia="仿宋" w:hAnsi="仿宋" w:cs="宋体" w:hint="eastAsia"/>
          <w:spacing w:val="-5"/>
          <w:kern w:val="0"/>
          <w:sz w:val="24"/>
          <w:lang w:val="zh-CN" w:bidi="zh-CN"/>
        </w:rPr>
        <w:t>乙方不能按时提供服务(成果)或逾期提供的而违约的，除应及时提供服务外，应向甲方</w:t>
      </w:r>
      <w:r>
        <w:rPr>
          <w:rFonts w:ascii="仿宋" w:eastAsia="仿宋" w:hAnsi="仿宋" w:cs="宋体" w:hint="eastAsia"/>
          <w:kern w:val="0"/>
          <w:sz w:val="24"/>
          <w:lang w:val="zh-CN" w:bidi="zh-CN"/>
        </w:rPr>
        <w:t>偿付逾期提供部分服务总额的万分之</w:t>
      </w:r>
      <w:r w:rsidR="009560FA">
        <w:rPr>
          <w:rFonts w:ascii="仿宋" w:eastAsia="仿宋" w:hAnsi="仿宋" w:cs="宋体" w:hint="eastAsia"/>
          <w:kern w:val="0"/>
          <w:sz w:val="24"/>
          <w:u w:val="single"/>
          <w:lang w:val="zh-CN" w:bidi="zh-CN"/>
        </w:rPr>
        <w:t>五</w:t>
      </w:r>
      <w:r>
        <w:rPr>
          <w:rFonts w:ascii="仿宋" w:eastAsia="仿宋" w:hAnsi="仿宋" w:cs="宋体" w:hint="eastAsia"/>
          <w:kern w:val="0"/>
          <w:sz w:val="24"/>
          <w:lang w:val="zh-CN" w:bidi="zh-CN"/>
        </w:rPr>
        <w:t>/</w:t>
      </w:r>
      <w:r>
        <w:rPr>
          <w:rFonts w:ascii="仿宋" w:eastAsia="仿宋" w:hAnsi="仿宋" w:cs="宋体" w:hint="eastAsia"/>
          <w:spacing w:val="-11"/>
          <w:kern w:val="0"/>
          <w:sz w:val="24"/>
          <w:lang w:val="zh-CN" w:bidi="zh-CN"/>
        </w:rPr>
        <w:t>天的违约金；逾</w:t>
      </w:r>
      <w:r>
        <w:rPr>
          <w:rFonts w:ascii="仿宋" w:eastAsia="仿宋" w:hAnsi="仿宋" w:cs="宋体" w:hint="eastAsia"/>
          <w:spacing w:val="-11"/>
          <w:kern w:val="0"/>
          <w:sz w:val="24"/>
          <w:lang w:val="zh-CN" w:bidi="zh-CN"/>
        </w:rPr>
        <w:lastRenderedPageBreak/>
        <w:t xml:space="preserve">期超过 </w:t>
      </w:r>
      <w:r>
        <w:rPr>
          <w:rFonts w:ascii="仿宋" w:eastAsia="仿宋" w:hAnsi="仿宋" w:cs="宋体" w:hint="eastAsia"/>
          <w:kern w:val="0"/>
          <w:sz w:val="24"/>
          <w:lang w:val="zh-CN" w:bidi="zh-CN"/>
        </w:rPr>
        <w:t>15</w:t>
      </w:r>
      <w:r>
        <w:rPr>
          <w:rFonts w:ascii="仿宋" w:eastAsia="仿宋" w:hAnsi="仿宋" w:cs="宋体" w:hint="eastAsia"/>
          <w:spacing w:val="-14"/>
          <w:kern w:val="0"/>
          <w:sz w:val="24"/>
          <w:lang w:val="zh-CN" w:bidi="zh-CN"/>
        </w:rPr>
        <w:t xml:space="preserve"> 天，甲方有权终止合同，乙</w:t>
      </w:r>
      <w:r>
        <w:rPr>
          <w:rFonts w:ascii="仿宋" w:eastAsia="仿宋" w:hAnsi="仿宋" w:cs="宋体" w:hint="eastAsia"/>
          <w:kern w:val="0"/>
          <w:sz w:val="24"/>
          <w:lang w:val="zh-CN" w:bidi="zh-CN"/>
        </w:rPr>
        <w:t>方则应按合同总价的百分之</w:t>
      </w:r>
      <w:r w:rsidR="009560FA">
        <w:rPr>
          <w:rFonts w:ascii="仿宋" w:eastAsia="仿宋" w:hAnsi="仿宋" w:cs="宋体" w:hint="eastAsia"/>
          <w:kern w:val="0"/>
          <w:sz w:val="24"/>
          <w:u w:val="single"/>
          <w:lang w:val="zh-CN" w:bidi="zh-CN"/>
        </w:rPr>
        <w:t>十</w:t>
      </w:r>
      <w:r>
        <w:rPr>
          <w:rFonts w:ascii="仿宋" w:eastAsia="仿宋" w:hAnsi="仿宋" w:cs="宋体" w:hint="eastAsia"/>
          <w:spacing w:val="-9"/>
          <w:kern w:val="0"/>
          <w:sz w:val="24"/>
          <w:lang w:val="zh-CN" w:bidi="zh-CN"/>
        </w:rPr>
        <w:t>的款额向甲方偿付违约金，并须全额退还甲方已经付给乙方的服</w:t>
      </w:r>
      <w:r>
        <w:rPr>
          <w:rFonts w:ascii="仿宋" w:eastAsia="仿宋" w:hAnsi="仿宋" w:cs="宋体" w:hint="eastAsia"/>
          <w:kern w:val="0"/>
          <w:sz w:val="24"/>
          <w:lang w:val="zh-CN" w:bidi="zh-CN"/>
        </w:rPr>
        <w:t>务费及其利息。</w:t>
      </w:r>
    </w:p>
    <w:p w14:paraId="5AC1E9D1" w14:textId="77777777" w:rsidR="00CD35B0" w:rsidRDefault="00C73759">
      <w:pPr>
        <w:numPr>
          <w:ilvl w:val="0"/>
          <w:numId w:val="6"/>
        </w:numPr>
        <w:tabs>
          <w:tab w:val="left" w:pos="941"/>
        </w:tabs>
        <w:autoSpaceDE w:val="0"/>
        <w:autoSpaceDN w:val="0"/>
        <w:spacing w:before="2" w:line="480" w:lineRule="exact"/>
        <w:ind w:left="220" w:right="237" w:firstLine="480"/>
        <w:rPr>
          <w:rFonts w:ascii="仿宋" w:eastAsia="仿宋" w:hAnsi="仿宋" w:cs="宋体"/>
          <w:kern w:val="0"/>
          <w:sz w:val="24"/>
          <w:lang w:val="zh-CN" w:bidi="zh-CN"/>
        </w:rPr>
      </w:pPr>
      <w:r>
        <w:rPr>
          <w:rFonts w:ascii="仿宋" w:eastAsia="仿宋" w:hAnsi="仿宋" w:cs="宋体" w:hint="eastAsia"/>
          <w:spacing w:val="-8"/>
          <w:kern w:val="0"/>
          <w:sz w:val="24"/>
          <w:lang w:val="zh-CN" w:bidi="zh-CN"/>
        </w:rPr>
        <w:t>乙方在履约过程中，服务经甲方考核不合格的，甲方有权要求乙方整改，乙方三次整改</w:t>
      </w:r>
      <w:r>
        <w:rPr>
          <w:rFonts w:ascii="仿宋" w:eastAsia="仿宋" w:hAnsi="仿宋" w:cs="宋体" w:hint="eastAsia"/>
          <w:kern w:val="0"/>
          <w:sz w:val="24"/>
          <w:lang w:val="zh-CN" w:bidi="zh-CN"/>
        </w:rPr>
        <w:t>仍不符合要求的，甲方有权终止合同。</w:t>
      </w:r>
    </w:p>
    <w:p w14:paraId="5C33DABB" w14:textId="77777777" w:rsidR="00CD35B0" w:rsidRDefault="00C73759">
      <w:pPr>
        <w:numPr>
          <w:ilvl w:val="0"/>
          <w:numId w:val="6"/>
        </w:numPr>
        <w:tabs>
          <w:tab w:val="left" w:pos="941"/>
        </w:tabs>
        <w:autoSpaceDE w:val="0"/>
        <w:autoSpaceDN w:val="0"/>
        <w:spacing w:line="480" w:lineRule="exact"/>
        <w:ind w:left="220" w:right="237" w:firstLine="480"/>
        <w:rPr>
          <w:rFonts w:ascii="仿宋" w:eastAsia="仿宋" w:hAnsi="仿宋" w:cs="宋体"/>
          <w:kern w:val="0"/>
          <w:sz w:val="24"/>
          <w:lang w:val="zh-CN" w:bidi="zh-CN"/>
        </w:rPr>
      </w:pPr>
      <w:r>
        <w:rPr>
          <w:rFonts w:ascii="仿宋" w:eastAsia="仿宋" w:hAnsi="仿宋" w:cs="宋体" w:hint="eastAsia"/>
          <w:spacing w:val="-5"/>
          <w:kern w:val="0"/>
          <w:sz w:val="24"/>
          <w:lang w:val="zh-CN" w:bidi="zh-CN"/>
        </w:rPr>
        <w:t>乙方应当遵守甲方的相关项目需求及相关技术要求及实质性条款，实施完成采购合同应当完全满足相关项目需求及相关技术要求及实质性条款，若乙方瑕疵履行采购合同，甲方有权向乙方要求赔偿合同总价款</w:t>
      </w:r>
      <w:r>
        <w:rPr>
          <w:rFonts w:ascii="仿宋" w:eastAsia="仿宋" w:hAnsi="仿宋" w:cs="宋体" w:hint="eastAsia"/>
          <w:kern w:val="0"/>
          <w:sz w:val="24"/>
          <w:lang w:val="zh-CN" w:bidi="zh-CN"/>
        </w:rPr>
        <w:t>20%</w:t>
      </w:r>
      <w:r>
        <w:rPr>
          <w:rFonts w:ascii="仿宋" w:eastAsia="仿宋" w:hAnsi="仿宋" w:cs="宋体" w:hint="eastAsia"/>
          <w:spacing w:val="-6"/>
          <w:kern w:val="0"/>
          <w:sz w:val="24"/>
          <w:lang w:val="zh-CN" w:bidi="zh-CN"/>
        </w:rPr>
        <w:t>的违约金，若造成相关损失的，甲方有权要求乙方承担所有赔</w:t>
      </w:r>
      <w:r>
        <w:rPr>
          <w:rFonts w:ascii="仿宋" w:eastAsia="仿宋" w:hAnsi="仿宋" w:cs="宋体" w:hint="eastAsia"/>
          <w:kern w:val="0"/>
          <w:sz w:val="24"/>
          <w:lang w:val="zh-CN" w:bidi="zh-CN"/>
        </w:rPr>
        <w:t>偿责任。</w:t>
      </w:r>
    </w:p>
    <w:p w14:paraId="4C5B0FAD" w14:textId="77777777" w:rsidR="00CD35B0" w:rsidRDefault="00C73759">
      <w:pPr>
        <w:autoSpaceDE w:val="0"/>
        <w:autoSpaceDN w:val="0"/>
        <w:spacing w:before="2" w:line="480" w:lineRule="exact"/>
        <w:ind w:left="700"/>
        <w:jc w:val="left"/>
        <w:rPr>
          <w:rFonts w:ascii="仿宋" w:eastAsia="仿宋" w:hAnsi="仿宋" w:cs="宋体"/>
          <w:kern w:val="0"/>
          <w:sz w:val="24"/>
          <w:lang w:val="zh-CN" w:bidi="zh-CN"/>
        </w:rPr>
      </w:pPr>
      <w:r>
        <w:rPr>
          <w:rFonts w:ascii="仿宋" w:eastAsia="仿宋" w:hAnsi="仿宋" w:cs="宋体" w:hint="eastAsia"/>
          <w:kern w:val="0"/>
          <w:sz w:val="24"/>
          <w:lang w:val="zh-CN" w:bidi="zh-CN"/>
        </w:rPr>
        <w:t>有下列情形之一的，当事人可以解除合同：</w:t>
      </w:r>
    </w:p>
    <w:p w14:paraId="5C752E39" w14:textId="77777777" w:rsidR="00CD35B0" w:rsidRDefault="00C73759">
      <w:pPr>
        <w:numPr>
          <w:ilvl w:val="1"/>
          <w:numId w:val="7"/>
        </w:numPr>
        <w:tabs>
          <w:tab w:val="left" w:pos="1120"/>
        </w:tabs>
        <w:autoSpaceDE w:val="0"/>
        <w:autoSpaceDN w:val="0"/>
        <w:spacing w:before="132" w:line="480" w:lineRule="exact"/>
        <w:ind w:right="325" w:firstLine="480"/>
        <w:rPr>
          <w:rFonts w:ascii="仿宋" w:eastAsia="仿宋" w:hAnsi="仿宋" w:cs="宋体"/>
          <w:kern w:val="0"/>
          <w:sz w:val="24"/>
          <w:lang w:val="zh-CN" w:bidi="zh-CN"/>
        </w:rPr>
      </w:pPr>
      <w:r>
        <w:rPr>
          <w:rFonts w:ascii="仿宋" w:eastAsia="仿宋" w:hAnsi="仿宋" w:cs="宋体" w:hint="eastAsia"/>
          <w:spacing w:val="-1"/>
          <w:kern w:val="0"/>
          <w:sz w:val="24"/>
          <w:lang w:val="zh-CN" w:bidi="zh-CN"/>
        </w:rPr>
        <w:t>因不可抗力致使不能实现合同目的(由于非乙方或甲方原因，致使合同实质性条款无</w:t>
      </w:r>
      <w:r>
        <w:rPr>
          <w:rFonts w:ascii="仿宋" w:eastAsia="仿宋" w:hAnsi="仿宋" w:cs="宋体" w:hint="eastAsia"/>
          <w:kern w:val="0"/>
          <w:sz w:val="24"/>
          <w:lang w:val="zh-CN" w:bidi="zh-CN"/>
        </w:rPr>
        <w:t>法实现的)；</w:t>
      </w:r>
    </w:p>
    <w:p w14:paraId="167B1A66" w14:textId="77777777" w:rsidR="00CD35B0" w:rsidRDefault="00C73759">
      <w:pPr>
        <w:numPr>
          <w:ilvl w:val="1"/>
          <w:numId w:val="7"/>
        </w:numPr>
        <w:tabs>
          <w:tab w:val="left" w:pos="1120"/>
        </w:tabs>
        <w:autoSpaceDE w:val="0"/>
        <w:autoSpaceDN w:val="0"/>
        <w:spacing w:before="1" w:line="480" w:lineRule="exact"/>
        <w:ind w:left="1120"/>
        <w:rPr>
          <w:rFonts w:ascii="仿宋" w:eastAsia="仿宋" w:hAnsi="仿宋" w:cs="宋体"/>
          <w:kern w:val="0"/>
          <w:sz w:val="24"/>
          <w:lang w:val="zh-CN" w:bidi="zh-CN"/>
        </w:rPr>
      </w:pPr>
      <w:r>
        <w:rPr>
          <w:rFonts w:ascii="仿宋" w:eastAsia="仿宋" w:hAnsi="仿宋" w:cs="宋体" w:hint="eastAsia"/>
          <w:kern w:val="0"/>
          <w:sz w:val="24"/>
          <w:lang w:val="zh-CN" w:bidi="zh-CN"/>
        </w:rPr>
        <w:t>当事人一方迟延履行主要债务，经催告后在合理期限内仍未履行；</w:t>
      </w:r>
    </w:p>
    <w:p w14:paraId="0BB07ECB" w14:textId="77777777" w:rsidR="00CD35B0" w:rsidRDefault="00C73759">
      <w:pPr>
        <w:numPr>
          <w:ilvl w:val="1"/>
          <w:numId w:val="7"/>
        </w:numPr>
        <w:tabs>
          <w:tab w:val="left" w:pos="1120"/>
        </w:tabs>
        <w:autoSpaceDE w:val="0"/>
        <w:autoSpaceDN w:val="0"/>
        <w:spacing w:before="132" w:line="480" w:lineRule="exact"/>
        <w:ind w:left="1120"/>
        <w:rPr>
          <w:rFonts w:ascii="仿宋" w:eastAsia="仿宋" w:hAnsi="仿宋" w:cs="宋体"/>
          <w:kern w:val="0"/>
          <w:sz w:val="24"/>
          <w:lang w:val="zh-CN" w:bidi="zh-CN"/>
        </w:rPr>
      </w:pPr>
      <w:r>
        <w:rPr>
          <w:rFonts w:ascii="仿宋" w:eastAsia="仿宋" w:hAnsi="仿宋" w:cs="宋体" w:hint="eastAsia"/>
          <w:kern w:val="0"/>
          <w:sz w:val="24"/>
          <w:lang w:val="zh-CN" w:bidi="zh-CN"/>
        </w:rPr>
        <w:t xml:space="preserve">当事人一方迟延履行债务或者有其他违约行为致使不能实现合同目的； </w:t>
      </w:r>
      <w:r>
        <w:rPr>
          <w:rFonts w:ascii="仿宋" w:eastAsia="仿宋" w:hAnsi="仿宋" w:cs="宋体"/>
          <w:kern w:val="0"/>
          <w:sz w:val="24"/>
          <w:lang w:val="zh-CN" w:bidi="zh-CN"/>
        </w:rPr>
        <w:t xml:space="preserve">  </w:t>
      </w:r>
    </w:p>
    <w:p w14:paraId="0CFCED05" w14:textId="77777777" w:rsidR="00CD35B0" w:rsidRDefault="00C73759">
      <w:pPr>
        <w:numPr>
          <w:ilvl w:val="1"/>
          <w:numId w:val="7"/>
        </w:numPr>
        <w:tabs>
          <w:tab w:val="left" w:pos="1120"/>
        </w:tabs>
        <w:autoSpaceDE w:val="0"/>
        <w:autoSpaceDN w:val="0"/>
        <w:spacing w:before="132" w:line="480" w:lineRule="exact"/>
        <w:ind w:left="1120"/>
        <w:rPr>
          <w:rFonts w:ascii="仿宋" w:eastAsia="仿宋" w:hAnsi="仿宋" w:cs="宋体"/>
          <w:kern w:val="0"/>
          <w:sz w:val="24"/>
          <w:lang w:val="zh-CN" w:bidi="zh-CN"/>
        </w:rPr>
      </w:pPr>
      <w:r>
        <w:rPr>
          <w:rFonts w:ascii="仿宋" w:eastAsia="仿宋" w:hAnsi="仿宋" w:cs="宋体" w:hint="eastAsia"/>
          <w:kern w:val="0"/>
          <w:sz w:val="24"/>
          <w:lang w:val="zh-CN" w:bidi="zh-CN"/>
        </w:rPr>
        <w:t xml:space="preserve"> 法律规定的    其他情形。</w:t>
      </w:r>
    </w:p>
    <w:p w14:paraId="5E1D7FED" w14:textId="77777777" w:rsidR="00CD35B0" w:rsidRDefault="00C73759">
      <w:pPr>
        <w:tabs>
          <w:tab w:val="left" w:pos="1904"/>
        </w:tabs>
        <w:autoSpaceDE w:val="0"/>
        <w:autoSpaceDN w:val="0"/>
        <w:spacing w:before="55" w:line="480" w:lineRule="exact"/>
        <w:ind w:left="700" w:right="745"/>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第十条</w:t>
      </w:r>
      <w:r>
        <w:rPr>
          <w:rFonts w:ascii="仿宋" w:eastAsia="仿宋" w:hAnsi="仿宋" w:cs="宋体" w:hint="eastAsia"/>
          <w:b/>
          <w:kern w:val="0"/>
          <w:sz w:val="24"/>
          <w:lang w:val="zh-CN" w:bidi="zh-CN"/>
        </w:rPr>
        <w:tab/>
        <w:t>不可抗力事件处理</w:t>
      </w:r>
    </w:p>
    <w:p w14:paraId="2CC1A042" w14:textId="77777777" w:rsidR="00CD35B0" w:rsidRDefault="00C73759">
      <w:pPr>
        <w:autoSpaceDE w:val="0"/>
        <w:autoSpaceDN w:val="0"/>
        <w:spacing w:line="480" w:lineRule="exact"/>
        <w:ind w:left="220" w:right="117" w:firstLine="480"/>
        <w:jc w:val="center"/>
        <w:rPr>
          <w:rFonts w:ascii="仿宋" w:eastAsia="仿宋" w:hAnsi="仿宋" w:cs="宋体"/>
          <w:kern w:val="0"/>
          <w:sz w:val="24"/>
          <w:lang w:val="zh-CN" w:bidi="zh-CN"/>
        </w:rPr>
      </w:pPr>
      <w:r>
        <w:rPr>
          <w:rFonts w:ascii="仿宋" w:eastAsia="仿宋" w:hAnsi="仿宋" w:cs="宋体" w:hint="eastAsia"/>
          <w:spacing w:val="-15"/>
          <w:kern w:val="0"/>
          <w:sz w:val="24"/>
          <w:lang w:val="zh-CN" w:bidi="zh-CN"/>
        </w:rPr>
        <w:t xml:space="preserve">(一)在合同有效期内，任何一方因不可抗力事件导致不能履行合同，则合同履行期可延长， </w:t>
      </w:r>
      <w:r>
        <w:rPr>
          <w:rFonts w:ascii="仿宋" w:eastAsia="仿宋" w:hAnsi="仿宋" w:cs="宋体" w:hint="eastAsia"/>
          <w:kern w:val="0"/>
          <w:sz w:val="24"/>
          <w:lang w:val="zh-CN" w:bidi="zh-CN"/>
        </w:rPr>
        <w:t>其延长期与不可抗力影响期相同。</w:t>
      </w:r>
    </w:p>
    <w:p w14:paraId="1B2DD2CE" w14:textId="77777777" w:rsidR="00CD35B0" w:rsidRDefault="00C73759">
      <w:pPr>
        <w:autoSpaceDE w:val="0"/>
        <w:autoSpaceDN w:val="0"/>
        <w:spacing w:line="480" w:lineRule="exact"/>
        <w:ind w:left="700"/>
        <w:jc w:val="left"/>
        <w:rPr>
          <w:rFonts w:ascii="仿宋" w:eastAsia="仿宋" w:hAnsi="仿宋" w:cs="宋体"/>
          <w:kern w:val="0"/>
          <w:sz w:val="24"/>
          <w:lang w:val="zh-CN" w:bidi="zh-CN"/>
        </w:rPr>
      </w:pPr>
      <w:r>
        <w:rPr>
          <w:rFonts w:ascii="仿宋" w:eastAsia="仿宋" w:hAnsi="仿宋" w:cs="宋体" w:hint="eastAsia"/>
          <w:kern w:val="0"/>
          <w:sz w:val="24"/>
          <w:lang w:val="zh-CN" w:bidi="zh-CN"/>
        </w:rPr>
        <w:t>(二)不可抗力事件发生后，应立即通知对方，并寄送有关权威机构出具的证明。</w:t>
      </w:r>
    </w:p>
    <w:p w14:paraId="47FCDF9C" w14:textId="77777777" w:rsidR="00CD35B0" w:rsidRDefault="00C73759">
      <w:pPr>
        <w:tabs>
          <w:tab w:val="left" w:pos="1904"/>
        </w:tabs>
        <w:autoSpaceDE w:val="0"/>
        <w:autoSpaceDN w:val="0"/>
        <w:spacing w:before="55" w:line="480" w:lineRule="exact"/>
        <w:ind w:left="700" w:right="745"/>
        <w:jc w:val="left"/>
        <w:rPr>
          <w:rFonts w:ascii="仿宋" w:eastAsia="仿宋" w:hAnsi="仿宋" w:cs="宋体"/>
          <w:spacing w:val="-19"/>
          <w:kern w:val="0"/>
          <w:sz w:val="24"/>
          <w:lang w:val="zh-CN" w:bidi="zh-CN"/>
        </w:rPr>
      </w:pPr>
      <w:r>
        <w:rPr>
          <w:rFonts w:ascii="仿宋" w:eastAsia="仿宋" w:hAnsi="仿宋" w:cs="宋体" w:hint="eastAsia"/>
          <w:kern w:val="0"/>
          <w:sz w:val="24"/>
          <w:lang w:val="zh-CN" w:bidi="zh-CN"/>
        </w:rPr>
        <w:t>(三)不可抗力事件延续</w:t>
      </w:r>
      <w:r>
        <w:rPr>
          <w:rFonts w:ascii="仿宋" w:eastAsia="仿宋" w:hAnsi="仿宋" w:cs="宋体" w:hint="eastAsia"/>
          <w:spacing w:val="-60"/>
          <w:kern w:val="0"/>
          <w:sz w:val="24"/>
          <w:lang w:val="zh-CN" w:bidi="zh-CN"/>
        </w:rPr>
        <w:t xml:space="preserve"> </w:t>
      </w:r>
      <w:r>
        <w:rPr>
          <w:rFonts w:ascii="仿宋" w:eastAsia="仿宋" w:hAnsi="仿宋" w:cs="宋体" w:hint="eastAsia"/>
          <w:kern w:val="0"/>
          <w:sz w:val="24"/>
          <w:lang w:val="zh-CN" w:bidi="zh-CN"/>
        </w:rPr>
        <w:t>XX</w:t>
      </w:r>
      <w:r>
        <w:rPr>
          <w:rFonts w:ascii="仿宋" w:eastAsia="仿宋" w:hAnsi="仿宋" w:cs="宋体" w:hint="eastAsia"/>
          <w:spacing w:val="-60"/>
          <w:kern w:val="0"/>
          <w:sz w:val="24"/>
          <w:lang w:val="zh-CN" w:bidi="zh-CN"/>
        </w:rPr>
        <w:t xml:space="preserve"> </w:t>
      </w:r>
      <w:r>
        <w:rPr>
          <w:rFonts w:ascii="仿宋" w:eastAsia="仿宋" w:hAnsi="仿宋" w:cs="宋体" w:hint="eastAsia"/>
          <w:kern w:val="0"/>
          <w:sz w:val="24"/>
          <w:lang w:val="zh-CN" w:bidi="zh-CN"/>
        </w:rPr>
        <w:t>天以上，双方应通过友好协商，确定是否继续履行合同</w:t>
      </w:r>
      <w:r>
        <w:rPr>
          <w:rFonts w:ascii="仿宋" w:eastAsia="仿宋" w:hAnsi="仿宋" w:cs="宋体" w:hint="eastAsia"/>
          <w:spacing w:val="-19"/>
          <w:kern w:val="0"/>
          <w:sz w:val="24"/>
          <w:lang w:val="zh-CN" w:bidi="zh-CN"/>
        </w:rPr>
        <w:t>。</w:t>
      </w:r>
    </w:p>
    <w:p w14:paraId="4B1B350B" w14:textId="77777777" w:rsidR="00CD35B0" w:rsidRDefault="00C73759">
      <w:pPr>
        <w:tabs>
          <w:tab w:val="left" w:pos="1904"/>
        </w:tabs>
        <w:autoSpaceDE w:val="0"/>
        <w:autoSpaceDN w:val="0"/>
        <w:spacing w:before="55" w:line="480" w:lineRule="exact"/>
        <w:ind w:left="700" w:right="745"/>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第十一条</w:t>
      </w:r>
      <w:r>
        <w:rPr>
          <w:rFonts w:ascii="仿宋" w:eastAsia="仿宋" w:hAnsi="仿宋" w:cs="宋体" w:hint="eastAsia"/>
          <w:b/>
          <w:kern w:val="0"/>
          <w:sz w:val="24"/>
          <w:lang w:val="zh-CN" w:bidi="zh-CN"/>
        </w:rPr>
        <w:tab/>
      </w:r>
      <w:bookmarkStart w:id="137" w:name="第十五条__解决争议的方法"/>
      <w:bookmarkStart w:id="138" w:name="_bookmark120"/>
      <w:bookmarkEnd w:id="137"/>
      <w:bookmarkEnd w:id="138"/>
      <w:r>
        <w:rPr>
          <w:rFonts w:ascii="仿宋" w:eastAsia="仿宋" w:hAnsi="仿宋" w:cs="宋体" w:hint="eastAsia"/>
          <w:b/>
          <w:kern w:val="0"/>
          <w:sz w:val="24"/>
          <w:lang w:val="zh-CN" w:bidi="zh-CN"/>
        </w:rPr>
        <w:t>解决争议的方法</w:t>
      </w:r>
    </w:p>
    <w:p w14:paraId="6DCECADF" w14:textId="77777777" w:rsidR="00CD35B0" w:rsidRDefault="00C73759">
      <w:pPr>
        <w:tabs>
          <w:tab w:val="left" w:pos="4179"/>
        </w:tabs>
        <w:autoSpaceDE w:val="0"/>
        <w:autoSpaceDN w:val="0"/>
        <w:spacing w:line="480" w:lineRule="exact"/>
        <w:ind w:left="220" w:right="117" w:firstLine="480"/>
        <w:jc w:val="left"/>
        <w:rPr>
          <w:rFonts w:ascii="仿宋" w:eastAsia="仿宋" w:hAnsi="仿宋" w:cs="宋体"/>
          <w:kern w:val="0"/>
          <w:sz w:val="24"/>
          <w:lang w:val="zh-CN" w:bidi="zh-CN"/>
        </w:rPr>
      </w:pPr>
      <w:r>
        <w:rPr>
          <w:rFonts w:ascii="仿宋" w:eastAsia="仿宋" w:hAnsi="仿宋" w:cs="宋体" w:hint="eastAsia"/>
          <w:kern w:val="0"/>
          <w:sz w:val="24"/>
          <w:lang w:val="zh-CN" w:bidi="zh-CN"/>
        </w:rPr>
        <w:t>(一)合同履行期间,若双方发生争议</w:t>
      </w:r>
      <w:r>
        <w:rPr>
          <w:rFonts w:ascii="仿宋" w:eastAsia="仿宋" w:hAnsi="仿宋" w:cs="宋体" w:hint="eastAsia"/>
          <w:spacing w:val="-48"/>
          <w:kern w:val="0"/>
          <w:sz w:val="24"/>
          <w:lang w:val="zh-CN" w:bidi="zh-CN"/>
        </w:rPr>
        <w:t>，</w:t>
      </w:r>
      <w:r>
        <w:rPr>
          <w:rFonts w:ascii="仿宋" w:eastAsia="仿宋" w:hAnsi="仿宋" w:cs="宋体" w:hint="eastAsia"/>
          <w:kern w:val="0"/>
          <w:sz w:val="24"/>
          <w:lang w:val="zh-CN" w:bidi="zh-CN"/>
        </w:rPr>
        <w:t>可协商或由有关部门调解解决</w:t>
      </w:r>
      <w:r>
        <w:rPr>
          <w:rFonts w:ascii="仿宋" w:eastAsia="仿宋" w:hAnsi="仿宋" w:cs="宋体" w:hint="eastAsia"/>
          <w:spacing w:val="-46"/>
          <w:kern w:val="0"/>
          <w:sz w:val="24"/>
          <w:lang w:val="zh-CN" w:bidi="zh-CN"/>
        </w:rPr>
        <w:t>，</w:t>
      </w:r>
      <w:r>
        <w:rPr>
          <w:rFonts w:ascii="仿宋" w:eastAsia="仿宋" w:hAnsi="仿宋" w:cs="宋体" w:hint="eastAsia"/>
          <w:kern w:val="0"/>
          <w:sz w:val="24"/>
          <w:lang w:val="zh-CN" w:bidi="zh-CN"/>
        </w:rPr>
        <w:t>协商或调解不成的</w:t>
      </w:r>
      <w:r>
        <w:rPr>
          <w:rFonts w:ascii="仿宋" w:eastAsia="仿宋" w:hAnsi="仿宋" w:cs="宋体" w:hint="eastAsia"/>
          <w:spacing w:val="-17"/>
          <w:kern w:val="0"/>
          <w:sz w:val="24"/>
          <w:lang w:val="zh-CN" w:bidi="zh-CN"/>
        </w:rPr>
        <w:t xml:space="preserve">， </w:t>
      </w:r>
      <w:r>
        <w:rPr>
          <w:rFonts w:ascii="仿宋" w:eastAsia="仿宋" w:hAnsi="仿宋" w:cs="宋体" w:hint="eastAsia"/>
          <w:kern w:val="0"/>
          <w:sz w:val="24"/>
          <w:lang w:val="zh-CN" w:bidi="zh-CN"/>
        </w:rPr>
        <w:t>按照下列方式解决(任选一项</w:t>
      </w:r>
      <w:r>
        <w:rPr>
          <w:rFonts w:ascii="仿宋" w:eastAsia="仿宋" w:hAnsi="仿宋" w:cs="宋体" w:hint="eastAsia"/>
          <w:spacing w:val="-20"/>
          <w:kern w:val="0"/>
          <w:sz w:val="24"/>
          <w:lang w:val="zh-CN" w:bidi="zh-CN"/>
        </w:rPr>
        <w:t>，</w:t>
      </w:r>
      <w:r>
        <w:rPr>
          <w:rFonts w:ascii="仿宋" w:eastAsia="仿宋" w:hAnsi="仿宋" w:cs="宋体" w:hint="eastAsia"/>
          <w:kern w:val="0"/>
          <w:sz w:val="24"/>
          <w:lang w:val="zh-CN" w:bidi="zh-CN"/>
        </w:rPr>
        <w:t>且只能选择一项</w:t>
      </w:r>
      <w:r>
        <w:rPr>
          <w:rFonts w:ascii="仿宋" w:eastAsia="仿宋" w:hAnsi="仿宋" w:cs="宋体" w:hint="eastAsia"/>
          <w:spacing w:val="-20"/>
          <w:kern w:val="0"/>
          <w:sz w:val="24"/>
          <w:lang w:val="zh-CN" w:bidi="zh-CN"/>
        </w:rPr>
        <w:t>，</w:t>
      </w:r>
      <w:r>
        <w:rPr>
          <w:rFonts w:ascii="仿宋" w:eastAsia="仿宋" w:hAnsi="仿宋" w:cs="宋体" w:hint="eastAsia"/>
          <w:kern w:val="0"/>
          <w:sz w:val="24"/>
          <w:lang w:val="zh-CN" w:bidi="zh-CN"/>
        </w:rPr>
        <w:t>在选定的一项前的方框内</w:t>
      </w:r>
      <w:r>
        <w:rPr>
          <w:rFonts w:ascii="仿宋" w:eastAsia="仿宋" w:hAnsi="仿宋" w:cs="宋体" w:hint="eastAsia"/>
          <w:spacing w:val="-17"/>
          <w:kern w:val="0"/>
          <w:sz w:val="24"/>
          <w:lang w:val="zh-CN" w:bidi="zh-CN"/>
        </w:rPr>
        <w:t>打</w:t>
      </w:r>
      <w:r>
        <w:rPr>
          <w:rFonts w:ascii="仿宋" w:eastAsia="仿宋" w:hAnsi="仿宋" w:cs="宋体" w:hint="eastAsia"/>
          <w:spacing w:val="-8"/>
          <w:kern w:val="0"/>
          <w:sz w:val="24"/>
          <w:lang w:val="zh-CN" w:bidi="zh-CN"/>
        </w:rPr>
        <w:t>“√”)：</w:t>
      </w:r>
      <w:r>
        <w:rPr>
          <w:rFonts w:ascii="仿宋" w:eastAsia="仿宋" w:hAnsi="仿宋" w:cs="宋体" w:hint="eastAsia"/>
          <w:kern w:val="0"/>
          <w:sz w:val="24"/>
          <w:lang w:val="zh-CN" w:bidi="zh-CN"/>
        </w:rPr>
        <w:t>向□</w:t>
      </w:r>
      <w:r>
        <w:rPr>
          <w:rFonts w:ascii="仿宋" w:eastAsia="仿宋" w:hAnsi="仿宋" w:cs="宋体" w:hint="eastAsia"/>
          <w:kern w:val="0"/>
          <w:sz w:val="24"/>
          <w:u w:val="single"/>
          <w:lang w:bidi="zh-CN"/>
        </w:rPr>
        <w:t>郫都区</w:t>
      </w:r>
      <w:r>
        <w:rPr>
          <w:rFonts w:ascii="仿宋" w:eastAsia="仿宋" w:hAnsi="仿宋" w:cs="宋体" w:hint="eastAsia"/>
          <w:kern w:val="0"/>
          <w:sz w:val="24"/>
          <w:lang w:val="zh-CN" w:bidi="zh-CN"/>
        </w:rPr>
        <w:t>仲裁委员会申请仲裁；□ 向</w:t>
      </w:r>
      <w:r>
        <w:rPr>
          <w:rFonts w:ascii="仿宋" w:eastAsia="仿宋" w:hAnsi="仿宋" w:cs="宋体" w:hint="eastAsia"/>
          <w:kern w:val="0"/>
          <w:sz w:val="24"/>
          <w:u w:val="single"/>
          <w:lang w:val="zh-CN" w:bidi="zh-CN"/>
        </w:rPr>
        <w:t xml:space="preserve"> </w:t>
      </w:r>
      <w:r>
        <w:rPr>
          <w:rFonts w:ascii="仿宋" w:eastAsia="仿宋" w:hAnsi="仿宋" w:cs="宋体" w:hint="eastAsia"/>
          <w:kern w:val="0"/>
          <w:sz w:val="24"/>
          <w:u w:val="single"/>
          <w:lang w:val="zh-CN" w:bidi="zh-CN"/>
        </w:rPr>
        <w:tab/>
      </w:r>
      <w:r>
        <w:rPr>
          <w:rFonts w:ascii="仿宋" w:eastAsia="仿宋" w:hAnsi="仿宋" w:cs="宋体" w:hint="eastAsia"/>
          <w:kern w:val="0"/>
          <w:sz w:val="24"/>
          <w:lang w:val="zh-CN" w:bidi="zh-CN"/>
        </w:rPr>
        <w:t>所在地人民法院起诉。</w:t>
      </w:r>
    </w:p>
    <w:p w14:paraId="3149D216" w14:textId="77777777" w:rsidR="00CD35B0" w:rsidRDefault="00C73759">
      <w:pPr>
        <w:autoSpaceDE w:val="0"/>
        <w:autoSpaceDN w:val="0"/>
        <w:spacing w:line="480" w:lineRule="exact"/>
        <w:ind w:left="700" w:right="3985"/>
        <w:jc w:val="left"/>
        <w:rPr>
          <w:rFonts w:ascii="仿宋" w:eastAsia="仿宋" w:hAnsi="仿宋" w:cs="宋体"/>
          <w:kern w:val="0"/>
          <w:sz w:val="24"/>
          <w:lang w:val="zh-CN" w:bidi="zh-CN"/>
        </w:rPr>
      </w:pPr>
      <w:r>
        <w:rPr>
          <w:rFonts w:ascii="仿宋" w:eastAsia="仿宋" w:hAnsi="仿宋" w:cs="宋体" w:hint="eastAsia"/>
          <w:kern w:val="0"/>
          <w:sz w:val="24"/>
          <w:lang w:val="zh-CN" w:bidi="zh-CN"/>
        </w:rPr>
        <w:lastRenderedPageBreak/>
        <w:t>(二)仲裁裁决应为最终决定，并对双方具有约束力。(三)除另有裁决外，仲裁费应由败诉方负担。</w:t>
      </w:r>
    </w:p>
    <w:p w14:paraId="780D603E" w14:textId="77777777" w:rsidR="00CD35B0" w:rsidRDefault="00C73759">
      <w:pPr>
        <w:tabs>
          <w:tab w:val="left" w:pos="1904"/>
        </w:tabs>
        <w:autoSpaceDE w:val="0"/>
        <w:autoSpaceDN w:val="0"/>
        <w:spacing w:line="480" w:lineRule="exact"/>
        <w:ind w:left="700" w:right="2305"/>
        <w:jc w:val="left"/>
        <w:rPr>
          <w:rFonts w:ascii="仿宋" w:eastAsia="仿宋" w:hAnsi="仿宋" w:cs="宋体"/>
          <w:spacing w:val="-19"/>
          <w:kern w:val="0"/>
          <w:sz w:val="24"/>
          <w:lang w:val="zh-CN" w:bidi="zh-CN"/>
        </w:rPr>
      </w:pPr>
      <w:r>
        <w:rPr>
          <w:rFonts w:ascii="仿宋" w:eastAsia="仿宋" w:hAnsi="仿宋" w:cs="宋体" w:hint="eastAsia"/>
          <w:kern w:val="0"/>
          <w:sz w:val="24"/>
          <w:lang w:val="zh-CN" w:bidi="zh-CN"/>
        </w:rPr>
        <w:t>(四)在仲裁期间，除正在进行仲裁部分外，合同其他部分继续执行</w:t>
      </w:r>
      <w:r>
        <w:rPr>
          <w:rFonts w:ascii="仿宋" w:eastAsia="仿宋" w:hAnsi="仿宋" w:cs="宋体" w:hint="eastAsia"/>
          <w:spacing w:val="-19"/>
          <w:kern w:val="0"/>
          <w:sz w:val="24"/>
          <w:lang w:val="zh-CN" w:bidi="zh-CN"/>
        </w:rPr>
        <w:t>。</w:t>
      </w:r>
    </w:p>
    <w:p w14:paraId="34322AF4" w14:textId="77777777" w:rsidR="00CD35B0" w:rsidRDefault="00C73759">
      <w:pPr>
        <w:tabs>
          <w:tab w:val="left" w:pos="1904"/>
        </w:tabs>
        <w:autoSpaceDE w:val="0"/>
        <w:autoSpaceDN w:val="0"/>
        <w:spacing w:line="480" w:lineRule="exact"/>
        <w:ind w:left="700" w:right="2305"/>
        <w:jc w:val="left"/>
        <w:rPr>
          <w:rFonts w:ascii="仿宋" w:eastAsia="仿宋" w:hAnsi="仿宋" w:cs="宋体"/>
          <w:b/>
          <w:kern w:val="0"/>
          <w:sz w:val="24"/>
          <w:lang w:val="zh-CN" w:bidi="zh-CN"/>
        </w:rPr>
      </w:pPr>
      <w:r>
        <w:rPr>
          <w:rFonts w:ascii="仿宋" w:eastAsia="仿宋" w:hAnsi="仿宋" w:cs="宋体" w:hint="eastAsia"/>
          <w:b/>
          <w:kern w:val="0"/>
          <w:sz w:val="24"/>
          <w:lang w:val="zh-CN" w:bidi="zh-CN"/>
        </w:rPr>
        <w:t>第十</w:t>
      </w:r>
      <w:r>
        <w:rPr>
          <w:rFonts w:ascii="仿宋" w:eastAsia="仿宋" w:hAnsi="仿宋" w:cs="宋体" w:hint="eastAsia"/>
          <w:b/>
          <w:kern w:val="0"/>
          <w:sz w:val="24"/>
          <w:lang w:bidi="zh-CN"/>
        </w:rPr>
        <w:t>二</w:t>
      </w:r>
      <w:r>
        <w:rPr>
          <w:rFonts w:ascii="仿宋" w:eastAsia="仿宋" w:hAnsi="仿宋" w:cs="宋体" w:hint="eastAsia"/>
          <w:b/>
          <w:kern w:val="0"/>
          <w:sz w:val="24"/>
          <w:lang w:val="zh-CN" w:bidi="zh-CN"/>
        </w:rPr>
        <w:t>条</w:t>
      </w:r>
      <w:r>
        <w:rPr>
          <w:rFonts w:ascii="仿宋" w:eastAsia="仿宋" w:hAnsi="仿宋" w:cs="宋体" w:hint="eastAsia"/>
          <w:b/>
          <w:kern w:val="0"/>
          <w:sz w:val="24"/>
          <w:lang w:val="zh-CN" w:bidi="zh-CN"/>
        </w:rPr>
        <w:tab/>
      </w:r>
      <w:bookmarkStart w:id="139" w:name="_bookmark121"/>
      <w:bookmarkStart w:id="140" w:name="第十六条__合同生效及其他"/>
      <w:bookmarkEnd w:id="139"/>
      <w:bookmarkEnd w:id="140"/>
      <w:r>
        <w:rPr>
          <w:rFonts w:ascii="仿宋" w:eastAsia="仿宋" w:hAnsi="仿宋" w:cs="宋体" w:hint="eastAsia"/>
          <w:b/>
          <w:kern w:val="0"/>
          <w:sz w:val="24"/>
          <w:lang w:val="zh-CN" w:bidi="zh-CN"/>
        </w:rPr>
        <w:t>合同生效及其他</w:t>
      </w:r>
    </w:p>
    <w:p w14:paraId="03A69302" w14:textId="77777777" w:rsidR="00CD35B0" w:rsidRDefault="00C73759">
      <w:pPr>
        <w:autoSpaceDE w:val="0"/>
        <w:autoSpaceDN w:val="0"/>
        <w:spacing w:line="480" w:lineRule="exact"/>
        <w:ind w:left="700"/>
        <w:jc w:val="left"/>
        <w:rPr>
          <w:rFonts w:ascii="仿宋" w:eastAsia="仿宋" w:hAnsi="仿宋" w:cs="宋体"/>
          <w:kern w:val="0"/>
          <w:sz w:val="24"/>
          <w:lang w:val="zh-CN" w:bidi="zh-CN"/>
        </w:rPr>
      </w:pPr>
      <w:r>
        <w:rPr>
          <w:rFonts w:ascii="仿宋" w:eastAsia="仿宋" w:hAnsi="仿宋" w:cs="宋体" w:hint="eastAsia"/>
          <w:kern w:val="0"/>
          <w:sz w:val="24"/>
          <w:lang w:val="zh-CN" w:bidi="zh-CN"/>
        </w:rPr>
        <w:t>(一)合同经双方法定代表人或授权委托代理人签字并加盖单位公章后生效。</w:t>
      </w:r>
    </w:p>
    <w:p w14:paraId="28626854" w14:textId="77777777" w:rsidR="00CD35B0" w:rsidRDefault="00C73759">
      <w:pPr>
        <w:autoSpaceDE w:val="0"/>
        <w:autoSpaceDN w:val="0"/>
        <w:spacing w:before="129" w:line="480" w:lineRule="exact"/>
        <w:ind w:left="220" w:right="237" w:firstLine="480"/>
        <w:jc w:val="left"/>
        <w:rPr>
          <w:rFonts w:ascii="仿宋" w:eastAsia="仿宋" w:hAnsi="仿宋" w:cs="宋体"/>
          <w:kern w:val="0"/>
          <w:sz w:val="24"/>
          <w:lang w:val="zh-CN" w:bidi="zh-CN"/>
        </w:rPr>
      </w:pPr>
      <w:r>
        <w:rPr>
          <w:rFonts w:ascii="仿宋" w:eastAsia="仿宋" w:hAnsi="仿宋" w:cs="宋体" w:hint="eastAsia"/>
          <w:spacing w:val="-5"/>
          <w:kern w:val="0"/>
          <w:sz w:val="24"/>
          <w:lang w:val="zh-CN" w:bidi="zh-CN"/>
        </w:rPr>
        <w:t>(二)合同执行中涉及采购资金和采购内容修改或补充的，须经政府采购监管部门审批，并</w:t>
      </w:r>
      <w:r>
        <w:rPr>
          <w:rFonts w:ascii="仿宋" w:eastAsia="仿宋" w:hAnsi="仿宋" w:cs="宋体" w:hint="eastAsia"/>
          <w:kern w:val="0"/>
          <w:sz w:val="24"/>
          <w:lang w:val="zh-CN" w:bidi="zh-CN"/>
        </w:rPr>
        <w:t>签书面补充协议报政府采购监督管理部门备案，方可作为主合同不可分割的一部分。</w:t>
      </w:r>
    </w:p>
    <w:p w14:paraId="6249259F" w14:textId="77777777" w:rsidR="00CD35B0" w:rsidRDefault="00C73759">
      <w:pPr>
        <w:autoSpaceDE w:val="0"/>
        <w:autoSpaceDN w:val="0"/>
        <w:spacing w:before="1" w:line="480" w:lineRule="exact"/>
        <w:ind w:left="220" w:right="265" w:firstLine="480"/>
        <w:jc w:val="left"/>
        <w:rPr>
          <w:rFonts w:ascii="仿宋" w:eastAsia="仿宋" w:hAnsi="仿宋" w:cs="宋体"/>
          <w:b/>
          <w:kern w:val="0"/>
          <w:sz w:val="24"/>
          <w:lang w:val="zh-CN" w:bidi="zh-CN"/>
        </w:rPr>
      </w:pPr>
      <w:r>
        <w:rPr>
          <w:rFonts w:ascii="仿宋" w:eastAsia="仿宋" w:hAnsi="仿宋" w:cs="宋体" w:hint="eastAsia"/>
          <w:spacing w:val="-7"/>
          <w:kern w:val="0"/>
          <w:sz w:val="24"/>
          <w:lang w:val="zh-CN" w:bidi="zh-CN"/>
        </w:rPr>
        <w:t>(三)本合同一式四</w:t>
      </w:r>
      <w:r>
        <w:rPr>
          <w:rFonts w:ascii="仿宋" w:eastAsia="仿宋" w:hAnsi="仿宋" w:cs="宋体" w:hint="eastAsia"/>
          <w:spacing w:val="-12"/>
          <w:kern w:val="0"/>
          <w:sz w:val="24"/>
          <w:lang w:val="zh-CN" w:bidi="zh-CN"/>
        </w:rPr>
        <w:t xml:space="preserve">份，自双方签章之日起起效。甲方 </w:t>
      </w:r>
      <w:r>
        <w:rPr>
          <w:rFonts w:ascii="仿宋" w:eastAsia="仿宋" w:hAnsi="仿宋" w:cs="宋体" w:hint="eastAsia"/>
          <w:kern w:val="0"/>
          <w:sz w:val="24"/>
          <w:lang w:bidi="zh-CN"/>
        </w:rPr>
        <w:t>一</w:t>
      </w:r>
      <w:r>
        <w:rPr>
          <w:rFonts w:ascii="仿宋" w:eastAsia="仿宋" w:hAnsi="仿宋" w:cs="宋体" w:hint="eastAsia"/>
          <w:spacing w:val="-20"/>
          <w:kern w:val="0"/>
          <w:sz w:val="24"/>
          <w:lang w:val="zh-CN" w:bidi="zh-CN"/>
        </w:rPr>
        <w:t>份，乙方一</w:t>
      </w:r>
      <w:r>
        <w:rPr>
          <w:rFonts w:ascii="仿宋" w:eastAsia="仿宋" w:hAnsi="仿宋" w:cs="宋体" w:hint="eastAsia"/>
          <w:spacing w:val="-10"/>
          <w:kern w:val="0"/>
          <w:sz w:val="24"/>
          <w:lang w:val="zh-CN" w:bidi="zh-CN"/>
        </w:rPr>
        <w:t>份，政府采购代理</w:t>
      </w:r>
      <w:r>
        <w:rPr>
          <w:rFonts w:ascii="仿宋" w:eastAsia="仿宋" w:hAnsi="仿宋" w:cs="宋体" w:hint="eastAsia"/>
          <w:spacing w:val="-20"/>
          <w:kern w:val="0"/>
          <w:sz w:val="24"/>
          <w:lang w:val="zh-CN" w:bidi="zh-CN"/>
        </w:rPr>
        <w:t>机构一</w:t>
      </w:r>
      <w:r>
        <w:rPr>
          <w:rFonts w:ascii="仿宋" w:eastAsia="仿宋" w:hAnsi="仿宋" w:cs="宋体" w:hint="eastAsia"/>
          <w:spacing w:val="-13"/>
          <w:kern w:val="0"/>
          <w:sz w:val="24"/>
          <w:lang w:val="zh-CN" w:bidi="zh-CN"/>
        </w:rPr>
        <w:t>份，同级财政部门备案一</w:t>
      </w:r>
      <w:r>
        <w:rPr>
          <w:rFonts w:ascii="仿宋" w:eastAsia="仿宋" w:hAnsi="仿宋" w:cs="宋体" w:hint="eastAsia"/>
          <w:spacing w:val="-8"/>
          <w:kern w:val="0"/>
          <w:sz w:val="24"/>
          <w:lang w:val="zh-CN" w:bidi="zh-CN"/>
        </w:rPr>
        <w:t>份，具有同等法律效力。</w:t>
      </w:r>
    </w:p>
    <w:p w14:paraId="2B352D10" w14:textId="77777777" w:rsidR="00CD35B0" w:rsidRDefault="00C73759">
      <w:pPr>
        <w:autoSpaceDE w:val="0"/>
        <w:autoSpaceDN w:val="0"/>
        <w:jc w:val="left"/>
        <w:rPr>
          <w:rFonts w:ascii="宋体" w:hAnsi="宋体" w:cs="宋体"/>
          <w:kern w:val="0"/>
          <w:sz w:val="24"/>
          <w:lang w:val="zh-CN" w:bidi="zh-CN"/>
        </w:rPr>
      </w:pPr>
      <w:r>
        <w:rPr>
          <w:rFonts w:ascii="宋体" w:hAnsi="宋体" w:cs="宋体" w:hint="eastAsia"/>
          <w:kern w:val="0"/>
          <w:sz w:val="24"/>
          <w:lang w:val="zh-CN" w:bidi="zh-CN"/>
        </w:rPr>
        <w:br w:type="page"/>
      </w:r>
    </w:p>
    <w:p w14:paraId="320E92A9" w14:textId="77777777" w:rsidR="00CD35B0" w:rsidRDefault="00C73759">
      <w:pPr>
        <w:tabs>
          <w:tab w:val="left" w:pos="1299"/>
          <w:tab w:val="left" w:pos="5199"/>
          <w:tab w:val="left" w:pos="6279"/>
        </w:tabs>
        <w:autoSpaceDE w:val="0"/>
        <w:autoSpaceDN w:val="0"/>
        <w:spacing w:before="204" w:line="480" w:lineRule="exact"/>
        <w:ind w:left="220"/>
        <w:jc w:val="left"/>
        <w:rPr>
          <w:rFonts w:ascii="仿宋" w:eastAsia="仿宋" w:hAnsi="仿宋" w:cs="宋体"/>
          <w:kern w:val="0"/>
          <w:sz w:val="24"/>
          <w:lang w:val="zh-CN" w:bidi="zh-CN"/>
        </w:rPr>
      </w:pPr>
      <w:r>
        <w:rPr>
          <w:rFonts w:ascii="仿宋" w:eastAsia="仿宋" w:hAnsi="仿宋" w:cs="宋体" w:hint="eastAsia"/>
          <w:kern w:val="0"/>
          <w:sz w:val="24"/>
          <w:lang w:val="zh-CN" w:bidi="zh-CN"/>
        </w:rPr>
        <w:lastRenderedPageBreak/>
        <w:t>（</w:t>
      </w:r>
      <w:r>
        <w:rPr>
          <w:rFonts w:ascii="仿宋" w:eastAsia="仿宋" w:hAnsi="仿宋" w:cs="宋体" w:hint="eastAsia"/>
          <w:kern w:val="0"/>
          <w:sz w:val="24"/>
          <w:lang w:bidi="zh-CN"/>
        </w:rPr>
        <w:t>此页无正文</w:t>
      </w:r>
      <w:r>
        <w:rPr>
          <w:rFonts w:ascii="仿宋" w:eastAsia="仿宋" w:hAnsi="仿宋" w:cs="宋体" w:hint="eastAsia"/>
          <w:kern w:val="0"/>
          <w:sz w:val="24"/>
          <w:lang w:val="zh-CN" w:bidi="zh-CN"/>
        </w:rPr>
        <w:t>）</w:t>
      </w:r>
    </w:p>
    <w:p w14:paraId="741D1AAF" w14:textId="77777777" w:rsidR="00CD35B0" w:rsidRDefault="00C73759">
      <w:pPr>
        <w:tabs>
          <w:tab w:val="left" w:pos="1299"/>
          <w:tab w:val="left" w:pos="5199"/>
          <w:tab w:val="left" w:pos="6279"/>
        </w:tabs>
        <w:autoSpaceDE w:val="0"/>
        <w:autoSpaceDN w:val="0"/>
        <w:spacing w:before="204" w:line="480" w:lineRule="exact"/>
        <w:ind w:left="220"/>
        <w:jc w:val="left"/>
        <w:rPr>
          <w:rFonts w:ascii="仿宋" w:eastAsia="仿宋" w:hAnsi="仿宋" w:cs="宋体"/>
          <w:kern w:val="0"/>
          <w:sz w:val="24"/>
          <w:lang w:val="zh-CN" w:bidi="zh-CN"/>
        </w:rPr>
      </w:pPr>
      <w:r>
        <w:rPr>
          <w:rFonts w:ascii="仿宋" w:eastAsia="仿宋" w:hAnsi="仿宋" w:cs="宋体" w:hint="eastAsia"/>
          <w:kern w:val="0"/>
          <w:sz w:val="24"/>
          <w:lang w:val="zh-CN" w:bidi="zh-CN"/>
        </w:rPr>
        <w:t>甲方：成都市郫都区民政局(盖章)</w:t>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乙方：</w:t>
      </w:r>
      <w:r>
        <w:rPr>
          <w:rFonts w:ascii="仿宋" w:eastAsia="仿宋" w:hAnsi="仿宋" w:cs="宋体" w:hint="eastAsia"/>
          <w:kern w:val="0"/>
          <w:sz w:val="24"/>
          <w:lang w:val="zh-CN" w:bidi="zh-CN"/>
        </w:rPr>
        <w:tab/>
        <w:t>(盖章)</w:t>
      </w:r>
    </w:p>
    <w:p w14:paraId="1B959BBF" w14:textId="77777777" w:rsidR="00CD35B0" w:rsidRDefault="00CD35B0">
      <w:pPr>
        <w:autoSpaceDE w:val="0"/>
        <w:autoSpaceDN w:val="0"/>
        <w:spacing w:line="480" w:lineRule="exact"/>
        <w:jc w:val="left"/>
        <w:rPr>
          <w:rFonts w:ascii="仿宋" w:eastAsia="仿宋" w:hAnsi="仿宋" w:cs="宋体"/>
          <w:kern w:val="0"/>
          <w:sz w:val="24"/>
          <w:lang w:val="zh-CN" w:bidi="zh-CN"/>
        </w:rPr>
      </w:pPr>
    </w:p>
    <w:p w14:paraId="55849EB7" w14:textId="77777777" w:rsidR="00CD35B0" w:rsidRDefault="00C73759">
      <w:pPr>
        <w:tabs>
          <w:tab w:val="left" w:pos="5199"/>
        </w:tabs>
        <w:autoSpaceDE w:val="0"/>
        <w:autoSpaceDN w:val="0"/>
        <w:spacing w:line="480" w:lineRule="exact"/>
        <w:ind w:left="220"/>
        <w:jc w:val="left"/>
        <w:rPr>
          <w:rFonts w:ascii="仿宋" w:eastAsia="仿宋" w:hAnsi="仿宋" w:cs="宋体"/>
          <w:kern w:val="0"/>
          <w:sz w:val="24"/>
          <w:lang w:val="zh-CN" w:bidi="zh-CN"/>
        </w:rPr>
      </w:pPr>
      <w:r>
        <w:rPr>
          <w:rFonts w:ascii="仿宋" w:eastAsia="仿宋" w:hAnsi="仿宋" w:cs="宋体" w:hint="eastAsia"/>
          <w:kern w:val="0"/>
          <w:sz w:val="24"/>
          <w:lang w:val="zh-CN" w:bidi="zh-CN"/>
        </w:rPr>
        <w:t>法定代表人(被授权人)：</w:t>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法定代表人(被授权人)：</w:t>
      </w:r>
    </w:p>
    <w:p w14:paraId="5BC9B263" w14:textId="77777777" w:rsidR="00CD35B0" w:rsidRDefault="00CD35B0">
      <w:pPr>
        <w:autoSpaceDE w:val="0"/>
        <w:autoSpaceDN w:val="0"/>
        <w:spacing w:line="480" w:lineRule="exact"/>
        <w:jc w:val="left"/>
        <w:rPr>
          <w:rFonts w:ascii="仿宋" w:eastAsia="仿宋" w:hAnsi="仿宋" w:cs="宋体"/>
          <w:kern w:val="0"/>
          <w:sz w:val="24"/>
          <w:lang w:val="zh-CN" w:bidi="zh-CN"/>
        </w:rPr>
      </w:pPr>
    </w:p>
    <w:p w14:paraId="63CD6CFC" w14:textId="77777777" w:rsidR="00CD35B0" w:rsidRDefault="00C73759">
      <w:pPr>
        <w:tabs>
          <w:tab w:val="left" w:pos="5199"/>
        </w:tabs>
        <w:autoSpaceDE w:val="0"/>
        <w:autoSpaceDN w:val="0"/>
        <w:spacing w:line="480" w:lineRule="exact"/>
        <w:ind w:leftChars="100" w:left="1890" w:hangingChars="700" w:hanging="1680"/>
        <w:jc w:val="left"/>
        <w:rPr>
          <w:rFonts w:ascii="仿宋" w:eastAsia="仿宋" w:hAnsi="仿宋" w:cs="宋体"/>
          <w:kern w:val="0"/>
          <w:sz w:val="24"/>
          <w:lang w:bidi="zh-CN"/>
        </w:rPr>
      </w:pPr>
      <w:r>
        <w:rPr>
          <w:rFonts w:ascii="仿宋" w:eastAsia="仿宋" w:hAnsi="仿宋" w:cs="宋体" w:hint="eastAsia"/>
          <w:kern w:val="0"/>
          <w:sz w:val="24"/>
          <w:lang w:val="zh-CN" w:bidi="zh-CN"/>
        </w:rPr>
        <w:t>地址(住所)：</w:t>
      </w:r>
      <w:r>
        <w:rPr>
          <w:rFonts w:ascii="仿宋" w:eastAsia="仿宋" w:hAnsi="仿宋" w:cs="宋体" w:hint="eastAsia"/>
          <w:kern w:val="0"/>
          <w:sz w:val="24"/>
          <w:lang w:val="zh-CN" w:bidi="zh-CN"/>
        </w:rPr>
        <w:tab/>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地址(住所)：青杠树村九组</w:t>
      </w:r>
      <w:r>
        <w:rPr>
          <w:rFonts w:ascii="仿宋" w:eastAsia="仿宋" w:hAnsi="仿宋" w:cs="宋体" w:hint="eastAsia"/>
          <w:kern w:val="0"/>
          <w:sz w:val="24"/>
          <w:lang w:bidi="zh-CN"/>
        </w:rPr>
        <w:t>119号</w:t>
      </w:r>
    </w:p>
    <w:p w14:paraId="5ADAE466" w14:textId="77777777" w:rsidR="00CD35B0" w:rsidRDefault="00CD35B0">
      <w:pPr>
        <w:autoSpaceDE w:val="0"/>
        <w:autoSpaceDN w:val="0"/>
        <w:spacing w:line="480" w:lineRule="exact"/>
        <w:jc w:val="left"/>
        <w:rPr>
          <w:rFonts w:ascii="仿宋" w:eastAsia="仿宋" w:hAnsi="仿宋" w:cs="宋体"/>
          <w:kern w:val="0"/>
          <w:sz w:val="24"/>
          <w:lang w:val="zh-CN" w:bidi="zh-CN"/>
        </w:rPr>
      </w:pPr>
    </w:p>
    <w:p w14:paraId="1A7909A1" w14:textId="77777777" w:rsidR="00CD35B0" w:rsidRDefault="00C73759">
      <w:pPr>
        <w:tabs>
          <w:tab w:val="left" w:pos="5199"/>
        </w:tabs>
        <w:autoSpaceDE w:val="0"/>
        <w:autoSpaceDN w:val="0"/>
        <w:spacing w:line="480" w:lineRule="exact"/>
        <w:ind w:firstLineChars="100" w:firstLine="240"/>
        <w:jc w:val="left"/>
        <w:rPr>
          <w:rFonts w:ascii="仿宋" w:eastAsia="仿宋" w:hAnsi="仿宋" w:cs="宋体"/>
          <w:kern w:val="0"/>
          <w:sz w:val="24"/>
          <w:lang w:val="zh-CN" w:bidi="zh-CN"/>
        </w:rPr>
      </w:pPr>
      <w:r>
        <w:rPr>
          <w:rFonts w:ascii="仿宋" w:eastAsia="仿宋" w:hAnsi="仿宋" w:cs="宋体" w:hint="eastAsia"/>
          <w:kern w:val="0"/>
          <w:sz w:val="24"/>
          <w:lang w:val="zh-CN" w:bidi="zh-CN"/>
        </w:rPr>
        <w:t>电话：</w:t>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开户银行：</w:t>
      </w:r>
      <w:r>
        <w:rPr>
          <w:rFonts w:ascii="仿宋" w:eastAsia="仿宋" w:hAnsi="仿宋" w:cs="宋体"/>
          <w:kern w:val="0"/>
          <w:sz w:val="24"/>
          <w:lang w:val="zh-CN" w:bidi="zh-CN"/>
        </w:rPr>
        <w:t xml:space="preserve"> </w:t>
      </w:r>
    </w:p>
    <w:p w14:paraId="30732088" w14:textId="77777777" w:rsidR="00CD35B0" w:rsidRDefault="00CD35B0">
      <w:pPr>
        <w:autoSpaceDE w:val="0"/>
        <w:autoSpaceDN w:val="0"/>
        <w:spacing w:before="2" w:line="480" w:lineRule="exact"/>
        <w:jc w:val="left"/>
        <w:rPr>
          <w:rFonts w:ascii="仿宋" w:eastAsia="仿宋" w:hAnsi="仿宋" w:cs="宋体"/>
          <w:kern w:val="0"/>
          <w:sz w:val="24"/>
          <w:lang w:val="zh-CN" w:bidi="zh-CN"/>
        </w:rPr>
      </w:pPr>
    </w:p>
    <w:p w14:paraId="4BB3E057" w14:textId="77777777" w:rsidR="00CD35B0" w:rsidRDefault="00C73759">
      <w:pPr>
        <w:tabs>
          <w:tab w:val="left" w:pos="5199"/>
        </w:tabs>
        <w:autoSpaceDE w:val="0"/>
        <w:autoSpaceDN w:val="0"/>
        <w:spacing w:before="1" w:line="480" w:lineRule="exact"/>
        <w:ind w:left="220"/>
        <w:jc w:val="left"/>
        <w:rPr>
          <w:rFonts w:ascii="仿宋" w:eastAsia="仿宋" w:hAnsi="仿宋" w:cs="宋体"/>
          <w:kern w:val="0"/>
          <w:sz w:val="24"/>
          <w:lang w:bidi="zh-CN"/>
        </w:rPr>
      </w:pP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账号：</w:t>
      </w:r>
    </w:p>
    <w:p w14:paraId="4EB248C4" w14:textId="77777777" w:rsidR="00CD35B0" w:rsidRDefault="00CD35B0">
      <w:pPr>
        <w:autoSpaceDE w:val="0"/>
        <w:autoSpaceDN w:val="0"/>
        <w:spacing w:before="12" w:line="480" w:lineRule="exact"/>
        <w:jc w:val="left"/>
        <w:rPr>
          <w:rFonts w:ascii="仿宋" w:eastAsia="仿宋" w:hAnsi="仿宋" w:cs="宋体"/>
          <w:kern w:val="0"/>
          <w:sz w:val="24"/>
          <w:lang w:val="zh-CN" w:bidi="zh-CN"/>
        </w:rPr>
      </w:pPr>
    </w:p>
    <w:p w14:paraId="289E54E8" w14:textId="77777777" w:rsidR="00CD35B0" w:rsidRDefault="00C73759">
      <w:pPr>
        <w:tabs>
          <w:tab w:val="left" w:pos="5199"/>
        </w:tabs>
        <w:autoSpaceDE w:val="0"/>
        <w:autoSpaceDN w:val="0"/>
        <w:spacing w:line="480" w:lineRule="exact"/>
        <w:ind w:left="220"/>
        <w:jc w:val="left"/>
        <w:rPr>
          <w:rFonts w:ascii="仿宋" w:eastAsia="仿宋" w:hAnsi="仿宋" w:cs="宋体"/>
          <w:kern w:val="0"/>
          <w:sz w:val="24"/>
          <w:lang w:bidi="zh-CN"/>
        </w:rPr>
      </w:pP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电话：</w:t>
      </w:r>
    </w:p>
    <w:p w14:paraId="5D2C099E" w14:textId="77777777" w:rsidR="00CD35B0" w:rsidRDefault="00CD35B0">
      <w:pPr>
        <w:autoSpaceDE w:val="0"/>
        <w:autoSpaceDN w:val="0"/>
        <w:spacing w:before="3" w:line="480" w:lineRule="exact"/>
        <w:jc w:val="left"/>
        <w:rPr>
          <w:rFonts w:ascii="仿宋" w:eastAsia="仿宋" w:hAnsi="仿宋" w:cs="宋体"/>
          <w:kern w:val="0"/>
          <w:sz w:val="24"/>
          <w:lang w:val="zh-CN" w:bidi="zh-CN"/>
        </w:rPr>
      </w:pPr>
    </w:p>
    <w:p w14:paraId="7D79DB38" w14:textId="77777777" w:rsidR="00CD35B0" w:rsidRDefault="00C73759">
      <w:pPr>
        <w:widowControl/>
        <w:jc w:val="left"/>
        <w:rPr>
          <w:rFonts w:ascii="仿宋" w:eastAsia="仿宋" w:hAnsi="仿宋" w:cs="方正黑体简体"/>
          <w:b/>
          <w:sz w:val="24"/>
        </w:rPr>
      </w:pPr>
      <w:r>
        <w:rPr>
          <w:rFonts w:ascii="仿宋" w:eastAsia="仿宋" w:hAnsi="仿宋" w:cs="宋体" w:hint="eastAsia"/>
          <w:kern w:val="0"/>
          <w:sz w:val="24"/>
          <w:lang w:val="zh-CN" w:bidi="zh-CN"/>
        </w:rPr>
        <w:t>签约日期：</w:t>
      </w:r>
      <w:r>
        <w:rPr>
          <w:rFonts w:ascii="仿宋" w:eastAsia="仿宋" w:hAnsi="仿宋" w:cs="宋体" w:hint="eastAsia"/>
          <w:kern w:val="0"/>
          <w:sz w:val="24"/>
          <w:lang w:bidi="zh-CN"/>
        </w:rPr>
        <w:t>202</w:t>
      </w:r>
      <w:r>
        <w:rPr>
          <w:rFonts w:ascii="仿宋" w:eastAsia="仿宋" w:hAnsi="仿宋" w:cs="宋体"/>
          <w:kern w:val="0"/>
          <w:sz w:val="24"/>
          <w:lang w:bidi="zh-CN"/>
        </w:rPr>
        <w:t>2</w:t>
      </w:r>
      <w:r>
        <w:rPr>
          <w:rFonts w:ascii="仿宋" w:eastAsia="仿宋" w:hAnsi="仿宋" w:cs="宋体" w:hint="eastAsia"/>
          <w:spacing w:val="-60"/>
          <w:kern w:val="0"/>
          <w:sz w:val="24"/>
          <w:lang w:val="zh-CN" w:bidi="zh-CN"/>
        </w:rPr>
        <w:t xml:space="preserve"> </w:t>
      </w:r>
      <w:r>
        <w:rPr>
          <w:rFonts w:ascii="仿宋" w:eastAsia="仿宋" w:hAnsi="仿宋" w:cs="宋体" w:hint="eastAsia"/>
          <w:kern w:val="0"/>
          <w:sz w:val="24"/>
          <w:lang w:val="zh-CN" w:bidi="zh-CN"/>
        </w:rPr>
        <w:t>年</w:t>
      </w:r>
      <w:r>
        <w:rPr>
          <w:rFonts w:ascii="仿宋" w:eastAsia="仿宋" w:hAnsi="仿宋" w:cs="宋体" w:hint="eastAsia"/>
          <w:kern w:val="0"/>
          <w:sz w:val="24"/>
          <w:lang w:bidi="zh-CN"/>
        </w:rPr>
        <w:t xml:space="preserve">   月   日</w:t>
      </w:r>
      <w:r>
        <w:rPr>
          <w:rFonts w:ascii="仿宋" w:eastAsia="仿宋" w:hAnsi="仿宋" w:cs="宋体" w:hint="eastAsia"/>
          <w:kern w:val="0"/>
          <w:sz w:val="24"/>
          <w:lang w:val="zh-CN" w:bidi="zh-CN"/>
        </w:rPr>
        <w:tab/>
      </w:r>
      <w:r>
        <w:rPr>
          <w:rFonts w:ascii="仿宋" w:eastAsia="仿宋" w:hAnsi="仿宋" w:cs="宋体" w:hint="eastAsia"/>
          <w:kern w:val="0"/>
          <w:sz w:val="24"/>
          <w:lang w:bidi="zh-CN"/>
        </w:rPr>
        <w:t xml:space="preserve">        </w:t>
      </w:r>
      <w:r>
        <w:rPr>
          <w:rFonts w:ascii="仿宋" w:eastAsia="仿宋" w:hAnsi="仿宋" w:cs="宋体" w:hint="eastAsia"/>
          <w:kern w:val="0"/>
          <w:sz w:val="24"/>
          <w:lang w:val="zh-CN" w:bidi="zh-CN"/>
        </w:rPr>
        <w:t>签约日期：</w:t>
      </w:r>
      <w:r>
        <w:rPr>
          <w:rFonts w:ascii="仿宋" w:eastAsia="仿宋" w:hAnsi="仿宋" w:cs="宋体" w:hint="eastAsia"/>
          <w:kern w:val="0"/>
          <w:sz w:val="24"/>
          <w:lang w:bidi="zh-CN"/>
        </w:rPr>
        <w:t>202</w:t>
      </w:r>
      <w:r>
        <w:rPr>
          <w:rFonts w:ascii="仿宋" w:eastAsia="仿宋" w:hAnsi="仿宋" w:cs="宋体"/>
          <w:kern w:val="0"/>
          <w:sz w:val="24"/>
          <w:lang w:bidi="zh-CN"/>
        </w:rPr>
        <w:t>2</w:t>
      </w:r>
      <w:r>
        <w:rPr>
          <w:rFonts w:ascii="仿宋" w:eastAsia="仿宋" w:hAnsi="仿宋" w:cs="宋体" w:hint="eastAsia"/>
          <w:kern w:val="0"/>
          <w:sz w:val="24"/>
          <w:lang w:val="zh-CN" w:bidi="zh-CN"/>
        </w:rPr>
        <w:t>年</w:t>
      </w:r>
      <w:r>
        <w:rPr>
          <w:rFonts w:ascii="仿宋" w:eastAsia="仿宋" w:hAnsi="仿宋" w:cs="宋体" w:hint="eastAsia"/>
          <w:kern w:val="0"/>
          <w:sz w:val="24"/>
          <w:lang w:bidi="zh-CN"/>
        </w:rPr>
        <w:t xml:space="preserve">  月  日</w:t>
      </w:r>
    </w:p>
    <w:p w14:paraId="46DBF7F7" w14:textId="77777777" w:rsidR="00CD35B0" w:rsidRDefault="00CD35B0">
      <w:pPr>
        <w:widowControl/>
        <w:jc w:val="left"/>
        <w:rPr>
          <w:rFonts w:ascii="仿宋" w:eastAsia="仿宋" w:hAnsi="仿宋" w:cs="方正黑体简体"/>
          <w:b/>
          <w:sz w:val="24"/>
        </w:rPr>
      </w:pPr>
    </w:p>
    <w:p w14:paraId="7FC4AC0C" w14:textId="77777777" w:rsidR="00CD35B0" w:rsidRDefault="00CD35B0">
      <w:pPr>
        <w:spacing w:line="360" w:lineRule="auto"/>
        <w:ind w:firstLineChars="200" w:firstLine="482"/>
        <w:rPr>
          <w:rFonts w:ascii="仿宋" w:eastAsia="仿宋" w:hAnsi="仿宋"/>
          <w:b/>
          <w:bCs/>
          <w:sz w:val="24"/>
        </w:rPr>
      </w:pPr>
    </w:p>
    <w:p w14:paraId="37094916" w14:textId="77777777" w:rsidR="00CD35B0" w:rsidRDefault="00C73759">
      <w:pPr>
        <w:widowControl/>
        <w:spacing w:line="360" w:lineRule="auto"/>
        <w:jc w:val="left"/>
        <w:rPr>
          <w:rFonts w:ascii="仿宋" w:eastAsia="仿宋" w:hAnsi="仿宋"/>
          <w:b/>
          <w:sz w:val="24"/>
        </w:rPr>
      </w:pPr>
      <w:r>
        <w:rPr>
          <w:rFonts w:ascii="仿宋" w:eastAsia="仿宋" w:hAnsi="仿宋"/>
          <w:b/>
          <w:sz w:val="24"/>
        </w:rPr>
        <w:br w:type="page"/>
      </w:r>
    </w:p>
    <w:p w14:paraId="7A45AD3A" w14:textId="77777777" w:rsidR="00CD35B0" w:rsidRDefault="00CD35B0">
      <w:pPr>
        <w:spacing w:line="360" w:lineRule="auto"/>
        <w:ind w:leftChars="114" w:left="239"/>
        <w:rPr>
          <w:rFonts w:ascii="仿宋" w:eastAsia="仿宋" w:hAnsi="仿宋"/>
          <w:sz w:val="24"/>
        </w:rPr>
        <w:sectPr w:rsidR="00CD35B0">
          <w:pgSz w:w="11907" w:h="16840"/>
          <w:pgMar w:top="1440" w:right="1800" w:bottom="1440" w:left="1800" w:header="851" w:footer="992" w:gutter="0"/>
          <w:cols w:space="720"/>
          <w:docGrid w:linePitch="326"/>
        </w:sectPr>
      </w:pPr>
    </w:p>
    <w:p w14:paraId="5E137AE9" w14:textId="77777777" w:rsidR="00CD35B0" w:rsidRDefault="00C73759">
      <w:pPr>
        <w:spacing w:line="360" w:lineRule="auto"/>
        <w:outlineLvl w:val="1"/>
        <w:rPr>
          <w:rFonts w:ascii="仿宋" w:eastAsia="仿宋" w:hAnsi="仿宋"/>
          <w:b/>
          <w:sz w:val="24"/>
        </w:rPr>
      </w:pPr>
      <w:r>
        <w:rPr>
          <w:rFonts w:ascii="仿宋" w:eastAsia="仿宋" w:hAnsi="仿宋" w:hint="eastAsia"/>
          <w:b/>
          <w:sz w:val="24"/>
        </w:rPr>
        <w:lastRenderedPageBreak/>
        <w:t>附件一：递交响应文件签收表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CD35B0" w14:paraId="5A1EBFFD" w14:textId="77777777">
        <w:trPr>
          <w:trHeight w:val="668"/>
        </w:trPr>
        <w:tc>
          <w:tcPr>
            <w:tcW w:w="14314" w:type="dxa"/>
            <w:gridSpan w:val="7"/>
            <w:vAlign w:val="center"/>
          </w:tcPr>
          <w:bookmarkEnd w:id="107"/>
          <w:p w14:paraId="2C5F2BC4" w14:textId="77777777" w:rsidR="00CD35B0" w:rsidRDefault="00C73759">
            <w:pPr>
              <w:spacing w:line="360" w:lineRule="auto"/>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CD35B0" w14:paraId="4CD50617" w14:textId="77777777">
        <w:trPr>
          <w:trHeight w:val="463"/>
        </w:trPr>
        <w:tc>
          <w:tcPr>
            <w:tcW w:w="1276" w:type="dxa"/>
            <w:vAlign w:val="center"/>
          </w:tcPr>
          <w:p w14:paraId="68B8392E" w14:textId="77777777" w:rsidR="00CD35B0" w:rsidRDefault="00C73759">
            <w:pPr>
              <w:widowControl/>
              <w:spacing w:line="360" w:lineRule="auto"/>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7E76859B" w14:textId="77777777" w:rsidR="00CD35B0" w:rsidRDefault="00CD35B0">
            <w:pPr>
              <w:spacing w:line="360" w:lineRule="auto"/>
              <w:jc w:val="left"/>
              <w:rPr>
                <w:rFonts w:ascii="仿宋" w:eastAsia="仿宋" w:hAnsi="仿宋" w:cs="宋体"/>
                <w:b/>
                <w:sz w:val="22"/>
                <w:szCs w:val="22"/>
              </w:rPr>
            </w:pPr>
          </w:p>
        </w:tc>
        <w:tc>
          <w:tcPr>
            <w:tcW w:w="2835" w:type="dxa"/>
            <w:vAlign w:val="center"/>
          </w:tcPr>
          <w:p w14:paraId="23F07ABB" w14:textId="77777777" w:rsidR="00CD35B0" w:rsidRDefault="00C73759">
            <w:pPr>
              <w:widowControl/>
              <w:spacing w:line="360" w:lineRule="auto"/>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5BA10F4E" w14:textId="77777777" w:rsidR="00CD35B0" w:rsidRDefault="00CD35B0">
            <w:pPr>
              <w:spacing w:line="360" w:lineRule="auto"/>
              <w:rPr>
                <w:rFonts w:ascii="仿宋" w:eastAsia="仿宋" w:hAnsi="仿宋" w:cs="宋体"/>
                <w:b/>
                <w:sz w:val="22"/>
                <w:szCs w:val="22"/>
              </w:rPr>
            </w:pPr>
          </w:p>
        </w:tc>
      </w:tr>
      <w:tr w:rsidR="00CD35B0" w14:paraId="149F8727" w14:textId="77777777">
        <w:trPr>
          <w:trHeight w:val="463"/>
        </w:trPr>
        <w:tc>
          <w:tcPr>
            <w:tcW w:w="1276" w:type="dxa"/>
            <w:tcBorders>
              <w:bottom w:val="single" w:sz="12" w:space="0" w:color="000000"/>
            </w:tcBorders>
            <w:vAlign w:val="center"/>
          </w:tcPr>
          <w:p w14:paraId="235789A2" w14:textId="77777777" w:rsidR="00CD35B0" w:rsidRDefault="00C73759">
            <w:pPr>
              <w:widowControl/>
              <w:spacing w:line="360" w:lineRule="auto"/>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7047C731" w14:textId="77777777" w:rsidR="00CD35B0" w:rsidRDefault="00CD35B0">
            <w:pPr>
              <w:spacing w:line="360" w:lineRule="auto"/>
              <w:rPr>
                <w:rFonts w:ascii="仿宋" w:eastAsia="仿宋" w:hAnsi="仿宋" w:cs="宋体"/>
                <w:b/>
                <w:sz w:val="22"/>
                <w:szCs w:val="22"/>
              </w:rPr>
            </w:pPr>
          </w:p>
        </w:tc>
        <w:tc>
          <w:tcPr>
            <w:tcW w:w="1747" w:type="dxa"/>
            <w:tcBorders>
              <w:bottom w:val="single" w:sz="12" w:space="0" w:color="000000"/>
            </w:tcBorders>
            <w:vAlign w:val="center"/>
          </w:tcPr>
          <w:p w14:paraId="0CB19D9D" w14:textId="77777777" w:rsidR="00CD35B0" w:rsidRDefault="00CD35B0">
            <w:pPr>
              <w:spacing w:line="360" w:lineRule="auto"/>
              <w:rPr>
                <w:rFonts w:ascii="仿宋" w:eastAsia="仿宋" w:hAnsi="仿宋" w:cs="宋体"/>
                <w:b/>
                <w:sz w:val="22"/>
                <w:szCs w:val="22"/>
              </w:rPr>
            </w:pPr>
          </w:p>
        </w:tc>
        <w:tc>
          <w:tcPr>
            <w:tcW w:w="4383" w:type="dxa"/>
            <w:gridSpan w:val="2"/>
            <w:tcBorders>
              <w:bottom w:val="single" w:sz="12" w:space="0" w:color="000000"/>
            </w:tcBorders>
            <w:vAlign w:val="center"/>
          </w:tcPr>
          <w:p w14:paraId="14F8386D" w14:textId="77777777" w:rsidR="00CD35B0" w:rsidRDefault="00CD35B0">
            <w:pPr>
              <w:spacing w:line="360" w:lineRule="auto"/>
              <w:rPr>
                <w:rFonts w:ascii="仿宋" w:eastAsia="仿宋" w:hAnsi="仿宋" w:cs="宋体"/>
              </w:rPr>
            </w:pPr>
          </w:p>
        </w:tc>
        <w:tc>
          <w:tcPr>
            <w:tcW w:w="2835" w:type="dxa"/>
            <w:tcBorders>
              <w:bottom w:val="single" w:sz="12" w:space="0" w:color="000000"/>
            </w:tcBorders>
            <w:vAlign w:val="center"/>
          </w:tcPr>
          <w:p w14:paraId="11995D68" w14:textId="77777777" w:rsidR="00CD35B0" w:rsidRDefault="00C73759">
            <w:pPr>
              <w:widowControl/>
              <w:spacing w:line="360" w:lineRule="auto"/>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43A10DE9" w14:textId="77777777" w:rsidR="00CD35B0" w:rsidRDefault="00CD35B0">
            <w:pPr>
              <w:spacing w:line="360" w:lineRule="auto"/>
              <w:rPr>
                <w:rFonts w:ascii="仿宋" w:eastAsia="仿宋" w:hAnsi="仿宋" w:cs="宋体"/>
                <w:b/>
                <w:sz w:val="22"/>
                <w:szCs w:val="22"/>
              </w:rPr>
            </w:pPr>
          </w:p>
        </w:tc>
      </w:tr>
      <w:tr w:rsidR="00CD35B0" w14:paraId="2196438E"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7109F09" w14:textId="77777777" w:rsidR="00CD35B0" w:rsidRDefault="00C73759">
            <w:pPr>
              <w:spacing w:line="360" w:lineRule="auto"/>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63B1FB20" w14:textId="77777777" w:rsidR="00CD35B0" w:rsidRDefault="00C73759">
            <w:pPr>
              <w:spacing w:line="360" w:lineRule="auto"/>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3DFBF92E" w14:textId="77777777" w:rsidR="00CD35B0" w:rsidRDefault="00C73759">
            <w:pPr>
              <w:spacing w:line="360" w:lineRule="auto"/>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06932B89" w14:textId="77777777" w:rsidR="00CD35B0" w:rsidRDefault="00C73759">
            <w:pPr>
              <w:spacing w:line="360" w:lineRule="auto"/>
              <w:jc w:val="center"/>
              <w:textAlignment w:val="center"/>
              <w:rPr>
                <w:rFonts w:ascii="仿宋" w:eastAsia="仿宋" w:hAnsi="仿宋" w:cs="宋体"/>
                <w:b/>
                <w:szCs w:val="21"/>
              </w:rPr>
            </w:pPr>
            <w:r>
              <w:rPr>
                <w:rFonts w:ascii="仿宋" w:eastAsia="仿宋" w:hAnsi="仿宋" w:cs="宋体" w:hint="eastAsia"/>
                <w:b/>
                <w:szCs w:val="21"/>
              </w:rPr>
              <w:t>密封合格与否</w:t>
            </w:r>
          </w:p>
          <w:p w14:paraId="56F9E7BB" w14:textId="77777777" w:rsidR="00CD35B0" w:rsidRDefault="00C73759">
            <w:pPr>
              <w:spacing w:line="360" w:lineRule="auto"/>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C3BDD48" w14:textId="77777777" w:rsidR="00CD35B0" w:rsidRDefault="00C73759">
            <w:pPr>
              <w:spacing w:line="360" w:lineRule="auto"/>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FA4DFA9" w14:textId="77777777" w:rsidR="00CD35B0" w:rsidRDefault="00C73759">
            <w:pPr>
              <w:spacing w:line="360" w:lineRule="auto"/>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3251B54" w14:textId="77777777" w:rsidR="00CD35B0" w:rsidRDefault="00C73759">
            <w:pPr>
              <w:spacing w:line="360" w:lineRule="auto"/>
              <w:jc w:val="center"/>
              <w:textAlignment w:val="center"/>
              <w:rPr>
                <w:rFonts w:ascii="仿宋" w:eastAsia="仿宋" w:hAnsi="仿宋" w:cs="宋体"/>
                <w:b/>
                <w:szCs w:val="21"/>
              </w:rPr>
            </w:pPr>
            <w:r>
              <w:rPr>
                <w:rFonts w:ascii="仿宋" w:eastAsia="仿宋" w:hAnsi="仿宋" w:cs="宋体" w:hint="eastAsia"/>
                <w:b/>
                <w:szCs w:val="21"/>
              </w:rPr>
              <w:t>签收人</w:t>
            </w:r>
          </w:p>
        </w:tc>
      </w:tr>
      <w:tr w:rsidR="00CD35B0" w14:paraId="6A8689BE"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CAA507E" w14:textId="77777777" w:rsidR="00CD35B0" w:rsidRDefault="00CD35B0">
            <w:pPr>
              <w:spacing w:line="360" w:lineRule="auto"/>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CDEA433" w14:textId="77777777" w:rsidR="00CD35B0" w:rsidRDefault="00CD35B0">
            <w:pPr>
              <w:spacing w:line="360" w:lineRule="auto"/>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144E1BBC" w14:textId="77777777" w:rsidR="00CD35B0" w:rsidRDefault="00C73759">
            <w:pPr>
              <w:spacing w:line="360" w:lineRule="auto"/>
              <w:jc w:val="center"/>
              <w:textAlignment w:val="center"/>
              <w:rPr>
                <w:rStyle w:val="font31"/>
                <w:rFonts w:ascii="仿宋" w:eastAsia="仿宋" w:hAnsi="仿宋" w:hint="default"/>
              </w:rPr>
            </w:pPr>
            <w:r>
              <w:rPr>
                <w:rStyle w:val="font31"/>
                <w:rFonts w:ascii="仿宋" w:eastAsia="仿宋" w:hAnsi="仿宋" w:hint="default"/>
              </w:rPr>
              <w:t xml:space="preserve">  </w:t>
            </w:r>
          </w:p>
          <w:p w14:paraId="138AC1A8" w14:textId="77777777" w:rsidR="00CD35B0" w:rsidRDefault="00C73759">
            <w:pPr>
              <w:spacing w:line="360" w:lineRule="auto"/>
              <w:jc w:val="center"/>
              <w:textAlignment w:val="center"/>
              <w:rPr>
                <w:rFonts w:ascii="仿宋" w:eastAsia="仿宋" w:hAnsi="仿宋" w:cs="Eʩ"/>
                <w:szCs w:val="21"/>
                <w:u w:val="single"/>
              </w:rPr>
            </w:pPr>
            <w:r>
              <w:rPr>
                <w:rStyle w:val="font31"/>
                <w:rFonts w:ascii="仿宋" w:eastAsia="仿宋" w:hAnsi="仿宋" w:hint="default"/>
              </w:rPr>
              <w:t>年  月  日</w:t>
            </w:r>
          </w:p>
          <w:p w14:paraId="4D341303" w14:textId="77777777" w:rsidR="00CD35B0" w:rsidRDefault="00C73759">
            <w:pPr>
              <w:spacing w:line="360" w:lineRule="auto"/>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61CA30C8" w14:textId="77777777" w:rsidR="00CD35B0" w:rsidRDefault="00C73759">
            <w:pPr>
              <w:spacing w:line="360" w:lineRule="auto"/>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24BE4891" w14:textId="77777777" w:rsidR="00CD35B0" w:rsidRDefault="00CD35B0">
            <w:pPr>
              <w:spacing w:line="360" w:lineRule="auto"/>
              <w:jc w:val="center"/>
              <w:textAlignment w:val="center"/>
              <w:rPr>
                <w:rFonts w:ascii="仿宋" w:eastAsia="仿宋" w:hAnsi="仿宋" w:cs="Eʩ"/>
                <w:szCs w:val="21"/>
              </w:rPr>
            </w:pPr>
          </w:p>
          <w:p w14:paraId="32F2A956" w14:textId="77777777" w:rsidR="00CD35B0" w:rsidRDefault="00C73759">
            <w:pPr>
              <w:spacing w:line="360" w:lineRule="auto"/>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225706BC" w14:textId="77777777" w:rsidR="00CD35B0" w:rsidRDefault="00C73759">
            <w:pPr>
              <w:spacing w:line="360" w:lineRule="auto"/>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7FAA2080" w14:textId="77777777" w:rsidR="00CD35B0" w:rsidRDefault="00CD35B0">
            <w:pPr>
              <w:spacing w:line="360" w:lineRule="auto"/>
              <w:jc w:val="center"/>
              <w:rPr>
                <w:rFonts w:ascii="仿宋" w:eastAsia="仿宋" w:hAnsi="仿宋" w:cs="宋体"/>
                <w:szCs w:val="21"/>
              </w:rPr>
            </w:pPr>
          </w:p>
          <w:p w14:paraId="3CADD645" w14:textId="77777777" w:rsidR="00CD35B0" w:rsidRDefault="00C73759">
            <w:pPr>
              <w:spacing w:line="360" w:lineRule="auto"/>
              <w:jc w:val="center"/>
              <w:rPr>
                <w:rFonts w:ascii="仿宋" w:eastAsia="仿宋" w:hAnsi="仿宋" w:cs="宋体"/>
                <w:szCs w:val="21"/>
              </w:rPr>
            </w:pPr>
            <w:r>
              <w:rPr>
                <w:rFonts w:ascii="仿宋" w:eastAsia="仿宋" w:hAnsi="仿宋" w:cs="宋体" w:hint="eastAsia"/>
                <w:szCs w:val="21"/>
              </w:rPr>
              <w:t>供应商代表签字：</w:t>
            </w:r>
          </w:p>
          <w:p w14:paraId="7401F3FF" w14:textId="77777777" w:rsidR="00CD35B0" w:rsidRDefault="00C73759">
            <w:pPr>
              <w:spacing w:line="360" w:lineRule="auto"/>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09FA832A" w14:textId="77777777" w:rsidR="00CD35B0" w:rsidRDefault="00CD35B0">
            <w:pPr>
              <w:spacing w:line="360" w:lineRule="auto"/>
              <w:textAlignment w:val="center"/>
              <w:rPr>
                <w:rFonts w:ascii="仿宋" w:eastAsia="仿宋" w:hAnsi="仿宋" w:cs="宋体"/>
                <w:szCs w:val="21"/>
              </w:rPr>
            </w:pPr>
          </w:p>
        </w:tc>
      </w:tr>
      <w:tr w:rsidR="00CD35B0" w14:paraId="1351F002"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65F33A9" w14:textId="77777777" w:rsidR="00CD35B0" w:rsidRDefault="00CD35B0">
            <w:pPr>
              <w:spacing w:line="360" w:lineRule="auto"/>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4DBAFA" w14:textId="77777777" w:rsidR="00CD35B0" w:rsidRDefault="00CD35B0">
            <w:pPr>
              <w:spacing w:line="360" w:lineRule="auto"/>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A0AE7D4" w14:textId="77777777" w:rsidR="00CD35B0" w:rsidRDefault="00CD35B0">
            <w:pPr>
              <w:spacing w:line="360" w:lineRule="auto"/>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F6C9624" w14:textId="77777777" w:rsidR="00CD35B0" w:rsidRDefault="00CD35B0">
            <w:pPr>
              <w:spacing w:line="360" w:lineRule="auto"/>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3C8D306" w14:textId="77777777" w:rsidR="00CD35B0" w:rsidRDefault="00C73759">
            <w:pPr>
              <w:spacing w:line="360" w:lineRule="auto"/>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A544EE5" w14:textId="77777777" w:rsidR="00CD35B0" w:rsidRDefault="00CD35B0">
            <w:pPr>
              <w:spacing w:line="360" w:lineRule="auto"/>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F636622" w14:textId="77777777" w:rsidR="00CD35B0" w:rsidRDefault="00CD35B0">
            <w:pPr>
              <w:spacing w:line="360" w:lineRule="auto"/>
              <w:textAlignment w:val="center"/>
              <w:rPr>
                <w:rFonts w:ascii="仿宋" w:eastAsia="仿宋" w:hAnsi="仿宋" w:cs="宋体"/>
                <w:szCs w:val="21"/>
              </w:rPr>
            </w:pPr>
          </w:p>
        </w:tc>
      </w:tr>
      <w:tr w:rsidR="00CD35B0" w14:paraId="3D2EFF5B"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714568" w14:textId="77777777" w:rsidR="00CD35B0" w:rsidRDefault="00CD35B0">
            <w:pPr>
              <w:spacing w:line="360" w:lineRule="auto"/>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98087F7" w14:textId="77777777" w:rsidR="00CD35B0" w:rsidRDefault="00CD35B0">
            <w:pPr>
              <w:spacing w:line="360" w:lineRule="auto"/>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2ECD8C2" w14:textId="77777777" w:rsidR="00CD35B0" w:rsidRDefault="00CD35B0">
            <w:pPr>
              <w:spacing w:line="360" w:lineRule="auto"/>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03447601" w14:textId="77777777" w:rsidR="00CD35B0" w:rsidRDefault="00CD35B0">
            <w:pPr>
              <w:spacing w:line="360" w:lineRule="auto"/>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746FAAA6" w14:textId="77777777" w:rsidR="00CD35B0" w:rsidRDefault="00C73759">
            <w:pPr>
              <w:spacing w:line="360" w:lineRule="auto"/>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AF29B8A" w14:textId="77777777" w:rsidR="00CD35B0" w:rsidRDefault="00CD35B0">
            <w:pPr>
              <w:spacing w:line="360" w:lineRule="auto"/>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845EA01" w14:textId="77777777" w:rsidR="00CD35B0" w:rsidRDefault="00CD35B0">
            <w:pPr>
              <w:spacing w:line="360" w:lineRule="auto"/>
              <w:textAlignment w:val="center"/>
              <w:rPr>
                <w:rFonts w:ascii="仿宋" w:eastAsia="仿宋" w:hAnsi="仿宋" w:cs="宋体"/>
                <w:szCs w:val="21"/>
              </w:rPr>
            </w:pPr>
          </w:p>
        </w:tc>
      </w:tr>
      <w:tr w:rsidR="00CD35B0" w14:paraId="0558FEEA" w14:textId="77777777">
        <w:trPr>
          <w:trHeight w:val="533"/>
        </w:trPr>
        <w:tc>
          <w:tcPr>
            <w:tcW w:w="1276" w:type="dxa"/>
            <w:tcBorders>
              <w:top w:val="single" w:sz="12" w:space="0" w:color="000000"/>
            </w:tcBorders>
            <w:vAlign w:val="center"/>
          </w:tcPr>
          <w:p w14:paraId="4F071B7A" w14:textId="77777777" w:rsidR="00CD35B0" w:rsidRDefault="00CD35B0">
            <w:pPr>
              <w:spacing w:line="360" w:lineRule="auto"/>
              <w:textAlignment w:val="center"/>
              <w:rPr>
                <w:rFonts w:ascii="仿宋" w:eastAsia="仿宋" w:hAnsi="仿宋" w:cs="宋体"/>
              </w:rPr>
            </w:pPr>
          </w:p>
        </w:tc>
        <w:tc>
          <w:tcPr>
            <w:tcW w:w="13038" w:type="dxa"/>
            <w:gridSpan w:val="6"/>
            <w:tcBorders>
              <w:top w:val="single" w:sz="12" w:space="0" w:color="000000"/>
            </w:tcBorders>
            <w:vAlign w:val="center"/>
          </w:tcPr>
          <w:p w14:paraId="5EB5F3DB" w14:textId="77777777" w:rsidR="00CD35B0" w:rsidRDefault="00CD35B0">
            <w:pPr>
              <w:spacing w:line="360" w:lineRule="auto"/>
              <w:rPr>
                <w:rFonts w:ascii="仿宋" w:eastAsia="仿宋" w:hAnsi="仿宋" w:cs="宋体"/>
                <w:u w:val="single"/>
              </w:rPr>
            </w:pPr>
          </w:p>
        </w:tc>
      </w:tr>
      <w:tr w:rsidR="00CD35B0" w14:paraId="7BA940B2" w14:textId="77777777">
        <w:trPr>
          <w:trHeight w:val="788"/>
        </w:trPr>
        <w:tc>
          <w:tcPr>
            <w:tcW w:w="14314" w:type="dxa"/>
            <w:gridSpan w:val="7"/>
            <w:vAlign w:val="bottom"/>
          </w:tcPr>
          <w:p w14:paraId="42380F21" w14:textId="77777777" w:rsidR="00CD35B0" w:rsidRDefault="00C73759">
            <w:pPr>
              <w:spacing w:line="360" w:lineRule="auto"/>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2723F975" w14:textId="77777777" w:rsidR="00CD35B0" w:rsidRDefault="00CD35B0">
      <w:pPr>
        <w:widowControl/>
        <w:spacing w:line="360" w:lineRule="auto"/>
        <w:jc w:val="left"/>
        <w:rPr>
          <w:rFonts w:ascii="仿宋" w:eastAsia="仿宋" w:hAnsi="仿宋"/>
        </w:rPr>
      </w:pPr>
    </w:p>
    <w:p w14:paraId="2A25BCAC" w14:textId="77777777" w:rsidR="00CD35B0" w:rsidRDefault="00C73759">
      <w:pPr>
        <w:widowControl/>
        <w:spacing w:line="360" w:lineRule="auto"/>
        <w:jc w:val="left"/>
        <w:rPr>
          <w:rFonts w:ascii="仿宋" w:eastAsia="仿宋" w:hAnsi="仿宋"/>
        </w:rPr>
      </w:pPr>
      <w:r>
        <w:rPr>
          <w:rFonts w:ascii="仿宋" w:eastAsia="仿宋" w:hAnsi="仿宋"/>
        </w:rPr>
        <w:br w:type="page"/>
      </w:r>
    </w:p>
    <w:p w14:paraId="408FA822" w14:textId="77777777" w:rsidR="00CD35B0" w:rsidRDefault="00CD35B0">
      <w:pPr>
        <w:widowControl/>
        <w:spacing w:line="360" w:lineRule="auto"/>
        <w:jc w:val="left"/>
        <w:rPr>
          <w:rFonts w:ascii="仿宋" w:eastAsia="仿宋" w:hAnsi="仿宋"/>
        </w:rPr>
        <w:sectPr w:rsidR="00CD35B0">
          <w:footerReference w:type="default" r:id="rId16"/>
          <w:pgSz w:w="16840" w:h="11907" w:orient="landscape"/>
          <w:pgMar w:top="1134" w:right="1134" w:bottom="1134" w:left="1134" w:header="851" w:footer="992" w:gutter="0"/>
          <w:pgNumType w:fmt="numberInDash"/>
          <w:cols w:space="425"/>
          <w:docGrid w:linePitch="312"/>
        </w:sectPr>
      </w:pPr>
    </w:p>
    <w:p w14:paraId="6232062D" w14:textId="77777777" w:rsidR="00CD35B0" w:rsidRDefault="00C73759">
      <w:pPr>
        <w:spacing w:line="360" w:lineRule="auto"/>
        <w:ind w:firstLine="628"/>
        <w:outlineLvl w:val="1"/>
        <w:rPr>
          <w:rFonts w:ascii="仿宋" w:eastAsia="仿宋" w:hAnsi="仿宋"/>
          <w:b/>
          <w:sz w:val="24"/>
        </w:rPr>
      </w:pPr>
      <w:bookmarkStart w:id="141" w:name="PO_默认文件内容_33"/>
      <w:r>
        <w:rPr>
          <w:rFonts w:ascii="仿宋" w:eastAsia="仿宋" w:hAnsi="仿宋" w:hint="eastAsia"/>
          <w:b/>
          <w:sz w:val="24"/>
        </w:rPr>
        <w:lastRenderedPageBreak/>
        <w:t>附件二：报价一览表</w:t>
      </w:r>
    </w:p>
    <w:p w14:paraId="3423E6C8" w14:textId="77777777" w:rsidR="00CD35B0" w:rsidRDefault="00C73759">
      <w:pPr>
        <w:spacing w:line="360" w:lineRule="auto"/>
        <w:jc w:val="center"/>
        <w:rPr>
          <w:rFonts w:ascii="仿宋" w:eastAsia="仿宋" w:hAnsi="仿宋"/>
          <w:b/>
          <w:sz w:val="32"/>
          <w:szCs w:val="32"/>
        </w:rPr>
      </w:pPr>
      <w:r>
        <w:rPr>
          <w:rFonts w:ascii="仿宋" w:eastAsia="仿宋" w:hAnsi="仿宋" w:hint="eastAsia"/>
          <w:b/>
          <w:sz w:val="32"/>
          <w:szCs w:val="32"/>
        </w:rPr>
        <w:t>报价一览表</w:t>
      </w:r>
    </w:p>
    <w:p w14:paraId="5EB28700" w14:textId="77777777" w:rsidR="00CD35B0" w:rsidRDefault="00CD35B0">
      <w:pPr>
        <w:spacing w:line="360" w:lineRule="auto"/>
        <w:jc w:val="left"/>
        <w:rPr>
          <w:rFonts w:ascii="仿宋" w:eastAsia="仿宋" w:hAnsi="仿宋"/>
          <w:szCs w:val="21"/>
        </w:rPr>
      </w:pPr>
    </w:p>
    <w:p w14:paraId="01F1E2BF" w14:textId="77777777" w:rsidR="00CD35B0" w:rsidRDefault="00C73759">
      <w:pPr>
        <w:spacing w:line="360" w:lineRule="auto"/>
        <w:ind w:rightChars="620" w:right="1302" w:firstLine="420"/>
        <w:rPr>
          <w:rFonts w:ascii="仿宋" w:eastAsia="仿宋" w:hAnsi="仿宋"/>
          <w:sz w:val="24"/>
        </w:rPr>
      </w:pPr>
      <w:r>
        <w:rPr>
          <w:rFonts w:ascii="仿宋" w:eastAsia="仿宋" w:hAnsi="仿宋"/>
          <w:sz w:val="24"/>
        </w:rPr>
        <w:t>项目名称：</w:t>
      </w:r>
    </w:p>
    <w:p w14:paraId="37946166" w14:textId="77777777" w:rsidR="00CD35B0" w:rsidRDefault="00C73759">
      <w:pPr>
        <w:spacing w:line="360" w:lineRule="auto"/>
        <w:ind w:rightChars="620" w:right="1302" w:firstLine="420"/>
        <w:rPr>
          <w:rFonts w:ascii="仿宋" w:eastAsia="仿宋" w:hAnsi="仿宋"/>
          <w:sz w:val="24"/>
        </w:rPr>
      </w:pPr>
      <w:r>
        <w:rPr>
          <w:rFonts w:ascii="仿宋" w:eastAsia="仿宋" w:hAnsi="仿宋"/>
          <w:sz w:val="24"/>
        </w:rPr>
        <w:t>采购编号：</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264"/>
        <w:gridCol w:w="2410"/>
        <w:gridCol w:w="996"/>
        <w:gridCol w:w="2264"/>
      </w:tblGrid>
      <w:tr w:rsidR="00CD35B0" w14:paraId="03EBA9E1" w14:textId="77777777">
        <w:trPr>
          <w:trHeight w:val="288"/>
        </w:trPr>
        <w:tc>
          <w:tcPr>
            <w:tcW w:w="700" w:type="dxa"/>
            <w:shd w:val="clear" w:color="auto" w:fill="auto"/>
            <w:noWrap/>
            <w:vAlign w:val="center"/>
          </w:tcPr>
          <w:p w14:paraId="52695FBF" w14:textId="77777777" w:rsidR="00CD35B0" w:rsidRDefault="00C73759">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序号</w:t>
            </w:r>
          </w:p>
        </w:tc>
        <w:tc>
          <w:tcPr>
            <w:tcW w:w="3264" w:type="dxa"/>
            <w:shd w:val="clear" w:color="auto" w:fill="auto"/>
            <w:noWrap/>
            <w:vAlign w:val="center"/>
          </w:tcPr>
          <w:p w14:paraId="2F8AFD20" w14:textId="77777777" w:rsidR="00CD35B0" w:rsidRDefault="00C73759">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服务内容</w:t>
            </w:r>
          </w:p>
        </w:tc>
        <w:tc>
          <w:tcPr>
            <w:tcW w:w="2410" w:type="dxa"/>
            <w:shd w:val="clear" w:color="auto" w:fill="auto"/>
            <w:noWrap/>
            <w:vAlign w:val="center"/>
          </w:tcPr>
          <w:p w14:paraId="021D8D32" w14:textId="77777777" w:rsidR="00CD35B0" w:rsidRDefault="00C73759">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最高限价</w:t>
            </w:r>
          </w:p>
        </w:tc>
        <w:tc>
          <w:tcPr>
            <w:tcW w:w="996" w:type="dxa"/>
            <w:shd w:val="clear" w:color="auto" w:fill="auto"/>
            <w:noWrap/>
            <w:vAlign w:val="center"/>
          </w:tcPr>
          <w:p w14:paraId="42BE5F1A" w14:textId="77777777" w:rsidR="00CD35B0" w:rsidRDefault="00C73759">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报价（元）</w:t>
            </w:r>
          </w:p>
        </w:tc>
        <w:tc>
          <w:tcPr>
            <w:tcW w:w="2264" w:type="dxa"/>
          </w:tcPr>
          <w:p w14:paraId="1C533B2C" w14:textId="77777777" w:rsidR="00CD35B0" w:rsidRDefault="00C73759">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报价金额</w:t>
            </w:r>
          </w:p>
          <w:p w14:paraId="4011BF7B" w14:textId="77777777" w:rsidR="00CD35B0" w:rsidRDefault="00C73759">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（大写）</w:t>
            </w:r>
          </w:p>
        </w:tc>
      </w:tr>
      <w:tr w:rsidR="00CD35B0" w14:paraId="0AB0402F" w14:textId="77777777">
        <w:trPr>
          <w:trHeight w:val="348"/>
        </w:trPr>
        <w:tc>
          <w:tcPr>
            <w:tcW w:w="700" w:type="dxa"/>
            <w:shd w:val="clear" w:color="auto" w:fill="auto"/>
            <w:noWrap/>
            <w:vAlign w:val="center"/>
          </w:tcPr>
          <w:p w14:paraId="02E0C833"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w:t>
            </w:r>
          </w:p>
        </w:tc>
        <w:tc>
          <w:tcPr>
            <w:tcW w:w="3264" w:type="dxa"/>
            <w:shd w:val="clear" w:color="auto" w:fill="auto"/>
            <w:vAlign w:val="center"/>
          </w:tcPr>
          <w:p w14:paraId="046D0D7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集中用餐</w:t>
            </w:r>
          </w:p>
        </w:tc>
        <w:tc>
          <w:tcPr>
            <w:tcW w:w="2410" w:type="dxa"/>
            <w:shd w:val="clear" w:color="auto" w:fill="auto"/>
            <w:vAlign w:val="center"/>
          </w:tcPr>
          <w:p w14:paraId="66AB60C2"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12元/餐（二荤二素一汤）</w:t>
            </w:r>
          </w:p>
        </w:tc>
        <w:tc>
          <w:tcPr>
            <w:tcW w:w="996" w:type="dxa"/>
            <w:shd w:val="clear" w:color="auto" w:fill="auto"/>
            <w:noWrap/>
            <w:vAlign w:val="center"/>
          </w:tcPr>
          <w:p w14:paraId="57ABD5F9"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763C8466" w14:textId="77777777" w:rsidR="00CD35B0" w:rsidRDefault="00CD35B0">
            <w:pPr>
              <w:widowControl/>
              <w:jc w:val="center"/>
              <w:rPr>
                <w:rFonts w:ascii="宋体" w:hAnsi="宋体" w:cs="宋体"/>
                <w:color w:val="000000"/>
                <w:kern w:val="0"/>
                <w:sz w:val="22"/>
                <w:szCs w:val="22"/>
              </w:rPr>
            </w:pPr>
          </w:p>
        </w:tc>
      </w:tr>
      <w:tr w:rsidR="00CD35B0" w14:paraId="250E6F88" w14:textId="77777777">
        <w:trPr>
          <w:trHeight w:val="348"/>
        </w:trPr>
        <w:tc>
          <w:tcPr>
            <w:tcW w:w="700" w:type="dxa"/>
            <w:shd w:val="clear" w:color="auto" w:fill="auto"/>
            <w:noWrap/>
            <w:vAlign w:val="center"/>
          </w:tcPr>
          <w:p w14:paraId="269AF9C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w:t>
            </w:r>
          </w:p>
        </w:tc>
        <w:tc>
          <w:tcPr>
            <w:tcW w:w="3264" w:type="dxa"/>
            <w:shd w:val="clear" w:color="auto" w:fill="auto"/>
            <w:vAlign w:val="center"/>
          </w:tcPr>
          <w:p w14:paraId="226C412C"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集中用餐</w:t>
            </w:r>
          </w:p>
        </w:tc>
        <w:tc>
          <w:tcPr>
            <w:tcW w:w="2410" w:type="dxa"/>
            <w:shd w:val="clear" w:color="auto" w:fill="auto"/>
            <w:vAlign w:val="center"/>
          </w:tcPr>
          <w:p w14:paraId="2E0D099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15元/餐（三荤二素一汤）   </w:t>
            </w:r>
          </w:p>
        </w:tc>
        <w:tc>
          <w:tcPr>
            <w:tcW w:w="996" w:type="dxa"/>
            <w:shd w:val="clear" w:color="auto" w:fill="auto"/>
            <w:noWrap/>
            <w:vAlign w:val="center"/>
          </w:tcPr>
          <w:p w14:paraId="45354F6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9330332" w14:textId="77777777" w:rsidR="00CD35B0" w:rsidRDefault="00CD35B0">
            <w:pPr>
              <w:widowControl/>
              <w:jc w:val="center"/>
              <w:rPr>
                <w:rFonts w:ascii="宋体" w:hAnsi="宋体" w:cs="宋体"/>
                <w:color w:val="000000"/>
                <w:kern w:val="0"/>
                <w:sz w:val="22"/>
                <w:szCs w:val="22"/>
              </w:rPr>
            </w:pPr>
          </w:p>
        </w:tc>
      </w:tr>
      <w:tr w:rsidR="00CD35B0" w14:paraId="47CC3A30" w14:textId="77777777">
        <w:trPr>
          <w:trHeight w:val="348"/>
        </w:trPr>
        <w:tc>
          <w:tcPr>
            <w:tcW w:w="700" w:type="dxa"/>
            <w:shd w:val="clear" w:color="auto" w:fill="auto"/>
            <w:noWrap/>
            <w:vAlign w:val="center"/>
          </w:tcPr>
          <w:p w14:paraId="35D96A2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w:t>
            </w:r>
          </w:p>
        </w:tc>
        <w:tc>
          <w:tcPr>
            <w:tcW w:w="3264" w:type="dxa"/>
            <w:shd w:val="clear" w:color="auto" w:fill="auto"/>
            <w:vAlign w:val="center"/>
          </w:tcPr>
          <w:p w14:paraId="70C956E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上门送餐</w:t>
            </w:r>
          </w:p>
        </w:tc>
        <w:tc>
          <w:tcPr>
            <w:tcW w:w="2410" w:type="dxa"/>
            <w:shd w:val="clear" w:color="auto" w:fill="auto"/>
            <w:vAlign w:val="center"/>
          </w:tcPr>
          <w:p w14:paraId="77176009"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2公里以内2元</w:t>
            </w:r>
          </w:p>
        </w:tc>
        <w:tc>
          <w:tcPr>
            <w:tcW w:w="996" w:type="dxa"/>
            <w:shd w:val="clear" w:color="auto" w:fill="auto"/>
            <w:noWrap/>
            <w:vAlign w:val="center"/>
          </w:tcPr>
          <w:p w14:paraId="56CC392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73BA2938" w14:textId="77777777" w:rsidR="00CD35B0" w:rsidRDefault="00CD35B0">
            <w:pPr>
              <w:widowControl/>
              <w:jc w:val="center"/>
              <w:rPr>
                <w:rFonts w:ascii="宋体" w:hAnsi="宋体" w:cs="宋体"/>
                <w:color w:val="000000"/>
                <w:kern w:val="0"/>
                <w:sz w:val="22"/>
                <w:szCs w:val="22"/>
              </w:rPr>
            </w:pPr>
          </w:p>
        </w:tc>
      </w:tr>
      <w:tr w:rsidR="00CD35B0" w14:paraId="5987E656" w14:textId="77777777">
        <w:trPr>
          <w:trHeight w:val="348"/>
        </w:trPr>
        <w:tc>
          <w:tcPr>
            <w:tcW w:w="700" w:type="dxa"/>
            <w:shd w:val="clear" w:color="auto" w:fill="auto"/>
            <w:noWrap/>
            <w:vAlign w:val="center"/>
          </w:tcPr>
          <w:p w14:paraId="00E10C3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w:t>
            </w:r>
          </w:p>
        </w:tc>
        <w:tc>
          <w:tcPr>
            <w:tcW w:w="3264" w:type="dxa"/>
            <w:shd w:val="clear" w:color="auto" w:fill="auto"/>
            <w:vAlign w:val="center"/>
          </w:tcPr>
          <w:p w14:paraId="549D9BF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上门送餐（超出2公里部分）</w:t>
            </w:r>
          </w:p>
        </w:tc>
        <w:tc>
          <w:tcPr>
            <w:tcW w:w="2410" w:type="dxa"/>
            <w:shd w:val="clear" w:color="auto" w:fill="auto"/>
            <w:vAlign w:val="center"/>
          </w:tcPr>
          <w:p w14:paraId="3D74A58D"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超出2公里的每增加1公里1元</w:t>
            </w:r>
          </w:p>
        </w:tc>
        <w:tc>
          <w:tcPr>
            <w:tcW w:w="996" w:type="dxa"/>
            <w:shd w:val="clear" w:color="auto" w:fill="auto"/>
            <w:noWrap/>
            <w:vAlign w:val="center"/>
          </w:tcPr>
          <w:p w14:paraId="3EFFE338"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79BCC2BE" w14:textId="77777777" w:rsidR="00CD35B0" w:rsidRDefault="00CD35B0">
            <w:pPr>
              <w:widowControl/>
              <w:jc w:val="center"/>
              <w:rPr>
                <w:rFonts w:ascii="宋体" w:hAnsi="宋体" w:cs="宋体"/>
                <w:color w:val="000000"/>
                <w:kern w:val="0"/>
                <w:sz w:val="22"/>
                <w:szCs w:val="22"/>
              </w:rPr>
            </w:pPr>
          </w:p>
        </w:tc>
      </w:tr>
      <w:tr w:rsidR="00CD35B0" w14:paraId="0EC289B3" w14:textId="77777777">
        <w:trPr>
          <w:trHeight w:val="348"/>
        </w:trPr>
        <w:tc>
          <w:tcPr>
            <w:tcW w:w="700" w:type="dxa"/>
            <w:shd w:val="clear" w:color="auto" w:fill="auto"/>
            <w:noWrap/>
            <w:vAlign w:val="center"/>
          </w:tcPr>
          <w:p w14:paraId="4D9C601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3264" w:type="dxa"/>
            <w:shd w:val="clear" w:color="auto" w:fill="auto"/>
            <w:vAlign w:val="center"/>
          </w:tcPr>
          <w:p w14:paraId="031E121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代为烹饪</w:t>
            </w:r>
          </w:p>
        </w:tc>
        <w:tc>
          <w:tcPr>
            <w:tcW w:w="2410" w:type="dxa"/>
            <w:shd w:val="clear" w:color="auto" w:fill="auto"/>
            <w:vAlign w:val="center"/>
          </w:tcPr>
          <w:p w14:paraId="33A8D2C0"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30元/小时</w:t>
            </w:r>
          </w:p>
        </w:tc>
        <w:tc>
          <w:tcPr>
            <w:tcW w:w="996" w:type="dxa"/>
            <w:shd w:val="clear" w:color="auto" w:fill="auto"/>
            <w:noWrap/>
            <w:vAlign w:val="center"/>
          </w:tcPr>
          <w:p w14:paraId="6EA9D3C9"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042EB42B" w14:textId="77777777" w:rsidR="00CD35B0" w:rsidRDefault="00CD35B0">
            <w:pPr>
              <w:widowControl/>
              <w:jc w:val="center"/>
              <w:rPr>
                <w:rFonts w:ascii="宋体" w:hAnsi="宋体" w:cs="宋体"/>
                <w:color w:val="000000"/>
                <w:kern w:val="0"/>
                <w:sz w:val="22"/>
                <w:szCs w:val="22"/>
              </w:rPr>
            </w:pPr>
          </w:p>
        </w:tc>
      </w:tr>
      <w:tr w:rsidR="00CD35B0" w14:paraId="2AD9BCED" w14:textId="77777777">
        <w:trPr>
          <w:trHeight w:val="348"/>
        </w:trPr>
        <w:tc>
          <w:tcPr>
            <w:tcW w:w="700" w:type="dxa"/>
            <w:shd w:val="clear" w:color="auto" w:fill="auto"/>
            <w:noWrap/>
            <w:vAlign w:val="center"/>
          </w:tcPr>
          <w:p w14:paraId="582954B8"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3264" w:type="dxa"/>
            <w:shd w:val="clear" w:color="auto" w:fill="auto"/>
            <w:vAlign w:val="center"/>
          </w:tcPr>
          <w:p w14:paraId="44A3F5A1"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上门助浴</w:t>
            </w:r>
          </w:p>
        </w:tc>
        <w:tc>
          <w:tcPr>
            <w:tcW w:w="2410" w:type="dxa"/>
            <w:shd w:val="clear" w:color="auto" w:fill="auto"/>
            <w:vAlign w:val="center"/>
          </w:tcPr>
          <w:p w14:paraId="6112F2B5"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45元/次</w:t>
            </w:r>
          </w:p>
        </w:tc>
        <w:tc>
          <w:tcPr>
            <w:tcW w:w="996" w:type="dxa"/>
            <w:shd w:val="clear" w:color="auto" w:fill="auto"/>
            <w:noWrap/>
            <w:vAlign w:val="center"/>
          </w:tcPr>
          <w:p w14:paraId="2EF6061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F535467" w14:textId="77777777" w:rsidR="00CD35B0" w:rsidRDefault="00CD35B0">
            <w:pPr>
              <w:widowControl/>
              <w:jc w:val="center"/>
              <w:rPr>
                <w:rFonts w:ascii="宋体" w:hAnsi="宋体" w:cs="宋体"/>
                <w:color w:val="000000"/>
                <w:kern w:val="0"/>
                <w:sz w:val="22"/>
                <w:szCs w:val="22"/>
              </w:rPr>
            </w:pPr>
          </w:p>
        </w:tc>
      </w:tr>
      <w:tr w:rsidR="00CD35B0" w14:paraId="40C86239" w14:textId="77777777">
        <w:trPr>
          <w:trHeight w:val="348"/>
        </w:trPr>
        <w:tc>
          <w:tcPr>
            <w:tcW w:w="700" w:type="dxa"/>
            <w:shd w:val="clear" w:color="auto" w:fill="auto"/>
            <w:noWrap/>
            <w:vAlign w:val="center"/>
          </w:tcPr>
          <w:p w14:paraId="7E318AD7"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3264" w:type="dxa"/>
            <w:shd w:val="clear" w:color="auto" w:fill="auto"/>
            <w:vAlign w:val="center"/>
          </w:tcPr>
          <w:p w14:paraId="4DA84387"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温水擦浴</w:t>
            </w:r>
          </w:p>
        </w:tc>
        <w:tc>
          <w:tcPr>
            <w:tcW w:w="2410" w:type="dxa"/>
            <w:shd w:val="clear" w:color="auto" w:fill="auto"/>
            <w:vAlign w:val="center"/>
          </w:tcPr>
          <w:p w14:paraId="4B3381C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20元/次</w:t>
            </w:r>
          </w:p>
        </w:tc>
        <w:tc>
          <w:tcPr>
            <w:tcW w:w="996" w:type="dxa"/>
            <w:shd w:val="clear" w:color="auto" w:fill="auto"/>
            <w:noWrap/>
            <w:vAlign w:val="center"/>
          </w:tcPr>
          <w:p w14:paraId="1205E903"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07C8E366" w14:textId="77777777" w:rsidR="00CD35B0" w:rsidRDefault="00CD35B0">
            <w:pPr>
              <w:widowControl/>
              <w:jc w:val="center"/>
              <w:rPr>
                <w:rFonts w:ascii="宋体" w:hAnsi="宋体" w:cs="宋体"/>
                <w:color w:val="000000"/>
                <w:kern w:val="0"/>
                <w:sz w:val="22"/>
                <w:szCs w:val="22"/>
              </w:rPr>
            </w:pPr>
          </w:p>
        </w:tc>
      </w:tr>
      <w:tr w:rsidR="00CD35B0" w14:paraId="33336CD9" w14:textId="77777777">
        <w:trPr>
          <w:trHeight w:val="348"/>
        </w:trPr>
        <w:tc>
          <w:tcPr>
            <w:tcW w:w="700" w:type="dxa"/>
            <w:shd w:val="clear" w:color="auto" w:fill="auto"/>
            <w:noWrap/>
            <w:vAlign w:val="center"/>
          </w:tcPr>
          <w:p w14:paraId="626CF7F3"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3264" w:type="dxa"/>
            <w:shd w:val="clear" w:color="auto" w:fill="auto"/>
            <w:vAlign w:val="center"/>
          </w:tcPr>
          <w:p w14:paraId="09711DEA"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居室保洁</w:t>
            </w:r>
          </w:p>
        </w:tc>
        <w:tc>
          <w:tcPr>
            <w:tcW w:w="2410" w:type="dxa"/>
            <w:shd w:val="clear" w:color="auto" w:fill="auto"/>
            <w:vAlign w:val="center"/>
          </w:tcPr>
          <w:p w14:paraId="53955E6B"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1.5元/平米（含窗户）</w:t>
            </w:r>
          </w:p>
        </w:tc>
        <w:tc>
          <w:tcPr>
            <w:tcW w:w="996" w:type="dxa"/>
            <w:shd w:val="clear" w:color="auto" w:fill="auto"/>
            <w:noWrap/>
            <w:vAlign w:val="center"/>
          </w:tcPr>
          <w:p w14:paraId="2454027E"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5F06A86" w14:textId="77777777" w:rsidR="00CD35B0" w:rsidRDefault="00CD35B0">
            <w:pPr>
              <w:widowControl/>
              <w:jc w:val="center"/>
              <w:rPr>
                <w:rFonts w:ascii="宋体" w:hAnsi="宋体" w:cs="宋体"/>
                <w:color w:val="000000"/>
                <w:kern w:val="0"/>
                <w:sz w:val="22"/>
                <w:szCs w:val="22"/>
              </w:rPr>
            </w:pPr>
          </w:p>
        </w:tc>
      </w:tr>
      <w:tr w:rsidR="00CD35B0" w14:paraId="47ABB78E" w14:textId="77777777">
        <w:trPr>
          <w:trHeight w:val="348"/>
        </w:trPr>
        <w:tc>
          <w:tcPr>
            <w:tcW w:w="700" w:type="dxa"/>
            <w:shd w:val="clear" w:color="auto" w:fill="auto"/>
            <w:noWrap/>
            <w:vAlign w:val="center"/>
          </w:tcPr>
          <w:p w14:paraId="56E39653"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3264" w:type="dxa"/>
            <w:shd w:val="clear" w:color="auto" w:fill="auto"/>
            <w:vAlign w:val="center"/>
          </w:tcPr>
          <w:p w14:paraId="740AD1A7"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物品清洁</w:t>
            </w:r>
          </w:p>
        </w:tc>
        <w:tc>
          <w:tcPr>
            <w:tcW w:w="2410" w:type="dxa"/>
            <w:shd w:val="clear" w:color="auto" w:fill="auto"/>
            <w:vAlign w:val="center"/>
          </w:tcPr>
          <w:p w14:paraId="5E19FC4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30元/小时</w:t>
            </w:r>
          </w:p>
        </w:tc>
        <w:tc>
          <w:tcPr>
            <w:tcW w:w="996" w:type="dxa"/>
            <w:shd w:val="clear" w:color="auto" w:fill="auto"/>
            <w:noWrap/>
            <w:vAlign w:val="center"/>
          </w:tcPr>
          <w:p w14:paraId="25EF7547"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6E72DD96" w14:textId="77777777" w:rsidR="00CD35B0" w:rsidRDefault="00CD35B0">
            <w:pPr>
              <w:widowControl/>
              <w:jc w:val="center"/>
              <w:rPr>
                <w:rFonts w:ascii="宋体" w:hAnsi="宋体" w:cs="宋体"/>
                <w:color w:val="000000"/>
                <w:kern w:val="0"/>
                <w:sz w:val="22"/>
                <w:szCs w:val="22"/>
              </w:rPr>
            </w:pPr>
          </w:p>
        </w:tc>
      </w:tr>
      <w:tr w:rsidR="00CD35B0" w14:paraId="23586E84" w14:textId="77777777">
        <w:trPr>
          <w:trHeight w:val="348"/>
        </w:trPr>
        <w:tc>
          <w:tcPr>
            <w:tcW w:w="700" w:type="dxa"/>
            <w:shd w:val="clear" w:color="auto" w:fill="auto"/>
            <w:noWrap/>
            <w:vAlign w:val="center"/>
          </w:tcPr>
          <w:p w14:paraId="21ADAA5D"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3264" w:type="dxa"/>
            <w:shd w:val="clear" w:color="auto" w:fill="auto"/>
            <w:vAlign w:val="center"/>
          </w:tcPr>
          <w:p w14:paraId="1E6D7B3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集中送洗</w:t>
            </w:r>
          </w:p>
        </w:tc>
        <w:tc>
          <w:tcPr>
            <w:tcW w:w="2410" w:type="dxa"/>
            <w:shd w:val="clear" w:color="auto" w:fill="auto"/>
            <w:vAlign w:val="center"/>
          </w:tcPr>
          <w:p w14:paraId="691CC71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2元/件（普通衣物）</w:t>
            </w:r>
          </w:p>
        </w:tc>
        <w:tc>
          <w:tcPr>
            <w:tcW w:w="996" w:type="dxa"/>
            <w:shd w:val="clear" w:color="auto" w:fill="auto"/>
            <w:noWrap/>
            <w:vAlign w:val="center"/>
          </w:tcPr>
          <w:p w14:paraId="100FB77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5FD5952" w14:textId="77777777" w:rsidR="00CD35B0" w:rsidRDefault="00CD35B0">
            <w:pPr>
              <w:widowControl/>
              <w:jc w:val="center"/>
              <w:rPr>
                <w:rFonts w:ascii="宋体" w:hAnsi="宋体" w:cs="宋体"/>
                <w:color w:val="000000"/>
                <w:kern w:val="0"/>
                <w:sz w:val="22"/>
                <w:szCs w:val="22"/>
              </w:rPr>
            </w:pPr>
          </w:p>
        </w:tc>
      </w:tr>
      <w:tr w:rsidR="00CD35B0" w14:paraId="112D4B1F" w14:textId="77777777">
        <w:trPr>
          <w:trHeight w:val="348"/>
        </w:trPr>
        <w:tc>
          <w:tcPr>
            <w:tcW w:w="700" w:type="dxa"/>
            <w:shd w:val="clear" w:color="auto" w:fill="auto"/>
            <w:noWrap/>
            <w:vAlign w:val="center"/>
          </w:tcPr>
          <w:p w14:paraId="12947B9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3264" w:type="dxa"/>
            <w:shd w:val="clear" w:color="auto" w:fill="auto"/>
            <w:vAlign w:val="center"/>
          </w:tcPr>
          <w:p w14:paraId="6557490B"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集中送洗</w:t>
            </w:r>
          </w:p>
        </w:tc>
        <w:tc>
          <w:tcPr>
            <w:tcW w:w="2410" w:type="dxa"/>
            <w:shd w:val="clear" w:color="auto" w:fill="auto"/>
            <w:vAlign w:val="center"/>
          </w:tcPr>
          <w:p w14:paraId="609A135F"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5元/件（大件衣物）</w:t>
            </w:r>
          </w:p>
        </w:tc>
        <w:tc>
          <w:tcPr>
            <w:tcW w:w="996" w:type="dxa"/>
            <w:shd w:val="clear" w:color="auto" w:fill="auto"/>
            <w:noWrap/>
            <w:vAlign w:val="center"/>
          </w:tcPr>
          <w:p w14:paraId="11E5FE54"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3F5A95B0" w14:textId="77777777" w:rsidR="00CD35B0" w:rsidRDefault="00CD35B0">
            <w:pPr>
              <w:widowControl/>
              <w:jc w:val="center"/>
              <w:rPr>
                <w:rFonts w:ascii="宋体" w:hAnsi="宋体" w:cs="宋体"/>
                <w:color w:val="000000"/>
                <w:kern w:val="0"/>
                <w:sz w:val="22"/>
                <w:szCs w:val="22"/>
              </w:rPr>
            </w:pPr>
          </w:p>
        </w:tc>
      </w:tr>
      <w:tr w:rsidR="00CD35B0" w14:paraId="7474B565" w14:textId="77777777">
        <w:trPr>
          <w:trHeight w:val="348"/>
        </w:trPr>
        <w:tc>
          <w:tcPr>
            <w:tcW w:w="700" w:type="dxa"/>
            <w:shd w:val="clear" w:color="auto" w:fill="auto"/>
            <w:noWrap/>
            <w:vAlign w:val="center"/>
          </w:tcPr>
          <w:p w14:paraId="11A790F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3264" w:type="dxa"/>
            <w:shd w:val="clear" w:color="auto" w:fill="auto"/>
            <w:vAlign w:val="center"/>
          </w:tcPr>
          <w:p w14:paraId="64724AF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集中送洗</w:t>
            </w:r>
          </w:p>
        </w:tc>
        <w:tc>
          <w:tcPr>
            <w:tcW w:w="2410" w:type="dxa"/>
            <w:shd w:val="clear" w:color="auto" w:fill="auto"/>
            <w:vAlign w:val="center"/>
          </w:tcPr>
          <w:p w14:paraId="0FB2FF1D"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 xml:space="preserve">窗帘：20元/副                  </w:t>
            </w:r>
          </w:p>
        </w:tc>
        <w:tc>
          <w:tcPr>
            <w:tcW w:w="996" w:type="dxa"/>
            <w:shd w:val="clear" w:color="auto" w:fill="auto"/>
            <w:noWrap/>
            <w:vAlign w:val="center"/>
          </w:tcPr>
          <w:p w14:paraId="60F1A80A"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31C883CA" w14:textId="77777777" w:rsidR="00CD35B0" w:rsidRDefault="00CD35B0">
            <w:pPr>
              <w:widowControl/>
              <w:jc w:val="center"/>
              <w:rPr>
                <w:rFonts w:ascii="宋体" w:hAnsi="宋体" w:cs="宋体"/>
                <w:color w:val="000000"/>
                <w:kern w:val="0"/>
                <w:sz w:val="22"/>
                <w:szCs w:val="22"/>
              </w:rPr>
            </w:pPr>
          </w:p>
        </w:tc>
      </w:tr>
      <w:tr w:rsidR="00CD35B0" w14:paraId="33A0B97C" w14:textId="77777777">
        <w:trPr>
          <w:trHeight w:val="348"/>
        </w:trPr>
        <w:tc>
          <w:tcPr>
            <w:tcW w:w="700" w:type="dxa"/>
            <w:shd w:val="clear" w:color="auto" w:fill="auto"/>
            <w:noWrap/>
            <w:vAlign w:val="center"/>
          </w:tcPr>
          <w:p w14:paraId="3C5FDBCD"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3264" w:type="dxa"/>
            <w:shd w:val="clear" w:color="auto" w:fill="auto"/>
            <w:vAlign w:val="center"/>
          </w:tcPr>
          <w:p w14:paraId="448027E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陪同散步、陪同外出</w:t>
            </w:r>
          </w:p>
        </w:tc>
        <w:tc>
          <w:tcPr>
            <w:tcW w:w="2410" w:type="dxa"/>
            <w:shd w:val="clear" w:color="auto" w:fill="auto"/>
            <w:vAlign w:val="center"/>
          </w:tcPr>
          <w:p w14:paraId="0387C05C"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20元/小时</w:t>
            </w:r>
          </w:p>
        </w:tc>
        <w:tc>
          <w:tcPr>
            <w:tcW w:w="996" w:type="dxa"/>
            <w:shd w:val="clear" w:color="auto" w:fill="auto"/>
            <w:noWrap/>
            <w:vAlign w:val="center"/>
          </w:tcPr>
          <w:p w14:paraId="09EB2B1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1DDFF402" w14:textId="77777777" w:rsidR="00CD35B0" w:rsidRDefault="00CD35B0">
            <w:pPr>
              <w:widowControl/>
              <w:jc w:val="center"/>
              <w:rPr>
                <w:rFonts w:ascii="宋体" w:hAnsi="宋体" w:cs="宋体"/>
                <w:color w:val="000000"/>
                <w:kern w:val="0"/>
                <w:sz w:val="22"/>
                <w:szCs w:val="22"/>
              </w:rPr>
            </w:pPr>
          </w:p>
        </w:tc>
      </w:tr>
      <w:tr w:rsidR="00CD35B0" w14:paraId="05F67D32" w14:textId="77777777">
        <w:trPr>
          <w:trHeight w:val="696"/>
        </w:trPr>
        <w:tc>
          <w:tcPr>
            <w:tcW w:w="700" w:type="dxa"/>
            <w:shd w:val="clear" w:color="auto" w:fill="auto"/>
            <w:noWrap/>
            <w:vAlign w:val="center"/>
          </w:tcPr>
          <w:p w14:paraId="37F88BD6"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3264" w:type="dxa"/>
            <w:shd w:val="clear" w:color="auto" w:fill="auto"/>
            <w:vAlign w:val="center"/>
          </w:tcPr>
          <w:p w14:paraId="551956A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代购物品、代领物品、代缴费用</w:t>
            </w:r>
          </w:p>
        </w:tc>
        <w:tc>
          <w:tcPr>
            <w:tcW w:w="2410" w:type="dxa"/>
            <w:shd w:val="clear" w:color="auto" w:fill="auto"/>
            <w:vAlign w:val="center"/>
          </w:tcPr>
          <w:p w14:paraId="481E0A3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5元/次（2公里范围内，物品重量5kg内）</w:t>
            </w:r>
          </w:p>
        </w:tc>
        <w:tc>
          <w:tcPr>
            <w:tcW w:w="996" w:type="dxa"/>
            <w:shd w:val="clear" w:color="auto" w:fill="auto"/>
            <w:noWrap/>
            <w:vAlign w:val="center"/>
          </w:tcPr>
          <w:p w14:paraId="437A35F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2746293" w14:textId="77777777" w:rsidR="00CD35B0" w:rsidRDefault="00CD35B0">
            <w:pPr>
              <w:widowControl/>
              <w:jc w:val="center"/>
              <w:rPr>
                <w:rFonts w:ascii="宋体" w:hAnsi="宋体" w:cs="宋体"/>
                <w:color w:val="000000"/>
                <w:kern w:val="0"/>
                <w:sz w:val="22"/>
                <w:szCs w:val="22"/>
              </w:rPr>
            </w:pPr>
          </w:p>
        </w:tc>
      </w:tr>
      <w:tr w:rsidR="00CD35B0" w14:paraId="7458F550" w14:textId="77777777">
        <w:trPr>
          <w:trHeight w:val="696"/>
        </w:trPr>
        <w:tc>
          <w:tcPr>
            <w:tcW w:w="700" w:type="dxa"/>
            <w:shd w:val="clear" w:color="auto" w:fill="auto"/>
            <w:noWrap/>
            <w:vAlign w:val="center"/>
          </w:tcPr>
          <w:p w14:paraId="5C2D87D5"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3264" w:type="dxa"/>
            <w:shd w:val="clear" w:color="auto" w:fill="auto"/>
            <w:vAlign w:val="center"/>
          </w:tcPr>
          <w:p w14:paraId="59C0D7B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代购物品、代领物品、代缴费用（超出5kg部分）</w:t>
            </w:r>
          </w:p>
        </w:tc>
        <w:tc>
          <w:tcPr>
            <w:tcW w:w="2410" w:type="dxa"/>
            <w:shd w:val="clear" w:color="auto" w:fill="auto"/>
            <w:vAlign w:val="center"/>
          </w:tcPr>
          <w:p w14:paraId="56203915"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2公里范围内，每超过5kg加收5元</w:t>
            </w:r>
          </w:p>
        </w:tc>
        <w:tc>
          <w:tcPr>
            <w:tcW w:w="996" w:type="dxa"/>
            <w:shd w:val="clear" w:color="auto" w:fill="auto"/>
            <w:noWrap/>
            <w:vAlign w:val="center"/>
          </w:tcPr>
          <w:p w14:paraId="2D3ABDE9"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19460F9" w14:textId="77777777" w:rsidR="00CD35B0" w:rsidRDefault="00CD35B0">
            <w:pPr>
              <w:widowControl/>
              <w:jc w:val="center"/>
              <w:rPr>
                <w:rFonts w:ascii="宋体" w:hAnsi="宋体" w:cs="宋体"/>
                <w:color w:val="000000"/>
                <w:kern w:val="0"/>
                <w:sz w:val="22"/>
                <w:szCs w:val="22"/>
              </w:rPr>
            </w:pPr>
          </w:p>
        </w:tc>
      </w:tr>
      <w:tr w:rsidR="00CD35B0" w14:paraId="157B20F1" w14:textId="77777777">
        <w:trPr>
          <w:trHeight w:val="348"/>
        </w:trPr>
        <w:tc>
          <w:tcPr>
            <w:tcW w:w="700" w:type="dxa"/>
            <w:shd w:val="clear" w:color="auto" w:fill="auto"/>
            <w:noWrap/>
            <w:vAlign w:val="center"/>
          </w:tcPr>
          <w:p w14:paraId="13C7FB7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3264" w:type="dxa"/>
            <w:shd w:val="clear" w:color="auto" w:fill="auto"/>
            <w:vAlign w:val="center"/>
          </w:tcPr>
          <w:p w14:paraId="7A07ED4F"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谈心交流、读书读报</w:t>
            </w:r>
          </w:p>
        </w:tc>
        <w:tc>
          <w:tcPr>
            <w:tcW w:w="2410" w:type="dxa"/>
            <w:shd w:val="clear" w:color="auto" w:fill="auto"/>
            <w:vAlign w:val="center"/>
          </w:tcPr>
          <w:p w14:paraId="1D27D60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20元/小时</w:t>
            </w:r>
          </w:p>
        </w:tc>
        <w:tc>
          <w:tcPr>
            <w:tcW w:w="996" w:type="dxa"/>
            <w:shd w:val="clear" w:color="auto" w:fill="auto"/>
            <w:noWrap/>
            <w:vAlign w:val="center"/>
          </w:tcPr>
          <w:p w14:paraId="1C4B8F5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19C77FB6" w14:textId="77777777" w:rsidR="00CD35B0" w:rsidRDefault="00CD35B0">
            <w:pPr>
              <w:widowControl/>
              <w:jc w:val="center"/>
              <w:rPr>
                <w:rFonts w:ascii="宋体" w:hAnsi="宋体" w:cs="宋体"/>
                <w:color w:val="000000"/>
                <w:kern w:val="0"/>
                <w:sz w:val="22"/>
                <w:szCs w:val="22"/>
              </w:rPr>
            </w:pPr>
          </w:p>
        </w:tc>
      </w:tr>
      <w:tr w:rsidR="00CD35B0" w14:paraId="29BFDC0D" w14:textId="77777777">
        <w:trPr>
          <w:trHeight w:val="348"/>
        </w:trPr>
        <w:tc>
          <w:tcPr>
            <w:tcW w:w="700" w:type="dxa"/>
            <w:shd w:val="clear" w:color="auto" w:fill="auto"/>
            <w:noWrap/>
            <w:vAlign w:val="center"/>
          </w:tcPr>
          <w:p w14:paraId="2FAB7D64"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3264" w:type="dxa"/>
            <w:shd w:val="clear" w:color="auto" w:fill="auto"/>
            <w:vAlign w:val="center"/>
          </w:tcPr>
          <w:p w14:paraId="60F635E0"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陪同就诊</w:t>
            </w:r>
          </w:p>
        </w:tc>
        <w:tc>
          <w:tcPr>
            <w:tcW w:w="2410" w:type="dxa"/>
            <w:shd w:val="clear" w:color="auto" w:fill="auto"/>
            <w:vAlign w:val="center"/>
          </w:tcPr>
          <w:p w14:paraId="607DB65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25元/小时</w:t>
            </w:r>
          </w:p>
        </w:tc>
        <w:tc>
          <w:tcPr>
            <w:tcW w:w="996" w:type="dxa"/>
            <w:shd w:val="clear" w:color="auto" w:fill="auto"/>
            <w:noWrap/>
            <w:vAlign w:val="center"/>
          </w:tcPr>
          <w:p w14:paraId="51C89A3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17D0364D" w14:textId="77777777" w:rsidR="00CD35B0" w:rsidRDefault="00CD35B0">
            <w:pPr>
              <w:widowControl/>
              <w:jc w:val="center"/>
              <w:rPr>
                <w:rFonts w:ascii="宋体" w:hAnsi="宋体" w:cs="宋体"/>
                <w:color w:val="000000"/>
                <w:kern w:val="0"/>
                <w:sz w:val="22"/>
                <w:szCs w:val="22"/>
              </w:rPr>
            </w:pPr>
          </w:p>
        </w:tc>
      </w:tr>
      <w:tr w:rsidR="00CD35B0" w14:paraId="2141E7B7" w14:textId="77777777">
        <w:trPr>
          <w:trHeight w:val="348"/>
        </w:trPr>
        <w:tc>
          <w:tcPr>
            <w:tcW w:w="700" w:type="dxa"/>
            <w:shd w:val="clear" w:color="auto" w:fill="auto"/>
            <w:noWrap/>
            <w:vAlign w:val="center"/>
          </w:tcPr>
          <w:p w14:paraId="40699B6A"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3264" w:type="dxa"/>
            <w:shd w:val="clear" w:color="auto" w:fill="auto"/>
            <w:vAlign w:val="center"/>
          </w:tcPr>
          <w:p w14:paraId="2E7C104B"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水电煤安全监测</w:t>
            </w:r>
          </w:p>
        </w:tc>
        <w:tc>
          <w:tcPr>
            <w:tcW w:w="2410" w:type="dxa"/>
            <w:shd w:val="clear" w:color="auto" w:fill="auto"/>
            <w:vAlign w:val="center"/>
          </w:tcPr>
          <w:p w14:paraId="6889DE77"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25元/次</w:t>
            </w:r>
          </w:p>
        </w:tc>
        <w:tc>
          <w:tcPr>
            <w:tcW w:w="996" w:type="dxa"/>
            <w:shd w:val="clear" w:color="auto" w:fill="auto"/>
            <w:noWrap/>
            <w:vAlign w:val="center"/>
          </w:tcPr>
          <w:p w14:paraId="0C28778A"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077EA9BA" w14:textId="77777777" w:rsidR="00CD35B0" w:rsidRDefault="00CD35B0">
            <w:pPr>
              <w:widowControl/>
              <w:jc w:val="center"/>
              <w:rPr>
                <w:rFonts w:ascii="宋体" w:hAnsi="宋体" w:cs="宋体"/>
                <w:color w:val="000000"/>
                <w:kern w:val="0"/>
                <w:sz w:val="22"/>
                <w:szCs w:val="22"/>
              </w:rPr>
            </w:pPr>
          </w:p>
        </w:tc>
      </w:tr>
      <w:tr w:rsidR="00CD35B0" w14:paraId="26AAAFF3" w14:textId="77777777">
        <w:trPr>
          <w:trHeight w:val="348"/>
        </w:trPr>
        <w:tc>
          <w:tcPr>
            <w:tcW w:w="700" w:type="dxa"/>
            <w:shd w:val="clear" w:color="auto" w:fill="auto"/>
            <w:noWrap/>
            <w:vAlign w:val="center"/>
          </w:tcPr>
          <w:p w14:paraId="78631239"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3264" w:type="dxa"/>
            <w:shd w:val="clear" w:color="auto" w:fill="auto"/>
            <w:vAlign w:val="center"/>
          </w:tcPr>
          <w:p w14:paraId="0BBEFE22"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防火安全</w:t>
            </w:r>
          </w:p>
        </w:tc>
        <w:tc>
          <w:tcPr>
            <w:tcW w:w="2410" w:type="dxa"/>
            <w:shd w:val="clear" w:color="auto" w:fill="auto"/>
            <w:vAlign w:val="center"/>
          </w:tcPr>
          <w:p w14:paraId="392827B5"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20元/次</w:t>
            </w:r>
          </w:p>
        </w:tc>
        <w:tc>
          <w:tcPr>
            <w:tcW w:w="996" w:type="dxa"/>
            <w:shd w:val="clear" w:color="auto" w:fill="auto"/>
            <w:noWrap/>
            <w:vAlign w:val="center"/>
          </w:tcPr>
          <w:p w14:paraId="54881DE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04F0D868" w14:textId="77777777" w:rsidR="00CD35B0" w:rsidRDefault="00CD35B0">
            <w:pPr>
              <w:widowControl/>
              <w:jc w:val="center"/>
              <w:rPr>
                <w:rFonts w:ascii="宋体" w:hAnsi="宋体" w:cs="宋体"/>
                <w:color w:val="000000"/>
                <w:kern w:val="0"/>
                <w:sz w:val="22"/>
                <w:szCs w:val="22"/>
              </w:rPr>
            </w:pPr>
          </w:p>
        </w:tc>
      </w:tr>
      <w:tr w:rsidR="00CD35B0" w14:paraId="25AEC46B" w14:textId="77777777">
        <w:trPr>
          <w:trHeight w:val="348"/>
        </w:trPr>
        <w:tc>
          <w:tcPr>
            <w:tcW w:w="700" w:type="dxa"/>
            <w:shd w:val="clear" w:color="auto" w:fill="auto"/>
            <w:noWrap/>
            <w:vAlign w:val="center"/>
          </w:tcPr>
          <w:p w14:paraId="7D2CD085"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20</w:t>
            </w:r>
          </w:p>
        </w:tc>
        <w:tc>
          <w:tcPr>
            <w:tcW w:w="3264" w:type="dxa"/>
            <w:shd w:val="clear" w:color="auto" w:fill="auto"/>
            <w:vAlign w:val="center"/>
          </w:tcPr>
          <w:p w14:paraId="3B4876F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面目清洁和梳头</w:t>
            </w:r>
          </w:p>
        </w:tc>
        <w:tc>
          <w:tcPr>
            <w:tcW w:w="2410" w:type="dxa"/>
            <w:shd w:val="clear" w:color="auto" w:fill="auto"/>
            <w:vAlign w:val="center"/>
          </w:tcPr>
          <w:p w14:paraId="6608333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5/次</w:t>
            </w:r>
          </w:p>
        </w:tc>
        <w:tc>
          <w:tcPr>
            <w:tcW w:w="996" w:type="dxa"/>
            <w:shd w:val="clear" w:color="auto" w:fill="auto"/>
            <w:noWrap/>
            <w:vAlign w:val="center"/>
          </w:tcPr>
          <w:p w14:paraId="63A10D15"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347FCB80" w14:textId="77777777" w:rsidR="00CD35B0" w:rsidRDefault="00CD35B0">
            <w:pPr>
              <w:widowControl/>
              <w:jc w:val="center"/>
              <w:rPr>
                <w:rFonts w:ascii="宋体" w:hAnsi="宋体" w:cs="宋体"/>
                <w:color w:val="000000"/>
                <w:kern w:val="0"/>
                <w:sz w:val="22"/>
                <w:szCs w:val="22"/>
              </w:rPr>
            </w:pPr>
          </w:p>
        </w:tc>
      </w:tr>
      <w:tr w:rsidR="00CD35B0" w14:paraId="7FE4E9CA" w14:textId="77777777">
        <w:trPr>
          <w:trHeight w:val="348"/>
        </w:trPr>
        <w:tc>
          <w:tcPr>
            <w:tcW w:w="700" w:type="dxa"/>
            <w:shd w:val="clear" w:color="auto" w:fill="auto"/>
            <w:noWrap/>
            <w:vAlign w:val="center"/>
          </w:tcPr>
          <w:p w14:paraId="3CB20B5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3264" w:type="dxa"/>
            <w:shd w:val="clear" w:color="auto" w:fill="auto"/>
            <w:vAlign w:val="center"/>
          </w:tcPr>
          <w:p w14:paraId="1569297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洗发</w:t>
            </w:r>
          </w:p>
        </w:tc>
        <w:tc>
          <w:tcPr>
            <w:tcW w:w="2410" w:type="dxa"/>
            <w:shd w:val="clear" w:color="auto" w:fill="auto"/>
            <w:vAlign w:val="center"/>
          </w:tcPr>
          <w:p w14:paraId="7E67E06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10元/次</w:t>
            </w:r>
          </w:p>
        </w:tc>
        <w:tc>
          <w:tcPr>
            <w:tcW w:w="996" w:type="dxa"/>
            <w:shd w:val="clear" w:color="auto" w:fill="auto"/>
            <w:noWrap/>
            <w:vAlign w:val="center"/>
          </w:tcPr>
          <w:p w14:paraId="72183E55"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71C3333" w14:textId="77777777" w:rsidR="00CD35B0" w:rsidRDefault="00CD35B0">
            <w:pPr>
              <w:widowControl/>
              <w:jc w:val="center"/>
              <w:rPr>
                <w:rFonts w:ascii="宋体" w:hAnsi="宋体" w:cs="宋体"/>
                <w:color w:val="000000"/>
                <w:kern w:val="0"/>
                <w:sz w:val="22"/>
                <w:szCs w:val="22"/>
              </w:rPr>
            </w:pPr>
          </w:p>
        </w:tc>
      </w:tr>
      <w:tr w:rsidR="00CD35B0" w14:paraId="0ED06454" w14:textId="77777777">
        <w:trPr>
          <w:trHeight w:val="348"/>
        </w:trPr>
        <w:tc>
          <w:tcPr>
            <w:tcW w:w="700" w:type="dxa"/>
            <w:shd w:val="clear" w:color="auto" w:fill="auto"/>
            <w:noWrap/>
            <w:vAlign w:val="center"/>
          </w:tcPr>
          <w:p w14:paraId="0BE9E86A"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3264" w:type="dxa"/>
            <w:shd w:val="clear" w:color="auto" w:fill="auto"/>
            <w:vAlign w:val="center"/>
          </w:tcPr>
          <w:p w14:paraId="2785F211"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口腔清洁</w:t>
            </w:r>
          </w:p>
        </w:tc>
        <w:tc>
          <w:tcPr>
            <w:tcW w:w="2410" w:type="dxa"/>
            <w:shd w:val="clear" w:color="auto" w:fill="auto"/>
            <w:vAlign w:val="center"/>
          </w:tcPr>
          <w:p w14:paraId="58A43B8F"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7元/次</w:t>
            </w:r>
          </w:p>
        </w:tc>
        <w:tc>
          <w:tcPr>
            <w:tcW w:w="996" w:type="dxa"/>
            <w:shd w:val="clear" w:color="auto" w:fill="auto"/>
            <w:noWrap/>
            <w:vAlign w:val="center"/>
          </w:tcPr>
          <w:p w14:paraId="2F8DBE6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6BCF67DC" w14:textId="77777777" w:rsidR="00CD35B0" w:rsidRDefault="00CD35B0">
            <w:pPr>
              <w:widowControl/>
              <w:jc w:val="center"/>
              <w:rPr>
                <w:rFonts w:ascii="宋体" w:hAnsi="宋体" w:cs="宋体"/>
                <w:color w:val="000000"/>
                <w:kern w:val="0"/>
                <w:sz w:val="22"/>
                <w:szCs w:val="22"/>
              </w:rPr>
            </w:pPr>
          </w:p>
        </w:tc>
      </w:tr>
      <w:tr w:rsidR="00CD35B0" w14:paraId="6EA19C3A" w14:textId="77777777">
        <w:trPr>
          <w:trHeight w:val="348"/>
        </w:trPr>
        <w:tc>
          <w:tcPr>
            <w:tcW w:w="700" w:type="dxa"/>
            <w:shd w:val="clear" w:color="auto" w:fill="auto"/>
            <w:noWrap/>
            <w:vAlign w:val="center"/>
          </w:tcPr>
          <w:p w14:paraId="6BA5924D"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3264" w:type="dxa"/>
            <w:shd w:val="clear" w:color="auto" w:fill="auto"/>
            <w:vAlign w:val="center"/>
          </w:tcPr>
          <w:p w14:paraId="49EA7F1F"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剃胡须</w:t>
            </w:r>
          </w:p>
        </w:tc>
        <w:tc>
          <w:tcPr>
            <w:tcW w:w="2410" w:type="dxa"/>
            <w:shd w:val="clear" w:color="auto" w:fill="auto"/>
            <w:vAlign w:val="center"/>
          </w:tcPr>
          <w:p w14:paraId="441B988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3元/次</w:t>
            </w:r>
          </w:p>
        </w:tc>
        <w:tc>
          <w:tcPr>
            <w:tcW w:w="996" w:type="dxa"/>
            <w:shd w:val="clear" w:color="auto" w:fill="auto"/>
            <w:noWrap/>
            <w:vAlign w:val="center"/>
          </w:tcPr>
          <w:p w14:paraId="71B6A1AB"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06651349" w14:textId="77777777" w:rsidR="00CD35B0" w:rsidRDefault="00CD35B0">
            <w:pPr>
              <w:widowControl/>
              <w:jc w:val="center"/>
              <w:rPr>
                <w:rFonts w:ascii="宋体" w:hAnsi="宋体" w:cs="宋体"/>
                <w:color w:val="000000"/>
                <w:kern w:val="0"/>
                <w:sz w:val="22"/>
                <w:szCs w:val="22"/>
              </w:rPr>
            </w:pPr>
          </w:p>
        </w:tc>
      </w:tr>
      <w:tr w:rsidR="00CD35B0" w14:paraId="39A86EAC" w14:textId="77777777">
        <w:trPr>
          <w:trHeight w:val="348"/>
        </w:trPr>
        <w:tc>
          <w:tcPr>
            <w:tcW w:w="700" w:type="dxa"/>
            <w:shd w:val="clear" w:color="auto" w:fill="auto"/>
            <w:noWrap/>
            <w:vAlign w:val="center"/>
          </w:tcPr>
          <w:p w14:paraId="48F34C9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3264" w:type="dxa"/>
            <w:shd w:val="clear" w:color="auto" w:fill="auto"/>
            <w:vAlign w:val="center"/>
          </w:tcPr>
          <w:p w14:paraId="38CD14F1"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指/趾甲护理</w:t>
            </w:r>
          </w:p>
        </w:tc>
        <w:tc>
          <w:tcPr>
            <w:tcW w:w="2410" w:type="dxa"/>
            <w:shd w:val="clear" w:color="auto" w:fill="auto"/>
            <w:vAlign w:val="center"/>
          </w:tcPr>
          <w:p w14:paraId="2EA9393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5元/次</w:t>
            </w:r>
          </w:p>
        </w:tc>
        <w:tc>
          <w:tcPr>
            <w:tcW w:w="996" w:type="dxa"/>
            <w:shd w:val="clear" w:color="auto" w:fill="auto"/>
            <w:noWrap/>
            <w:vAlign w:val="center"/>
          </w:tcPr>
          <w:p w14:paraId="2D04E0C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F2F0390" w14:textId="77777777" w:rsidR="00CD35B0" w:rsidRDefault="00CD35B0">
            <w:pPr>
              <w:widowControl/>
              <w:jc w:val="center"/>
              <w:rPr>
                <w:rFonts w:ascii="宋体" w:hAnsi="宋体" w:cs="宋体"/>
                <w:color w:val="000000"/>
                <w:kern w:val="0"/>
                <w:sz w:val="22"/>
                <w:szCs w:val="22"/>
              </w:rPr>
            </w:pPr>
          </w:p>
        </w:tc>
      </w:tr>
      <w:tr w:rsidR="00CD35B0" w14:paraId="3E698AB8" w14:textId="77777777">
        <w:trPr>
          <w:trHeight w:val="348"/>
        </w:trPr>
        <w:tc>
          <w:tcPr>
            <w:tcW w:w="700" w:type="dxa"/>
            <w:shd w:val="clear" w:color="auto" w:fill="auto"/>
            <w:noWrap/>
            <w:vAlign w:val="center"/>
          </w:tcPr>
          <w:p w14:paraId="0DAAA1A4"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3264" w:type="dxa"/>
            <w:shd w:val="clear" w:color="auto" w:fill="auto"/>
            <w:vAlign w:val="center"/>
          </w:tcPr>
          <w:p w14:paraId="6607CC4B"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手足部清洁</w:t>
            </w:r>
          </w:p>
        </w:tc>
        <w:tc>
          <w:tcPr>
            <w:tcW w:w="2410" w:type="dxa"/>
            <w:shd w:val="clear" w:color="auto" w:fill="auto"/>
            <w:vAlign w:val="center"/>
          </w:tcPr>
          <w:p w14:paraId="5435508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5元/次</w:t>
            </w:r>
          </w:p>
        </w:tc>
        <w:tc>
          <w:tcPr>
            <w:tcW w:w="996" w:type="dxa"/>
            <w:shd w:val="clear" w:color="auto" w:fill="auto"/>
            <w:noWrap/>
            <w:vAlign w:val="center"/>
          </w:tcPr>
          <w:p w14:paraId="1C5F51D7"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0FD3762E" w14:textId="77777777" w:rsidR="00CD35B0" w:rsidRDefault="00CD35B0">
            <w:pPr>
              <w:widowControl/>
              <w:jc w:val="center"/>
              <w:rPr>
                <w:rFonts w:ascii="宋体" w:hAnsi="宋体" w:cs="宋体"/>
                <w:color w:val="000000"/>
                <w:kern w:val="0"/>
                <w:sz w:val="22"/>
                <w:szCs w:val="22"/>
              </w:rPr>
            </w:pPr>
          </w:p>
        </w:tc>
      </w:tr>
      <w:tr w:rsidR="00CD35B0" w14:paraId="5A988D88" w14:textId="77777777">
        <w:trPr>
          <w:trHeight w:val="348"/>
        </w:trPr>
        <w:tc>
          <w:tcPr>
            <w:tcW w:w="700" w:type="dxa"/>
            <w:shd w:val="clear" w:color="auto" w:fill="auto"/>
            <w:noWrap/>
            <w:vAlign w:val="center"/>
          </w:tcPr>
          <w:p w14:paraId="71FB7DA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3264" w:type="dxa"/>
            <w:shd w:val="clear" w:color="auto" w:fill="auto"/>
            <w:vAlign w:val="center"/>
          </w:tcPr>
          <w:p w14:paraId="58111E9A"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理发</w:t>
            </w:r>
          </w:p>
        </w:tc>
        <w:tc>
          <w:tcPr>
            <w:tcW w:w="2410" w:type="dxa"/>
            <w:shd w:val="clear" w:color="auto" w:fill="auto"/>
            <w:vAlign w:val="center"/>
          </w:tcPr>
          <w:p w14:paraId="23CFE22C"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8元/次</w:t>
            </w:r>
          </w:p>
        </w:tc>
        <w:tc>
          <w:tcPr>
            <w:tcW w:w="996" w:type="dxa"/>
            <w:shd w:val="clear" w:color="auto" w:fill="auto"/>
            <w:noWrap/>
            <w:vAlign w:val="center"/>
          </w:tcPr>
          <w:p w14:paraId="79247ED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0823A5B4" w14:textId="77777777" w:rsidR="00CD35B0" w:rsidRDefault="00CD35B0">
            <w:pPr>
              <w:widowControl/>
              <w:jc w:val="center"/>
              <w:rPr>
                <w:rFonts w:ascii="宋体" w:hAnsi="宋体" w:cs="宋体"/>
                <w:color w:val="000000"/>
                <w:kern w:val="0"/>
                <w:sz w:val="22"/>
                <w:szCs w:val="22"/>
              </w:rPr>
            </w:pPr>
          </w:p>
        </w:tc>
      </w:tr>
      <w:tr w:rsidR="00CD35B0" w14:paraId="21A93141" w14:textId="77777777">
        <w:trPr>
          <w:trHeight w:val="348"/>
        </w:trPr>
        <w:tc>
          <w:tcPr>
            <w:tcW w:w="700" w:type="dxa"/>
            <w:shd w:val="clear" w:color="auto" w:fill="auto"/>
            <w:noWrap/>
            <w:vAlign w:val="center"/>
          </w:tcPr>
          <w:p w14:paraId="297A7B84"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3264" w:type="dxa"/>
            <w:shd w:val="clear" w:color="auto" w:fill="auto"/>
            <w:vAlign w:val="center"/>
          </w:tcPr>
          <w:p w14:paraId="5AE13A0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扦脚</w:t>
            </w:r>
          </w:p>
        </w:tc>
        <w:tc>
          <w:tcPr>
            <w:tcW w:w="2410" w:type="dxa"/>
            <w:shd w:val="clear" w:color="auto" w:fill="auto"/>
            <w:vAlign w:val="center"/>
          </w:tcPr>
          <w:p w14:paraId="0D7B74BD"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10元/次</w:t>
            </w:r>
          </w:p>
        </w:tc>
        <w:tc>
          <w:tcPr>
            <w:tcW w:w="996" w:type="dxa"/>
            <w:shd w:val="clear" w:color="auto" w:fill="auto"/>
            <w:noWrap/>
            <w:vAlign w:val="center"/>
          </w:tcPr>
          <w:p w14:paraId="543A1C7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546429EC" w14:textId="77777777" w:rsidR="00CD35B0" w:rsidRDefault="00CD35B0">
            <w:pPr>
              <w:widowControl/>
              <w:jc w:val="center"/>
              <w:rPr>
                <w:rFonts w:ascii="宋体" w:hAnsi="宋体" w:cs="宋体"/>
                <w:color w:val="000000"/>
                <w:kern w:val="0"/>
                <w:sz w:val="22"/>
                <w:szCs w:val="22"/>
              </w:rPr>
            </w:pPr>
          </w:p>
        </w:tc>
      </w:tr>
      <w:tr w:rsidR="00CD35B0" w14:paraId="0E98BD83" w14:textId="77777777">
        <w:trPr>
          <w:trHeight w:val="348"/>
        </w:trPr>
        <w:tc>
          <w:tcPr>
            <w:tcW w:w="700" w:type="dxa"/>
            <w:shd w:val="clear" w:color="auto" w:fill="auto"/>
            <w:noWrap/>
            <w:vAlign w:val="center"/>
          </w:tcPr>
          <w:p w14:paraId="72D3616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3264" w:type="dxa"/>
            <w:shd w:val="clear" w:color="auto" w:fill="auto"/>
            <w:vAlign w:val="center"/>
          </w:tcPr>
          <w:p w14:paraId="324BAD1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协助进食/水</w:t>
            </w:r>
          </w:p>
        </w:tc>
        <w:tc>
          <w:tcPr>
            <w:tcW w:w="2410" w:type="dxa"/>
            <w:shd w:val="clear" w:color="auto" w:fill="auto"/>
            <w:vAlign w:val="center"/>
          </w:tcPr>
          <w:p w14:paraId="1C3D1A8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5元/次</w:t>
            </w:r>
          </w:p>
        </w:tc>
        <w:tc>
          <w:tcPr>
            <w:tcW w:w="996" w:type="dxa"/>
            <w:shd w:val="clear" w:color="auto" w:fill="auto"/>
            <w:noWrap/>
            <w:vAlign w:val="center"/>
          </w:tcPr>
          <w:p w14:paraId="6F2ED96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7357E929" w14:textId="77777777" w:rsidR="00CD35B0" w:rsidRDefault="00CD35B0">
            <w:pPr>
              <w:widowControl/>
              <w:jc w:val="center"/>
              <w:rPr>
                <w:rFonts w:ascii="宋体" w:hAnsi="宋体" w:cs="宋体"/>
                <w:color w:val="000000"/>
                <w:kern w:val="0"/>
                <w:sz w:val="22"/>
                <w:szCs w:val="22"/>
              </w:rPr>
            </w:pPr>
          </w:p>
        </w:tc>
      </w:tr>
      <w:tr w:rsidR="00CD35B0" w14:paraId="2C72E9BB" w14:textId="77777777">
        <w:trPr>
          <w:trHeight w:val="348"/>
        </w:trPr>
        <w:tc>
          <w:tcPr>
            <w:tcW w:w="700" w:type="dxa"/>
            <w:shd w:val="clear" w:color="auto" w:fill="auto"/>
            <w:noWrap/>
            <w:vAlign w:val="center"/>
          </w:tcPr>
          <w:p w14:paraId="14AB088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3264" w:type="dxa"/>
            <w:shd w:val="clear" w:color="auto" w:fill="auto"/>
            <w:vAlign w:val="center"/>
          </w:tcPr>
          <w:p w14:paraId="007411BF"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排泄护理</w:t>
            </w:r>
          </w:p>
        </w:tc>
        <w:tc>
          <w:tcPr>
            <w:tcW w:w="2410" w:type="dxa"/>
            <w:shd w:val="clear" w:color="auto" w:fill="auto"/>
            <w:vAlign w:val="center"/>
          </w:tcPr>
          <w:p w14:paraId="7FD97DE9"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25元/次</w:t>
            </w:r>
          </w:p>
        </w:tc>
        <w:tc>
          <w:tcPr>
            <w:tcW w:w="996" w:type="dxa"/>
            <w:shd w:val="clear" w:color="auto" w:fill="auto"/>
            <w:noWrap/>
            <w:vAlign w:val="center"/>
          </w:tcPr>
          <w:p w14:paraId="55C0565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EBC64C6" w14:textId="77777777" w:rsidR="00CD35B0" w:rsidRDefault="00CD35B0">
            <w:pPr>
              <w:widowControl/>
              <w:jc w:val="center"/>
              <w:rPr>
                <w:rFonts w:ascii="宋体" w:hAnsi="宋体" w:cs="宋体"/>
                <w:color w:val="000000"/>
                <w:kern w:val="0"/>
                <w:sz w:val="22"/>
                <w:szCs w:val="22"/>
              </w:rPr>
            </w:pPr>
          </w:p>
        </w:tc>
      </w:tr>
      <w:tr w:rsidR="00CD35B0" w14:paraId="5B973D62" w14:textId="77777777">
        <w:trPr>
          <w:trHeight w:val="348"/>
        </w:trPr>
        <w:tc>
          <w:tcPr>
            <w:tcW w:w="700" w:type="dxa"/>
            <w:shd w:val="clear" w:color="auto" w:fill="auto"/>
            <w:noWrap/>
            <w:vAlign w:val="center"/>
          </w:tcPr>
          <w:p w14:paraId="4F7D70B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3264" w:type="dxa"/>
            <w:shd w:val="clear" w:color="auto" w:fill="auto"/>
            <w:vAlign w:val="center"/>
          </w:tcPr>
          <w:p w14:paraId="1A59144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协助更衣</w:t>
            </w:r>
          </w:p>
        </w:tc>
        <w:tc>
          <w:tcPr>
            <w:tcW w:w="2410" w:type="dxa"/>
            <w:shd w:val="clear" w:color="auto" w:fill="auto"/>
            <w:vAlign w:val="center"/>
          </w:tcPr>
          <w:p w14:paraId="666B1FA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5元/半小时</w:t>
            </w:r>
          </w:p>
        </w:tc>
        <w:tc>
          <w:tcPr>
            <w:tcW w:w="996" w:type="dxa"/>
            <w:shd w:val="clear" w:color="auto" w:fill="auto"/>
            <w:noWrap/>
            <w:vAlign w:val="center"/>
          </w:tcPr>
          <w:p w14:paraId="36A98D2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197E775" w14:textId="77777777" w:rsidR="00CD35B0" w:rsidRDefault="00CD35B0">
            <w:pPr>
              <w:widowControl/>
              <w:jc w:val="center"/>
              <w:rPr>
                <w:rFonts w:ascii="宋体" w:hAnsi="宋体" w:cs="宋体"/>
                <w:color w:val="000000"/>
                <w:kern w:val="0"/>
                <w:sz w:val="22"/>
                <w:szCs w:val="22"/>
              </w:rPr>
            </w:pPr>
          </w:p>
        </w:tc>
      </w:tr>
      <w:tr w:rsidR="00CD35B0" w14:paraId="72EAF4AE" w14:textId="77777777">
        <w:trPr>
          <w:trHeight w:val="348"/>
        </w:trPr>
        <w:tc>
          <w:tcPr>
            <w:tcW w:w="700" w:type="dxa"/>
            <w:shd w:val="clear" w:color="auto" w:fill="auto"/>
            <w:noWrap/>
            <w:vAlign w:val="center"/>
          </w:tcPr>
          <w:p w14:paraId="541AB63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3264" w:type="dxa"/>
            <w:shd w:val="clear" w:color="auto" w:fill="auto"/>
            <w:vAlign w:val="center"/>
          </w:tcPr>
          <w:p w14:paraId="1FCC2442"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整理床单位</w:t>
            </w:r>
          </w:p>
        </w:tc>
        <w:tc>
          <w:tcPr>
            <w:tcW w:w="2410" w:type="dxa"/>
            <w:shd w:val="clear" w:color="auto" w:fill="auto"/>
            <w:vAlign w:val="center"/>
          </w:tcPr>
          <w:p w14:paraId="7597C320"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5元/半小时</w:t>
            </w:r>
          </w:p>
        </w:tc>
        <w:tc>
          <w:tcPr>
            <w:tcW w:w="996" w:type="dxa"/>
            <w:shd w:val="clear" w:color="auto" w:fill="auto"/>
            <w:noWrap/>
            <w:vAlign w:val="center"/>
          </w:tcPr>
          <w:p w14:paraId="5A25A9F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71F5848C" w14:textId="77777777" w:rsidR="00CD35B0" w:rsidRDefault="00CD35B0">
            <w:pPr>
              <w:widowControl/>
              <w:jc w:val="center"/>
              <w:rPr>
                <w:rFonts w:ascii="宋体" w:hAnsi="宋体" w:cs="宋体"/>
                <w:color w:val="000000"/>
                <w:kern w:val="0"/>
                <w:sz w:val="22"/>
                <w:szCs w:val="22"/>
              </w:rPr>
            </w:pPr>
          </w:p>
        </w:tc>
      </w:tr>
      <w:tr w:rsidR="00CD35B0" w14:paraId="3D5FDD5B" w14:textId="77777777">
        <w:trPr>
          <w:trHeight w:val="348"/>
        </w:trPr>
        <w:tc>
          <w:tcPr>
            <w:tcW w:w="700" w:type="dxa"/>
            <w:shd w:val="clear" w:color="auto" w:fill="auto"/>
            <w:noWrap/>
            <w:vAlign w:val="center"/>
          </w:tcPr>
          <w:p w14:paraId="3AB9A0E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3264" w:type="dxa"/>
            <w:shd w:val="clear" w:color="auto" w:fill="auto"/>
            <w:vAlign w:val="center"/>
          </w:tcPr>
          <w:p w14:paraId="7E5FD60D"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失禁护理</w:t>
            </w:r>
          </w:p>
        </w:tc>
        <w:tc>
          <w:tcPr>
            <w:tcW w:w="2410" w:type="dxa"/>
            <w:shd w:val="clear" w:color="auto" w:fill="auto"/>
            <w:vAlign w:val="center"/>
          </w:tcPr>
          <w:p w14:paraId="3DA399C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25元/次</w:t>
            </w:r>
          </w:p>
        </w:tc>
        <w:tc>
          <w:tcPr>
            <w:tcW w:w="996" w:type="dxa"/>
            <w:shd w:val="clear" w:color="auto" w:fill="auto"/>
            <w:noWrap/>
            <w:vAlign w:val="center"/>
          </w:tcPr>
          <w:p w14:paraId="484F0DE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1BD45F7C" w14:textId="77777777" w:rsidR="00CD35B0" w:rsidRDefault="00CD35B0">
            <w:pPr>
              <w:widowControl/>
              <w:jc w:val="center"/>
              <w:rPr>
                <w:rFonts w:ascii="宋体" w:hAnsi="宋体" w:cs="宋体"/>
                <w:color w:val="000000"/>
                <w:kern w:val="0"/>
                <w:sz w:val="22"/>
                <w:szCs w:val="22"/>
              </w:rPr>
            </w:pPr>
          </w:p>
        </w:tc>
      </w:tr>
      <w:tr w:rsidR="00CD35B0" w14:paraId="71764CF6" w14:textId="77777777">
        <w:trPr>
          <w:trHeight w:val="348"/>
        </w:trPr>
        <w:tc>
          <w:tcPr>
            <w:tcW w:w="700" w:type="dxa"/>
            <w:shd w:val="clear" w:color="auto" w:fill="auto"/>
            <w:noWrap/>
            <w:vAlign w:val="center"/>
          </w:tcPr>
          <w:p w14:paraId="21BBC693"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33</w:t>
            </w:r>
          </w:p>
        </w:tc>
        <w:tc>
          <w:tcPr>
            <w:tcW w:w="3264" w:type="dxa"/>
            <w:shd w:val="clear" w:color="auto" w:fill="auto"/>
            <w:vAlign w:val="center"/>
          </w:tcPr>
          <w:p w14:paraId="3BBDB910"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床上使用便器</w:t>
            </w:r>
          </w:p>
        </w:tc>
        <w:tc>
          <w:tcPr>
            <w:tcW w:w="2410" w:type="dxa"/>
            <w:shd w:val="clear" w:color="auto" w:fill="auto"/>
            <w:vAlign w:val="center"/>
          </w:tcPr>
          <w:p w14:paraId="78717579"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10元/次</w:t>
            </w:r>
          </w:p>
        </w:tc>
        <w:tc>
          <w:tcPr>
            <w:tcW w:w="996" w:type="dxa"/>
            <w:shd w:val="clear" w:color="auto" w:fill="auto"/>
            <w:noWrap/>
            <w:vAlign w:val="center"/>
          </w:tcPr>
          <w:p w14:paraId="33B49AEB"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32A7FBDE" w14:textId="77777777" w:rsidR="00CD35B0" w:rsidRDefault="00CD35B0">
            <w:pPr>
              <w:widowControl/>
              <w:jc w:val="center"/>
              <w:rPr>
                <w:rFonts w:ascii="宋体" w:hAnsi="宋体" w:cs="宋体"/>
                <w:color w:val="000000"/>
                <w:kern w:val="0"/>
                <w:sz w:val="22"/>
                <w:szCs w:val="22"/>
              </w:rPr>
            </w:pPr>
          </w:p>
        </w:tc>
      </w:tr>
      <w:tr w:rsidR="00CD35B0" w14:paraId="687EA6E8" w14:textId="77777777">
        <w:trPr>
          <w:trHeight w:val="348"/>
        </w:trPr>
        <w:tc>
          <w:tcPr>
            <w:tcW w:w="700" w:type="dxa"/>
            <w:shd w:val="clear" w:color="auto" w:fill="auto"/>
            <w:noWrap/>
            <w:vAlign w:val="center"/>
          </w:tcPr>
          <w:p w14:paraId="627366F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34</w:t>
            </w:r>
          </w:p>
        </w:tc>
        <w:tc>
          <w:tcPr>
            <w:tcW w:w="3264" w:type="dxa"/>
            <w:shd w:val="clear" w:color="auto" w:fill="auto"/>
            <w:vAlign w:val="center"/>
          </w:tcPr>
          <w:p w14:paraId="0042C7DD"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药物喂服</w:t>
            </w:r>
          </w:p>
        </w:tc>
        <w:tc>
          <w:tcPr>
            <w:tcW w:w="2410" w:type="dxa"/>
            <w:shd w:val="clear" w:color="auto" w:fill="auto"/>
            <w:vAlign w:val="center"/>
          </w:tcPr>
          <w:p w14:paraId="1CFA157F"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5元/次</w:t>
            </w:r>
          </w:p>
        </w:tc>
        <w:tc>
          <w:tcPr>
            <w:tcW w:w="996" w:type="dxa"/>
            <w:shd w:val="clear" w:color="auto" w:fill="auto"/>
            <w:noWrap/>
            <w:vAlign w:val="center"/>
          </w:tcPr>
          <w:p w14:paraId="4117630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394007F9" w14:textId="77777777" w:rsidR="00CD35B0" w:rsidRDefault="00CD35B0">
            <w:pPr>
              <w:widowControl/>
              <w:jc w:val="center"/>
              <w:rPr>
                <w:rFonts w:ascii="宋体" w:hAnsi="宋体" w:cs="宋体"/>
                <w:color w:val="000000"/>
                <w:kern w:val="0"/>
                <w:sz w:val="22"/>
                <w:szCs w:val="22"/>
              </w:rPr>
            </w:pPr>
          </w:p>
        </w:tc>
      </w:tr>
      <w:tr w:rsidR="00CD35B0" w14:paraId="446C5F03" w14:textId="77777777">
        <w:trPr>
          <w:trHeight w:val="348"/>
        </w:trPr>
        <w:tc>
          <w:tcPr>
            <w:tcW w:w="700" w:type="dxa"/>
            <w:shd w:val="clear" w:color="auto" w:fill="auto"/>
            <w:noWrap/>
            <w:vAlign w:val="center"/>
          </w:tcPr>
          <w:p w14:paraId="5DD60F1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35</w:t>
            </w:r>
          </w:p>
        </w:tc>
        <w:tc>
          <w:tcPr>
            <w:tcW w:w="3264" w:type="dxa"/>
            <w:shd w:val="clear" w:color="auto" w:fill="auto"/>
            <w:vAlign w:val="center"/>
          </w:tcPr>
          <w:p w14:paraId="780E9689"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药物管理</w:t>
            </w:r>
          </w:p>
        </w:tc>
        <w:tc>
          <w:tcPr>
            <w:tcW w:w="2410" w:type="dxa"/>
            <w:shd w:val="clear" w:color="auto" w:fill="auto"/>
            <w:vAlign w:val="center"/>
          </w:tcPr>
          <w:p w14:paraId="62B1FF27"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30元/月</w:t>
            </w:r>
          </w:p>
        </w:tc>
        <w:tc>
          <w:tcPr>
            <w:tcW w:w="996" w:type="dxa"/>
            <w:shd w:val="clear" w:color="auto" w:fill="auto"/>
            <w:noWrap/>
            <w:vAlign w:val="center"/>
          </w:tcPr>
          <w:p w14:paraId="61965EE5"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60C36E53" w14:textId="77777777" w:rsidR="00CD35B0" w:rsidRDefault="00CD35B0">
            <w:pPr>
              <w:widowControl/>
              <w:jc w:val="center"/>
              <w:rPr>
                <w:rFonts w:ascii="宋体" w:hAnsi="宋体" w:cs="宋体"/>
                <w:color w:val="000000"/>
                <w:kern w:val="0"/>
                <w:sz w:val="22"/>
                <w:szCs w:val="22"/>
              </w:rPr>
            </w:pPr>
          </w:p>
        </w:tc>
      </w:tr>
      <w:tr w:rsidR="00CD35B0" w14:paraId="00E86800" w14:textId="77777777">
        <w:trPr>
          <w:trHeight w:val="348"/>
        </w:trPr>
        <w:tc>
          <w:tcPr>
            <w:tcW w:w="700" w:type="dxa"/>
            <w:shd w:val="clear" w:color="auto" w:fill="auto"/>
            <w:noWrap/>
            <w:vAlign w:val="center"/>
          </w:tcPr>
          <w:p w14:paraId="0C85CF68"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36</w:t>
            </w:r>
          </w:p>
        </w:tc>
        <w:tc>
          <w:tcPr>
            <w:tcW w:w="3264" w:type="dxa"/>
            <w:shd w:val="clear" w:color="auto" w:fill="auto"/>
            <w:vAlign w:val="center"/>
          </w:tcPr>
          <w:p w14:paraId="0472900B"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协助翻身</w:t>
            </w:r>
          </w:p>
        </w:tc>
        <w:tc>
          <w:tcPr>
            <w:tcW w:w="2410" w:type="dxa"/>
            <w:shd w:val="clear" w:color="auto" w:fill="auto"/>
            <w:vAlign w:val="center"/>
          </w:tcPr>
          <w:p w14:paraId="3A0C9F82"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3元/次</w:t>
            </w:r>
          </w:p>
        </w:tc>
        <w:tc>
          <w:tcPr>
            <w:tcW w:w="996" w:type="dxa"/>
            <w:shd w:val="clear" w:color="auto" w:fill="auto"/>
            <w:noWrap/>
            <w:vAlign w:val="center"/>
          </w:tcPr>
          <w:p w14:paraId="115009D5"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695EE6B" w14:textId="77777777" w:rsidR="00CD35B0" w:rsidRDefault="00CD35B0">
            <w:pPr>
              <w:widowControl/>
              <w:jc w:val="center"/>
              <w:rPr>
                <w:rFonts w:ascii="宋体" w:hAnsi="宋体" w:cs="宋体"/>
                <w:color w:val="000000"/>
                <w:kern w:val="0"/>
                <w:sz w:val="22"/>
                <w:szCs w:val="22"/>
              </w:rPr>
            </w:pPr>
          </w:p>
        </w:tc>
      </w:tr>
      <w:tr w:rsidR="00CD35B0" w14:paraId="3CE340F5" w14:textId="77777777">
        <w:trPr>
          <w:trHeight w:val="348"/>
        </w:trPr>
        <w:tc>
          <w:tcPr>
            <w:tcW w:w="700" w:type="dxa"/>
            <w:shd w:val="clear" w:color="auto" w:fill="auto"/>
            <w:noWrap/>
            <w:vAlign w:val="center"/>
          </w:tcPr>
          <w:p w14:paraId="6EEA7567"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37</w:t>
            </w:r>
          </w:p>
        </w:tc>
        <w:tc>
          <w:tcPr>
            <w:tcW w:w="3264" w:type="dxa"/>
            <w:shd w:val="clear" w:color="auto" w:fill="auto"/>
            <w:vAlign w:val="center"/>
          </w:tcPr>
          <w:p w14:paraId="33A6F37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叩背排痰</w:t>
            </w:r>
          </w:p>
        </w:tc>
        <w:tc>
          <w:tcPr>
            <w:tcW w:w="2410" w:type="dxa"/>
            <w:shd w:val="clear" w:color="auto" w:fill="auto"/>
            <w:vAlign w:val="center"/>
          </w:tcPr>
          <w:p w14:paraId="26D71C2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15元/次（有效）</w:t>
            </w:r>
          </w:p>
        </w:tc>
        <w:tc>
          <w:tcPr>
            <w:tcW w:w="996" w:type="dxa"/>
            <w:shd w:val="clear" w:color="auto" w:fill="auto"/>
            <w:noWrap/>
            <w:vAlign w:val="center"/>
          </w:tcPr>
          <w:p w14:paraId="255F2084"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D6F2B77" w14:textId="77777777" w:rsidR="00CD35B0" w:rsidRDefault="00CD35B0">
            <w:pPr>
              <w:widowControl/>
              <w:jc w:val="center"/>
              <w:rPr>
                <w:rFonts w:ascii="宋体" w:hAnsi="宋体" w:cs="宋体"/>
                <w:color w:val="000000"/>
                <w:kern w:val="0"/>
                <w:sz w:val="22"/>
                <w:szCs w:val="22"/>
              </w:rPr>
            </w:pPr>
          </w:p>
        </w:tc>
      </w:tr>
      <w:tr w:rsidR="00CD35B0" w14:paraId="18378D62" w14:textId="77777777">
        <w:trPr>
          <w:trHeight w:val="348"/>
        </w:trPr>
        <w:tc>
          <w:tcPr>
            <w:tcW w:w="700" w:type="dxa"/>
            <w:shd w:val="clear" w:color="auto" w:fill="auto"/>
            <w:noWrap/>
            <w:vAlign w:val="center"/>
          </w:tcPr>
          <w:p w14:paraId="753FD0D7"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38</w:t>
            </w:r>
          </w:p>
        </w:tc>
        <w:tc>
          <w:tcPr>
            <w:tcW w:w="3264" w:type="dxa"/>
            <w:shd w:val="clear" w:color="auto" w:fill="auto"/>
            <w:vAlign w:val="center"/>
          </w:tcPr>
          <w:p w14:paraId="2C3BC02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协助床上移动</w:t>
            </w:r>
          </w:p>
        </w:tc>
        <w:tc>
          <w:tcPr>
            <w:tcW w:w="2410" w:type="dxa"/>
            <w:shd w:val="clear" w:color="auto" w:fill="auto"/>
            <w:vAlign w:val="center"/>
          </w:tcPr>
          <w:p w14:paraId="0B46FE9F"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10元/次</w:t>
            </w:r>
          </w:p>
        </w:tc>
        <w:tc>
          <w:tcPr>
            <w:tcW w:w="996" w:type="dxa"/>
            <w:shd w:val="clear" w:color="auto" w:fill="auto"/>
            <w:noWrap/>
            <w:vAlign w:val="center"/>
          </w:tcPr>
          <w:p w14:paraId="3DA2CF9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A018AD3" w14:textId="77777777" w:rsidR="00CD35B0" w:rsidRDefault="00CD35B0">
            <w:pPr>
              <w:widowControl/>
              <w:jc w:val="center"/>
              <w:rPr>
                <w:rFonts w:ascii="宋体" w:hAnsi="宋体" w:cs="宋体"/>
                <w:color w:val="000000"/>
                <w:kern w:val="0"/>
                <w:sz w:val="22"/>
                <w:szCs w:val="22"/>
              </w:rPr>
            </w:pPr>
          </w:p>
        </w:tc>
      </w:tr>
      <w:tr w:rsidR="00CD35B0" w14:paraId="3F0E2385" w14:textId="77777777">
        <w:trPr>
          <w:trHeight w:val="348"/>
        </w:trPr>
        <w:tc>
          <w:tcPr>
            <w:tcW w:w="700" w:type="dxa"/>
            <w:shd w:val="clear" w:color="auto" w:fill="auto"/>
            <w:noWrap/>
            <w:vAlign w:val="center"/>
          </w:tcPr>
          <w:p w14:paraId="26379C14"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39</w:t>
            </w:r>
          </w:p>
        </w:tc>
        <w:tc>
          <w:tcPr>
            <w:tcW w:w="3264" w:type="dxa"/>
            <w:shd w:val="clear" w:color="auto" w:fill="auto"/>
            <w:vAlign w:val="center"/>
          </w:tcPr>
          <w:p w14:paraId="3E6B7CF0"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开塞露/直肠栓给药</w:t>
            </w:r>
          </w:p>
        </w:tc>
        <w:tc>
          <w:tcPr>
            <w:tcW w:w="2410" w:type="dxa"/>
            <w:shd w:val="clear" w:color="auto" w:fill="auto"/>
            <w:vAlign w:val="center"/>
          </w:tcPr>
          <w:p w14:paraId="3CA4DC9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5元/次</w:t>
            </w:r>
          </w:p>
        </w:tc>
        <w:tc>
          <w:tcPr>
            <w:tcW w:w="996" w:type="dxa"/>
            <w:shd w:val="clear" w:color="auto" w:fill="auto"/>
            <w:noWrap/>
            <w:vAlign w:val="center"/>
          </w:tcPr>
          <w:p w14:paraId="1BAEE7FE"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006C707" w14:textId="77777777" w:rsidR="00CD35B0" w:rsidRDefault="00CD35B0">
            <w:pPr>
              <w:widowControl/>
              <w:jc w:val="center"/>
              <w:rPr>
                <w:rFonts w:ascii="宋体" w:hAnsi="宋体" w:cs="宋体"/>
                <w:color w:val="000000"/>
                <w:kern w:val="0"/>
                <w:sz w:val="22"/>
                <w:szCs w:val="22"/>
              </w:rPr>
            </w:pPr>
          </w:p>
        </w:tc>
      </w:tr>
      <w:tr w:rsidR="00CD35B0" w14:paraId="2A409E3E" w14:textId="77777777">
        <w:trPr>
          <w:trHeight w:val="348"/>
        </w:trPr>
        <w:tc>
          <w:tcPr>
            <w:tcW w:w="700" w:type="dxa"/>
            <w:shd w:val="clear" w:color="auto" w:fill="auto"/>
            <w:noWrap/>
            <w:vAlign w:val="center"/>
          </w:tcPr>
          <w:p w14:paraId="1C758634"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40</w:t>
            </w:r>
          </w:p>
        </w:tc>
        <w:tc>
          <w:tcPr>
            <w:tcW w:w="3264" w:type="dxa"/>
            <w:shd w:val="clear" w:color="auto" w:fill="auto"/>
            <w:vAlign w:val="center"/>
          </w:tcPr>
          <w:p w14:paraId="63AA270B"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人工取便</w:t>
            </w:r>
          </w:p>
        </w:tc>
        <w:tc>
          <w:tcPr>
            <w:tcW w:w="2410" w:type="dxa"/>
            <w:shd w:val="clear" w:color="auto" w:fill="auto"/>
            <w:vAlign w:val="center"/>
          </w:tcPr>
          <w:p w14:paraId="11A8CD01"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20元/次</w:t>
            </w:r>
          </w:p>
        </w:tc>
        <w:tc>
          <w:tcPr>
            <w:tcW w:w="996" w:type="dxa"/>
            <w:shd w:val="clear" w:color="auto" w:fill="auto"/>
            <w:noWrap/>
            <w:vAlign w:val="center"/>
          </w:tcPr>
          <w:p w14:paraId="13CD6A7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A794B0A" w14:textId="77777777" w:rsidR="00CD35B0" w:rsidRDefault="00CD35B0">
            <w:pPr>
              <w:widowControl/>
              <w:jc w:val="center"/>
              <w:rPr>
                <w:rFonts w:ascii="宋体" w:hAnsi="宋体" w:cs="宋体"/>
                <w:color w:val="000000"/>
                <w:kern w:val="0"/>
                <w:sz w:val="22"/>
                <w:szCs w:val="22"/>
              </w:rPr>
            </w:pPr>
          </w:p>
        </w:tc>
      </w:tr>
      <w:tr w:rsidR="00CD35B0" w14:paraId="5E6851B7" w14:textId="77777777">
        <w:trPr>
          <w:trHeight w:val="348"/>
        </w:trPr>
        <w:tc>
          <w:tcPr>
            <w:tcW w:w="700" w:type="dxa"/>
            <w:shd w:val="clear" w:color="auto" w:fill="auto"/>
            <w:noWrap/>
            <w:vAlign w:val="center"/>
          </w:tcPr>
          <w:p w14:paraId="0C0381AD"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41</w:t>
            </w:r>
          </w:p>
        </w:tc>
        <w:tc>
          <w:tcPr>
            <w:tcW w:w="3264" w:type="dxa"/>
            <w:shd w:val="clear" w:color="auto" w:fill="auto"/>
            <w:vAlign w:val="center"/>
          </w:tcPr>
          <w:p w14:paraId="7D927275"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晨间护理</w:t>
            </w:r>
          </w:p>
        </w:tc>
        <w:tc>
          <w:tcPr>
            <w:tcW w:w="2410" w:type="dxa"/>
            <w:shd w:val="clear" w:color="auto" w:fill="auto"/>
            <w:vAlign w:val="center"/>
          </w:tcPr>
          <w:p w14:paraId="763DDD9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15元/次</w:t>
            </w:r>
          </w:p>
        </w:tc>
        <w:tc>
          <w:tcPr>
            <w:tcW w:w="996" w:type="dxa"/>
            <w:shd w:val="clear" w:color="auto" w:fill="auto"/>
            <w:noWrap/>
            <w:vAlign w:val="center"/>
          </w:tcPr>
          <w:p w14:paraId="3E6A3FF9"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0D24F8C5" w14:textId="77777777" w:rsidR="00CD35B0" w:rsidRDefault="00CD35B0">
            <w:pPr>
              <w:widowControl/>
              <w:jc w:val="center"/>
              <w:rPr>
                <w:rFonts w:ascii="宋体" w:hAnsi="宋体" w:cs="宋体"/>
                <w:color w:val="000000"/>
                <w:kern w:val="0"/>
                <w:sz w:val="22"/>
                <w:szCs w:val="22"/>
              </w:rPr>
            </w:pPr>
          </w:p>
        </w:tc>
      </w:tr>
      <w:tr w:rsidR="00CD35B0" w14:paraId="584DA3B5" w14:textId="77777777">
        <w:trPr>
          <w:trHeight w:val="348"/>
        </w:trPr>
        <w:tc>
          <w:tcPr>
            <w:tcW w:w="700" w:type="dxa"/>
            <w:shd w:val="clear" w:color="auto" w:fill="auto"/>
            <w:noWrap/>
            <w:vAlign w:val="center"/>
          </w:tcPr>
          <w:p w14:paraId="6313C38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42</w:t>
            </w:r>
          </w:p>
        </w:tc>
        <w:tc>
          <w:tcPr>
            <w:tcW w:w="3264" w:type="dxa"/>
            <w:shd w:val="clear" w:color="auto" w:fill="auto"/>
            <w:vAlign w:val="center"/>
          </w:tcPr>
          <w:p w14:paraId="0840068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晚间护理</w:t>
            </w:r>
          </w:p>
        </w:tc>
        <w:tc>
          <w:tcPr>
            <w:tcW w:w="2410" w:type="dxa"/>
            <w:shd w:val="clear" w:color="auto" w:fill="auto"/>
            <w:vAlign w:val="center"/>
          </w:tcPr>
          <w:p w14:paraId="1B473AA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20元/小时</w:t>
            </w:r>
          </w:p>
        </w:tc>
        <w:tc>
          <w:tcPr>
            <w:tcW w:w="996" w:type="dxa"/>
            <w:shd w:val="clear" w:color="auto" w:fill="auto"/>
            <w:noWrap/>
            <w:vAlign w:val="center"/>
          </w:tcPr>
          <w:p w14:paraId="16A1780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B856A59" w14:textId="77777777" w:rsidR="00CD35B0" w:rsidRDefault="00CD35B0">
            <w:pPr>
              <w:widowControl/>
              <w:jc w:val="center"/>
              <w:rPr>
                <w:rFonts w:ascii="宋体" w:hAnsi="宋体" w:cs="宋体"/>
                <w:color w:val="000000"/>
                <w:kern w:val="0"/>
                <w:sz w:val="22"/>
                <w:szCs w:val="22"/>
              </w:rPr>
            </w:pPr>
          </w:p>
        </w:tc>
      </w:tr>
      <w:tr w:rsidR="00CD35B0" w14:paraId="426450CF" w14:textId="77777777">
        <w:trPr>
          <w:trHeight w:val="348"/>
        </w:trPr>
        <w:tc>
          <w:tcPr>
            <w:tcW w:w="700" w:type="dxa"/>
            <w:shd w:val="clear" w:color="auto" w:fill="auto"/>
            <w:noWrap/>
            <w:vAlign w:val="center"/>
          </w:tcPr>
          <w:p w14:paraId="358E4C9E"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43</w:t>
            </w:r>
          </w:p>
        </w:tc>
        <w:tc>
          <w:tcPr>
            <w:tcW w:w="3264" w:type="dxa"/>
            <w:shd w:val="clear" w:color="auto" w:fill="auto"/>
            <w:vAlign w:val="center"/>
          </w:tcPr>
          <w:p w14:paraId="2F1E188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会阴护理</w:t>
            </w:r>
          </w:p>
        </w:tc>
        <w:tc>
          <w:tcPr>
            <w:tcW w:w="2410" w:type="dxa"/>
            <w:shd w:val="clear" w:color="auto" w:fill="auto"/>
            <w:vAlign w:val="center"/>
          </w:tcPr>
          <w:p w14:paraId="309F9F5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20元/次</w:t>
            </w:r>
          </w:p>
        </w:tc>
        <w:tc>
          <w:tcPr>
            <w:tcW w:w="996" w:type="dxa"/>
            <w:shd w:val="clear" w:color="auto" w:fill="auto"/>
            <w:noWrap/>
            <w:vAlign w:val="center"/>
          </w:tcPr>
          <w:p w14:paraId="76B01A67"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5CF1C6CB" w14:textId="77777777" w:rsidR="00CD35B0" w:rsidRDefault="00CD35B0">
            <w:pPr>
              <w:widowControl/>
              <w:jc w:val="center"/>
              <w:rPr>
                <w:rFonts w:ascii="宋体" w:hAnsi="宋体" w:cs="宋体"/>
                <w:color w:val="000000"/>
                <w:kern w:val="0"/>
                <w:sz w:val="22"/>
                <w:szCs w:val="22"/>
              </w:rPr>
            </w:pPr>
          </w:p>
        </w:tc>
      </w:tr>
      <w:tr w:rsidR="00CD35B0" w14:paraId="68138E00" w14:textId="77777777">
        <w:trPr>
          <w:trHeight w:val="348"/>
        </w:trPr>
        <w:tc>
          <w:tcPr>
            <w:tcW w:w="700" w:type="dxa"/>
            <w:shd w:val="clear" w:color="auto" w:fill="auto"/>
            <w:noWrap/>
            <w:vAlign w:val="center"/>
          </w:tcPr>
          <w:p w14:paraId="1D7CE0BB"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44</w:t>
            </w:r>
          </w:p>
        </w:tc>
        <w:tc>
          <w:tcPr>
            <w:tcW w:w="3264" w:type="dxa"/>
            <w:shd w:val="clear" w:color="auto" w:fill="auto"/>
            <w:vAlign w:val="center"/>
          </w:tcPr>
          <w:p w14:paraId="5AC61D01"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口腔护理</w:t>
            </w:r>
          </w:p>
        </w:tc>
        <w:tc>
          <w:tcPr>
            <w:tcW w:w="2410" w:type="dxa"/>
            <w:shd w:val="clear" w:color="auto" w:fill="auto"/>
            <w:vAlign w:val="center"/>
          </w:tcPr>
          <w:p w14:paraId="7D539C9B"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10元/次</w:t>
            </w:r>
          </w:p>
        </w:tc>
        <w:tc>
          <w:tcPr>
            <w:tcW w:w="996" w:type="dxa"/>
            <w:shd w:val="clear" w:color="auto" w:fill="auto"/>
            <w:noWrap/>
            <w:vAlign w:val="center"/>
          </w:tcPr>
          <w:p w14:paraId="0BABE01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5BBFCC75" w14:textId="77777777" w:rsidR="00CD35B0" w:rsidRDefault="00CD35B0">
            <w:pPr>
              <w:widowControl/>
              <w:jc w:val="center"/>
              <w:rPr>
                <w:rFonts w:ascii="宋体" w:hAnsi="宋体" w:cs="宋体"/>
                <w:color w:val="000000"/>
                <w:kern w:val="0"/>
                <w:sz w:val="22"/>
                <w:szCs w:val="22"/>
              </w:rPr>
            </w:pPr>
          </w:p>
        </w:tc>
      </w:tr>
      <w:tr w:rsidR="00CD35B0" w14:paraId="5A512903" w14:textId="77777777">
        <w:trPr>
          <w:trHeight w:val="348"/>
        </w:trPr>
        <w:tc>
          <w:tcPr>
            <w:tcW w:w="700" w:type="dxa"/>
            <w:shd w:val="clear" w:color="auto" w:fill="auto"/>
            <w:noWrap/>
            <w:vAlign w:val="center"/>
          </w:tcPr>
          <w:p w14:paraId="513B8C9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45</w:t>
            </w:r>
          </w:p>
        </w:tc>
        <w:tc>
          <w:tcPr>
            <w:tcW w:w="3264" w:type="dxa"/>
            <w:shd w:val="clear" w:color="auto" w:fill="auto"/>
            <w:vAlign w:val="center"/>
          </w:tcPr>
          <w:p w14:paraId="748E2B1D"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皮肤外用药涂擦</w:t>
            </w:r>
          </w:p>
        </w:tc>
        <w:tc>
          <w:tcPr>
            <w:tcW w:w="2410" w:type="dxa"/>
            <w:shd w:val="clear" w:color="auto" w:fill="auto"/>
            <w:vAlign w:val="center"/>
          </w:tcPr>
          <w:p w14:paraId="0D18EDB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3元/次</w:t>
            </w:r>
          </w:p>
        </w:tc>
        <w:tc>
          <w:tcPr>
            <w:tcW w:w="996" w:type="dxa"/>
            <w:shd w:val="clear" w:color="auto" w:fill="auto"/>
            <w:noWrap/>
            <w:vAlign w:val="center"/>
          </w:tcPr>
          <w:p w14:paraId="1063B0BD"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5B800BCA" w14:textId="77777777" w:rsidR="00CD35B0" w:rsidRDefault="00CD35B0">
            <w:pPr>
              <w:widowControl/>
              <w:jc w:val="center"/>
              <w:rPr>
                <w:rFonts w:ascii="宋体" w:hAnsi="宋体" w:cs="宋体"/>
                <w:color w:val="000000"/>
                <w:kern w:val="0"/>
                <w:sz w:val="22"/>
                <w:szCs w:val="22"/>
              </w:rPr>
            </w:pPr>
          </w:p>
        </w:tc>
      </w:tr>
      <w:tr w:rsidR="00CD35B0" w14:paraId="44E2B255" w14:textId="77777777">
        <w:trPr>
          <w:trHeight w:val="348"/>
        </w:trPr>
        <w:tc>
          <w:tcPr>
            <w:tcW w:w="700" w:type="dxa"/>
            <w:shd w:val="clear" w:color="auto" w:fill="auto"/>
            <w:noWrap/>
            <w:vAlign w:val="center"/>
          </w:tcPr>
          <w:p w14:paraId="769F2FC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46</w:t>
            </w:r>
          </w:p>
        </w:tc>
        <w:tc>
          <w:tcPr>
            <w:tcW w:w="3264" w:type="dxa"/>
            <w:shd w:val="clear" w:color="auto" w:fill="auto"/>
            <w:vAlign w:val="center"/>
          </w:tcPr>
          <w:p w14:paraId="53F7ECE2"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安全护理</w:t>
            </w:r>
          </w:p>
        </w:tc>
        <w:tc>
          <w:tcPr>
            <w:tcW w:w="2410" w:type="dxa"/>
            <w:shd w:val="clear" w:color="auto" w:fill="auto"/>
            <w:vAlign w:val="center"/>
          </w:tcPr>
          <w:p w14:paraId="694777FC"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20元/次</w:t>
            </w:r>
          </w:p>
        </w:tc>
        <w:tc>
          <w:tcPr>
            <w:tcW w:w="996" w:type="dxa"/>
            <w:shd w:val="clear" w:color="auto" w:fill="auto"/>
            <w:noWrap/>
            <w:vAlign w:val="center"/>
          </w:tcPr>
          <w:p w14:paraId="75D2EF3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3830D831" w14:textId="77777777" w:rsidR="00CD35B0" w:rsidRDefault="00CD35B0">
            <w:pPr>
              <w:widowControl/>
              <w:jc w:val="center"/>
              <w:rPr>
                <w:rFonts w:ascii="宋体" w:hAnsi="宋体" w:cs="宋体"/>
                <w:color w:val="000000"/>
                <w:kern w:val="0"/>
                <w:sz w:val="22"/>
                <w:szCs w:val="22"/>
              </w:rPr>
            </w:pPr>
          </w:p>
        </w:tc>
      </w:tr>
      <w:tr w:rsidR="00CD35B0" w14:paraId="298DD280" w14:textId="77777777">
        <w:trPr>
          <w:trHeight w:val="348"/>
        </w:trPr>
        <w:tc>
          <w:tcPr>
            <w:tcW w:w="700" w:type="dxa"/>
            <w:shd w:val="clear" w:color="auto" w:fill="auto"/>
            <w:noWrap/>
            <w:vAlign w:val="center"/>
          </w:tcPr>
          <w:p w14:paraId="47E03B3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47</w:t>
            </w:r>
          </w:p>
        </w:tc>
        <w:tc>
          <w:tcPr>
            <w:tcW w:w="3264" w:type="dxa"/>
            <w:shd w:val="clear" w:color="auto" w:fill="auto"/>
            <w:vAlign w:val="center"/>
          </w:tcPr>
          <w:p w14:paraId="004DCDF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压疮预防护理</w:t>
            </w:r>
          </w:p>
        </w:tc>
        <w:tc>
          <w:tcPr>
            <w:tcW w:w="2410" w:type="dxa"/>
            <w:shd w:val="clear" w:color="auto" w:fill="auto"/>
            <w:vAlign w:val="center"/>
          </w:tcPr>
          <w:p w14:paraId="43E3035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10元/次</w:t>
            </w:r>
          </w:p>
        </w:tc>
        <w:tc>
          <w:tcPr>
            <w:tcW w:w="996" w:type="dxa"/>
            <w:shd w:val="clear" w:color="auto" w:fill="auto"/>
            <w:noWrap/>
            <w:vAlign w:val="center"/>
          </w:tcPr>
          <w:p w14:paraId="77036064"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5795D15D" w14:textId="77777777" w:rsidR="00CD35B0" w:rsidRDefault="00CD35B0">
            <w:pPr>
              <w:widowControl/>
              <w:jc w:val="center"/>
              <w:rPr>
                <w:rFonts w:ascii="宋体" w:hAnsi="宋体" w:cs="宋体"/>
                <w:color w:val="000000"/>
                <w:kern w:val="0"/>
                <w:sz w:val="22"/>
                <w:szCs w:val="22"/>
              </w:rPr>
            </w:pPr>
          </w:p>
        </w:tc>
      </w:tr>
      <w:tr w:rsidR="00CD35B0" w14:paraId="1A531755" w14:textId="77777777">
        <w:trPr>
          <w:trHeight w:val="348"/>
        </w:trPr>
        <w:tc>
          <w:tcPr>
            <w:tcW w:w="700" w:type="dxa"/>
            <w:shd w:val="clear" w:color="auto" w:fill="auto"/>
            <w:noWrap/>
            <w:vAlign w:val="center"/>
          </w:tcPr>
          <w:p w14:paraId="40D139B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48</w:t>
            </w:r>
          </w:p>
        </w:tc>
        <w:tc>
          <w:tcPr>
            <w:tcW w:w="3264" w:type="dxa"/>
            <w:shd w:val="clear" w:color="auto" w:fill="auto"/>
            <w:vAlign w:val="center"/>
          </w:tcPr>
          <w:p w14:paraId="359EEFD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鼻饲</w:t>
            </w:r>
          </w:p>
        </w:tc>
        <w:tc>
          <w:tcPr>
            <w:tcW w:w="2410" w:type="dxa"/>
            <w:shd w:val="clear" w:color="auto" w:fill="auto"/>
            <w:vAlign w:val="center"/>
          </w:tcPr>
          <w:p w14:paraId="2D63582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10元/次</w:t>
            </w:r>
          </w:p>
        </w:tc>
        <w:tc>
          <w:tcPr>
            <w:tcW w:w="996" w:type="dxa"/>
            <w:shd w:val="clear" w:color="auto" w:fill="auto"/>
            <w:noWrap/>
            <w:vAlign w:val="center"/>
          </w:tcPr>
          <w:p w14:paraId="5739BC97"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5D04C053" w14:textId="77777777" w:rsidR="00CD35B0" w:rsidRDefault="00CD35B0">
            <w:pPr>
              <w:widowControl/>
              <w:jc w:val="center"/>
              <w:rPr>
                <w:rFonts w:ascii="宋体" w:hAnsi="宋体" w:cs="宋体"/>
                <w:color w:val="000000"/>
                <w:kern w:val="0"/>
                <w:sz w:val="22"/>
                <w:szCs w:val="22"/>
              </w:rPr>
            </w:pPr>
          </w:p>
        </w:tc>
      </w:tr>
      <w:tr w:rsidR="00CD35B0" w14:paraId="4B8646D1" w14:textId="77777777">
        <w:trPr>
          <w:trHeight w:val="348"/>
        </w:trPr>
        <w:tc>
          <w:tcPr>
            <w:tcW w:w="700" w:type="dxa"/>
            <w:shd w:val="clear" w:color="auto" w:fill="auto"/>
            <w:noWrap/>
            <w:vAlign w:val="center"/>
          </w:tcPr>
          <w:p w14:paraId="00B2CFEE"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49</w:t>
            </w:r>
          </w:p>
        </w:tc>
        <w:tc>
          <w:tcPr>
            <w:tcW w:w="3264" w:type="dxa"/>
            <w:shd w:val="clear" w:color="auto" w:fill="auto"/>
            <w:vAlign w:val="center"/>
          </w:tcPr>
          <w:p w14:paraId="66DF8BD7"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留置尿管的护理</w:t>
            </w:r>
          </w:p>
        </w:tc>
        <w:tc>
          <w:tcPr>
            <w:tcW w:w="2410" w:type="dxa"/>
            <w:shd w:val="clear" w:color="auto" w:fill="auto"/>
            <w:vAlign w:val="center"/>
          </w:tcPr>
          <w:p w14:paraId="2904A1A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15元/次</w:t>
            </w:r>
          </w:p>
        </w:tc>
        <w:tc>
          <w:tcPr>
            <w:tcW w:w="996" w:type="dxa"/>
            <w:shd w:val="clear" w:color="auto" w:fill="auto"/>
            <w:noWrap/>
            <w:vAlign w:val="center"/>
          </w:tcPr>
          <w:p w14:paraId="31BA7436"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59090EB6" w14:textId="77777777" w:rsidR="00CD35B0" w:rsidRDefault="00CD35B0">
            <w:pPr>
              <w:widowControl/>
              <w:jc w:val="center"/>
              <w:rPr>
                <w:rFonts w:ascii="宋体" w:hAnsi="宋体" w:cs="宋体"/>
                <w:color w:val="000000"/>
                <w:kern w:val="0"/>
                <w:sz w:val="22"/>
                <w:szCs w:val="22"/>
              </w:rPr>
            </w:pPr>
          </w:p>
        </w:tc>
      </w:tr>
      <w:tr w:rsidR="00CD35B0" w14:paraId="0FE3E055" w14:textId="77777777">
        <w:trPr>
          <w:trHeight w:val="348"/>
        </w:trPr>
        <w:tc>
          <w:tcPr>
            <w:tcW w:w="700" w:type="dxa"/>
            <w:shd w:val="clear" w:color="auto" w:fill="auto"/>
            <w:noWrap/>
            <w:vAlign w:val="center"/>
          </w:tcPr>
          <w:p w14:paraId="79578C93"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50</w:t>
            </w:r>
          </w:p>
        </w:tc>
        <w:tc>
          <w:tcPr>
            <w:tcW w:w="3264" w:type="dxa"/>
            <w:shd w:val="clear" w:color="auto" w:fill="auto"/>
            <w:vAlign w:val="center"/>
          </w:tcPr>
          <w:p w14:paraId="2EB8DCA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人工肛门便袋护理</w:t>
            </w:r>
          </w:p>
        </w:tc>
        <w:tc>
          <w:tcPr>
            <w:tcW w:w="2410" w:type="dxa"/>
            <w:shd w:val="clear" w:color="auto" w:fill="auto"/>
            <w:vAlign w:val="center"/>
          </w:tcPr>
          <w:p w14:paraId="04F52F29"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20元/次</w:t>
            </w:r>
          </w:p>
        </w:tc>
        <w:tc>
          <w:tcPr>
            <w:tcW w:w="996" w:type="dxa"/>
            <w:shd w:val="clear" w:color="auto" w:fill="auto"/>
            <w:noWrap/>
            <w:vAlign w:val="center"/>
          </w:tcPr>
          <w:p w14:paraId="4D1EF87B"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382F768D" w14:textId="77777777" w:rsidR="00CD35B0" w:rsidRDefault="00CD35B0">
            <w:pPr>
              <w:widowControl/>
              <w:jc w:val="center"/>
              <w:rPr>
                <w:rFonts w:ascii="宋体" w:hAnsi="宋体" w:cs="宋体"/>
                <w:color w:val="000000"/>
                <w:kern w:val="0"/>
                <w:sz w:val="22"/>
                <w:szCs w:val="22"/>
              </w:rPr>
            </w:pPr>
          </w:p>
        </w:tc>
      </w:tr>
      <w:tr w:rsidR="00CD35B0" w14:paraId="019D09DF" w14:textId="77777777">
        <w:trPr>
          <w:trHeight w:val="348"/>
        </w:trPr>
        <w:tc>
          <w:tcPr>
            <w:tcW w:w="700" w:type="dxa"/>
            <w:shd w:val="clear" w:color="auto" w:fill="auto"/>
            <w:noWrap/>
            <w:vAlign w:val="center"/>
          </w:tcPr>
          <w:p w14:paraId="3421DFF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51</w:t>
            </w:r>
          </w:p>
        </w:tc>
        <w:tc>
          <w:tcPr>
            <w:tcW w:w="3264" w:type="dxa"/>
            <w:shd w:val="clear" w:color="auto" w:fill="auto"/>
            <w:vAlign w:val="center"/>
          </w:tcPr>
          <w:p w14:paraId="1298E9D5"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中风康复</w:t>
            </w:r>
          </w:p>
        </w:tc>
        <w:tc>
          <w:tcPr>
            <w:tcW w:w="2410" w:type="dxa"/>
            <w:shd w:val="clear" w:color="auto" w:fill="auto"/>
            <w:vAlign w:val="center"/>
          </w:tcPr>
          <w:p w14:paraId="0F4F5C9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70元/小时</w:t>
            </w:r>
          </w:p>
        </w:tc>
        <w:tc>
          <w:tcPr>
            <w:tcW w:w="996" w:type="dxa"/>
            <w:shd w:val="clear" w:color="auto" w:fill="auto"/>
            <w:noWrap/>
            <w:vAlign w:val="center"/>
          </w:tcPr>
          <w:p w14:paraId="729F8F8D"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6E5302BD" w14:textId="77777777" w:rsidR="00CD35B0" w:rsidRDefault="00CD35B0">
            <w:pPr>
              <w:widowControl/>
              <w:jc w:val="center"/>
              <w:rPr>
                <w:rFonts w:ascii="宋体" w:hAnsi="宋体" w:cs="宋体"/>
                <w:color w:val="000000"/>
                <w:kern w:val="0"/>
                <w:sz w:val="22"/>
                <w:szCs w:val="22"/>
              </w:rPr>
            </w:pPr>
          </w:p>
        </w:tc>
      </w:tr>
      <w:tr w:rsidR="00CD35B0" w14:paraId="798D460F" w14:textId="77777777">
        <w:trPr>
          <w:trHeight w:val="348"/>
        </w:trPr>
        <w:tc>
          <w:tcPr>
            <w:tcW w:w="700" w:type="dxa"/>
            <w:shd w:val="clear" w:color="auto" w:fill="auto"/>
            <w:noWrap/>
            <w:vAlign w:val="center"/>
          </w:tcPr>
          <w:p w14:paraId="00905136"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52</w:t>
            </w:r>
          </w:p>
        </w:tc>
        <w:tc>
          <w:tcPr>
            <w:tcW w:w="3264" w:type="dxa"/>
            <w:shd w:val="clear" w:color="auto" w:fill="auto"/>
            <w:vAlign w:val="center"/>
          </w:tcPr>
          <w:p w14:paraId="3B8823A4"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术后康复</w:t>
            </w:r>
          </w:p>
        </w:tc>
        <w:tc>
          <w:tcPr>
            <w:tcW w:w="2410" w:type="dxa"/>
            <w:shd w:val="clear" w:color="auto" w:fill="auto"/>
            <w:vAlign w:val="center"/>
          </w:tcPr>
          <w:p w14:paraId="70CC1131"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70元/小时</w:t>
            </w:r>
          </w:p>
        </w:tc>
        <w:tc>
          <w:tcPr>
            <w:tcW w:w="996" w:type="dxa"/>
            <w:shd w:val="clear" w:color="auto" w:fill="auto"/>
            <w:noWrap/>
            <w:vAlign w:val="center"/>
          </w:tcPr>
          <w:p w14:paraId="5FBC88B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5ED702A4" w14:textId="77777777" w:rsidR="00CD35B0" w:rsidRDefault="00CD35B0">
            <w:pPr>
              <w:widowControl/>
              <w:jc w:val="center"/>
              <w:rPr>
                <w:rFonts w:ascii="宋体" w:hAnsi="宋体" w:cs="宋体"/>
                <w:color w:val="000000"/>
                <w:kern w:val="0"/>
                <w:sz w:val="22"/>
                <w:szCs w:val="22"/>
              </w:rPr>
            </w:pPr>
          </w:p>
        </w:tc>
      </w:tr>
      <w:tr w:rsidR="00CD35B0" w14:paraId="2401A83D" w14:textId="77777777">
        <w:trPr>
          <w:trHeight w:val="348"/>
        </w:trPr>
        <w:tc>
          <w:tcPr>
            <w:tcW w:w="700" w:type="dxa"/>
            <w:shd w:val="clear" w:color="auto" w:fill="auto"/>
            <w:noWrap/>
            <w:vAlign w:val="center"/>
          </w:tcPr>
          <w:p w14:paraId="3BC5B0A6"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53</w:t>
            </w:r>
          </w:p>
        </w:tc>
        <w:tc>
          <w:tcPr>
            <w:tcW w:w="3264" w:type="dxa"/>
            <w:shd w:val="clear" w:color="auto" w:fill="auto"/>
            <w:vAlign w:val="center"/>
          </w:tcPr>
          <w:p w14:paraId="2A16AC3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关节炎康复</w:t>
            </w:r>
          </w:p>
        </w:tc>
        <w:tc>
          <w:tcPr>
            <w:tcW w:w="2410" w:type="dxa"/>
            <w:shd w:val="clear" w:color="auto" w:fill="auto"/>
            <w:vAlign w:val="center"/>
          </w:tcPr>
          <w:p w14:paraId="42DA9B7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70元/小时</w:t>
            </w:r>
          </w:p>
        </w:tc>
        <w:tc>
          <w:tcPr>
            <w:tcW w:w="996" w:type="dxa"/>
            <w:shd w:val="clear" w:color="auto" w:fill="auto"/>
            <w:noWrap/>
            <w:vAlign w:val="center"/>
          </w:tcPr>
          <w:p w14:paraId="578C09DD"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32633C00" w14:textId="77777777" w:rsidR="00CD35B0" w:rsidRDefault="00CD35B0">
            <w:pPr>
              <w:widowControl/>
              <w:jc w:val="center"/>
              <w:rPr>
                <w:rFonts w:ascii="宋体" w:hAnsi="宋体" w:cs="宋体"/>
                <w:color w:val="000000"/>
                <w:kern w:val="0"/>
                <w:sz w:val="22"/>
                <w:szCs w:val="22"/>
              </w:rPr>
            </w:pPr>
          </w:p>
        </w:tc>
      </w:tr>
      <w:tr w:rsidR="00CD35B0" w14:paraId="69524AD9" w14:textId="77777777">
        <w:trPr>
          <w:trHeight w:val="348"/>
        </w:trPr>
        <w:tc>
          <w:tcPr>
            <w:tcW w:w="700" w:type="dxa"/>
            <w:shd w:val="clear" w:color="auto" w:fill="auto"/>
            <w:noWrap/>
            <w:vAlign w:val="center"/>
          </w:tcPr>
          <w:p w14:paraId="6E9FF6A3"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54</w:t>
            </w:r>
          </w:p>
        </w:tc>
        <w:tc>
          <w:tcPr>
            <w:tcW w:w="3264" w:type="dxa"/>
            <w:shd w:val="clear" w:color="auto" w:fill="auto"/>
            <w:vAlign w:val="center"/>
          </w:tcPr>
          <w:p w14:paraId="09C5BA30"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颈肩腰腿痛康复</w:t>
            </w:r>
          </w:p>
        </w:tc>
        <w:tc>
          <w:tcPr>
            <w:tcW w:w="2410" w:type="dxa"/>
            <w:shd w:val="clear" w:color="auto" w:fill="auto"/>
            <w:vAlign w:val="center"/>
          </w:tcPr>
          <w:p w14:paraId="0184775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70元/小时</w:t>
            </w:r>
          </w:p>
        </w:tc>
        <w:tc>
          <w:tcPr>
            <w:tcW w:w="996" w:type="dxa"/>
            <w:shd w:val="clear" w:color="auto" w:fill="auto"/>
            <w:noWrap/>
            <w:vAlign w:val="center"/>
          </w:tcPr>
          <w:p w14:paraId="51E3FFE7"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32DD27F2" w14:textId="77777777" w:rsidR="00CD35B0" w:rsidRDefault="00CD35B0">
            <w:pPr>
              <w:widowControl/>
              <w:jc w:val="center"/>
              <w:rPr>
                <w:rFonts w:ascii="宋体" w:hAnsi="宋体" w:cs="宋体"/>
                <w:color w:val="000000"/>
                <w:kern w:val="0"/>
                <w:sz w:val="22"/>
                <w:szCs w:val="22"/>
              </w:rPr>
            </w:pPr>
          </w:p>
        </w:tc>
      </w:tr>
      <w:tr w:rsidR="00CD35B0" w14:paraId="5E82F76B" w14:textId="77777777">
        <w:trPr>
          <w:trHeight w:val="348"/>
        </w:trPr>
        <w:tc>
          <w:tcPr>
            <w:tcW w:w="700" w:type="dxa"/>
            <w:shd w:val="clear" w:color="auto" w:fill="auto"/>
            <w:noWrap/>
            <w:vAlign w:val="center"/>
          </w:tcPr>
          <w:p w14:paraId="150E622B"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55</w:t>
            </w:r>
          </w:p>
        </w:tc>
        <w:tc>
          <w:tcPr>
            <w:tcW w:w="3264" w:type="dxa"/>
            <w:shd w:val="clear" w:color="auto" w:fill="auto"/>
            <w:vAlign w:val="center"/>
          </w:tcPr>
          <w:p w14:paraId="63D8BE5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上肢训练</w:t>
            </w:r>
          </w:p>
        </w:tc>
        <w:tc>
          <w:tcPr>
            <w:tcW w:w="2410" w:type="dxa"/>
            <w:shd w:val="clear" w:color="auto" w:fill="auto"/>
            <w:vAlign w:val="center"/>
          </w:tcPr>
          <w:p w14:paraId="0D0B350D"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50元/小时</w:t>
            </w:r>
          </w:p>
        </w:tc>
        <w:tc>
          <w:tcPr>
            <w:tcW w:w="996" w:type="dxa"/>
            <w:shd w:val="clear" w:color="auto" w:fill="auto"/>
            <w:noWrap/>
            <w:vAlign w:val="center"/>
          </w:tcPr>
          <w:p w14:paraId="01FEE99A"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B545D10" w14:textId="77777777" w:rsidR="00CD35B0" w:rsidRDefault="00CD35B0">
            <w:pPr>
              <w:widowControl/>
              <w:jc w:val="center"/>
              <w:rPr>
                <w:rFonts w:ascii="宋体" w:hAnsi="宋体" w:cs="宋体"/>
                <w:color w:val="000000"/>
                <w:kern w:val="0"/>
                <w:sz w:val="22"/>
                <w:szCs w:val="22"/>
              </w:rPr>
            </w:pPr>
          </w:p>
        </w:tc>
      </w:tr>
      <w:tr w:rsidR="00CD35B0" w14:paraId="1CAD9333" w14:textId="77777777">
        <w:trPr>
          <w:trHeight w:val="348"/>
        </w:trPr>
        <w:tc>
          <w:tcPr>
            <w:tcW w:w="700" w:type="dxa"/>
            <w:shd w:val="clear" w:color="auto" w:fill="auto"/>
            <w:noWrap/>
            <w:vAlign w:val="center"/>
          </w:tcPr>
          <w:p w14:paraId="615AB516"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56</w:t>
            </w:r>
          </w:p>
        </w:tc>
        <w:tc>
          <w:tcPr>
            <w:tcW w:w="3264" w:type="dxa"/>
            <w:shd w:val="clear" w:color="auto" w:fill="auto"/>
            <w:vAlign w:val="center"/>
          </w:tcPr>
          <w:p w14:paraId="6FE1F870"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腰腹训练</w:t>
            </w:r>
          </w:p>
        </w:tc>
        <w:tc>
          <w:tcPr>
            <w:tcW w:w="2410" w:type="dxa"/>
            <w:shd w:val="clear" w:color="auto" w:fill="auto"/>
            <w:vAlign w:val="center"/>
          </w:tcPr>
          <w:p w14:paraId="4B04CCA9"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50元/小时</w:t>
            </w:r>
          </w:p>
        </w:tc>
        <w:tc>
          <w:tcPr>
            <w:tcW w:w="996" w:type="dxa"/>
            <w:shd w:val="clear" w:color="auto" w:fill="auto"/>
            <w:noWrap/>
            <w:vAlign w:val="center"/>
          </w:tcPr>
          <w:p w14:paraId="122C3F7F"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468CA548" w14:textId="77777777" w:rsidR="00CD35B0" w:rsidRDefault="00CD35B0">
            <w:pPr>
              <w:widowControl/>
              <w:jc w:val="center"/>
              <w:rPr>
                <w:rFonts w:ascii="宋体" w:hAnsi="宋体" w:cs="宋体"/>
                <w:color w:val="000000"/>
                <w:kern w:val="0"/>
                <w:sz w:val="22"/>
                <w:szCs w:val="22"/>
              </w:rPr>
            </w:pPr>
          </w:p>
        </w:tc>
      </w:tr>
      <w:tr w:rsidR="00CD35B0" w14:paraId="1461A151" w14:textId="77777777">
        <w:trPr>
          <w:trHeight w:val="348"/>
        </w:trPr>
        <w:tc>
          <w:tcPr>
            <w:tcW w:w="700" w:type="dxa"/>
            <w:shd w:val="clear" w:color="auto" w:fill="auto"/>
            <w:noWrap/>
            <w:vAlign w:val="center"/>
          </w:tcPr>
          <w:p w14:paraId="49F4CF69"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lastRenderedPageBreak/>
              <w:t>57</w:t>
            </w:r>
          </w:p>
        </w:tc>
        <w:tc>
          <w:tcPr>
            <w:tcW w:w="3264" w:type="dxa"/>
            <w:shd w:val="clear" w:color="auto" w:fill="auto"/>
            <w:vAlign w:val="center"/>
          </w:tcPr>
          <w:p w14:paraId="4FC5DEB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下肢训练</w:t>
            </w:r>
          </w:p>
        </w:tc>
        <w:tc>
          <w:tcPr>
            <w:tcW w:w="2410" w:type="dxa"/>
            <w:shd w:val="clear" w:color="auto" w:fill="auto"/>
            <w:vAlign w:val="center"/>
          </w:tcPr>
          <w:p w14:paraId="74FDD7B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60元/小时</w:t>
            </w:r>
          </w:p>
        </w:tc>
        <w:tc>
          <w:tcPr>
            <w:tcW w:w="996" w:type="dxa"/>
            <w:shd w:val="clear" w:color="auto" w:fill="auto"/>
            <w:noWrap/>
            <w:vAlign w:val="center"/>
          </w:tcPr>
          <w:p w14:paraId="49495B06"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1E35E367" w14:textId="77777777" w:rsidR="00CD35B0" w:rsidRDefault="00CD35B0">
            <w:pPr>
              <w:widowControl/>
              <w:jc w:val="center"/>
              <w:rPr>
                <w:rFonts w:ascii="宋体" w:hAnsi="宋体" w:cs="宋体"/>
                <w:color w:val="000000"/>
                <w:kern w:val="0"/>
                <w:sz w:val="22"/>
                <w:szCs w:val="22"/>
              </w:rPr>
            </w:pPr>
          </w:p>
        </w:tc>
      </w:tr>
      <w:tr w:rsidR="00CD35B0" w14:paraId="6779B82B" w14:textId="77777777">
        <w:trPr>
          <w:trHeight w:val="348"/>
        </w:trPr>
        <w:tc>
          <w:tcPr>
            <w:tcW w:w="700" w:type="dxa"/>
            <w:shd w:val="clear" w:color="auto" w:fill="auto"/>
            <w:noWrap/>
            <w:vAlign w:val="center"/>
          </w:tcPr>
          <w:p w14:paraId="00764B1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58</w:t>
            </w:r>
          </w:p>
        </w:tc>
        <w:tc>
          <w:tcPr>
            <w:tcW w:w="3264" w:type="dxa"/>
            <w:shd w:val="clear" w:color="auto" w:fill="auto"/>
            <w:vAlign w:val="center"/>
          </w:tcPr>
          <w:p w14:paraId="552A65D9"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综合训练</w:t>
            </w:r>
          </w:p>
        </w:tc>
        <w:tc>
          <w:tcPr>
            <w:tcW w:w="2410" w:type="dxa"/>
            <w:shd w:val="clear" w:color="auto" w:fill="auto"/>
            <w:vAlign w:val="center"/>
          </w:tcPr>
          <w:p w14:paraId="5692292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80元/小时</w:t>
            </w:r>
          </w:p>
        </w:tc>
        <w:tc>
          <w:tcPr>
            <w:tcW w:w="996" w:type="dxa"/>
            <w:shd w:val="clear" w:color="auto" w:fill="auto"/>
            <w:noWrap/>
            <w:vAlign w:val="center"/>
          </w:tcPr>
          <w:p w14:paraId="40416AA6"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8A545F6" w14:textId="77777777" w:rsidR="00CD35B0" w:rsidRDefault="00CD35B0">
            <w:pPr>
              <w:widowControl/>
              <w:jc w:val="center"/>
              <w:rPr>
                <w:rFonts w:ascii="宋体" w:hAnsi="宋体" w:cs="宋体"/>
                <w:color w:val="000000"/>
                <w:kern w:val="0"/>
                <w:sz w:val="22"/>
                <w:szCs w:val="22"/>
              </w:rPr>
            </w:pPr>
          </w:p>
        </w:tc>
      </w:tr>
      <w:tr w:rsidR="00CD35B0" w14:paraId="1593045F" w14:textId="77777777">
        <w:trPr>
          <w:trHeight w:val="348"/>
        </w:trPr>
        <w:tc>
          <w:tcPr>
            <w:tcW w:w="700" w:type="dxa"/>
            <w:shd w:val="clear" w:color="auto" w:fill="auto"/>
            <w:noWrap/>
            <w:vAlign w:val="center"/>
          </w:tcPr>
          <w:p w14:paraId="439B469A"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59</w:t>
            </w:r>
          </w:p>
        </w:tc>
        <w:tc>
          <w:tcPr>
            <w:tcW w:w="3264" w:type="dxa"/>
            <w:shd w:val="clear" w:color="auto" w:fill="auto"/>
            <w:vAlign w:val="center"/>
          </w:tcPr>
          <w:p w14:paraId="36F05AE3"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智力训练</w:t>
            </w:r>
          </w:p>
        </w:tc>
        <w:tc>
          <w:tcPr>
            <w:tcW w:w="2410" w:type="dxa"/>
            <w:shd w:val="clear" w:color="auto" w:fill="auto"/>
            <w:vAlign w:val="center"/>
          </w:tcPr>
          <w:p w14:paraId="3DDB813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50元/小时</w:t>
            </w:r>
          </w:p>
        </w:tc>
        <w:tc>
          <w:tcPr>
            <w:tcW w:w="996" w:type="dxa"/>
            <w:shd w:val="clear" w:color="auto" w:fill="auto"/>
            <w:noWrap/>
            <w:vAlign w:val="center"/>
          </w:tcPr>
          <w:p w14:paraId="28FA0C0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1BAB4C18" w14:textId="77777777" w:rsidR="00CD35B0" w:rsidRDefault="00CD35B0">
            <w:pPr>
              <w:widowControl/>
              <w:jc w:val="center"/>
              <w:rPr>
                <w:rFonts w:ascii="宋体" w:hAnsi="宋体" w:cs="宋体"/>
                <w:color w:val="000000"/>
                <w:kern w:val="0"/>
                <w:sz w:val="22"/>
                <w:szCs w:val="22"/>
              </w:rPr>
            </w:pPr>
          </w:p>
        </w:tc>
      </w:tr>
      <w:tr w:rsidR="00CD35B0" w14:paraId="64488F34" w14:textId="77777777">
        <w:trPr>
          <w:trHeight w:val="348"/>
        </w:trPr>
        <w:tc>
          <w:tcPr>
            <w:tcW w:w="700" w:type="dxa"/>
            <w:shd w:val="clear" w:color="auto" w:fill="auto"/>
            <w:noWrap/>
            <w:vAlign w:val="center"/>
          </w:tcPr>
          <w:p w14:paraId="441B6736"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60</w:t>
            </w:r>
          </w:p>
        </w:tc>
        <w:tc>
          <w:tcPr>
            <w:tcW w:w="3264" w:type="dxa"/>
            <w:shd w:val="clear" w:color="auto" w:fill="auto"/>
            <w:vAlign w:val="center"/>
          </w:tcPr>
          <w:p w14:paraId="6A534D05"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贴敷</w:t>
            </w:r>
          </w:p>
        </w:tc>
        <w:tc>
          <w:tcPr>
            <w:tcW w:w="2410" w:type="dxa"/>
            <w:shd w:val="clear" w:color="auto" w:fill="auto"/>
            <w:vAlign w:val="center"/>
          </w:tcPr>
          <w:p w14:paraId="18BEA0D2"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30元/次</w:t>
            </w:r>
          </w:p>
        </w:tc>
        <w:tc>
          <w:tcPr>
            <w:tcW w:w="996" w:type="dxa"/>
            <w:shd w:val="clear" w:color="auto" w:fill="auto"/>
            <w:noWrap/>
            <w:vAlign w:val="center"/>
          </w:tcPr>
          <w:p w14:paraId="642C504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130FE81E" w14:textId="77777777" w:rsidR="00CD35B0" w:rsidRDefault="00CD35B0">
            <w:pPr>
              <w:widowControl/>
              <w:jc w:val="center"/>
              <w:rPr>
                <w:rFonts w:ascii="宋体" w:hAnsi="宋体" w:cs="宋体"/>
                <w:color w:val="000000"/>
                <w:kern w:val="0"/>
                <w:sz w:val="22"/>
                <w:szCs w:val="22"/>
              </w:rPr>
            </w:pPr>
          </w:p>
        </w:tc>
      </w:tr>
      <w:tr w:rsidR="00CD35B0" w14:paraId="1A301EDC" w14:textId="77777777">
        <w:trPr>
          <w:trHeight w:val="348"/>
        </w:trPr>
        <w:tc>
          <w:tcPr>
            <w:tcW w:w="700" w:type="dxa"/>
            <w:shd w:val="clear" w:color="auto" w:fill="auto"/>
            <w:noWrap/>
            <w:vAlign w:val="center"/>
          </w:tcPr>
          <w:p w14:paraId="4EAAA298"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61</w:t>
            </w:r>
          </w:p>
        </w:tc>
        <w:tc>
          <w:tcPr>
            <w:tcW w:w="3264" w:type="dxa"/>
            <w:shd w:val="clear" w:color="auto" w:fill="auto"/>
            <w:vAlign w:val="center"/>
          </w:tcPr>
          <w:p w14:paraId="032C7FDB"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中药熏洗</w:t>
            </w:r>
          </w:p>
        </w:tc>
        <w:tc>
          <w:tcPr>
            <w:tcW w:w="2410" w:type="dxa"/>
            <w:shd w:val="clear" w:color="auto" w:fill="auto"/>
            <w:vAlign w:val="center"/>
          </w:tcPr>
          <w:p w14:paraId="5D31B7D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40元/次</w:t>
            </w:r>
          </w:p>
        </w:tc>
        <w:tc>
          <w:tcPr>
            <w:tcW w:w="996" w:type="dxa"/>
            <w:shd w:val="clear" w:color="auto" w:fill="auto"/>
            <w:noWrap/>
            <w:vAlign w:val="center"/>
          </w:tcPr>
          <w:p w14:paraId="5766B7A8"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1AA07EE0" w14:textId="77777777" w:rsidR="00CD35B0" w:rsidRDefault="00CD35B0">
            <w:pPr>
              <w:widowControl/>
              <w:jc w:val="center"/>
              <w:rPr>
                <w:rFonts w:ascii="宋体" w:hAnsi="宋体" w:cs="宋体"/>
                <w:color w:val="000000"/>
                <w:kern w:val="0"/>
                <w:sz w:val="22"/>
                <w:szCs w:val="22"/>
              </w:rPr>
            </w:pPr>
          </w:p>
        </w:tc>
      </w:tr>
      <w:tr w:rsidR="00CD35B0" w14:paraId="7D416096" w14:textId="77777777">
        <w:trPr>
          <w:trHeight w:val="348"/>
        </w:trPr>
        <w:tc>
          <w:tcPr>
            <w:tcW w:w="700" w:type="dxa"/>
            <w:shd w:val="clear" w:color="auto" w:fill="auto"/>
            <w:noWrap/>
            <w:vAlign w:val="center"/>
          </w:tcPr>
          <w:p w14:paraId="431C9C56"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62</w:t>
            </w:r>
          </w:p>
        </w:tc>
        <w:tc>
          <w:tcPr>
            <w:tcW w:w="3264" w:type="dxa"/>
            <w:shd w:val="clear" w:color="auto" w:fill="auto"/>
            <w:vAlign w:val="center"/>
          </w:tcPr>
          <w:p w14:paraId="3BA674D8"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推拿</w:t>
            </w:r>
          </w:p>
        </w:tc>
        <w:tc>
          <w:tcPr>
            <w:tcW w:w="2410" w:type="dxa"/>
            <w:shd w:val="clear" w:color="auto" w:fill="auto"/>
            <w:vAlign w:val="center"/>
          </w:tcPr>
          <w:p w14:paraId="7BDD67F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60元/小时</w:t>
            </w:r>
          </w:p>
        </w:tc>
        <w:tc>
          <w:tcPr>
            <w:tcW w:w="996" w:type="dxa"/>
            <w:shd w:val="clear" w:color="auto" w:fill="auto"/>
            <w:noWrap/>
            <w:vAlign w:val="center"/>
          </w:tcPr>
          <w:p w14:paraId="77EB803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0A1E0FF" w14:textId="77777777" w:rsidR="00CD35B0" w:rsidRDefault="00CD35B0">
            <w:pPr>
              <w:widowControl/>
              <w:jc w:val="center"/>
              <w:rPr>
                <w:rFonts w:ascii="宋体" w:hAnsi="宋体" w:cs="宋体"/>
                <w:color w:val="000000"/>
                <w:kern w:val="0"/>
                <w:sz w:val="22"/>
                <w:szCs w:val="22"/>
              </w:rPr>
            </w:pPr>
          </w:p>
        </w:tc>
      </w:tr>
      <w:tr w:rsidR="00CD35B0" w14:paraId="369B85EF" w14:textId="77777777">
        <w:trPr>
          <w:trHeight w:val="348"/>
        </w:trPr>
        <w:tc>
          <w:tcPr>
            <w:tcW w:w="700" w:type="dxa"/>
            <w:shd w:val="clear" w:color="auto" w:fill="auto"/>
            <w:noWrap/>
            <w:vAlign w:val="center"/>
          </w:tcPr>
          <w:p w14:paraId="50236569"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63</w:t>
            </w:r>
          </w:p>
        </w:tc>
        <w:tc>
          <w:tcPr>
            <w:tcW w:w="3264" w:type="dxa"/>
            <w:shd w:val="clear" w:color="auto" w:fill="auto"/>
            <w:vAlign w:val="center"/>
          </w:tcPr>
          <w:p w14:paraId="78F63DFD"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拔罐</w:t>
            </w:r>
          </w:p>
        </w:tc>
        <w:tc>
          <w:tcPr>
            <w:tcW w:w="2410" w:type="dxa"/>
            <w:shd w:val="clear" w:color="auto" w:fill="auto"/>
            <w:vAlign w:val="center"/>
          </w:tcPr>
          <w:p w14:paraId="19B512B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10元/次</w:t>
            </w:r>
          </w:p>
        </w:tc>
        <w:tc>
          <w:tcPr>
            <w:tcW w:w="996" w:type="dxa"/>
            <w:shd w:val="clear" w:color="auto" w:fill="auto"/>
            <w:noWrap/>
            <w:vAlign w:val="center"/>
          </w:tcPr>
          <w:p w14:paraId="529CB20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6065A5EE" w14:textId="77777777" w:rsidR="00CD35B0" w:rsidRDefault="00CD35B0">
            <w:pPr>
              <w:widowControl/>
              <w:jc w:val="center"/>
              <w:rPr>
                <w:rFonts w:ascii="宋体" w:hAnsi="宋体" w:cs="宋体"/>
                <w:color w:val="000000"/>
                <w:kern w:val="0"/>
                <w:sz w:val="22"/>
                <w:szCs w:val="22"/>
              </w:rPr>
            </w:pPr>
          </w:p>
        </w:tc>
      </w:tr>
      <w:tr w:rsidR="00CD35B0" w14:paraId="594FBA8E" w14:textId="77777777">
        <w:trPr>
          <w:trHeight w:val="348"/>
        </w:trPr>
        <w:tc>
          <w:tcPr>
            <w:tcW w:w="700" w:type="dxa"/>
            <w:shd w:val="clear" w:color="auto" w:fill="auto"/>
            <w:noWrap/>
            <w:vAlign w:val="center"/>
          </w:tcPr>
          <w:p w14:paraId="076DFFF0"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64</w:t>
            </w:r>
          </w:p>
        </w:tc>
        <w:tc>
          <w:tcPr>
            <w:tcW w:w="3264" w:type="dxa"/>
            <w:shd w:val="clear" w:color="auto" w:fill="auto"/>
            <w:vAlign w:val="center"/>
          </w:tcPr>
          <w:p w14:paraId="2200530F"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刮痧</w:t>
            </w:r>
          </w:p>
        </w:tc>
        <w:tc>
          <w:tcPr>
            <w:tcW w:w="2410" w:type="dxa"/>
            <w:shd w:val="clear" w:color="auto" w:fill="auto"/>
            <w:vAlign w:val="center"/>
          </w:tcPr>
          <w:p w14:paraId="017F3B1F"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10元/次</w:t>
            </w:r>
          </w:p>
        </w:tc>
        <w:tc>
          <w:tcPr>
            <w:tcW w:w="996" w:type="dxa"/>
            <w:shd w:val="clear" w:color="auto" w:fill="auto"/>
            <w:noWrap/>
            <w:vAlign w:val="center"/>
          </w:tcPr>
          <w:p w14:paraId="090BD17B"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5701E86" w14:textId="77777777" w:rsidR="00CD35B0" w:rsidRDefault="00CD35B0">
            <w:pPr>
              <w:widowControl/>
              <w:jc w:val="center"/>
              <w:rPr>
                <w:rFonts w:ascii="宋体" w:hAnsi="宋体" w:cs="宋体"/>
                <w:color w:val="000000"/>
                <w:kern w:val="0"/>
                <w:sz w:val="22"/>
                <w:szCs w:val="22"/>
              </w:rPr>
            </w:pPr>
          </w:p>
        </w:tc>
      </w:tr>
      <w:tr w:rsidR="00CD35B0" w14:paraId="0B7D5809" w14:textId="77777777">
        <w:trPr>
          <w:trHeight w:val="696"/>
        </w:trPr>
        <w:tc>
          <w:tcPr>
            <w:tcW w:w="700" w:type="dxa"/>
            <w:shd w:val="clear" w:color="auto" w:fill="auto"/>
            <w:noWrap/>
            <w:vAlign w:val="center"/>
          </w:tcPr>
          <w:p w14:paraId="62B4C0C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65</w:t>
            </w:r>
          </w:p>
        </w:tc>
        <w:tc>
          <w:tcPr>
            <w:tcW w:w="3264" w:type="dxa"/>
            <w:shd w:val="clear" w:color="auto" w:fill="auto"/>
            <w:vAlign w:val="center"/>
          </w:tcPr>
          <w:p w14:paraId="4B554726"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家电维修</w:t>
            </w:r>
          </w:p>
        </w:tc>
        <w:tc>
          <w:tcPr>
            <w:tcW w:w="2410" w:type="dxa"/>
            <w:shd w:val="clear" w:color="auto" w:fill="auto"/>
            <w:vAlign w:val="center"/>
          </w:tcPr>
          <w:p w14:paraId="21974C02"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维修/检查服务20元/次（材料费另算）</w:t>
            </w:r>
          </w:p>
        </w:tc>
        <w:tc>
          <w:tcPr>
            <w:tcW w:w="996" w:type="dxa"/>
            <w:shd w:val="clear" w:color="auto" w:fill="auto"/>
            <w:noWrap/>
            <w:vAlign w:val="center"/>
          </w:tcPr>
          <w:p w14:paraId="444B9BFA"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23ABA8F4" w14:textId="77777777" w:rsidR="00CD35B0" w:rsidRDefault="00CD35B0">
            <w:pPr>
              <w:widowControl/>
              <w:jc w:val="center"/>
              <w:rPr>
                <w:rFonts w:ascii="宋体" w:hAnsi="宋体" w:cs="宋体"/>
                <w:color w:val="000000"/>
                <w:kern w:val="0"/>
                <w:sz w:val="22"/>
                <w:szCs w:val="22"/>
              </w:rPr>
            </w:pPr>
          </w:p>
        </w:tc>
      </w:tr>
      <w:tr w:rsidR="00CD35B0" w14:paraId="7E612FCE" w14:textId="77777777">
        <w:trPr>
          <w:trHeight w:val="348"/>
        </w:trPr>
        <w:tc>
          <w:tcPr>
            <w:tcW w:w="700" w:type="dxa"/>
            <w:shd w:val="clear" w:color="auto" w:fill="auto"/>
            <w:noWrap/>
            <w:vAlign w:val="center"/>
          </w:tcPr>
          <w:p w14:paraId="62A6F801"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66</w:t>
            </w:r>
          </w:p>
        </w:tc>
        <w:tc>
          <w:tcPr>
            <w:tcW w:w="3264" w:type="dxa"/>
            <w:shd w:val="clear" w:color="auto" w:fill="auto"/>
            <w:vAlign w:val="center"/>
          </w:tcPr>
          <w:p w14:paraId="3A853B0B"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居家修补</w:t>
            </w:r>
          </w:p>
        </w:tc>
        <w:tc>
          <w:tcPr>
            <w:tcW w:w="2410" w:type="dxa"/>
            <w:shd w:val="clear" w:color="auto" w:fill="auto"/>
            <w:vAlign w:val="center"/>
          </w:tcPr>
          <w:p w14:paraId="2436F86E"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30元/次（材料费另算）</w:t>
            </w:r>
          </w:p>
        </w:tc>
        <w:tc>
          <w:tcPr>
            <w:tcW w:w="996" w:type="dxa"/>
            <w:shd w:val="clear" w:color="auto" w:fill="auto"/>
            <w:noWrap/>
            <w:vAlign w:val="center"/>
          </w:tcPr>
          <w:p w14:paraId="6BE548D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562902E7" w14:textId="77777777" w:rsidR="00CD35B0" w:rsidRDefault="00CD35B0">
            <w:pPr>
              <w:widowControl/>
              <w:jc w:val="center"/>
              <w:rPr>
                <w:rFonts w:ascii="宋体" w:hAnsi="宋体" w:cs="宋体"/>
                <w:color w:val="000000"/>
                <w:kern w:val="0"/>
                <w:sz w:val="22"/>
                <w:szCs w:val="22"/>
              </w:rPr>
            </w:pPr>
          </w:p>
        </w:tc>
      </w:tr>
      <w:tr w:rsidR="00CD35B0" w14:paraId="70B9675E" w14:textId="77777777">
        <w:trPr>
          <w:trHeight w:val="348"/>
        </w:trPr>
        <w:tc>
          <w:tcPr>
            <w:tcW w:w="700" w:type="dxa"/>
            <w:shd w:val="clear" w:color="auto" w:fill="auto"/>
            <w:noWrap/>
            <w:vAlign w:val="center"/>
          </w:tcPr>
          <w:p w14:paraId="7173F482"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67</w:t>
            </w:r>
          </w:p>
        </w:tc>
        <w:tc>
          <w:tcPr>
            <w:tcW w:w="3264" w:type="dxa"/>
            <w:shd w:val="clear" w:color="auto" w:fill="auto"/>
            <w:vAlign w:val="center"/>
          </w:tcPr>
          <w:p w14:paraId="0878170A"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管道疏通</w:t>
            </w:r>
          </w:p>
        </w:tc>
        <w:tc>
          <w:tcPr>
            <w:tcW w:w="2410" w:type="dxa"/>
            <w:shd w:val="clear" w:color="auto" w:fill="auto"/>
            <w:vAlign w:val="center"/>
          </w:tcPr>
          <w:p w14:paraId="02189F32" w14:textId="77777777" w:rsidR="00CD35B0" w:rsidRDefault="00C73759">
            <w:pPr>
              <w:widowControl/>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30元/半小时</w:t>
            </w:r>
          </w:p>
        </w:tc>
        <w:tc>
          <w:tcPr>
            <w:tcW w:w="996" w:type="dxa"/>
            <w:shd w:val="clear" w:color="auto" w:fill="auto"/>
            <w:noWrap/>
            <w:vAlign w:val="center"/>
          </w:tcPr>
          <w:p w14:paraId="059FFC5C" w14:textId="77777777" w:rsidR="00CD35B0" w:rsidRDefault="00C73759">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　</w:t>
            </w:r>
          </w:p>
        </w:tc>
        <w:tc>
          <w:tcPr>
            <w:tcW w:w="2264" w:type="dxa"/>
          </w:tcPr>
          <w:p w14:paraId="65A11BEE" w14:textId="77777777" w:rsidR="00CD35B0" w:rsidRDefault="00CD35B0">
            <w:pPr>
              <w:widowControl/>
              <w:jc w:val="center"/>
              <w:rPr>
                <w:rFonts w:ascii="宋体" w:hAnsi="宋体" w:cs="宋体"/>
                <w:color w:val="000000"/>
                <w:kern w:val="0"/>
                <w:sz w:val="22"/>
                <w:szCs w:val="22"/>
              </w:rPr>
            </w:pPr>
          </w:p>
        </w:tc>
      </w:tr>
      <w:tr w:rsidR="00CD35B0" w14:paraId="7B22DD3C" w14:textId="77777777">
        <w:trPr>
          <w:trHeight w:val="348"/>
        </w:trPr>
        <w:tc>
          <w:tcPr>
            <w:tcW w:w="6374" w:type="dxa"/>
            <w:gridSpan w:val="3"/>
            <w:shd w:val="clear" w:color="auto" w:fill="auto"/>
            <w:noWrap/>
            <w:vAlign w:val="center"/>
          </w:tcPr>
          <w:p w14:paraId="13BF83FA" w14:textId="59C42185" w:rsidR="00CD35B0" w:rsidRDefault="00C73759">
            <w:pPr>
              <w:widowControl/>
              <w:jc w:val="center"/>
              <w:rPr>
                <w:rFonts w:ascii="宋体" w:hAnsi="宋体" w:cs="宋体"/>
                <w:b/>
                <w:bCs/>
                <w:color w:val="000000"/>
                <w:kern w:val="0"/>
                <w:sz w:val="22"/>
                <w:szCs w:val="22"/>
              </w:rPr>
            </w:pPr>
            <w:r>
              <w:rPr>
                <w:rFonts w:ascii="宋体" w:hAnsi="宋体" w:cs="宋体" w:hint="eastAsia"/>
                <w:b/>
                <w:bCs/>
                <w:color w:val="000000"/>
                <w:kern w:val="0"/>
                <w:sz w:val="22"/>
                <w:szCs w:val="22"/>
              </w:rPr>
              <w:t>合计</w:t>
            </w:r>
            <w:r w:rsidR="00827F24">
              <w:rPr>
                <w:rFonts w:ascii="宋体" w:hAnsi="宋体" w:cs="宋体" w:hint="eastAsia"/>
                <w:b/>
                <w:bCs/>
                <w:color w:val="000000"/>
                <w:kern w:val="0"/>
                <w:sz w:val="22"/>
                <w:szCs w:val="22"/>
              </w:rPr>
              <w:t>单价</w:t>
            </w:r>
            <w:r>
              <w:rPr>
                <w:rFonts w:ascii="宋体" w:hAnsi="宋体" w:cs="宋体" w:hint="eastAsia"/>
                <w:b/>
                <w:bCs/>
                <w:color w:val="000000"/>
                <w:kern w:val="0"/>
                <w:sz w:val="22"/>
                <w:szCs w:val="22"/>
              </w:rPr>
              <w:t>总价</w:t>
            </w:r>
          </w:p>
        </w:tc>
        <w:tc>
          <w:tcPr>
            <w:tcW w:w="996" w:type="dxa"/>
            <w:shd w:val="clear" w:color="auto" w:fill="auto"/>
            <w:vAlign w:val="center"/>
          </w:tcPr>
          <w:p w14:paraId="3536C6FE" w14:textId="77777777" w:rsidR="00CD35B0" w:rsidRDefault="00CD35B0">
            <w:pPr>
              <w:widowControl/>
              <w:jc w:val="center"/>
              <w:rPr>
                <w:rFonts w:ascii="宋体" w:hAnsi="宋体" w:cs="宋体"/>
                <w:b/>
                <w:bCs/>
                <w:color w:val="000000"/>
                <w:kern w:val="0"/>
                <w:sz w:val="22"/>
                <w:szCs w:val="22"/>
              </w:rPr>
            </w:pPr>
          </w:p>
        </w:tc>
        <w:tc>
          <w:tcPr>
            <w:tcW w:w="2264" w:type="dxa"/>
          </w:tcPr>
          <w:p w14:paraId="117CC875" w14:textId="77777777" w:rsidR="00CD35B0" w:rsidRDefault="00CD35B0">
            <w:pPr>
              <w:widowControl/>
              <w:jc w:val="center"/>
              <w:rPr>
                <w:rFonts w:ascii="宋体" w:hAnsi="宋体" w:cs="宋体"/>
                <w:color w:val="000000"/>
                <w:kern w:val="0"/>
                <w:sz w:val="22"/>
                <w:szCs w:val="22"/>
              </w:rPr>
            </w:pPr>
          </w:p>
        </w:tc>
      </w:tr>
    </w:tbl>
    <w:p w14:paraId="038E3180" w14:textId="77777777" w:rsidR="00CD35B0" w:rsidRDefault="00CD35B0">
      <w:pPr>
        <w:spacing w:line="360" w:lineRule="auto"/>
        <w:ind w:rightChars="620" w:right="1302"/>
        <w:rPr>
          <w:rFonts w:ascii="仿宋" w:eastAsia="仿宋" w:hAnsi="仿宋"/>
          <w:sz w:val="24"/>
        </w:rPr>
      </w:pPr>
    </w:p>
    <w:p w14:paraId="010DA1CB" w14:textId="77777777" w:rsidR="00CD35B0" w:rsidRDefault="00C73759">
      <w:pPr>
        <w:widowControl/>
        <w:spacing w:line="360" w:lineRule="auto"/>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3049542" w14:textId="77777777" w:rsidR="00CD35B0" w:rsidRDefault="00C73759">
      <w:pPr>
        <w:widowControl/>
        <w:spacing w:line="360" w:lineRule="auto"/>
        <w:jc w:val="left"/>
        <w:rPr>
          <w:rFonts w:ascii="仿宋" w:eastAsia="仿宋" w:hAnsi="仿宋"/>
          <w:sz w:val="24"/>
        </w:rPr>
      </w:pPr>
      <w:r>
        <w:rPr>
          <w:rFonts w:ascii="仿宋" w:eastAsia="仿宋" w:hAnsi="仿宋" w:hint="eastAsia"/>
          <w:sz w:val="24"/>
        </w:rPr>
        <w:t>2.应完整填写产品的品牌和型号或项目内容。</w:t>
      </w:r>
    </w:p>
    <w:p w14:paraId="61DEB468" w14:textId="77777777" w:rsidR="00CD35B0" w:rsidRDefault="00C73759">
      <w:pPr>
        <w:widowControl/>
        <w:spacing w:line="360" w:lineRule="auto"/>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37BBDE4C" w14:textId="77777777" w:rsidR="00CD35B0" w:rsidRDefault="00CD35B0">
      <w:pPr>
        <w:widowControl/>
        <w:spacing w:line="360" w:lineRule="auto"/>
        <w:jc w:val="left"/>
        <w:rPr>
          <w:rFonts w:ascii="仿宋" w:eastAsia="仿宋" w:hAnsi="仿宋"/>
          <w:sz w:val="24"/>
        </w:rPr>
      </w:pPr>
    </w:p>
    <w:p w14:paraId="3D4BD30A" w14:textId="77777777" w:rsidR="00CD35B0" w:rsidRDefault="00C73759">
      <w:pPr>
        <w:widowControl/>
        <w:spacing w:line="360" w:lineRule="auto"/>
        <w:jc w:val="left"/>
        <w:rPr>
          <w:rFonts w:ascii="仿宋" w:eastAsia="仿宋" w:hAnsi="仿宋"/>
          <w:sz w:val="24"/>
        </w:rPr>
      </w:pPr>
      <w:r>
        <w:rPr>
          <w:rFonts w:ascii="仿宋" w:eastAsia="仿宋" w:hAnsi="仿宋" w:hint="eastAsia"/>
          <w:sz w:val="24"/>
        </w:rPr>
        <w:t>供应商名称：XXX（盖单位公章）</w:t>
      </w:r>
    </w:p>
    <w:p w14:paraId="20EC00C6" w14:textId="77777777" w:rsidR="00CD35B0" w:rsidRDefault="00C73759">
      <w:pPr>
        <w:widowControl/>
        <w:spacing w:line="360" w:lineRule="auto"/>
        <w:jc w:val="left"/>
        <w:rPr>
          <w:rFonts w:ascii="仿宋" w:eastAsia="仿宋" w:hAnsi="仿宋"/>
          <w:sz w:val="24"/>
        </w:rPr>
      </w:pPr>
      <w:r>
        <w:rPr>
          <w:rFonts w:ascii="仿宋" w:eastAsia="仿宋" w:hAnsi="仿宋" w:hint="eastAsia"/>
          <w:sz w:val="24"/>
        </w:rPr>
        <w:t>法定代表人/单位负责人或授权代表（签字或加盖个人印章）：XXX</w:t>
      </w:r>
    </w:p>
    <w:p w14:paraId="18E6731D" w14:textId="77777777" w:rsidR="00CD35B0" w:rsidRDefault="00C73759">
      <w:pPr>
        <w:widowControl/>
        <w:spacing w:line="360" w:lineRule="auto"/>
        <w:jc w:val="left"/>
        <w:rPr>
          <w:rFonts w:ascii="仿宋" w:eastAsia="仿宋" w:hAnsi="仿宋"/>
          <w:sz w:val="24"/>
        </w:rPr>
      </w:pPr>
      <w:r>
        <w:rPr>
          <w:rFonts w:ascii="仿宋" w:eastAsia="仿宋" w:hAnsi="仿宋" w:hint="eastAsia"/>
          <w:sz w:val="24"/>
        </w:rPr>
        <w:t>日      期：XXX年XXX月XXX日</w:t>
      </w:r>
    </w:p>
    <w:p w14:paraId="5BDAE870" w14:textId="77777777" w:rsidR="00CD35B0" w:rsidRDefault="00CD35B0">
      <w:pPr>
        <w:spacing w:line="360" w:lineRule="auto"/>
        <w:ind w:firstLine="628"/>
        <w:rPr>
          <w:rFonts w:ascii="仿宋" w:eastAsia="仿宋" w:hAnsi="仿宋"/>
          <w:sz w:val="24"/>
        </w:rPr>
      </w:pPr>
    </w:p>
    <w:p w14:paraId="511CFA37" w14:textId="2A482387" w:rsidR="00CD35B0" w:rsidRPr="00A16B86" w:rsidRDefault="00C73759" w:rsidP="00A16B86">
      <w:pPr>
        <w:widowControl/>
        <w:spacing w:line="360" w:lineRule="auto"/>
        <w:jc w:val="left"/>
        <w:outlineLvl w:val="1"/>
        <w:rPr>
          <w:rFonts w:ascii="仿宋" w:eastAsia="仿宋" w:hAnsi="仿宋"/>
          <w:szCs w:val="21"/>
        </w:rPr>
      </w:pPr>
      <w:r>
        <w:rPr>
          <w:rFonts w:ascii="仿宋" w:eastAsia="仿宋" w:hAnsi="仿宋"/>
          <w:szCs w:val="21"/>
        </w:rPr>
        <w:br w:type="page"/>
      </w:r>
      <w:bookmarkEnd w:id="141"/>
    </w:p>
    <w:p w14:paraId="5FB7E1A7" w14:textId="77777777" w:rsidR="00CD35B0" w:rsidRDefault="00C73759">
      <w:pPr>
        <w:widowControl/>
        <w:spacing w:line="360" w:lineRule="auto"/>
        <w:jc w:val="left"/>
        <w:outlineLvl w:val="1"/>
        <w:rPr>
          <w:rFonts w:ascii="仿宋" w:eastAsia="仿宋" w:hAnsi="仿宋"/>
          <w:b/>
          <w:bCs/>
          <w:sz w:val="24"/>
        </w:rPr>
      </w:pPr>
      <w:r>
        <w:rPr>
          <w:rFonts w:ascii="仿宋" w:eastAsia="仿宋" w:hAnsi="仿宋" w:hint="eastAsia"/>
          <w:b/>
          <w:bCs/>
          <w:sz w:val="24"/>
        </w:rPr>
        <w:lastRenderedPageBreak/>
        <w:t>附件四：《四川省财政厅关于推进四川省政府采购供应商信用融资工作的通知》</w:t>
      </w:r>
    </w:p>
    <w:p w14:paraId="2C589D0F" w14:textId="77777777" w:rsidR="00CD35B0" w:rsidRDefault="00C73759">
      <w:pPr>
        <w:spacing w:line="360" w:lineRule="auto"/>
      </w:pPr>
      <w:r>
        <w:rPr>
          <w:noProof/>
        </w:rPr>
        <w:lastRenderedPageBreak/>
        <w:drawing>
          <wp:inline distT="0" distB="0" distL="0" distR="0" wp14:anchorId="570D1B0E" wp14:editId="2CD3DD5A">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5E8E16AC" w14:textId="77777777" w:rsidR="00CD35B0" w:rsidRDefault="00C73759">
      <w:pPr>
        <w:widowControl/>
        <w:spacing w:line="360" w:lineRule="auto"/>
        <w:jc w:val="left"/>
      </w:pPr>
      <w:r>
        <w:br w:type="page"/>
      </w:r>
    </w:p>
    <w:p w14:paraId="0C08B69B" w14:textId="77777777" w:rsidR="00CD35B0" w:rsidRDefault="00C73759">
      <w:pPr>
        <w:spacing w:line="360" w:lineRule="auto"/>
      </w:pPr>
      <w:r>
        <w:rPr>
          <w:noProof/>
        </w:rPr>
        <w:lastRenderedPageBreak/>
        <w:drawing>
          <wp:inline distT="0" distB="0" distL="0" distR="0" wp14:anchorId="56DF836F" wp14:editId="57C22CF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4551FDEC" w14:textId="77777777" w:rsidR="00CD35B0" w:rsidRDefault="00C73759">
      <w:pPr>
        <w:spacing w:line="360" w:lineRule="auto"/>
      </w:pPr>
      <w:r>
        <w:rPr>
          <w:noProof/>
        </w:rPr>
        <w:lastRenderedPageBreak/>
        <w:drawing>
          <wp:inline distT="0" distB="0" distL="0" distR="0" wp14:anchorId="4F42D771" wp14:editId="524FE53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7587279D" w14:textId="77777777" w:rsidR="00CD35B0" w:rsidRDefault="00C73759">
      <w:pPr>
        <w:spacing w:line="360" w:lineRule="auto"/>
      </w:pPr>
      <w:r>
        <w:rPr>
          <w:noProof/>
        </w:rPr>
        <w:lastRenderedPageBreak/>
        <w:drawing>
          <wp:inline distT="0" distB="0" distL="0" distR="0" wp14:anchorId="5E1A312C" wp14:editId="2DDD40EC">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5D07ACEB" w14:textId="77777777" w:rsidR="00CD35B0" w:rsidRDefault="00C73759">
      <w:pPr>
        <w:spacing w:line="360" w:lineRule="auto"/>
      </w:pPr>
      <w:r>
        <w:rPr>
          <w:noProof/>
        </w:rPr>
        <w:lastRenderedPageBreak/>
        <w:drawing>
          <wp:inline distT="0" distB="0" distL="0" distR="0" wp14:anchorId="1C1072B5" wp14:editId="3E0D3C7B">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0A818905" w14:textId="77777777" w:rsidR="00CD35B0" w:rsidRDefault="00C73759">
      <w:pPr>
        <w:spacing w:line="360" w:lineRule="auto"/>
      </w:pPr>
      <w:r>
        <w:rPr>
          <w:noProof/>
        </w:rPr>
        <w:lastRenderedPageBreak/>
        <w:drawing>
          <wp:inline distT="0" distB="0" distL="0" distR="0" wp14:anchorId="1CD61367" wp14:editId="5BB30C4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26722988" w14:textId="77777777" w:rsidR="00CD35B0" w:rsidRDefault="00C73759">
      <w:pPr>
        <w:spacing w:line="360" w:lineRule="auto"/>
      </w:pPr>
      <w:r>
        <w:rPr>
          <w:noProof/>
        </w:rPr>
        <w:lastRenderedPageBreak/>
        <w:drawing>
          <wp:inline distT="0" distB="0" distL="0" distR="0" wp14:anchorId="7EEB63B9" wp14:editId="275D9F2D">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04B02066" w14:textId="77777777" w:rsidR="00CD35B0" w:rsidRDefault="00C73759">
      <w:pPr>
        <w:spacing w:line="360" w:lineRule="auto"/>
      </w:pPr>
      <w:r>
        <w:rPr>
          <w:noProof/>
        </w:rPr>
        <w:lastRenderedPageBreak/>
        <w:drawing>
          <wp:inline distT="0" distB="0" distL="0" distR="0" wp14:anchorId="4DB05BA3" wp14:editId="01B8515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73D7A24C" w14:textId="77777777" w:rsidR="00CD35B0" w:rsidRDefault="00C73759">
      <w:pPr>
        <w:spacing w:line="360" w:lineRule="auto"/>
      </w:pPr>
      <w:r>
        <w:rPr>
          <w:noProof/>
        </w:rPr>
        <w:lastRenderedPageBreak/>
        <w:drawing>
          <wp:inline distT="0" distB="0" distL="0" distR="0" wp14:anchorId="171510E8" wp14:editId="1E3664C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27A351F" w14:textId="77777777" w:rsidR="00CD35B0" w:rsidRDefault="00C73759">
      <w:pPr>
        <w:spacing w:line="360" w:lineRule="auto"/>
      </w:pPr>
      <w:r>
        <w:rPr>
          <w:noProof/>
        </w:rPr>
        <w:lastRenderedPageBreak/>
        <w:drawing>
          <wp:inline distT="0" distB="0" distL="0" distR="0" wp14:anchorId="27C4341B" wp14:editId="2D0FAA2E">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4D006D4B" wp14:editId="246DB422">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554B550" w14:textId="77777777" w:rsidR="00CD35B0" w:rsidRDefault="00C73759">
      <w:pPr>
        <w:spacing w:line="360" w:lineRule="auto"/>
        <w:rPr>
          <w:rFonts w:ascii="宋体" w:hAnsi="宋体" w:cs="Tahoma"/>
          <w:b/>
          <w:sz w:val="30"/>
          <w:szCs w:val="30"/>
        </w:rPr>
      </w:pPr>
      <w:r>
        <w:rPr>
          <w:rFonts w:ascii="宋体" w:hAnsi="宋体" w:cs="Tahoma"/>
          <w:b/>
          <w:sz w:val="30"/>
          <w:szCs w:val="30"/>
        </w:rPr>
        <w:br w:type="page"/>
      </w:r>
    </w:p>
    <w:p w14:paraId="6DBC89BD" w14:textId="77777777" w:rsidR="00CD35B0" w:rsidRDefault="00C73759">
      <w:pPr>
        <w:spacing w:line="360" w:lineRule="auto"/>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附件五：《成都市中小企业政府采购信用融资暂行办法》和《成都市级支持中小企业政府采购信用融资实施方案》</w:t>
      </w:r>
    </w:p>
    <w:p w14:paraId="74FD0308" w14:textId="77777777" w:rsidR="00CD35B0" w:rsidRDefault="00CD35B0">
      <w:pPr>
        <w:spacing w:line="360" w:lineRule="auto"/>
        <w:rPr>
          <w:rFonts w:ascii="宋体" w:hAnsi="宋体" w:cs="Tahoma"/>
          <w:b/>
          <w:sz w:val="30"/>
          <w:szCs w:val="30"/>
        </w:rPr>
      </w:pPr>
    </w:p>
    <w:p w14:paraId="296A2EFC" w14:textId="77777777" w:rsidR="00CD35B0" w:rsidRDefault="00C73759">
      <w:pPr>
        <w:spacing w:line="360" w:lineRule="auto"/>
      </w:pPr>
      <w:r>
        <w:rPr>
          <w:rFonts w:hint="eastAsia"/>
          <w:noProof/>
        </w:rPr>
        <w:lastRenderedPageBreak/>
        <w:drawing>
          <wp:inline distT="0" distB="0" distL="0" distR="0" wp14:anchorId="1FA446AF" wp14:editId="7C38623D">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99954BB" w14:textId="77777777" w:rsidR="00CD35B0" w:rsidRDefault="00CD35B0">
      <w:pPr>
        <w:spacing w:line="360" w:lineRule="auto"/>
      </w:pPr>
    </w:p>
    <w:p w14:paraId="3A548C4F" w14:textId="77777777" w:rsidR="00CD35B0" w:rsidRDefault="00C73759">
      <w:pPr>
        <w:spacing w:line="360" w:lineRule="auto"/>
      </w:pPr>
      <w:r>
        <w:rPr>
          <w:rFonts w:hint="eastAsia"/>
          <w:noProof/>
        </w:rPr>
        <w:lastRenderedPageBreak/>
        <w:drawing>
          <wp:inline distT="0" distB="0" distL="0" distR="0" wp14:anchorId="1A1DC6FB" wp14:editId="036758B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8978EA3" w14:textId="77777777" w:rsidR="00CD35B0" w:rsidRDefault="00CD35B0">
      <w:pPr>
        <w:spacing w:line="360" w:lineRule="auto"/>
      </w:pPr>
    </w:p>
    <w:p w14:paraId="4947D82F" w14:textId="77777777" w:rsidR="00CD35B0" w:rsidRDefault="00C73759">
      <w:pPr>
        <w:spacing w:line="360" w:lineRule="auto"/>
      </w:pPr>
      <w:r>
        <w:rPr>
          <w:rFonts w:hint="eastAsia"/>
          <w:noProof/>
        </w:rPr>
        <w:lastRenderedPageBreak/>
        <w:drawing>
          <wp:inline distT="0" distB="0" distL="0" distR="0" wp14:anchorId="2EC3FE10" wp14:editId="2FF67684">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43D5C29" w14:textId="77777777" w:rsidR="00CD35B0" w:rsidRDefault="00CD35B0">
      <w:pPr>
        <w:spacing w:line="360" w:lineRule="auto"/>
      </w:pPr>
    </w:p>
    <w:p w14:paraId="21058FFA" w14:textId="77777777" w:rsidR="00CD35B0" w:rsidRDefault="00C73759">
      <w:pPr>
        <w:spacing w:line="360" w:lineRule="auto"/>
      </w:pPr>
      <w:r>
        <w:rPr>
          <w:rFonts w:hint="eastAsia"/>
          <w:noProof/>
        </w:rPr>
        <w:lastRenderedPageBreak/>
        <w:drawing>
          <wp:inline distT="0" distB="0" distL="0" distR="0" wp14:anchorId="1D2D8377" wp14:editId="76193A1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D711FB1" w14:textId="77777777" w:rsidR="00CD35B0" w:rsidRDefault="00CD35B0">
      <w:pPr>
        <w:spacing w:line="360" w:lineRule="auto"/>
      </w:pPr>
    </w:p>
    <w:p w14:paraId="27D9BA25" w14:textId="77777777" w:rsidR="00CD35B0" w:rsidRDefault="00C73759">
      <w:pPr>
        <w:spacing w:line="360" w:lineRule="auto"/>
      </w:pPr>
      <w:r>
        <w:rPr>
          <w:rFonts w:hint="eastAsia"/>
          <w:noProof/>
        </w:rPr>
        <w:lastRenderedPageBreak/>
        <w:drawing>
          <wp:inline distT="0" distB="0" distL="0" distR="0" wp14:anchorId="40D606E7" wp14:editId="6DD3ACA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6C6E632" w14:textId="77777777" w:rsidR="00CD35B0" w:rsidRDefault="00CD35B0">
      <w:pPr>
        <w:spacing w:line="360" w:lineRule="auto"/>
      </w:pPr>
    </w:p>
    <w:p w14:paraId="7779F450" w14:textId="77777777" w:rsidR="00CD35B0" w:rsidRDefault="00C73759">
      <w:pPr>
        <w:spacing w:line="360" w:lineRule="auto"/>
      </w:pPr>
      <w:r>
        <w:rPr>
          <w:rFonts w:hint="eastAsia"/>
          <w:noProof/>
        </w:rPr>
        <w:lastRenderedPageBreak/>
        <w:drawing>
          <wp:inline distT="0" distB="0" distL="0" distR="0" wp14:anchorId="6C93493F" wp14:editId="696DFA48">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C9E8D56" w14:textId="77777777" w:rsidR="00CD35B0" w:rsidRDefault="00CD35B0">
      <w:pPr>
        <w:spacing w:line="360" w:lineRule="auto"/>
      </w:pPr>
    </w:p>
    <w:p w14:paraId="09A0E1DB" w14:textId="77777777" w:rsidR="00CD35B0" w:rsidRDefault="00C73759">
      <w:pPr>
        <w:spacing w:line="360" w:lineRule="auto"/>
      </w:pPr>
      <w:r>
        <w:rPr>
          <w:rFonts w:hint="eastAsia"/>
          <w:noProof/>
        </w:rPr>
        <w:lastRenderedPageBreak/>
        <w:drawing>
          <wp:inline distT="0" distB="0" distL="0" distR="0" wp14:anchorId="3B279ADC" wp14:editId="796CC9AD">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C053837" w14:textId="77777777" w:rsidR="00CD35B0" w:rsidRDefault="00CD35B0">
      <w:pPr>
        <w:spacing w:line="360" w:lineRule="auto"/>
      </w:pPr>
    </w:p>
    <w:p w14:paraId="6F4A95E1" w14:textId="77777777" w:rsidR="00CD35B0" w:rsidRDefault="00C73759">
      <w:pPr>
        <w:spacing w:line="360" w:lineRule="auto"/>
      </w:pPr>
      <w:r>
        <w:rPr>
          <w:rFonts w:hint="eastAsia"/>
          <w:noProof/>
        </w:rPr>
        <w:lastRenderedPageBreak/>
        <w:drawing>
          <wp:inline distT="0" distB="0" distL="0" distR="0" wp14:anchorId="5D81F74B" wp14:editId="5DF8E56A">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B64DB57" w14:textId="77777777" w:rsidR="00CD35B0" w:rsidRDefault="00CD35B0">
      <w:pPr>
        <w:spacing w:line="360" w:lineRule="auto"/>
      </w:pPr>
    </w:p>
    <w:p w14:paraId="073F632A" w14:textId="77777777" w:rsidR="00CD35B0" w:rsidRDefault="00C73759">
      <w:pPr>
        <w:spacing w:line="360" w:lineRule="auto"/>
      </w:pPr>
      <w:r>
        <w:rPr>
          <w:rFonts w:hint="eastAsia"/>
          <w:noProof/>
        </w:rPr>
        <w:lastRenderedPageBreak/>
        <w:drawing>
          <wp:inline distT="0" distB="0" distL="0" distR="0" wp14:anchorId="3086064D" wp14:editId="20AC75F1">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25CBEB78" w14:textId="77777777" w:rsidR="00CD35B0" w:rsidRDefault="00CD35B0">
      <w:pPr>
        <w:spacing w:line="360" w:lineRule="auto"/>
      </w:pPr>
    </w:p>
    <w:p w14:paraId="1B1530B0" w14:textId="77777777" w:rsidR="00CD35B0" w:rsidRDefault="00C73759">
      <w:pPr>
        <w:spacing w:line="360" w:lineRule="auto"/>
      </w:pPr>
      <w:r>
        <w:rPr>
          <w:rFonts w:hint="eastAsia"/>
          <w:noProof/>
        </w:rPr>
        <w:lastRenderedPageBreak/>
        <w:drawing>
          <wp:inline distT="0" distB="0" distL="0" distR="0" wp14:anchorId="13355A59" wp14:editId="00D7B9D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6F99E77" w14:textId="77777777" w:rsidR="00CD35B0" w:rsidRDefault="00CD35B0">
      <w:pPr>
        <w:spacing w:line="360" w:lineRule="auto"/>
      </w:pPr>
    </w:p>
    <w:p w14:paraId="0140FC7F" w14:textId="77777777" w:rsidR="00CD35B0" w:rsidRDefault="00C73759">
      <w:pPr>
        <w:spacing w:line="360" w:lineRule="auto"/>
      </w:pPr>
      <w:r>
        <w:rPr>
          <w:rFonts w:hint="eastAsia"/>
          <w:noProof/>
        </w:rPr>
        <w:lastRenderedPageBreak/>
        <w:drawing>
          <wp:inline distT="0" distB="0" distL="0" distR="0" wp14:anchorId="6F02093B" wp14:editId="3C29143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5234FA1" w14:textId="77777777" w:rsidR="00CD35B0" w:rsidRDefault="00CD35B0">
      <w:pPr>
        <w:spacing w:line="360" w:lineRule="auto"/>
      </w:pPr>
    </w:p>
    <w:p w14:paraId="26B2B5DF" w14:textId="77777777" w:rsidR="00CD35B0" w:rsidRDefault="00C73759">
      <w:pPr>
        <w:spacing w:line="360" w:lineRule="auto"/>
      </w:pPr>
      <w:r>
        <w:rPr>
          <w:rFonts w:hint="eastAsia"/>
          <w:noProof/>
        </w:rPr>
        <w:lastRenderedPageBreak/>
        <w:drawing>
          <wp:inline distT="0" distB="0" distL="0" distR="0" wp14:anchorId="0EFA84FD" wp14:editId="3BCC980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30F7FDF2" w14:textId="77777777" w:rsidR="00CD35B0" w:rsidRDefault="00CD35B0">
      <w:pPr>
        <w:spacing w:line="360" w:lineRule="auto"/>
      </w:pPr>
    </w:p>
    <w:p w14:paraId="34D60B83" w14:textId="77777777" w:rsidR="00CD35B0" w:rsidRDefault="00C73759">
      <w:pPr>
        <w:spacing w:line="360" w:lineRule="auto"/>
      </w:pPr>
      <w:r>
        <w:rPr>
          <w:rFonts w:hint="eastAsia"/>
          <w:noProof/>
        </w:rPr>
        <w:lastRenderedPageBreak/>
        <w:drawing>
          <wp:inline distT="0" distB="0" distL="0" distR="0" wp14:anchorId="32F22921" wp14:editId="0F209AE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2847393" w14:textId="77777777" w:rsidR="00CD35B0" w:rsidRDefault="00CD35B0">
      <w:pPr>
        <w:spacing w:line="360" w:lineRule="auto"/>
      </w:pPr>
    </w:p>
    <w:p w14:paraId="7E529B76" w14:textId="77777777" w:rsidR="00CD35B0" w:rsidRDefault="00C73759">
      <w:pPr>
        <w:spacing w:line="360" w:lineRule="auto"/>
      </w:pPr>
      <w:r>
        <w:rPr>
          <w:rFonts w:hint="eastAsia"/>
          <w:noProof/>
        </w:rPr>
        <w:lastRenderedPageBreak/>
        <w:drawing>
          <wp:inline distT="0" distB="0" distL="0" distR="0" wp14:anchorId="70E24C94" wp14:editId="34A0B55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2230A3F" w14:textId="77777777" w:rsidR="00CD35B0" w:rsidRDefault="00CD35B0">
      <w:pPr>
        <w:spacing w:line="360" w:lineRule="auto"/>
      </w:pPr>
    </w:p>
    <w:p w14:paraId="554CE53B" w14:textId="77777777" w:rsidR="00CD35B0" w:rsidRDefault="00CD35B0">
      <w:pPr>
        <w:spacing w:line="360" w:lineRule="auto"/>
      </w:pPr>
    </w:p>
    <w:p w14:paraId="0202FA2E" w14:textId="77777777" w:rsidR="00CD35B0" w:rsidRDefault="00C73759">
      <w:pPr>
        <w:spacing w:line="360" w:lineRule="auto"/>
      </w:pPr>
      <w:r>
        <w:rPr>
          <w:rFonts w:hint="eastAsia"/>
          <w:noProof/>
        </w:rPr>
        <w:drawing>
          <wp:inline distT="0" distB="0" distL="0" distR="0" wp14:anchorId="145A8455" wp14:editId="6F9378A8">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47445FD9" w14:textId="77777777" w:rsidR="00CD35B0" w:rsidRDefault="00CD35B0">
      <w:pPr>
        <w:spacing w:line="360" w:lineRule="auto"/>
      </w:pPr>
    </w:p>
    <w:p w14:paraId="251DD6F6" w14:textId="77777777" w:rsidR="00CD35B0" w:rsidRDefault="00CD35B0">
      <w:pPr>
        <w:spacing w:line="360" w:lineRule="auto"/>
      </w:pPr>
    </w:p>
    <w:p w14:paraId="04CC5EA8" w14:textId="77777777" w:rsidR="00CD35B0" w:rsidRDefault="00C73759">
      <w:pPr>
        <w:widowControl/>
        <w:spacing w:line="360" w:lineRule="auto"/>
        <w:jc w:val="left"/>
        <w:rPr>
          <w:rFonts w:ascii="仿宋" w:eastAsia="仿宋" w:hAnsi="仿宋"/>
          <w:sz w:val="24"/>
        </w:rPr>
      </w:pPr>
      <w:r>
        <w:rPr>
          <w:rFonts w:ascii="仿宋" w:eastAsia="仿宋" w:hAnsi="仿宋"/>
          <w:sz w:val="24"/>
        </w:rPr>
        <w:br w:type="page"/>
      </w:r>
    </w:p>
    <w:p w14:paraId="2F580ADB" w14:textId="77777777" w:rsidR="00CD35B0" w:rsidRDefault="00C73759">
      <w:pPr>
        <w:spacing w:line="360" w:lineRule="auto"/>
        <w:rPr>
          <w:rFonts w:ascii="仿宋" w:eastAsia="仿宋" w:hAnsi="仿宋"/>
          <w:sz w:val="24"/>
        </w:rPr>
      </w:pPr>
      <w:r>
        <w:rPr>
          <w:noProof/>
        </w:rPr>
        <w:lastRenderedPageBreak/>
        <w:drawing>
          <wp:inline distT="0" distB="0" distL="0" distR="0" wp14:anchorId="0788C5B0" wp14:editId="25149FC5">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23421033" wp14:editId="387440E1">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5FA53365" w14:textId="77777777" w:rsidR="00CD35B0" w:rsidRDefault="00CD35B0">
      <w:pPr>
        <w:spacing w:line="360" w:lineRule="auto"/>
        <w:rPr>
          <w:rFonts w:ascii="仿宋" w:eastAsia="仿宋" w:hAnsi="仿宋"/>
          <w:sz w:val="24"/>
        </w:rPr>
      </w:pPr>
    </w:p>
    <w:p w14:paraId="5FB1A09A" w14:textId="77777777" w:rsidR="00CD35B0" w:rsidRDefault="00CD35B0">
      <w:pPr>
        <w:spacing w:line="360" w:lineRule="auto"/>
        <w:rPr>
          <w:rFonts w:ascii="仿宋" w:eastAsia="仿宋" w:hAnsi="仿宋"/>
          <w:sz w:val="24"/>
        </w:rPr>
      </w:pPr>
    </w:p>
    <w:p w14:paraId="3C6B17E6" w14:textId="77777777" w:rsidR="00CD35B0" w:rsidRDefault="00C73759">
      <w:pPr>
        <w:spacing w:line="360" w:lineRule="auto"/>
        <w:rPr>
          <w:rFonts w:ascii="仿宋" w:eastAsia="仿宋" w:hAnsi="仿宋"/>
          <w:sz w:val="24"/>
        </w:rPr>
      </w:pPr>
      <w:r>
        <w:rPr>
          <w:noProof/>
        </w:rPr>
        <w:drawing>
          <wp:inline distT="0" distB="0" distL="0" distR="0" wp14:anchorId="5EE9D519" wp14:editId="4BA1065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7380B83B" w14:textId="77777777" w:rsidR="00CD35B0" w:rsidRDefault="00CD35B0">
      <w:pPr>
        <w:spacing w:line="360" w:lineRule="auto"/>
        <w:rPr>
          <w:rFonts w:ascii="仿宋" w:eastAsia="仿宋" w:hAnsi="仿宋"/>
          <w:sz w:val="24"/>
        </w:rPr>
      </w:pPr>
    </w:p>
    <w:p w14:paraId="2C289BEE" w14:textId="77777777" w:rsidR="00CD35B0" w:rsidRDefault="00CD35B0">
      <w:pPr>
        <w:spacing w:line="360" w:lineRule="auto"/>
        <w:rPr>
          <w:rFonts w:ascii="仿宋" w:eastAsia="仿宋" w:hAnsi="仿宋"/>
          <w:sz w:val="24"/>
        </w:rPr>
      </w:pPr>
    </w:p>
    <w:p w14:paraId="2CF2D3E7" w14:textId="77777777" w:rsidR="00CD35B0" w:rsidRDefault="00CD35B0">
      <w:pPr>
        <w:spacing w:line="360" w:lineRule="auto"/>
      </w:pPr>
    </w:p>
    <w:p w14:paraId="7AB8019B" w14:textId="77777777" w:rsidR="00CD35B0" w:rsidRDefault="00C73759">
      <w:pPr>
        <w:spacing w:line="360" w:lineRule="auto"/>
        <w:rPr>
          <w:rFonts w:ascii="仿宋" w:eastAsia="仿宋" w:hAnsi="仿宋"/>
        </w:rPr>
      </w:pPr>
      <w:r>
        <w:rPr>
          <w:rFonts w:ascii="仿宋" w:eastAsia="仿宋" w:hAnsi="仿宋"/>
        </w:rPr>
        <w:br w:type="page"/>
      </w:r>
    </w:p>
    <w:p w14:paraId="00229C76" w14:textId="77777777" w:rsidR="00CD35B0" w:rsidRDefault="00C73759">
      <w:pPr>
        <w:spacing w:line="360" w:lineRule="auto"/>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附件六：政府采购供应商质疑函范本</w:t>
      </w:r>
    </w:p>
    <w:p w14:paraId="4AD905CD" w14:textId="77777777" w:rsidR="00CD35B0" w:rsidRDefault="00C73759">
      <w:pPr>
        <w:spacing w:line="360" w:lineRule="auto"/>
        <w:jc w:val="center"/>
        <w:rPr>
          <w:rFonts w:ascii="仿宋" w:eastAsia="仿宋" w:hAnsi="仿宋" w:cs="仿宋"/>
          <w:b/>
          <w:bCs/>
          <w:sz w:val="44"/>
          <w:szCs w:val="44"/>
        </w:rPr>
      </w:pPr>
      <w:r>
        <w:rPr>
          <w:rFonts w:ascii="仿宋" w:eastAsia="仿宋" w:hAnsi="仿宋" w:cs="仿宋" w:hint="eastAsia"/>
          <w:b/>
          <w:bCs/>
          <w:sz w:val="44"/>
          <w:szCs w:val="44"/>
        </w:rPr>
        <w:t>质疑函范本</w:t>
      </w:r>
    </w:p>
    <w:p w14:paraId="02C06664" w14:textId="77777777" w:rsidR="00CD35B0" w:rsidRDefault="00C73759">
      <w:pPr>
        <w:adjustRightInd w:val="0"/>
        <w:snapToGrid w:val="0"/>
        <w:spacing w:beforeLines="100" w:before="312" w:line="360" w:lineRule="auto"/>
        <w:rPr>
          <w:rFonts w:ascii="黑体" w:eastAsia="黑体" w:hAnsi="黑体" w:cs="仿宋"/>
          <w:bCs/>
          <w:sz w:val="32"/>
          <w:szCs w:val="32"/>
        </w:rPr>
      </w:pPr>
      <w:r>
        <w:rPr>
          <w:rFonts w:ascii="黑体" w:eastAsia="黑体" w:hAnsi="黑体" w:cs="仿宋" w:hint="eastAsia"/>
          <w:bCs/>
          <w:sz w:val="32"/>
          <w:szCs w:val="32"/>
        </w:rPr>
        <w:t>一、质疑供应商基本信息</w:t>
      </w:r>
    </w:p>
    <w:p w14:paraId="2A24AED2" w14:textId="77777777" w:rsidR="00CD35B0" w:rsidRDefault="00C73759">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质疑供应商：</w:t>
      </w:r>
      <w:r>
        <w:rPr>
          <w:rFonts w:ascii="仿宋" w:eastAsia="仿宋" w:hAnsi="仿宋" w:cs="仿宋" w:hint="eastAsia"/>
          <w:sz w:val="32"/>
          <w:szCs w:val="32"/>
          <w:u w:val="dotted"/>
        </w:rPr>
        <w:t xml:space="preserve">                                        </w:t>
      </w:r>
    </w:p>
    <w:p w14:paraId="5C537360" w14:textId="77777777" w:rsidR="00CD35B0" w:rsidRDefault="00C73759">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087E067D" w14:textId="77777777" w:rsidR="00CD35B0" w:rsidRDefault="00C73759">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联系人：</w:t>
      </w:r>
      <w:r>
        <w:rPr>
          <w:rFonts w:ascii="仿宋" w:eastAsia="仿宋" w:hAnsi="仿宋" w:cs="仿宋" w:hint="eastAsia"/>
          <w:sz w:val="32"/>
          <w:szCs w:val="32"/>
          <w:u w:val="dotted"/>
        </w:rPr>
        <w:t xml:space="preserve">                      </w:t>
      </w: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p>
    <w:p w14:paraId="65CBB05E" w14:textId="77777777" w:rsidR="00CD35B0" w:rsidRDefault="00C73759">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授权代表：</w:t>
      </w:r>
      <w:r>
        <w:rPr>
          <w:rFonts w:ascii="仿宋" w:eastAsia="仿宋" w:hAnsi="仿宋" w:cs="仿宋" w:hint="eastAsia"/>
          <w:sz w:val="32"/>
          <w:szCs w:val="32"/>
          <w:u w:val="dotted"/>
        </w:rPr>
        <w:t xml:space="preserve">                                          </w:t>
      </w:r>
    </w:p>
    <w:p w14:paraId="5239E083" w14:textId="77777777" w:rsidR="00CD35B0" w:rsidRDefault="00C73759">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联系电话：</w:t>
      </w:r>
      <w:r>
        <w:rPr>
          <w:rFonts w:ascii="仿宋" w:eastAsia="仿宋" w:hAnsi="仿宋" w:cs="仿宋" w:hint="eastAsia"/>
          <w:sz w:val="32"/>
          <w:szCs w:val="32"/>
          <w:u w:val="dotted"/>
        </w:rPr>
        <w:t xml:space="preserve">                                           </w:t>
      </w:r>
      <w:r>
        <w:rPr>
          <w:rFonts w:ascii="仿宋" w:eastAsia="仿宋" w:hAnsi="仿宋" w:cs="仿宋"/>
          <w:sz w:val="32"/>
          <w:szCs w:val="32"/>
        </w:rPr>
        <w:t xml:space="preserve"> </w:t>
      </w:r>
    </w:p>
    <w:p w14:paraId="1166DDAE" w14:textId="77777777" w:rsidR="00CD35B0" w:rsidRDefault="00C73759">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地址：</w:t>
      </w:r>
      <w:r>
        <w:rPr>
          <w:rFonts w:ascii="仿宋" w:eastAsia="仿宋" w:hAnsi="仿宋" w:cs="仿宋"/>
          <w:sz w:val="32"/>
          <w:szCs w:val="32"/>
        </w:rPr>
        <w:t xml:space="preserve"> </w:t>
      </w:r>
      <w:r>
        <w:rPr>
          <w:rFonts w:ascii="仿宋" w:eastAsia="仿宋" w:hAnsi="仿宋" w:cs="仿宋" w:hint="eastAsia"/>
          <w:sz w:val="32"/>
          <w:szCs w:val="32"/>
          <w:u w:val="dotted"/>
        </w:rPr>
        <w:t xml:space="preserve">                        </w:t>
      </w:r>
      <w:r>
        <w:rPr>
          <w:rFonts w:ascii="仿宋" w:eastAsia="仿宋" w:hAnsi="仿宋" w:cs="仿宋" w:hint="eastAsia"/>
          <w:sz w:val="32"/>
          <w:szCs w:val="32"/>
        </w:rPr>
        <w:t>邮编：</w:t>
      </w:r>
      <w:r>
        <w:rPr>
          <w:rFonts w:ascii="仿宋" w:eastAsia="仿宋" w:hAnsi="仿宋" w:cs="仿宋" w:hint="eastAsia"/>
          <w:sz w:val="32"/>
          <w:szCs w:val="32"/>
          <w:u w:val="dotted"/>
        </w:rPr>
        <w:t xml:space="preserve">                                                </w:t>
      </w:r>
    </w:p>
    <w:p w14:paraId="325318C1" w14:textId="77777777" w:rsidR="00CD35B0" w:rsidRDefault="00C73759">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二、质疑项目基本情况</w:t>
      </w:r>
    </w:p>
    <w:p w14:paraId="38E974F6" w14:textId="77777777" w:rsidR="00CD35B0" w:rsidRDefault="00C73759">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质疑项目的名称：</w:t>
      </w:r>
      <w:r>
        <w:rPr>
          <w:rFonts w:ascii="仿宋" w:eastAsia="仿宋" w:hAnsi="仿宋" w:cs="仿宋" w:hint="eastAsia"/>
          <w:sz w:val="32"/>
          <w:szCs w:val="32"/>
          <w:u w:val="dotted"/>
        </w:rPr>
        <w:t xml:space="preserve">                                      </w:t>
      </w:r>
    </w:p>
    <w:p w14:paraId="6F38DAD4" w14:textId="77777777" w:rsidR="00CD35B0" w:rsidRDefault="00C73759">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质疑项目的编号：</w:t>
      </w:r>
      <w:r>
        <w:rPr>
          <w:rFonts w:ascii="仿宋" w:eastAsia="仿宋" w:hAnsi="仿宋" w:cs="仿宋" w:hint="eastAsia"/>
          <w:sz w:val="32"/>
          <w:szCs w:val="32"/>
          <w:u w:val="dotted"/>
        </w:rPr>
        <w:t xml:space="preserve">               </w:t>
      </w:r>
      <w:r>
        <w:rPr>
          <w:rFonts w:ascii="仿宋" w:eastAsia="仿宋" w:hAnsi="仿宋" w:cs="仿宋" w:hint="eastAsia"/>
          <w:sz w:val="32"/>
          <w:szCs w:val="32"/>
        </w:rPr>
        <w:t>包号：</w:t>
      </w:r>
      <w:r>
        <w:rPr>
          <w:rFonts w:ascii="仿宋" w:eastAsia="仿宋" w:hAnsi="仿宋" w:cs="仿宋" w:hint="eastAsia"/>
          <w:sz w:val="32"/>
          <w:szCs w:val="32"/>
          <w:u w:val="dotted"/>
        </w:rPr>
        <w:t xml:space="preserve">                 </w:t>
      </w:r>
    </w:p>
    <w:p w14:paraId="732FF292" w14:textId="77777777" w:rsidR="00CD35B0" w:rsidRDefault="00C73759">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采购人名称：</w:t>
      </w:r>
      <w:r>
        <w:rPr>
          <w:rFonts w:ascii="仿宋" w:eastAsia="仿宋" w:hAnsi="仿宋" w:cs="仿宋" w:hint="eastAsia"/>
          <w:sz w:val="32"/>
          <w:szCs w:val="32"/>
          <w:u w:val="dotted"/>
        </w:rPr>
        <w:t xml:space="preserve">                                         </w:t>
      </w:r>
    </w:p>
    <w:p w14:paraId="1179B91D" w14:textId="77777777" w:rsidR="00CD35B0" w:rsidRDefault="00C73759">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采购文件获取日期：</w:t>
      </w:r>
      <w:r>
        <w:rPr>
          <w:rFonts w:ascii="仿宋" w:eastAsia="仿宋" w:hAnsi="仿宋" w:cs="仿宋" w:hint="eastAsia"/>
          <w:sz w:val="32"/>
          <w:szCs w:val="32"/>
          <w:u w:val="dotted"/>
        </w:rPr>
        <w:t xml:space="preserve">                                           </w:t>
      </w:r>
    </w:p>
    <w:p w14:paraId="05BF3A92" w14:textId="77777777" w:rsidR="00CD35B0" w:rsidRDefault="00C73759">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t>三、质疑事项具体内容</w:t>
      </w:r>
    </w:p>
    <w:p w14:paraId="1436ACE3" w14:textId="77777777" w:rsidR="00CD35B0" w:rsidRDefault="00C73759">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质疑事项1：</w:t>
      </w:r>
      <w:r>
        <w:rPr>
          <w:rFonts w:ascii="仿宋" w:eastAsia="仿宋" w:hAnsi="仿宋" w:cs="仿宋" w:hint="eastAsia"/>
          <w:sz w:val="32"/>
          <w:szCs w:val="32"/>
          <w:u w:val="dotted"/>
        </w:rPr>
        <w:t xml:space="preserve">                                         </w:t>
      </w:r>
    </w:p>
    <w:p w14:paraId="10933CA3" w14:textId="77777777" w:rsidR="00CD35B0" w:rsidRDefault="00C73759">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事实依据：</w:t>
      </w:r>
      <w:r>
        <w:rPr>
          <w:rFonts w:ascii="仿宋" w:eastAsia="仿宋" w:hAnsi="仿宋" w:cs="仿宋" w:hint="eastAsia"/>
          <w:sz w:val="32"/>
          <w:szCs w:val="32"/>
          <w:u w:val="dotted"/>
        </w:rPr>
        <w:t xml:space="preserve">                                          </w:t>
      </w:r>
    </w:p>
    <w:p w14:paraId="7B89E738" w14:textId="77777777" w:rsidR="00CD35B0" w:rsidRDefault="00C73759">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u w:val="dotted"/>
        </w:rPr>
        <w:t xml:space="preserve">                                                       </w:t>
      </w:r>
    </w:p>
    <w:p w14:paraId="74783D69" w14:textId="77777777" w:rsidR="00CD35B0" w:rsidRDefault="00C73759">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法律依据：</w:t>
      </w:r>
      <w:r>
        <w:rPr>
          <w:rFonts w:ascii="仿宋" w:eastAsia="仿宋" w:hAnsi="仿宋" w:cs="仿宋" w:hint="eastAsia"/>
          <w:sz w:val="32"/>
          <w:szCs w:val="32"/>
          <w:u w:val="dotted"/>
        </w:rPr>
        <w:t xml:space="preserve">                                          </w:t>
      </w:r>
    </w:p>
    <w:p w14:paraId="43D8DEE7" w14:textId="77777777" w:rsidR="00CD35B0" w:rsidRDefault="00C73759">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u w:val="dotted"/>
        </w:rPr>
        <w:t xml:space="preserve">                                                     </w:t>
      </w:r>
    </w:p>
    <w:p w14:paraId="71EC2433" w14:textId="77777777" w:rsidR="00CD35B0" w:rsidRDefault="00C73759">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质疑事项2</w:t>
      </w:r>
    </w:p>
    <w:p w14:paraId="0B35A208" w14:textId="77777777" w:rsidR="00CD35B0" w:rsidRDefault="00C73759">
      <w:pPr>
        <w:adjustRightInd w:val="0"/>
        <w:snapToGrid w:val="0"/>
        <w:spacing w:line="360" w:lineRule="auto"/>
        <w:rPr>
          <w:rFonts w:ascii="仿宋" w:eastAsia="仿宋" w:hAnsi="仿宋" w:cs="仿宋"/>
          <w:sz w:val="32"/>
          <w:szCs w:val="32"/>
        </w:rPr>
      </w:pPr>
      <w:r>
        <w:rPr>
          <w:rFonts w:ascii="仿宋" w:eastAsia="仿宋" w:hAnsi="仿宋" w:cs="仿宋" w:hint="eastAsia"/>
          <w:sz w:val="32"/>
          <w:szCs w:val="32"/>
        </w:rPr>
        <w:t>……</w:t>
      </w:r>
    </w:p>
    <w:p w14:paraId="2395B6CB" w14:textId="77777777" w:rsidR="00CD35B0" w:rsidRDefault="00C73759">
      <w:pPr>
        <w:adjustRightInd w:val="0"/>
        <w:snapToGrid w:val="0"/>
        <w:spacing w:line="360" w:lineRule="auto"/>
        <w:rPr>
          <w:rFonts w:ascii="黑体" w:eastAsia="黑体" w:hAnsi="黑体" w:cs="仿宋"/>
          <w:bCs/>
          <w:sz w:val="32"/>
          <w:szCs w:val="32"/>
        </w:rPr>
      </w:pPr>
      <w:r>
        <w:rPr>
          <w:rFonts w:ascii="黑体" w:eastAsia="黑体" w:hAnsi="黑体" w:cs="仿宋" w:hint="eastAsia"/>
          <w:bCs/>
          <w:sz w:val="32"/>
          <w:szCs w:val="32"/>
        </w:rPr>
        <w:lastRenderedPageBreak/>
        <w:t>四、与质疑事项相关的质疑请求</w:t>
      </w:r>
    </w:p>
    <w:p w14:paraId="419251D4" w14:textId="77777777" w:rsidR="00CD35B0" w:rsidRDefault="00C73759">
      <w:pPr>
        <w:adjustRightInd w:val="0"/>
        <w:snapToGrid w:val="0"/>
        <w:spacing w:line="360" w:lineRule="auto"/>
        <w:rPr>
          <w:rFonts w:ascii="仿宋" w:eastAsia="仿宋" w:hAnsi="仿宋" w:cs="仿宋"/>
          <w:sz w:val="32"/>
          <w:szCs w:val="32"/>
          <w:u w:val="dotted"/>
        </w:rPr>
      </w:pPr>
      <w:r>
        <w:rPr>
          <w:rFonts w:ascii="仿宋" w:eastAsia="仿宋" w:hAnsi="仿宋" w:cs="仿宋" w:hint="eastAsia"/>
          <w:sz w:val="32"/>
          <w:szCs w:val="32"/>
        </w:rPr>
        <w:t>请求：</w:t>
      </w:r>
      <w:r>
        <w:rPr>
          <w:rFonts w:ascii="仿宋" w:eastAsia="仿宋" w:hAnsi="仿宋" w:cs="仿宋" w:hint="eastAsia"/>
          <w:sz w:val="32"/>
          <w:szCs w:val="32"/>
          <w:u w:val="dotted"/>
        </w:rPr>
        <w:t xml:space="preserve">                                               </w:t>
      </w:r>
    </w:p>
    <w:p w14:paraId="255A01D1" w14:textId="77777777" w:rsidR="00CD35B0" w:rsidRDefault="00C73759">
      <w:pPr>
        <w:spacing w:line="360" w:lineRule="auto"/>
        <w:rPr>
          <w:rFonts w:ascii="仿宋_GB2312" w:eastAsia="仿宋_GB2312"/>
          <w:sz w:val="30"/>
          <w:szCs w:val="30"/>
        </w:rPr>
      </w:pPr>
      <w:r>
        <w:rPr>
          <w:rFonts w:ascii="仿宋_GB2312" w:eastAsia="仿宋_GB2312" w:hint="eastAsia"/>
          <w:sz w:val="30"/>
          <w:szCs w:val="30"/>
        </w:rPr>
        <w:t xml:space="preserve">签字(签章)：                   公章：                      </w:t>
      </w:r>
    </w:p>
    <w:p w14:paraId="09047390" w14:textId="77777777" w:rsidR="00CD35B0" w:rsidRDefault="00C73759">
      <w:pPr>
        <w:spacing w:line="360" w:lineRule="auto"/>
        <w:rPr>
          <w:rFonts w:ascii="仿宋_GB2312" w:eastAsia="仿宋_GB2312"/>
          <w:sz w:val="30"/>
          <w:szCs w:val="30"/>
        </w:rPr>
      </w:pPr>
      <w:r>
        <w:rPr>
          <w:rFonts w:ascii="仿宋_GB2312" w:eastAsia="仿宋_GB2312" w:hint="eastAsia"/>
          <w:sz w:val="30"/>
          <w:szCs w:val="30"/>
        </w:rPr>
        <w:t xml:space="preserve">日期：    </w:t>
      </w:r>
    </w:p>
    <w:p w14:paraId="0AD21D7A" w14:textId="77777777" w:rsidR="00CD35B0" w:rsidRDefault="00CD35B0">
      <w:pPr>
        <w:adjustRightInd w:val="0"/>
        <w:snapToGrid w:val="0"/>
        <w:spacing w:line="360" w:lineRule="auto"/>
        <w:rPr>
          <w:rFonts w:ascii="仿宋" w:eastAsia="仿宋" w:hAnsi="仿宋" w:cs="仿宋"/>
          <w:sz w:val="32"/>
          <w:szCs w:val="32"/>
        </w:rPr>
      </w:pPr>
    </w:p>
    <w:p w14:paraId="39C193B5" w14:textId="77777777" w:rsidR="00CD35B0" w:rsidRDefault="00CD35B0">
      <w:pPr>
        <w:adjustRightInd w:val="0"/>
        <w:snapToGrid w:val="0"/>
        <w:spacing w:line="360" w:lineRule="auto"/>
        <w:rPr>
          <w:rFonts w:ascii="仿宋" w:eastAsia="仿宋" w:hAnsi="仿宋" w:cs="仿宋"/>
          <w:sz w:val="32"/>
          <w:szCs w:val="32"/>
        </w:rPr>
      </w:pPr>
    </w:p>
    <w:p w14:paraId="524C5E0B" w14:textId="77777777" w:rsidR="00CD35B0" w:rsidRDefault="00CD35B0">
      <w:pPr>
        <w:spacing w:line="360" w:lineRule="auto"/>
        <w:jc w:val="center"/>
        <w:rPr>
          <w:rFonts w:ascii="仿宋" w:eastAsia="仿宋" w:hAnsi="仿宋" w:cs="仿宋"/>
          <w:b/>
          <w:bCs/>
          <w:sz w:val="32"/>
          <w:szCs w:val="32"/>
        </w:rPr>
      </w:pPr>
    </w:p>
    <w:p w14:paraId="56C0BD49" w14:textId="77777777" w:rsidR="00CD35B0" w:rsidRDefault="00CD35B0">
      <w:pPr>
        <w:spacing w:line="360" w:lineRule="auto"/>
        <w:jc w:val="center"/>
        <w:rPr>
          <w:rFonts w:ascii="仿宋" w:eastAsia="仿宋" w:hAnsi="仿宋" w:cs="仿宋"/>
          <w:b/>
          <w:bCs/>
          <w:sz w:val="32"/>
          <w:szCs w:val="32"/>
        </w:rPr>
      </w:pPr>
    </w:p>
    <w:p w14:paraId="3B2A8BF0" w14:textId="77777777" w:rsidR="00CD35B0" w:rsidRDefault="00CD35B0">
      <w:pPr>
        <w:spacing w:line="360" w:lineRule="auto"/>
        <w:jc w:val="center"/>
        <w:rPr>
          <w:rFonts w:ascii="仿宋" w:eastAsia="仿宋" w:hAnsi="仿宋" w:cs="仿宋"/>
          <w:b/>
          <w:bCs/>
          <w:sz w:val="32"/>
          <w:szCs w:val="32"/>
        </w:rPr>
      </w:pPr>
    </w:p>
    <w:p w14:paraId="6A4737AC" w14:textId="77777777" w:rsidR="00CD35B0" w:rsidRDefault="00CD35B0">
      <w:pPr>
        <w:spacing w:line="360" w:lineRule="auto"/>
        <w:jc w:val="center"/>
        <w:rPr>
          <w:rFonts w:ascii="仿宋" w:eastAsia="仿宋" w:hAnsi="仿宋" w:cs="仿宋"/>
          <w:b/>
          <w:bCs/>
          <w:sz w:val="32"/>
          <w:szCs w:val="32"/>
        </w:rPr>
      </w:pPr>
    </w:p>
    <w:p w14:paraId="492FB83F" w14:textId="77777777" w:rsidR="00CD35B0" w:rsidRDefault="00CD35B0">
      <w:pPr>
        <w:spacing w:line="360" w:lineRule="auto"/>
        <w:jc w:val="center"/>
        <w:rPr>
          <w:rFonts w:ascii="仿宋" w:eastAsia="仿宋" w:hAnsi="仿宋" w:cs="仿宋"/>
          <w:b/>
          <w:bCs/>
          <w:sz w:val="32"/>
          <w:szCs w:val="32"/>
        </w:rPr>
      </w:pPr>
    </w:p>
    <w:p w14:paraId="46BC1EE8" w14:textId="77777777" w:rsidR="00CD35B0" w:rsidRDefault="00CD35B0">
      <w:pPr>
        <w:spacing w:line="360" w:lineRule="auto"/>
        <w:jc w:val="center"/>
        <w:rPr>
          <w:rFonts w:ascii="仿宋" w:eastAsia="仿宋" w:hAnsi="仿宋" w:cs="仿宋"/>
          <w:b/>
          <w:bCs/>
          <w:sz w:val="32"/>
          <w:szCs w:val="32"/>
        </w:rPr>
      </w:pPr>
    </w:p>
    <w:p w14:paraId="39FA71D7" w14:textId="77777777" w:rsidR="00CD35B0" w:rsidRDefault="00CD35B0">
      <w:pPr>
        <w:spacing w:line="360" w:lineRule="auto"/>
        <w:jc w:val="center"/>
        <w:rPr>
          <w:rFonts w:ascii="仿宋" w:eastAsia="仿宋" w:hAnsi="仿宋" w:cs="仿宋"/>
          <w:b/>
          <w:bCs/>
          <w:sz w:val="32"/>
          <w:szCs w:val="32"/>
        </w:rPr>
      </w:pPr>
    </w:p>
    <w:p w14:paraId="57EE0A7D" w14:textId="77777777" w:rsidR="00CD35B0" w:rsidRDefault="00C73759">
      <w:pPr>
        <w:spacing w:line="360" w:lineRule="auto"/>
        <w:rPr>
          <w:rFonts w:ascii="仿宋" w:eastAsia="仿宋" w:hAnsi="仿宋" w:cs="仿宋"/>
          <w:b/>
          <w:bCs/>
          <w:sz w:val="32"/>
          <w:szCs w:val="32"/>
        </w:rPr>
      </w:pPr>
      <w:r>
        <w:rPr>
          <w:rFonts w:ascii="仿宋" w:eastAsia="仿宋" w:hAnsi="仿宋" w:cs="仿宋"/>
          <w:b/>
          <w:bCs/>
          <w:sz w:val="32"/>
          <w:szCs w:val="32"/>
        </w:rPr>
        <w:br w:type="page"/>
      </w:r>
    </w:p>
    <w:p w14:paraId="62153EE4" w14:textId="77777777" w:rsidR="00CD35B0" w:rsidRDefault="00C73759">
      <w:pPr>
        <w:spacing w:line="360" w:lineRule="auto"/>
        <w:rPr>
          <w:rFonts w:ascii="黑体" w:eastAsia="黑体" w:hAnsi="黑体"/>
          <w:b/>
          <w:sz w:val="32"/>
          <w:szCs w:val="32"/>
        </w:rPr>
      </w:pPr>
      <w:r>
        <w:rPr>
          <w:rFonts w:ascii="黑体" w:eastAsia="黑体" w:hAnsi="黑体" w:hint="eastAsia"/>
          <w:b/>
          <w:sz w:val="32"/>
          <w:szCs w:val="32"/>
        </w:rPr>
        <w:lastRenderedPageBreak/>
        <w:t>质疑函制作说明：</w:t>
      </w:r>
    </w:p>
    <w:p w14:paraId="641A96BB"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1.供应商提出质疑时，应提交质疑函和必要的证明材料。</w:t>
      </w:r>
    </w:p>
    <w:p w14:paraId="6B155EF8"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2.质疑供应商若委托代理人进行质疑的，质疑函应按要求列明“授权代表”的有关内容，并在附件中提交由质疑</w:t>
      </w:r>
      <w:r>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2DE94489"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3.质疑供应商若对项目的某一分包进行质疑，质疑函中应列明具体分包号。</w:t>
      </w:r>
    </w:p>
    <w:p w14:paraId="68F6F9BC"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4.质疑函的质疑事项应具体、明确，并有必要的事实依据和法律依据。</w:t>
      </w:r>
    </w:p>
    <w:p w14:paraId="65D78373"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5.质疑函的质疑请求应与质疑事项相关。</w:t>
      </w:r>
    </w:p>
    <w:p w14:paraId="17DAD109"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4091FC38" w14:textId="77777777" w:rsidR="00CD35B0" w:rsidRDefault="00C73759">
      <w:pPr>
        <w:spacing w:line="360" w:lineRule="auto"/>
        <w:rPr>
          <w:rFonts w:ascii="仿宋_GB2312" w:eastAsia="仿宋_GB2312"/>
          <w:sz w:val="32"/>
          <w:szCs w:val="32"/>
        </w:rPr>
      </w:pPr>
      <w:r>
        <w:rPr>
          <w:rFonts w:ascii="仿宋_GB2312" w:eastAsia="仿宋_GB2312" w:hint="eastAsia"/>
          <w:sz w:val="32"/>
          <w:szCs w:val="32"/>
        </w:rPr>
        <w:br w:type="page"/>
      </w:r>
    </w:p>
    <w:p w14:paraId="3B85C1CB" w14:textId="77777777" w:rsidR="00CD35B0" w:rsidRDefault="00C73759">
      <w:pPr>
        <w:spacing w:line="360" w:lineRule="auto"/>
        <w:outlineLvl w:val="1"/>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附件七：政府采购供应商投诉范本</w:t>
      </w:r>
    </w:p>
    <w:p w14:paraId="15684D3C" w14:textId="77777777" w:rsidR="00CD35B0" w:rsidRDefault="00C73759">
      <w:pPr>
        <w:spacing w:line="360" w:lineRule="auto"/>
        <w:jc w:val="center"/>
        <w:rPr>
          <w:rFonts w:ascii="宋体" w:hAnsi="宋体"/>
          <w:b/>
          <w:sz w:val="44"/>
          <w:szCs w:val="44"/>
        </w:rPr>
      </w:pPr>
      <w:r>
        <w:rPr>
          <w:rFonts w:ascii="宋体" w:hAnsi="宋体" w:hint="eastAsia"/>
          <w:b/>
          <w:sz w:val="44"/>
          <w:szCs w:val="44"/>
        </w:rPr>
        <w:t>投诉书范本</w:t>
      </w:r>
    </w:p>
    <w:p w14:paraId="5D67AB05" w14:textId="77777777" w:rsidR="00CD35B0" w:rsidRDefault="00C73759">
      <w:pPr>
        <w:spacing w:line="360" w:lineRule="auto"/>
        <w:rPr>
          <w:rFonts w:ascii="黑体" w:eastAsia="黑体" w:hAnsi="黑体"/>
          <w:sz w:val="32"/>
          <w:szCs w:val="32"/>
        </w:rPr>
      </w:pPr>
      <w:r>
        <w:rPr>
          <w:rFonts w:ascii="黑体" w:eastAsia="黑体" w:hAnsi="黑体" w:hint="eastAsia"/>
          <w:sz w:val="32"/>
          <w:szCs w:val="32"/>
        </w:rPr>
        <w:t>一、投诉相关主体基本情况</w:t>
      </w:r>
    </w:p>
    <w:p w14:paraId="6D18CFCE"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rPr>
        <w:t>投诉人：</w:t>
      </w:r>
      <w:r>
        <w:rPr>
          <w:rFonts w:ascii="仿宋_GB2312" w:eastAsia="仿宋_GB2312" w:hint="eastAsia"/>
          <w:sz w:val="32"/>
          <w:szCs w:val="32"/>
          <w:u w:val="dotted"/>
        </w:rPr>
        <w:t xml:space="preserve">                                               </w:t>
      </w:r>
    </w:p>
    <w:p w14:paraId="6BE90EBD"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66E76111" w14:textId="77777777" w:rsidR="00CD35B0" w:rsidRDefault="00C73759">
      <w:pPr>
        <w:tabs>
          <w:tab w:val="left" w:pos="6510"/>
        </w:tabs>
        <w:spacing w:line="360" w:lineRule="auto"/>
        <w:jc w:val="left"/>
        <w:rPr>
          <w:rFonts w:ascii="仿宋_GB2312" w:eastAsia="仿宋_GB2312"/>
          <w:sz w:val="32"/>
          <w:szCs w:val="32"/>
        </w:rPr>
      </w:pPr>
      <w:r>
        <w:rPr>
          <w:rFonts w:ascii="仿宋_GB2312" w:eastAsia="仿宋_GB2312" w:hint="eastAsia"/>
          <w:sz w:val="32"/>
          <w:szCs w:val="32"/>
        </w:rPr>
        <w:t>法定代表人/主要负责人：</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5583C57B" w14:textId="77777777" w:rsidR="00CD35B0" w:rsidRDefault="00C73759">
      <w:pPr>
        <w:tabs>
          <w:tab w:val="left" w:pos="6510"/>
        </w:tabs>
        <w:spacing w:line="360" w:lineRule="auto"/>
        <w:rPr>
          <w:rFonts w:ascii="仿宋_GB2312" w:eastAsia="仿宋_GB2312"/>
          <w:sz w:val="32"/>
          <w:szCs w:val="32"/>
          <w:u w:val="dotted"/>
        </w:rPr>
      </w:pP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3B3BE6A3"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rPr>
        <w:t>授权代表：</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p>
    <w:p w14:paraId="040BC4B9"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r>
        <w:rPr>
          <w:rFonts w:ascii="仿宋_GB2312" w:eastAsia="仿宋_GB2312" w:hint="eastAsia"/>
          <w:sz w:val="32"/>
          <w:szCs w:val="32"/>
          <w:u w:val="dotted"/>
        </w:rPr>
        <w:t xml:space="preserve">                   </w:t>
      </w:r>
    </w:p>
    <w:p w14:paraId="5286A7F3"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被投诉人1：</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2E5FEB4"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1C6908AC"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047E7AB1" w14:textId="77777777" w:rsidR="00CD35B0" w:rsidRDefault="00C73759">
      <w:pPr>
        <w:spacing w:line="360" w:lineRule="auto"/>
        <w:rPr>
          <w:rFonts w:ascii="仿宋_GB2312" w:eastAsia="仿宋_GB2312"/>
          <w:sz w:val="32"/>
          <w:szCs w:val="32"/>
        </w:rPr>
      </w:pPr>
      <w:r>
        <w:rPr>
          <w:rFonts w:ascii="仿宋_GB2312" w:eastAsia="仿宋_GB2312" w:hint="eastAsia"/>
          <w:sz w:val="32"/>
          <w:szCs w:val="32"/>
        </w:rPr>
        <w:t>被投诉人2</w:t>
      </w:r>
    </w:p>
    <w:p w14:paraId="0335815E"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rPr>
        <w:t>……</w:t>
      </w:r>
    </w:p>
    <w:p w14:paraId="36B094F1"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相关供应商：</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2F4EB852"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地     址：</w:t>
      </w:r>
      <w:r>
        <w:rPr>
          <w:rFonts w:ascii="仿宋_GB2312" w:eastAsia="仿宋_GB2312" w:hint="eastAsia"/>
          <w:sz w:val="32"/>
          <w:szCs w:val="32"/>
          <w:u w:val="dotted"/>
        </w:rPr>
        <w:t xml:space="preserve">                             </w:t>
      </w:r>
      <w:r>
        <w:rPr>
          <w:rFonts w:ascii="仿宋_GB2312" w:eastAsia="仿宋_GB2312" w:hint="eastAsia"/>
          <w:sz w:val="32"/>
          <w:szCs w:val="32"/>
        </w:rPr>
        <w:t>邮编：</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7A01F94D"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联系人：</w:t>
      </w:r>
      <w:r>
        <w:rPr>
          <w:rFonts w:ascii="仿宋_GB2312" w:eastAsia="仿宋_GB2312" w:hint="eastAsia"/>
          <w:sz w:val="32"/>
          <w:szCs w:val="32"/>
          <w:u w:val="dotted"/>
        </w:rPr>
        <w:t xml:space="preserve">               </w:t>
      </w:r>
      <w:r>
        <w:rPr>
          <w:rFonts w:ascii="仿宋_GB2312" w:eastAsia="仿宋_GB2312" w:hint="eastAsia"/>
          <w:sz w:val="32"/>
          <w:szCs w:val="32"/>
        </w:rPr>
        <w:t>联系电话：</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38C6052C" w14:textId="77777777" w:rsidR="00CD35B0" w:rsidRDefault="00C73759">
      <w:pPr>
        <w:spacing w:line="360" w:lineRule="auto"/>
        <w:rPr>
          <w:rFonts w:ascii="黑体" w:eastAsia="黑体" w:hAnsi="黑体"/>
          <w:sz w:val="32"/>
          <w:szCs w:val="32"/>
        </w:rPr>
      </w:pPr>
      <w:r>
        <w:rPr>
          <w:rFonts w:ascii="黑体" w:eastAsia="黑体" w:hAnsi="黑体" w:hint="eastAsia"/>
          <w:sz w:val="32"/>
          <w:szCs w:val="32"/>
        </w:rPr>
        <w:t>二、投诉项目基本情况</w:t>
      </w:r>
    </w:p>
    <w:p w14:paraId="1FC128C0"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rPr>
        <w:t>采购项目名称：</w:t>
      </w:r>
      <w:r>
        <w:rPr>
          <w:rFonts w:ascii="仿宋_GB2312" w:eastAsia="仿宋_GB2312" w:hint="eastAsia"/>
          <w:sz w:val="32"/>
          <w:szCs w:val="32"/>
          <w:u w:val="dotted"/>
        </w:rPr>
        <w:t xml:space="preserve">                                        </w:t>
      </w:r>
    </w:p>
    <w:p w14:paraId="50451754"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采购项目编号：</w:t>
      </w:r>
      <w:r>
        <w:rPr>
          <w:rFonts w:ascii="仿宋_GB2312" w:eastAsia="仿宋_GB2312" w:hint="eastAsia"/>
          <w:sz w:val="32"/>
          <w:szCs w:val="32"/>
          <w:u w:val="dotted"/>
        </w:rPr>
        <w:t xml:space="preserve">                 </w:t>
      </w:r>
      <w:r>
        <w:rPr>
          <w:rFonts w:ascii="仿宋_GB2312" w:eastAsia="仿宋_GB2312" w:hint="eastAsia"/>
          <w:sz w:val="32"/>
          <w:szCs w:val="32"/>
        </w:rPr>
        <w:t>包号：</w:t>
      </w:r>
      <w:r>
        <w:rPr>
          <w:rFonts w:ascii="仿宋_GB2312" w:eastAsia="仿宋_GB2312" w:hint="eastAsia"/>
          <w:sz w:val="32"/>
          <w:szCs w:val="32"/>
          <w:u w:val="dotted"/>
        </w:rPr>
        <w:t xml:space="preserve">              </w:t>
      </w:r>
    </w:p>
    <w:p w14:paraId="059CD998" w14:textId="77777777" w:rsidR="00CD35B0" w:rsidRDefault="00C73759">
      <w:pPr>
        <w:spacing w:line="360" w:lineRule="auto"/>
        <w:rPr>
          <w:rFonts w:ascii="仿宋_GB2312" w:eastAsia="仿宋_GB2312"/>
          <w:sz w:val="32"/>
          <w:szCs w:val="32"/>
        </w:rPr>
      </w:pPr>
      <w:r>
        <w:rPr>
          <w:rFonts w:ascii="仿宋_GB2312" w:eastAsia="仿宋_GB2312" w:hint="eastAsia"/>
          <w:sz w:val="32"/>
          <w:szCs w:val="32"/>
        </w:rPr>
        <w:t>采购人名称：</w:t>
      </w:r>
      <w:r>
        <w:rPr>
          <w:rFonts w:ascii="仿宋_GB2312" w:eastAsia="仿宋_GB2312" w:hint="eastAsia"/>
          <w:sz w:val="32"/>
          <w:szCs w:val="32"/>
          <w:u w:val="dotted"/>
        </w:rPr>
        <w:t xml:space="preserve">                                           </w:t>
      </w:r>
      <w:r>
        <w:rPr>
          <w:rFonts w:ascii="仿宋_GB2312" w:eastAsia="仿宋_GB2312" w:hint="eastAsia"/>
          <w:sz w:val="32"/>
          <w:szCs w:val="32"/>
          <w:u w:val="single"/>
        </w:rPr>
        <w:t xml:space="preserve">  </w:t>
      </w:r>
    </w:p>
    <w:p w14:paraId="6D545B28"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代理机构名称：</w:t>
      </w:r>
      <w:r>
        <w:rPr>
          <w:rFonts w:ascii="仿宋_GB2312" w:eastAsia="仿宋_GB2312" w:hint="eastAsia"/>
          <w:sz w:val="32"/>
          <w:szCs w:val="32"/>
          <w:u w:val="dotted"/>
        </w:rPr>
        <w:t xml:space="preserve">                                         </w:t>
      </w:r>
    </w:p>
    <w:p w14:paraId="5839FD8C"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rPr>
        <w:lastRenderedPageBreak/>
        <w:t>采购文件公告: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43C0D2FA"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采购结果公告:</w:t>
      </w:r>
      <w:r>
        <w:rPr>
          <w:rFonts w:ascii="仿宋_GB2312" w:eastAsia="仿宋_GB2312" w:hint="eastAsia"/>
          <w:sz w:val="32"/>
          <w:szCs w:val="32"/>
          <w:u w:val="dotted"/>
        </w:rPr>
        <w:t xml:space="preserve">是/否 </w:t>
      </w:r>
      <w:r>
        <w:rPr>
          <w:rFonts w:ascii="仿宋_GB2312" w:eastAsia="仿宋_GB2312" w:hint="eastAsia"/>
          <w:sz w:val="32"/>
          <w:szCs w:val="32"/>
        </w:rPr>
        <w:t>公告期限：</w:t>
      </w:r>
      <w:r>
        <w:rPr>
          <w:rFonts w:ascii="仿宋_GB2312" w:eastAsia="仿宋_GB2312" w:hint="eastAsia"/>
          <w:sz w:val="32"/>
          <w:szCs w:val="32"/>
          <w:u w:val="dotted"/>
        </w:rPr>
        <w:t xml:space="preserve">                        </w:t>
      </w:r>
    </w:p>
    <w:p w14:paraId="576AA8F8" w14:textId="77777777" w:rsidR="00CD35B0" w:rsidRDefault="00C73759">
      <w:pPr>
        <w:spacing w:line="360" w:lineRule="auto"/>
        <w:rPr>
          <w:rFonts w:ascii="黑体" w:eastAsia="黑体" w:hAnsi="黑体"/>
          <w:sz w:val="32"/>
          <w:szCs w:val="32"/>
        </w:rPr>
      </w:pPr>
      <w:r>
        <w:rPr>
          <w:rFonts w:ascii="黑体" w:eastAsia="黑体" w:hAnsi="黑体" w:hint="eastAsia"/>
          <w:sz w:val="32"/>
          <w:szCs w:val="32"/>
        </w:rPr>
        <w:t>三、质疑基本情况</w:t>
      </w:r>
    </w:p>
    <w:p w14:paraId="31E11E5E" w14:textId="77777777" w:rsidR="00CD35B0" w:rsidRDefault="00C73759">
      <w:pPr>
        <w:spacing w:line="360" w:lineRule="auto"/>
        <w:ind w:firstLineChars="200" w:firstLine="640"/>
        <w:rPr>
          <w:rFonts w:ascii="仿宋_GB2312" w:eastAsia="仿宋_GB2312"/>
          <w:sz w:val="32"/>
          <w:szCs w:val="32"/>
          <w:u w:val="dotted"/>
        </w:rPr>
      </w:pPr>
      <w:r>
        <w:rPr>
          <w:rFonts w:ascii="仿宋_GB2312" w:eastAsia="仿宋_GB2312" w:hint="eastAsia"/>
          <w:sz w:val="32"/>
          <w:szCs w:val="32"/>
        </w:rPr>
        <w:t>投诉人于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日,向</w:t>
      </w:r>
      <w:r>
        <w:rPr>
          <w:rFonts w:ascii="仿宋_GB2312" w:eastAsia="仿宋_GB2312" w:hint="eastAsia"/>
          <w:sz w:val="32"/>
          <w:szCs w:val="32"/>
          <w:u w:val="dotted"/>
        </w:rPr>
        <w:t xml:space="preserve">                   </w:t>
      </w:r>
      <w:r>
        <w:rPr>
          <w:rFonts w:ascii="仿宋_GB2312" w:eastAsia="仿宋_GB2312" w:hint="eastAsia"/>
          <w:sz w:val="32"/>
          <w:szCs w:val="32"/>
        </w:rPr>
        <w:t>提出质疑，质疑事项为：</w:t>
      </w:r>
      <w:r>
        <w:rPr>
          <w:rFonts w:ascii="仿宋_GB2312" w:eastAsia="仿宋_GB2312" w:hint="eastAsia"/>
          <w:sz w:val="32"/>
          <w:szCs w:val="32"/>
          <w:u w:val="dotted"/>
        </w:rPr>
        <w:t xml:space="preserve">                                </w:t>
      </w:r>
    </w:p>
    <w:p w14:paraId="2456C1AF"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2F511FA1" w14:textId="77777777" w:rsidR="00CD35B0" w:rsidRDefault="00C73759">
      <w:pPr>
        <w:spacing w:line="360" w:lineRule="auto"/>
        <w:ind w:firstLineChars="150" w:firstLine="480"/>
        <w:rPr>
          <w:rFonts w:ascii="仿宋_GB2312" w:eastAsia="仿宋_GB2312"/>
          <w:sz w:val="32"/>
          <w:szCs w:val="32"/>
        </w:rPr>
      </w:pPr>
      <w:r>
        <w:rPr>
          <w:rFonts w:ascii="仿宋_GB2312" w:eastAsia="仿宋_GB2312" w:hint="eastAsia"/>
          <w:sz w:val="32"/>
          <w:szCs w:val="32"/>
          <w:u w:val="dotted"/>
        </w:rPr>
        <w:t>采购人/代理机构</w:t>
      </w:r>
      <w:r>
        <w:rPr>
          <w:rFonts w:ascii="仿宋_GB2312" w:eastAsia="仿宋_GB2312" w:hint="eastAsia"/>
          <w:sz w:val="32"/>
          <w:szCs w:val="32"/>
        </w:rPr>
        <w:t>于</w:t>
      </w:r>
      <w:r>
        <w:rPr>
          <w:rFonts w:ascii="仿宋_GB2312" w:eastAsia="仿宋_GB2312" w:hint="eastAsia"/>
          <w:sz w:val="32"/>
          <w:szCs w:val="32"/>
          <w:u w:val="dotted"/>
        </w:rPr>
        <w:t xml:space="preserve">   </w:t>
      </w:r>
      <w:r>
        <w:rPr>
          <w:rFonts w:ascii="仿宋_GB2312" w:eastAsia="仿宋_GB2312" w:hint="eastAsia"/>
          <w:sz w:val="32"/>
          <w:szCs w:val="32"/>
        </w:rPr>
        <w:t>年</w:t>
      </w:r>
      <w:r>
        <w:rPr>
          <w:rFonts w:ascii="仿宋_GB2312" w:eastAsia="仿宋_GB2312" w:hint="eastAsia"/>
          <w:sz w:val="32"/>
          <w:szCs w:val="32"/>
          <w:u w:val="dotted"/>
        </w:rPr>
        <w:t xml:space="preserve">   </w:t>
      </w:r>
      <w:r>
        <w:rPr>
          <w:rFonts w:ascii="仿宋_GB2312" w:eastAsia="仿宋_GB2312" w:hint="eastAsia"/>
          <w:sz w:val="32"/>
          <w:szCs w:val="32"/>
        </w:rPr>
        <w:t>月</w:t>
      </w:r>
      <w:r>
        <w:rPr>
          <w:rFonts w:ascii="仿宋_GB2312" w:eastAsia="仿宋_GB2312" w:hint="eastAsia"/>
          <w:sz w:val="32"/>
          <w:szCs w:val="32"/>
          <w:u w:val="dotted"/>
        </w:rPr>
        <w:t xml:space="preserve">   </w:t>
      </w:r>
      <w:r>
        <w:rPr>
          <w:rFonts w:ascii="仿宋_GB2312" w:eastAsia="仿宋_GB2312" w:hint="eastAsia"/>
          <w:sz w:val="32"/>
          <w:szCs w:val="32"/>
        </w:rPr>
        <w:t>日,就质疑事项作出了答复/没有在法定期限内作出答复。</w:t>
      </w:r>
    </w:p>
    <w:p w14:paraId="56374126" w14:textId="77777777" w:rsidR="00CD35B0" w:rsidRDefault="00C73759">
      <w:pPr>
        <w:spacing w:line="360" w:lineRule="auto"/>
        <w:rPr>
          <w:rFonts w:ascii="黑体" w:eastAsia="黑体" w:hAnsi="黑体"/>
          <w:sz w:val="32"/>
          <w:szCs w:val="32"/>
        </w:rPr>
      </w:pPr>
      <w:r>
        <w:rPr>
          <w:rFonts w:ascii="黑体" w:eastAsia="黑体" w:hAnsi="黑体" w:hint="eastAsia"/>
          <w:sz w:val="32"/>
          <w:szCs w:val="32"/>
        </w:rPr>
        <w:t>四、投诉事项具体内容</w:t>
      </w:r>
    </w:p>
    <w:p w14:paraId="20CB2A98"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投诉事项 1：</w:t>
      </w:r>
      <w:r>
        <w:rPr>
          <w:rFonts w:ascii="仿宋_GB2312" w:eastAsia="仿宋_GB2312" w:hint="eastAsia"/>
          <w:sz w:val="32"/>
          <w:szCs w:val="32"/>
          <w:u w:val="dotted"/>
        </w:rPr>
        <w:t xml:space="preserve">                                       </w:t>
      </w:r>
    </w:p>
    <w:p w14:paraId="2D2DD041" w14:textId="77777777" w:rsidR="00CD35B0" w:rsidRDefault="00C73759">
      <w:pPr>
        <w:spacing w:line="360" w:lineRule="auto"/>
        <w:rPr>
          <w:rFonts w:ascii="仿宋_GB2312" w:eastAsia="仿宋_GB2312"/>
          <w:sz w:val="32"/>
          <w:szCs w:val="32"/>
        </w:rPr>
      </w:pPr>
      <w:r>
        <w:rPr>
          <w:rFonts w:ascii="仿宋_GB2312" w:eastAsia="仿宋_GB2312" w:hint="eastAsia"/>
          <w:sz w:val="32"/>
          <w:szCs w:val="32"/>
        </w:rPr>
        <w:t>事实依据：</w:t>
      </w:r>
      <w:r>
        <w:rPr>
          <w:rFonts w:ascii="仿宋_GB2312" w:eastAsia="仿宋_GB2312" w:hint="eastAsia"/>
          <w:sz w:val="32"/>
          <w:szCs w:val="32"/>
          <w:u w:val="dotted"/>
        </w:rPr>
        <w:t xml:space="preserve">                                         </w:t>
      </w:r>
    </w:p>
    <w:p w14:paraId="519B0895"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u w:val="dotted"/>
        </w:rPr>
        <w:t xml:space="preserve">                                                      </w:t>
      </w:r>
    </w:p>
    <w:p w14:paraId="43A51418"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法律依据：</w:t>
      </w:r>
      <w:r>
        <w:rPr>
          <w:rFonts w:ascii="仿宋_GB2312" w:eastAsia="仿宋_GB2312" w:hint="eastAsia"/>
          <w:sz w:val="32"/>
          <w:szCs w:val="32"/>
          <w:u w:val="dotted"/>
        </w:rPr>
        <w:t xml:space="preserve">                                          </w:t>
      </w:r>
    </w:p>
    <w:p w14:paraId="2F00C000"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u w:val="dotted"/>
        </w:rPr>
        <w:t xml:space="preserve">                                                      </w:t>
      </w:r>
    </w:p>
    <w:p w14:paraId="4AD28D53" w14:textId="77777777" w:rsidR="00CD35B0" w:rsidRDefault="00C73759">
      <w:pPr>
        <w:spacing w:line="360" w:lineRule="auto"/>
        <w:rPr>
          <w:rFonts w:ascii="仿宋_GB2312" w:eastAsia="仿宋_GB2312"/>
          <w:sz w:val="32"/>
          <w:szCs w:val="32"/>
        </w:rPr>
      </w:pPr>
      <w:r>
        <w:rPr>
          <w:rFonts w:ascii="仿宋_GB2312" w:eastAsia="仿宋_GB2312" w:hint="eastAsia"/>
          <w:sz w:val="32"/>
          <w:szCs w:val="32"/>
        </w:rPr>
        <w:t>投诉事项2</w:t>
      </w:r>
    </w:p>
    <w:p w14:paraId="0A849461" w14:textId="77777777" w:rsidR="00CD35B0" w:rsidRDefault="00C73759">
      <w:pPr>
        <w:spacing w:line="360" w:lineRule="auto"/>
        <w:rPr>
          <w:rFonts w:ascii="仿宋_GB2312" w:eastAsia="仿宋_GB2312"/>
          <w:sz w:val="32"/>
          <w:szCs w:val="32"/>
          <w:u w:val="dotted"/>
        </w:rPr>
      </w:pPr>
      <w:r>
        <w:rPr>
          <w:rFonts w:ascii="仿宋_GB2312" w:eastAsia="仿宋_GB2312" w:hint="eastAsia"/>
          <w:sz w:val="32"/>
          <w:szCs w:val="32"/>
        </w:rPr>
        <w:t>……</w:t>
      </w:r>
    </w:p>
    <w:p w14:paraId="1B3CFDF2" w14:textId="77777777" w:rsidR="00CD35B0" w:rsidRDefault="00C73759">
      <w:pPr>
        <w:spacing w:line="360" w:lineRule="auto"/>
        <w:rPr>
          <w:rFonts w:ascii="黑体" w:eastAsia="黑体" w:hAnsi="黑体"/>
          <w:sz w:val="32"/>
          <w:szCs w:val="32"/>
        </w:rPr>
      </w:pPr>
      <w:r>
        <w:rPr>
          <w:rFonts w:ascii="黑体" w:eastAsia="黑体" w:hAnsi="黑体" w:hint="eastAsia"/>
          <w:sz w:val="32"/>
          <w:szCs w:val="32"/>
        </w:rPr>
        <w:t>五、与投诉事项相关的投诉请求</w:t>
      </w:r>
    </w:p>
    <w:p w14:paraId="0DE6E2F1" w14:textId="77777777" w:rsidR="00CD35B0" w:rsidRDefault="00C73759">
      <w:pPr>
        <w:spacing w:line="360" w:lineRule="auto"/>
        <w:rPr>
          <w:rFonts w:ascii="仿宋_GB2312" w:eastAsia="仿宋_GB2312"/>
          <w:sz w:val="32"/>
          <w:szCs w:val="32"/>
        </w:rPr>
      </w:pPr>
      <w:r>
        <w:rPr>
          <w:rFonts w:ascii="仿宋_GB2312" w:eastAsia="仿宋_GB2312" w:hint="eastAsia"/>
          <w:sz w:val="32"/>
          <w:szCs w:val="32"/>
        </w:rPr>
        <w:t>请求：</w:t>
      </w:r>
      <w:r>
        <w:rPr>
          <w:rFonts w:ascii="仿宋_GB2312" w:eastAsia="仿宋_GB2312" w:hint="eastAsia"/>
          <w:sz w:val="32"/>
          <w:szCs w:val="32"/>
          <w:u w:val="dotted"/>
        </w:rPr>
        <w:t xml:space="preserve">                                              </w:t>
      </w:r>
      <w:r>
        <w:rPr>
          <w:rFonts w:ascii="仿宋_GB2312" w:eastAsia="仿宋_GB2312" w:hint="eastAsia"/>
          <w:sz w:val="32"/>
          <w:szCs w:val="32"/>
        </w:rPr>
        <w:t xml:space="preserve"> </w:t>
      </w:r>
    </w:p>
    <w:p w14:paraId="6D9CE99A" w14:textId="77777777" w:rsidR="00CD35B0" w:rsidRDefault="00C73759">
      <w:pPr>
        <w:spacing w:line="360" w:lineRule="auto"/>
        <w:rPr>
          <w:rFonts w:ascii="仿宋_GB2312" w:eastAsia="仿宋_GB2312"/>
          <w:sz w:val="32"/>
          <w:szCs w:val="32"/>
          <w:u w:val="single"/>
        </w:rPr>
      </w:pPr>
      <w:r>
        <w:rPr>
          <w:rFonts w:ascii="仿宋_GB2312" w:eastAsia="仿宋_GB2312" w:hint="eastAsia"/>
          <w:sz w:val="32"/>
          <w:szCs w:val="32"/>
        </w:rPr>
        <w:t xml:space="preserve">                                                                                                    </w:t>
      </w:r>
    </w:p>
    <w:p w14:paraId="37BA9FAC" w14:textId="77777777" w:rsidR="00CD35B0" w:rsidRDefault="00C73759">
      <w:pPr>
        <w:spacing w:line="360" w:lineRule="auto"/>
        <w:rPr>
          <w:rFonts w:ascii="仿宋_GB2312" w:eastAsia="仿宋_GB2312"/>
          <w:sz w:val="32"/>
          <w:szCs w:val="32"/>
        </w:rPr>
      </w:pPr>
      <w:r>
        <w:rPr>
          <w:rFonts w:ascii="仿宋_GB2312" w:eastAsia="仿宋_GB2312" w:hint="eastAsia"/>
          <w:sz w:val="32"/>
          <w:szCs w:val="32"/>
        </w:rPr>
        <w:t xml:space="preserve">签字(签章)：                   公章：                      </w:t>
      </w:r>
    </w:p>
    <w:p w14:paraId="0D8C6487" w14:textId="77777777" w:rsidR="00CD35B0" w:rsidRDefault="00C73759">
      <w:pPr>
        <w:spacing w:line="360" w:lineRule="auto"/>
        <w:rPr>
          <w:rFonts w:ascii="仿宋_GB2312" w:eastAsia="仿宋_GB2312"/>
          <w:sz w:val="32"/>
          <w:szCs w:val="32"/>
        </w:rPr>
      </w:pPr>
      <w:r>
        <w:rPr>
          <w:rFonts w:ascii="仿宋_GB2312" w:eastAsia="仿宋_GB2312" w:hint="eastAsia"/>
          <w:sz w:val="32"/>
          <w:szCs w:val="32"/>
        </w:rPr>
        <w:t xml:space="preserve">日期：    </w:t>
      </w:r>
    </w:p>
    <w:p w14:paraId="5DF936C1" w14:textId="77777777" w:rsidR="00CD35B0" w:rsidRDefault="00CD35B0">
      <w:pPr>
        <w:spacing w:line="360" w:lineRule="auto"/>
        <w:rPr>
          <w:rFonts w:ascii="黑体" w:eastAsia="黑体" w:hAnsi="黑体"/>
          <w:b/>
          <w:sz w:val="32"/>
          <w:szCs w:val="32"/>
        </w:rPr>
      </w:pPr>
    </w:p>
    <w:p w14:paraId="3CB66E4B" w14:textId="77777777" w:rsidR="00CD35B0" w:rsidRDefault="00CD35B0">
      <w:pPr>
        <w:spacing w:line="360" w:lineRule="auto"/>
        <w:rPr>
          <w:rFonts w:ascii="黑体" w:eastAsia="黑体" w:hAnsi="黑体"/>
          <w:b/>
          <w:sz w:val="32"/>
          <w:szCs w:val="32"/>
        </w:rPr>
      </w:pPr>
    </w:p>
    <w:p w14:paraId="3DB20777" w14:textId="77777777" w:rsidR="00CD35B0" w:rsidRDefault="00CD35B0">
      <w:pPr>
        <w:spacing w:line="360" w:lineRule="auto"/>
        <w:rPr>
          <w:rFonts w:ascii="黑体" w:eastAsia="黑体" w:hAnsi="黑体"/>
          <w:b/>
          <w:sz w:val="32"/>
          <w:szCs w:val="32"/>
        </w:rPr>
      </w:pPr>
    </w:p>
    <w:p w14:paraId="71D5405C" w14:textId="77777777" w:rsidR="00CD35B0" w:rsidRDefault="00CD35B0">
      <w:pPr>
        <w:spacing w:line="360" w:lineRule="auto"/>
        <w:rPr>
          <w:rFonts w:ascii="黑体" w:eastAsia="黑体" w:hAnsi="黑体"/>
          <w:b/>
          <w:sz w:val="32"/>
          <w:szCs w:val="32"/>
        </w:rPr>
      </w:pPr>
    </w:p>
    <w:p w14:paraId="1D130B5A" w14:textId="77777777" w:rsidR="00CD35B0" w:rsidRDefault="00CD35B0">
      <w:pPr>
        <w:spacing w:line="360" w:lineRule="auto"/>
        <w:rPr>
          <w:rFonts w:ascii="黑体" w:eastAsia="黑体" w:hAnsi="黑体"/>
          <w:b/>
          <w:sz w:val="32"/>
          <w:szCs w:val="32"/>
        </w:rPr>
      </w:pPr>
    </w:p>
    <w:p w14:paraId="7EA72DF8" w14:textId="77777777" w:rsidR="00CD35B0" w:rsidRDefault="00CD35B0">
      <w:pPr>
        <w:spacing w:line="360" w:lineRule="auto"/>
        <w:rPr>
          <w:rFonts w:ascii="黑体" w:eastAsia="黑体" w:hAnsi="黑体"/>
          <w:b/>
          <w:sz w:val="32"/>
          <w:szCs w:val="32"/>
        </w:rPr>
      </w:pPr>
    </w:p>
    <w:p w14:paraId="6E9B7EB9" w14:textId="77777777" w:rsidR="00CD35B0" w:rsidRDefault="00CD35B0">
      <w:pPr>
        <w:spacing w:line="360" w:lineRule="auto"/>
        <w:rPr>
          <w:rFonts w:ascii="黑体" w:eastAsia="黑体" w:hAnsi="黑体"/>
          <w:b/>
          <w:sz w:val="32"/>
          <w:szCs w:val="32"/>
        </w:rPr>
      </w:pPr>
    </w:p>
    <w:p w14:paraId="5E597452" w14:textId="77777777" w:rsidR="00CD35B0" w:rsidRDefault="00C73759">
      <w:pPr>
        <w:spacing w:line="360" w:lineRule="auto"/>
        <w:rPr>
          <w:rFonts w:ascii="黑体" w:eastAsia="黑体" w:hAnsi="黑体"/>
          <w:b/>
          <w:sz w:val="32"/>
          <w:szCs w:val="32"/>
        </w:rPr>
      </w:pPr>
      <w:r>
        <w:rPr>
          <w:rFonts w:ascii="黑体" w:eastAsia="黑体" w:hAnsi="黑体" w:hint="eastAsia"/>
          <w:b/>
          <w:sz w:val="32"/>
          <w:szCs w:val="32"/>
        </w:rPr>
        <w:br w:type="page"/>
      </w:r>
    </w:p>
    <w:p w14:paraId="28D04409" w14:textId="77777777" w:rsidR="00CD35B0" w:rsidRDefault="00C73759">
      <w:pPr>
        <w:widowControl/>
        <w:spacing w:line="360" w:lineRule="auto"/>
        <w:rPr>
          <w:rFonts w:ascii="仿宋_GB2312" w:eastAsia="仿宋_GB2312"/>
          <w:b/>
          <w:bCs/>
          <w:sz w:val="32"/>
          <w:szCs w:val="32"/>
        </w:rPr>
      </w:pPr>
      <w:r>
        <w:rPr>
          <w:rFonts w:ascii="仿宋_GB2312" w:eastAsia="仿宋_GB2312" w:hint="eastAsia"/>
          <w:b/>
          <w:bCs/>
          <w:sz w:val="32"/>
          <w:szCs w:val="32"/>
        </w:rPr>
        <w:lastRenderedPageBreak/>
        <w:t>投诉书制作说明：</w:t>
      </w:r>
    </w:p>
    <w:p w14:paraId="58CEC35E" w14:textId="77777777" w:rsidR="00CD35B0" w:rsidRDefault="00C73759">
      <w:pPr>
        <w:widowControl/>
        <w:spacing w:line="360" w:lineRule="auto"/>
        <w:ind w:firstLineChars="200" w:firstLine="640"/>
        <w:rPr>
          <w:rFonts w:ascii="仿宋_GB2312" w:eastAsia="仿宋_GB2312" w:hAnsi="宋体" w:cs="宋体"/>
          <w:kern w:val="0"/>
          <w:sz w:val="32"/>
          <w:szCs w:val="32"/>
        </w:rPr>
      </w:pPr>
      <w:r>
        <w:rPr>
          <w:rFonts w:ascii="仿宋_GB2312" w:eastAsia="仿宋_GB2312" w:hint="eastAsia"/>
          <w:sz w:val="32"/>
          <w:szCs w:val="32"/>
        </w:rPr>
        <w:t>1.投诉人提起投诉时，应当提交投诉书和必要的证明材料，并按照被投诉人和与投诉事项有关的供应商数量提供投诉书副本。</w:t>
      </w:r>
    </w:p>
    <w:p w14:paraId="0F29CC89" w14:textId="77777777" w:rsidR="00CD35B0" w:rsidRDefault="00C73759">
      <w:pPr>
        <w:widowControl/>
        <w:spacing w:line="360" w:lineRule="auto"/>
        <w:ind w:firstLineChars="200" w:firstLine="640"/>
        <w:jc w:val="left"/>
        <w:rPr>
          <w:rFonts w:ascii="仿宋_GB2312" w:eastAsia="仿宋_GB2312" w:hAnsi="宋体" w:cs="宋体"/>
          <w:kern w:val="0"/>
          <w:sz w:val="32"/>
          <w:szCs w:val="32"/>
        </w:rPr>
      </w:pPr>
      <w:r>
        <w:rPr>
          <w:rFonts w:ascii="仿宋_GB2312" w:eastAsia="仿宋_GB2312" w:hint="eastAsia"/>
          <w:sz w:val="32"/>
          <w:szCs w:val="32"/>
        </w:rPr>
        <w:t>2.投诉人若委托代理人进行投诉的，投诉书应按照要求列明“授权代表”的有关内容，并在附件中提交由</w:t>
      </w:r>
      <w:r>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51986003"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3.投诉人若对项目的某一分包进行投诉，投诉书应列明具体分包号。</w:t>
      </w:r>
    </w:p>
    <w:p w14:paraId="5DA82E6D"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4.投诉书应简要列明质疑事项，质疑函、质疑答复等作为附件材料提供。</w:t>
      </w:r>
    </w:p>
    <w:p w14:paraId="1809F58D"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5.投诉书的投诉事项应具体、明确，并有必要的事实依据和法律依据。</w:t>
      </w:r>
    </w:p>
    <w:p w14:paraId="511DCF8E" w14:textId="77777777" w:rsidR="00CD35B0" w:rsidRDefault="00C73759">
      <w:pPr>
        <w:widowControl/>
        <w:spacing w:line="360" w:lineRule="auto"/>
        <w:ind w:firstLineChars="200" w:firstLine="640"/>
        <w:jc w:val="left"/>
        <w:rPr>
          <w:rFonts w:ascii="仿宋_GB2312" w:eastAsia="仿宋_GB2312"/>
          <w:sz w:val="32"/>
          <w:szCs w:val="32"/>
        </w:rPr>
      </w:pPr>
      <w:r>
        <w:rPr>
          <w:rFonts w:ascii="仿宋_GB2312" w:eastAsia="仿宋_GB2312" w:hint="eastAsia"/>
          <w:sz w:val="32"/>
          <w:szCs w:val="32"/>
        </w:rPr>
        <w:t>6.投诉书的投诉请求应与投诉事项相关。</w:t>
      </w:r>
    </w:p>
    <w:p w14:paraId="7FB0504D" w14:textId="77777777" w:rsidR="00CD35B0" w:rsidRDefault="00C73759">
      <w:pPr>
        <w:widowControl/>
        <w:spacing w:line="360" w:lineRule="auto"/>
        <w:ind w:firstLineChars="200" w:firstLine="640"/>
        <w:jc w:val="left"/>
        <w:rPr>
          <w:rFonts w:ascii="仿宋_GB2312" w:eastAsia="仿宋_GB2312"/>
          <w:b/>
          <w:sz w:val="30"/>
          <w:szCs w:val="30"/>
        </w:rPr>
      </w:pPr>
      <w:r>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r>
        <w:rPr>
          <w:rFonts w:ascii="仿宋_GB2312" w:eastAsia="仿宋_GB2312" w:hint="eastAsia"/>
          <w:sz w:val="30"/>
          <w:szCs w:val="30"/>
        </w:rPr>
        <w:t xml:space="preserve">   </w:t>
      </w:r>
      <w:r>
        <w:rPr>
          <w:rFonts w:ascii="仿宋_GB2312" w:eastAsia="仿宋_GB2312" w:hint="eastAsia"/>
          <w:b/>
          <w:sz w:val="30"/>
          <w:szCs w:val="30"/>
        </w:rPr>
        <w:t xml:space="preserve"> </w:t>
      </w:r>
    </w:p>
    <w:p w14:paraId="2A059262" w14:textId="77777777" w:rsidR="00CD35B0" w:rsidRDefault="00CD35B0">
      <w:pPr>
        <w:spacing w:line="360" w:lineRule="auto"/>
        <w:jc w:val="left"/>
        <w:rPr>
          <w:rFonts w:ascii="仿宋_GB2312" w:eastAsia="仿宋_GB2312"/>
          <w:b/>
          <w:sz w:val="30"/>
          <w:szCs w:val="30"/>
        </w:rPr>
      </w:pPr>
    </w:p>
    <w:p w14:paraId="32CD8F8C" w14:textId="77777777" w:rsidR="00CD35B0" w:rsidRDefault="00CD35B0">
      <w:pPr>
        <w:widowControl/>
        <w:spacing w:line="360" w:lineRule="auto"/>
        <w:jc w:val="left"/>
        <w:rPr>
          <w:rFonts w:ascii="仿宋_GB2312" w:eastAsia="仿宋_GB2312"/>
          <w:sz w:val="32"/>
          <w:szCs w:val="32"/>
        </w:rPr>
      </w:pPr>
    </w:p>
    <w:p w14:paraId="1308AE73" w14:textId="77777777" w:rsidR="00CD35B0" w:rsidRDefault="00CD35B0">
      <w:pPr>
        <w:spacing w:line="360" w:lineRule="auto"/>
      </w:pPr>
    </w:p>
    <w:p w14:paraId="4F193B48" w14:textId="77777777" w:rsidR="00CD35B0" w:rsidRDefault="00C73759">
      <w:pPr>
        <w:spacing w:line="360" w:lineRule="auto"/>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br w:type="page"/>
      </w:r>
    </w:p>
    <w:p w14:paraId="16041A44" w14:textId="77777777" w:rsidR="00CD35B0" w:rsidRDefault="00C73759">
      <w:pPr>
        <w:spacing w:beforeLines="50" w:before="156" w:afterLines="50" w:after="156" w:line="360" w:lineRule="auto"/>
        <w:jc w:val="left"/>
        <w:outlineLvl w:val="1"/>
        <w:rPr>
          <w:rFonts w:ascii="仿宋" w:eastAsia="仿宋" w:hAnsi="仿宋"/>
          <w:b/>
          <w:sz w:val="24"/>
          <w:szCs w:val="28"/>
        </w:rPr>
      </w:pPr>
      <w:r>
        <w:rPr>
          <w:rFonts w:ascii="仿宋" w:eastAsia="仿宋" w:hAnsi="仿宋" w:hint="eastAsia"/>
          <w:b/>
          <w:sz w:val="24"/>
          <w:szCs w:val="28"/>
        </w:rPr>
        <w:lastRenderedPageBreak/>
        <w:t>附件八：节能产品政府采购品目清单</w:t>
      </w:r>
      <w:r>
        <w:rPr>
          <w:rFonts w:ascii="仿宋" w:eastAsia="仿宋" w:hAnsi="仿宋"/>
          <w:noProof/>
          <w:sz w:val="24"/>
        </w:rPr>
        <w:drawing>
          <wp:inline distT="0" distB="0" distL="0" distR="0" wp14:anchorId="7B7DCEEF" wp14:editId="2478AD06">
            <wp:extent cx="5083175" cy="7199630"/>
            <wp:effectExtent l="0" t="0" r="3175" b="1270"/>
            <wp:docPr id="44" name="图片 44" descr="D:\onedrive\桌面\节能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nedrive\桌面\节能产品政府采购品目清单_页面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44927EF2" wp14:editId="431CD37E">
            <wp:extent cx="5083175" cy="7199630"/>
            <wp:effectExtent l="0" t="0" r="3175" b="1270"/>
            <wp:docPr id="45" name="图片 45" descr="D:\onedrive\桌面\节能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nedrive\桌面\节能产品政府采购品目清单_页面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43EA70D9" wp14:editId="13F81A23">
            <wp:extent cx="5083175" cy="7199630"/>
            <wp:effectExtent l="0" t="0" r="3175" b="1270"/>
            <wp:docPr id="46" name="图片 46" descr="D:\onedrive\桌面\节能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nedrive\桌面\节能产品政府采购品目清单_页面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noProof/>
          <w:sz w:val="24"/>
        </w:rPr>
        <w:lastRenderedPageBreak/>
        <w:drawing>
          <wp:inline distT="0" distB="0" distL="0" distR="0" wp14:anchorId="300F7A5F" wp14:editId="5CD65731">
            <wp:extent cx="5083175" cy="7199630"/>
            <wp:effectExtent l="0" t="0" r="3175" b="1270"/>
            <wp:docPr id="47" name="图片 47" descr="D:\onedrive\桌面\节能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nedrive\桌面\节能产品政府采购品目清单_页面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367065C4" w14:textId="77777777" w:rsidR="00CD35B0" w:rsidRDefault="00C73759">
      <w:pPr>
        <w:widowControl/>
        <w:spacing w:line="360" w:lineRule="auto"/>
        <w:jc w:val="left"/>
        <w:rPr>
          <w:rFonts w:ascii="仿宋" w:eastAsia="仿宋" w:hAnsi="仿宋"/>
          <w:b/>
          <w:sz w:val="24"/>
          <w:szCs w:val="28"/>
        </w:rPr>
      </w:pPr>
      <w:r>
        <w:rPr>
          <w:rFonts w:ascii="仿宋" w:eastAsia="仿宋" w:hAnsi="仿宋"/>
          <w:b/>
          <w:sz w:val="24"/>
          <w:szCs w:val="28"/>
        </w:rPr>
        <w:br w:type="page"/>
      </w:r>
    </w:p>
    <w:p w14:paraId="10FCD97C" w14:textId="77777777" w:rsidR="00CD35B0" w:rsidRDefault="00CD35B0">
      <w:pPr>
        <w:spacing w:beforeLines="50" w:before="156" w:afterLines="50" w:after="156" w:line="360" w:lineRule="auto"/>
        <w:jc w:val="left"/>
        <w:outlineLvl w:val="1"/>
        <w:rPr>
          <w:rFonts w:ascii="仿宋" w:eastAsia="仿宋" w:hAnsi="仿宋"/>
          <w:b/>
          <w:sz w:val="24"/>
          <w:szCs w:val="28"/>
        </w:rPr>
        <w:sectPr w:rsidR="00CD35B0">
          <w:pgSz w:w="11906" w:h="16838"/>
          <w:pgMar w:top="1440" w:right="1800" w:bottom="1440" w:left="1800" w:header="851" w:footer="992" w:gutter="0"/>
          <w:cols w:space="720"/>
          <w:docGrid w:type="lines" w:linePitch="312"/>
        </w:sectPr>
      </w:pPr>
    </w:p>
    <w:p w14:paraId="4F303640" w14:textId="77777777" w:rsidR="00CD35B0" w:rsidRDefault="00C73759">
      <w:pPr>
        <w:spacing w:line="360" w:lineRule="auto"/>
        <w:ind w:leftChars="114" w:left="239"/>
        <w:jc w:val="left"/>
        <w:outlineLvl w:val="1"/>
        <w:rPr>
          <w:rFonts w:ascii="仿宋" w:eastAsia="仿宋" w:hAnsi="仿宋"/>
          <w:b/>
          <w:sz w:val="24"/>
          <w:szCs w:val="28"/>
        </w:rPr>
      </w:pPr>
      <w:r>
        <w:rPr>
          <w:rFonts w:ascii="仿宋" w:eastAsia="仿宋" w:hAnsi="仿宋" w:hint="eastAsia"/>
          <w:b/>
          <w:sz w:val="24"/>
          <w:szCs w:val="28"/>
        </w:rPr>
        <w:lastRenderedPageBreak/>
        <w:t>附件九：环境标志产品政府采购品目清单</w:t>
      </w:r>
      <w:r>
        <w:rPr>
          <w:rFonts w:ascii="仿宋" w:eastAsia="仿宋" w:hAnsi="仿宋" w:hint="eastAsia"/>
          <w:b/>
          <w:noProof/>
          <w:sz w:val="24"/>
          <w:szCs w:val="28"/>
        </w:rPr>
        <w:drawing>
          <wp:inline distT="0" distB="0" distL="0" distR="0" wp14:anchorId="25DBD3FC" wp14:editId="7D603493">
            <wp:extent cx="5083175" cy="7199630"/>
            <wp:effectExtent l="0" t="0" r="3175" b="1270"/>
            <wp:docPr id="48" name="图片 48" descr="D:\360安全浏览器下载\环境标志产品政府采购品目清单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360安全浏览器下载\环境标志产品政府采购品目清单_页面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6ECDD6EC" wp14:editId="69BB0EBF">
            <wp:extent cx="5083175" cy="7199630"/>
            <wp:effectExtent l="0" t="0" r="3175" b="1270"/>
            <wp:docPr id="49" name="图片 49" descr="D:\360安全浏览器下载\环境标志产品政府采购品目清单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360安全浏览器下载\环境标志产品政府采购品目清单_页面_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4831AEB2" wp14:editId="3507BF6D">
            <wp:extent cx="5083175" cy="7199630"/>
            <wp:effectExtent l="0" t="0" r="3175" b="1270"/>
            <wp:docPr id="50" name="图片 50" descr="D:\360安全浏览器下载\环境标志产品政府采购品目清单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360安全浏览器下载\环境标志产品政府采购品目清单_页面_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r>
        <w:rPr>
          <w:rFonts w:ascii="仿宋" w:eastAsia="仿宋" w:hAnsi="仿宋" w:hint="eastAsia"/>
          <w:b/>
          <w:noProof/>
          <w:sz w:val="24"/>
          <w:szCs w:val="28"/>
        </w:rPr>
        <w:lastRenderedPageBreak/>
        <w:drawing>
          <wp:inline distT="0" distB="0" distL="0" distR="0" wp14:anchorId="05478D7F" wp14:editId="250BECE6">
            <wp:extent cx="5083175" cy="7199630"/>
            <wp:effectExtent l="0" t="0" r="3175" b="1270"/>
            <wp:docPr id="51" name="图片 51" descr="D:\360安全浏览器下载\环境标志产品政府采购品目清单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D:\360安全浏览器下载\环境标志产品政府采购品目清单_页面_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083200" cy="7200000"/>
                    </a:xfrm>
                    <a:prstGeom prst="rect">
                      <a:avLst/>
                    </a:prstGeom>
                    <a:noFill/>
                    <a:ln>
                      <a:noFill/>
                    </a:ln>
                  </pic:spPr>
                </pic:pic>
              </a:graphicData>
            </a:graphic>
          </wp:inline>
        </w:drawing>
      </w:r>
    </w:p>
    <w:p w14:paraId="079E04AE" w14:textId="77777777" w:rsidR="00CD35B0" w:rsidRDefault="00C73759">
      <w:pPr>
        <w:widowControl/>
        <w:spacing w:line="360" w:lineRule="auto"/>
        <w:jc w:val="left"/>
        <w:rPr>
          <w:rFonts w:ascii="仿宋" w:eastAsia="仿宋" w:hAnsi="仿宋"/>
          <w:b/>
          <w:sz w:val="24"/>
          <w:szCs w:val="28"/>
        </w:rPr>
      </w:pPr>
      <w:r>
        <w:rPr>
          <w:rFonts w:ascii="仿宋" w:eastAsia="仿宋" w:hAnsi="仿宋"/>
          <w:b/>
          <w:sz w:val="24"/>
          <w:szCs w:val="28"/>
        </w:rPr>
        <w:br w:type="page"/>
      </w:r>
    </w:p>
    <w:p w14:paraId="54262901" w14:textId="77777777" w:rsidR="00CD35B0" w:rsidRDefault="00C73759">
      <w:pPr>
        <w:spacing w:beforeLines="50" w:before="156" w:afterLines="50" w:after="156" w:line="360" w:lineRule="auto"/>
        <w:jc w:val="left"/>
        <w:outlineLvl w:val="1"/>
        <w:rPr>
          <w:rFonts w:ascii="仿宋" w:eastAsia="仿宋" w:hAnsi="仿宋"/>
          <w:sz w:val="24"/>
        </w:rPr>
        <w:sectPr w:rsidR="00CD35B0">
          <w:type w:val="continuous"/>
          <w:pgSz w:w="11906" w:h="16838"/>
          <w:pgMar w:top="1440" w:right="1800" w:bottom="1440" w:left="1800" w:header="851" w:footer="992" w:gutter="0"/>
          <w:cols w:space="720"/>
          <w:docGrid w:type="lines" w:linePitch="312"/>
        </w:sectPr>
      </w:pPr>
      <w:r>
        <w:rPr>
          <w:rFonts w:ascii="仿宋" w:eastAsia="仿宋" w:hAnsi="仿宋" w:hint="eastAsia"/>
          <w:b/>
          <w:sz w:val="24"/>
          <w:szCs w:val="28"/>
        </w:rPr>
        <w:lastRenderedPageBreak/>
        <w:t>附件十：无线局域网认证产品政府采购清单</w:t>
      </w:r>
      <w:r>
        <w:rPr>
          <w:rFonts w:ascii="仿宋" w:eastAsia="仿宋" w:hAnsi="仿宋"/>
          <w:noProof/>
          <w:sz w:val="24"/>
        </w:rPr>
        <w:drawing>
          <wp:inline distT="0" distB="0" distL="0" distR="0" wp14:anchorId="558BEA07" wp14:editId="739DEA67">
            <wp:extent cx="5086350" cy="7199630"/>
            <wp:effectExtent l="0" t="0" r="0" b="1270"/>
            <wp:docPr id="52" name="图片 52" descr="D:\360安全浏览器下载\W020190905535774428020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360安全浏览器下载\W020190905535774428020_页面_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086800" cy="7200000"/>
                    </a:xfrm>
                    <a:prstGeom prst="rect">
                      <a:avLst/>
                    </a:prstGeom>
                    <a:noFill/>
                    <a:ln>
                      <a:noFill/>
                    </a:ln>
                  </pic:spPr>
                </pic:pic>
              </a:graphicData>
            </a:graphic>
          </wp:inline>
        </w:drawing>
      </w:r>
    </w:p>
    <w:p w14:paraId="56FFE221" w14:textId="77777777" w:rsidR="00CD35B0" w:rsidRDefault="00CD35B0">
      <w:pPr>
        <w:spacing w:line="360" w:lineRule="auto"/>
        <w:rPr>
          <w:rFonts w:asciiTheme="minorEastAsia" w:eastAsiaTheme="minorEastAsia" w:hAnsiTheme="minorEastAsia" w:cstheme="minorEastAsia"/>
          <w:b/>
          <w:sz w:val="24"/>
        </w:rPr>
      </w:pPr>
    </w:p>
    <w:sectPr w:rsidR="00CD35B0">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4BA5D" w14:textId="77777777" w:rsidR="00821BAB" w:rsidRDefault="00821BAB">
      <w:r>
        <w:separator/>
      </w:r>
    </w:p>
  </w:endnote>
  <w:endnote w:type="continuationSeparator" w:id="0">
    <w:p w14:paraId="4D0BA2D1" w14:textId="77777777" w:rsidR="00821BAB" w:rsidRDefault="00821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_GBK">
    <w:altName w:val="微软雅黑"/>
    <w:charset w:val="86"/>
    <w:family w:val="script"/>
    <w:pitch w:val="default"/>
    <w:sig w:usb0="00000000" w:usb1="00000000" w:usb2="00000010" w:usb3="00000000" w:csb0="00040000" w:csb1="00000000"/>
  </w:font>
  <w:font w:name="方正仿宋简体">
    <w:altName w:val="微软雅黑"/>
    <w:charset w:val="86"/>
    <w:family w:val="auto"/>
    <w:pitch w:val="default"/>
    <w:sig w:usb0="00000000" w:usb1="00000000" w:usb2="00000000" w:usb3="00000000" w:csb0="00040000" w:csb1="00000000"/>
  </w:font>
  <w:font w:name="方正黑体简体">
    <w:altName w:val="微软雅黑"/>
    <w:charset w:val="86"/>
    <w:family w:val="auto"/>
    <w:pitch w:val="default"/>
    <w:sig w:usb0="00000000" w:usb1="00000000" w:usb2="00000000" w:usb3="00000000" w:csb0="0004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D7D86" w14:textId="77777777" w:rsidR="00821BAB" w:rsidRDefault="00821BAB">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32B5659B" w14:textId="77777777" w:rsidR="00821BAB" w:rsidRDefault="00821BAB">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8A40A" w14:textId="77777777" w:rsidR="00821BAB" w:rsidRDefault="00821BA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9732B" w:rsidRPr="00B9732B">
      <w:rPr>
        <w:rFonts w:ascii="宋体" w:hAnsi="宋体"/>
        <w:noProof/>
        <w:sz w:val="28"/>
        <w:szCs w:val="28"/>
        <w:lang w:val="zh-CN"/>
      </w:rPr>
      <w:t>9</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3A2FB" w14:textId="77777777" w:rsidR="00821BAB" w:rsidRDefault="00821BA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357E4" w14:textId="77777777" w:rsidR="00821BAB" w:rsidRDefault="00821BAB">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B9732B" w:rsidRPr="00B9732B">
      <w:rPr>
        <w:rFonts w:ascii="宋体" w:hAnsi="宋体"/>
        <w:noProof/>
        <w:sz w:val="28"/>
        <w:szCs w:val="28"/>
        <w:lang w:val="zh-CN"/>
      </w:rPr>
      <w:t>72</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43325" w14:textId="77777777" w:rsidR="00821BAB" w:rsidRDefault="00821BAB">
      <w:r>
        <w:separator/>
      </w:r>
    </w:p>
  </w:footnote>
  <w:footnote w:type="continuationSeparator" w:id="0">
    <w:p w14:paraId="49912009" w14:textId="77777777" w:rsidR="00821BAB" w:rsidRDefault="00821B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14FE1" w14:textId="77777777" w:rsidR="00821BAB" w:rsidRDefault="00821BAB">
    <w:pPr>
      <w:pStyle w:val="ab"/>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5BC14" w14:textId="77777777" w:rsidR="00821BAB" w:rsidRDefault="00821BAB">
    <w:pPr>
      <w:pStyle w:val="ab"/>
      <w:jc w:val="right"/>
    </w:pPr>
    <w:r>
      <w:rPr>
        <w:noProof/>
      </w:rPr>
      <w:drawing>
        <wp:inline distT="0" distB="0" distL="0" distR="0" wp14:anchorId="0C3665C9" wp14:editId="1DEB86F2">
          <wp:extent cx="1969135" cy="2806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155CF946" w14:textId="77777777" w:rsidR="00821BAB" w:rsidRDefault="00821BAB">
    <w:pPr>
      <w:pStyle w:val="ab"/>
      <w:pBdr>
        <w:bottom w:val="none" w:sz="0" w:space="0" w:color="auto"/>
      </w:pBd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A0923" w14:textId="77777777" w:rsidR="00821BAB" w:rsidRDefault="00821BAB">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C11E984"/>
    <w:multiLevelType w:val="multilevel"/>
    <w:tmpl w:val="9C11E984"/>
    <w:lvl w:ilvl="0">
      <w:start w:val="6"/>
      <w:numFmt w:val="decimal"/>
      <w:lvlText w:val="%1"/>
      <w:lvlJc w:val="left"/>
      <w:pPr>
        <w:ind w:left="220" w:hanging="420"/>
      </w:pPr>
      <w:rPr>
        <w:rFonts w:hint="default"/>
        <w:lang w:val="zh-CN" w:eastAsia="zh-CN" w:bidi="zh-CN"/>
      </w:rPr>
    </w:lvl>
    <w:lvl w:ilvl="1">
      <w:start w:val="1"/>
      <w:numFmt w:val="decimal"/>
      <w:lvlText w:val="%1.%2"/>
      <w:lvlJc w:val="left"/>
      <w:pPr>
        <w:ind w:left="220" w:hanging="420"/>
      </w:pPr>
      <w:rPr>
        <w:rFonts w:ascii="宋体" w:eastAsia="宋体" w:hAnsi="宋体" w:cs="宋体" w:hint="default"/>
        <w:w w:val="100"/>
        <w:sz w:val="24"/>
        <w:szCs w:val="24"/>
        <w:lang w:val="zh-CN" w:eastAsia="zh-CN" w:bidi="zh-CN"/>
      </w:rPr>
    </w:lvl>
    <w:lvl w:ilvl="2">
      <w:numFmt w:val="bullet"/>
      <w:lvlText w:val="•"/>
      <w:lvlJc w:val="left"/>
      <w:pPr>
        <w:ind w:left="2217" w:hanging="420"/>
      </w:pPr>
      <w:rPr>
        <w:rFonts w:hint="default"/>
        <w:lang w:val="zh-CN" w:eastAsia="zh-CN" w:bidi="zh-CN"/>
      </w:rPr>
    </w:lvl>
    <w:lvl w:ilvl="3">
      <w:numFmt w:val="bullet"/>
      <w:lvlText w:val="•"/>
      <w:lvlJc w:val="left"/>
      <w:pPr>
        <w:ind w:left="3215" w:hanging="420"/>
      </w:pPr>
      <w:rPr>
        <w:rFonts w:hint="default"/>
        <w:lang w:val="zh-CN" w:eastAsia="zh-CN" w:bidi="zh-CN"/>
      </w:rPr>
    </w:lvl>
    <w:lvl w:ilvl="4">
      <w:numFmt w:val="bullet"/>
      <w:lvlText w:val="•"/>
      <w:lvlJc w:val="left"/>
      <w:pPr>
        <w:ind w:left="4214" w:hanging="420"/>
      </w:pPr>
      <w:rPr>
        <w:rFonts w:hint="default"/>
        <w:lang w:val="zh-CN" w:eastAsia="zh-CN" w:bidi="zh-CN"/>
      </w:rPr>
    </w:lvl>
    <w:lvl w:ilvl="5">
      <w:numFmt w:val="bullet"/>
      <w:lvlText w:val="•"/>
      <w:lvlJc w:val="left"/>
      <w:pPr>
        <w:ind w:left="5213" w:hanging="420"/>
      </w:pPr>
      <w:rPr>
        <w:rFonts w:hint="default"/>
        <w:lang w:val="zh-CN" w:eastAsia="zh-CN" w:bidi="zh-CN"/>
      </w:rPr>
    </w:lvl>
    <w:lvl w:ilvl="6">
      <w:numFmt w:val="bullet"/>
      <w:lvlText w:val="•"/>
      <w:lvlJc w:val="left"/>
      <w:pPr>
        <w:ind w:left="6211" w:hanging="420"/>
      </w:pPr>
      <w:rPr>
        <w:rFonts w:hint="default"/>
        <w:lang w:val="zh-CN" w:eastAsia="zh-CN" w:bidi="zh-CN"/>
      </w:rPr>
    </w:lvl>
    <w:lvl w:ilvl="7">
      <w:numFmt w:val="bullet"/>
      <w:lvlText w:val="•"/>
      <w:lvlJc w:val="left"/>
      <w:pPr>
        <w:ind w:left="7210" w:hanging="420"/>
      </w:pPr>
      <w:rPr>
        <w:rFonts w:hint="default"/>
        <w:lang w:val="zh-CN" w:eastAsia="zh-CN" w:bidi="zh-CN"/>
      </w:rPr>
    </w:lvl>
    <w:lvl w:ilvl="8">
      <w:numFmt w:val="bullet"/>
      <w:lvlText w:val="•"/>
      <w:lvlJc w:val="left"/>
      <w:pPr>
        <w:ind w:left="8208" w:hanging="420"/>
      </w:pPr>
      <w:rPr>
        <w:rFonts w:hint="default"/>
        <w:lang w:val="zh-CN" w:eastAsia="zh-CN" w:bidi="zh-CN"/>
      </w:rPr>
    </w:lvl>
  </w:abstractNum>
  <w:abstractNum w:abstractNumId="1">
    <w:nsid w:val="B662A6ED"/>
    <w:multiLevelType w:val="singleLevel"/>
    <w:tmpl w:val="B662A6ED"/>
    <w:lvl w:ilvl="0">
      <w:start w:val="1"/>
      <w:numFmt w:val="decimal"/>
      <w:suff w:val="nothing"/>
      <w:lvlText w:val="（%1）"/>
      <w:lvlJc w:val="left"/>
    </w:lvl>
  </w:abstractNum>
  <w:abstractNum w:abstractNumId="2">
    <w:nsid w:val="10D591E5"/>
    <w:multiLevelType w:val="multilevel"/>
    <w:tmpl w:val="10D591E5"/>
    <w:lvl w:ilvl="0">
      <w:start w:val="1"/>
      <w:numFmt w:val="decimal"/>
      <w:lvlText w:val="%1."/>
      <w:lvlJc w:val="left"/>
      <w:pPr>
        <w:ind w:left="941" w:hanging="241"/>
      </w:pPr>
      <w:rPr>
        <w:rFonts w:ascii="宋体" w:eastAsia="宋体" w:hAnsi="宋体" w:cs="宋体" w:hint="default"/>
        <w:w w:val="100"/>
        <w:sz w:val="22"/>
        <w:szCs w:val="22"/>
        <w:lang w:val="zh-CN" w:eastAsia="zh-CN" w:bidi="zh-CN"/>
      </w:rPr>
    </w:lvl>
    <w:lvl w:ilvl="1">
      <w:numFmt w:val="bullet"/>
      <w:lvlText w:val="•"/>
      <w:lvlJc w:val="left"/>
      <w:pPr>
        <w:ind w:left="1866" w:hanging="241"/>
      </w:pPr>
      <w:rPr>
        <w:rFonts w:hint="default"/>
        <w:lang w:val="zh-CN" w:eastAsia="zh-CN" w:bidi="zh-CN"/>
      </w:rPr>
    </w:lvl>
    <w:lvl w:ilvl="2">
      <w:numFmt w:val="bullet"/>
      <w:lvlText w:val="•"/>
      <w:lvlJc w:val="left"/>
      <w:pPr>
        <w:ind w:left="2793" w:hanging="241"/>
      </w:pPr>
      <w:rPr>
        <w:rFonts w:hint="default"/>
        <w:lang w:val="zh-CN" w:eastAsia="zh-CN" w:bidi="zh-CN"/>
      </w:rPr>
    </w:lvl>
    <w:lvl w:ilvl="3">
      <w:numFmt w:val="bullet"/>
      <w:lvlText w:val="•"/>
      <w:lvlJc w:val="left"/>
      <w:pPr>
        <w:ind w:left="3719" w:hanging="241"/>
      </w:pPr>
      <w:rPr>
        <w:rFonts w:hint="default"/>
        <w:lang w:val="zh-CN" w:eastAsia="zh-CN" w:bidi="zh-CN"/>
      </w:rPr>
    </w:lvl>
    <w:lvl w:ilvl="4">
      <w:numFmt w:val="bullet"/>
      <w:lvlText w:val="•"/>
      <w:lvlJc w:val="left"/>
      <w:pPr>
        <w:ind w:left="4646" w:hanging="241"/>
      </w:pPr>
      <w:rPr>
        <w:rFonts w:hint="default"/>
        <w:lang w:val="zh-CN" w:eastAsia="zh-CN" w:bidi="zh-CN"/>
      </w:rPr>
    </w:lvl>
    <w:lvl w:ilvl="5">
      <w:numFmt w:val="bullet"/>
      <w:lvlText w:val="•"/>
      <w:lvlJc w:val="left"/>
      <w:pPr>
        <w:ind w:left="5573" w:hanging="241"/>
      </w:pPr>
      <w:rPr>
        <w:rFonts w:hint="default"/>
        <w:lang w:val="zh-CN" w:eastAsia="zh-CN" w:bidi="zh-CN"/>
      </w:rPr>
    </w:lvl>
    <w:lvl w:ilvl="6">
      <w:numFmt w:val="bullet"/>
      <w:lvlText w:val="•"/>
      <w:lvlJc w:val="left"/>
      <w:pPr>
        <w:ind w:left="6499" w:hanging="241"/>
      </w:pPr>
      <w:rPr>
        <w:rFonts w:hint="default"/>
        <w:lang w:val="zh-CN" w:eastAsia="zh-CN" w:bidi="zh-CN"/>
      </w:rPr>
    </w:lvl>
    <w:lvl w:ilvl="7">
      <w:numFmt w:val="bullet"/>
      <w:lvlText w:val="•"/>
      <w:lvlJc w:val="left"/>
      <w:pPr>
        <w:ind w:left="7426" w:hanging="241"/>
      </w:pPr>
      <w:rPr>
        <w:rFonts w:hint="default"/>
        <w:lang w:val="zh-CN" w:eastAsia="zh-CN" w:bidi="zh-CN"/>
      </w:rPr>
    </w:lvl>
    <w:lvl w:ilvl="8">
      <w:numFmt w:val="bullet"/>
      <w:lvlText w:val="•"/>
      <w:lvlJc w:val="left"/>
      <w:pPr>
        <w:ind w:left="8352" w:hanging="241"/>
      </w:pPr>
      <w:rPr>
        <w:rFonts w:hint="default"/>
        <w:lang w:val="zh-CN" w:eastAsia="zh-CN" w:bidi="zh-CN"/>
      </w:rPr>
    </w:lvl>
  </w:abstractNum>
  <w:abstractNum w:abstractNumId="3">
    <w:nsid w:val="4CD1E351"/>
    <w:multiLevelType w:val="multilevel"/>
    <w:tmpl w:val="4CD1E351"/>
    <w:lvl w:ilvl="0">
      <w:start w:val="1"/>
      <w:numFmt w:val="decimal"/>
      <w:lvlText w:val="%1."/>
      <w:lvlJc w:val="left"/>
      <w:pPr>
        <w:ind w:left="941" w:hanging="241"/>
      </w:pPr>
      <w:rPr>
        <w:rFonts w:ascii="宋体" w:eastAsia="宋体" w:hAnsi="宋体" w:cs="宋体" w:hint="default"/>
        <w:w w:val="100"/>
        <w:sz w:val="22"/>
        <w:szCs w:val="22"/>
        <w:lang w:val="zh-CN" w:eastAsia="zh-CN" w:bidi="zh-CN"/>
      </w:rPr>
    </w:lvl>
    <w:lvl w:ilvl="1">
      <w:numFmt w:val="bullet"/>
      <w:lvlText w:val="•"/>
      <w:lvlJc w:val="left"/>
      <w:pPr>
        <w:ind w:left="1866" w:hanging="241"/>
      </w:pPr>
      <w:rPr>
        <w:rFonts w:hint="default"/>
        <w:lang w:val="zh-CN" w:eastAsia="zh-CN" w:bidi="zh-CN"/>
      </w:rPr>
    </w:lvl>
    <w:lvl w:ilvl="2">
      <w:numFmt w:val="bullet"/>
      <w:lvlText w:val="•"/>
      <w:lvlJc w:val="left"/>
      <w:pPr>
        <w:ind w:left="2793" w:hanging="241"/>
      </w:pPr>
      <w:rPr>
        <w:rFonts w:hint="default"/>
        <w:lang w:val="zh-CN" w:eastAsia="zh-CN" w:bidi="zh-CN"/>
      </w:rPr>
    </w:lvl>
    <w:lvl w:ilvl="3">
      <w:numFmt w:val="bullet"/>
      <w:lvlText w:val="•"/>
      <w:lvlJc w:val="left"/>
      <w:pPr>
        <w:ind w:left="3719" w:hanging="241"/>
      </w:pPr>
      <w:rPr>
        <w:rFonts w:hint="default"/>
        <w:lang w:val="zh-CN" w:eastAsia="zh-CN" w:bidi="zh-CN"/>
      </w:rPr>
    </w:lvl>
    <w:lvl w:ilvl="4">
      <w:numFmt w:val="bullet"/>
      <w:lvlText w:val="•"/>
      <w:lvlJc w:val="left"/>
      <w:pPr>
        <w:ind w:left="4646" w:hanging="241"/>
      </w:pPr>
      <w:rPr>
        <w:rFonts w:hint="default"/>
        <w:lang w:val="zh-CN" w:eastAsia="zh-CN" w:bidi="zh-CN"/>
      </w:rPr>
    </w:lvl>
    <w:lvl w:ilvl="5">
      <w:numFmt w:val="bullet"/>
      <w:lvlText w:val="•"/>
      <w:lvlJc w:val="left"/>
      <w:pPr>
        <w:ind w:left="5573" w:hanging="241"/>
      </w:pPr>
      <w:rPr>
        <w:rFonts w:hint="default"/>
        <w:lang w:val="zh-CN" w:eastAsia="zh-CN" w:bidi="zh-CN"/>
      </w:rPr>
    </w:lvl>
    <w:lvl w:ilvl="6">
      <w:numFmt w:val="bullet"/>
      <w:lvlText w:val="•"/>
      <w:lvlJc w:val="left"/>
      <w:pPr>
        <w:ind w:left="6499" w:hanging="241"/>
      </w:pPr>
      <w:rPr>
        <w:rFonts w:hint="default"/>
        <w:lang w:val="zh-CN" w:eastAsia="zh-CN" w:bidi="zh-CN"/>
      </w:rPr>
    </w:lvl>
    <w:lvl w:ilvl="7">
      <w:numFmt w:val="bullet"/>
      <w:lvlText w:val="•"/>
      <w:lvlJc w:val="left"/>
      <w:pPr>
        <w:ind w:left="7426" w:hanging="241"/>
      </w:pPr>
      <w:rPr>
        <w:rFonts w:hint="default"/>
        <w:lang w:val="zh-CN" w:eastAsia="zh-CN" w:bidi="zh-CN"/>
      </w:rPr>
    </w:lvl>
    <w:lvl w:ilvl="8">
      <w:numFmt w:val="bullet"/>
      <w:lvlText w:val="•"/>
      <w:lvlJc w:val="left"/>
      <w:pPr>
        <w:ind w:left="8352" w:hanging="241"/>
      </w:pPr>
      <w:rPr>
        <w:rFonts w:hint="default"/>
        <w:lang w:val="zh-CN" w:eastAsia="zh-CN" w:bidi="zh-CN"/>
      </w:rPr>
    </w:lvl>
  </w:abstractNum>
  <w:abstractNum w:abstractNumId="4">
    <w:nsid w:val="587D89C6"/>
    <w:multiLevelType w:val="singleLevel"/>
    <w:tmpl w:val="587D89C6"/>
    <w:lvl w:ilvl="0">
      <w:start w:val="1"/>
      <w:numFmt w:val="decimal"/>
      <w:suff w:val="nothing"/>
      <w:lvlText w:val="%1、"/>
      <w:lvlJc w:val="left"/>
    </w:lvl>
  </w:abstractNum>
  <w:abstractNum w:abstractNumId="5">
    <w:nsid w:val="58807131"/>
    <w:multiLevelType w:val="singleLevel"/>
    <w:tmpl w:val="58807131"/>
    <w:lvl w:ilvl="0">
      <w:start w:val="1"/>
      <w:numFmt w:val="decimal"/>
      <w:suff w:val="nothing"/>
      <w:lvlText w:val="%1、"/>
      <w:lvlJc w:val="left"/>
    </w:lvl>
  </w:abstractNum>
  <w:abstractNum w:abstractNumId="6">
    <w:nsid w:val="59C07086"/>
    <w:multiLevelType w:val="singleLevel"/>
    <w:tmpl w:val="59C07086"/>
    <w:lvl w:ilvl="0">
      <w:start w:val="1"/>
      <w:numFmt w:val="decimal"/>
      <w:suff w:val="nothing"/>
      <w:lvlText w:val="%1、"/>
      <w:lvlJc w:val="left"/>
    </w:lvl>
  </w:abstractNum>
  <w:num w:numId="1">
    <w:abstractNumId w:val="1"/>
  </w:num>
  <w:num w:numId="2">
    <w:abstractNumId w:val="6"/>
  </w:num>
  <w:num w:numId="3">
    <w:abstractNumId w:val="5"/>
  </w:num>
  <w:num w:numId="4">
    <w:abstractNumId w:val="4"/>
  </w:num>
  <w:num w:numId="5">
    <w:abstractNumId w:val="3"/>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6CEA"/>
    <w:rsid w:val="00007C75"/>
    <w:rsid w:val="000118D6"/>
    <w:rsid w:val="00011D5F"/>
    <w:rsid w:val="00020E4B"/>
    <w:rsid w:val="0003357C"/>
    <w:rsid w:val="000352C0"/>
    <w:rsid w:val="000364CC"/>
    <w:rsid w:val="00036A7C"/>
    <w:rsid w:val="00037E2A"/>
    <w:rsid w:val="000402F8"/>
    <w:rsid w:val="000406A7"/>
    <w:rsid w:val="00041DC6"/>
    <w:rsid w:val="00042771"/>
    <w:rsid w:val="00045D6D"/>
    <w:rsid w:val="00047C44"/>
    <w:rsid w:val="00051A4C"/>
    <w:rsid w:val="00063229"/>
    <w:rsid w:val="000639E0"/>
    <w:rsid w:val="00065205"/>
    <w:rsid w:val="00076F73"/>
    <w:rsid w:val="000771C9"/>
    <w:rsid w:val="000841FB"/>
    <w:rsid w:val="00085618"/>
    <w:rsid w:val="000944EF"/>
    <w:rsid w:val="000A4343"/>
    <w:rsid w:val="000B39E4"/>
    <w:rsid w:val="000B7D6B"/>
    <w:rsid w:val="000C1084"/>
    <w:rsid w:val="000C45B8"/>
    <w:rsid w:val="000C4C4B"/>
    <w:rsid w:val="000C61EA"/>
    <w:rsid w:val="000C65F1"/>
    <w:rsid w:val="000D4800"/>
    <w:rsid w:val="000D7835"/>
    <w:rsid w:val="000E1CC8"/>
    <w:rsid w:val="000F46D5"/>
    <w:rsid w:val="000F614F"/>
    <w:rsid w:val="0010000B"/>
    <w:rsid w:val="0010095E"/>
    <w:rsid w:val="00123566"/>
    <w:rsid w:val="00131DB0"/>
    <w:rsid w:val="001350D9"/>
    <w:rsid w:val="0014165A"/>
    <w:rsid w:val="00142300"/>
    <w:rsid w:val="00146917"/>
    <w:rsid w:val="00151EE3"/>
    <w:rsid w:val="00153B59"/>
    <w:rsid w:val="00153C61"/>
    <w:rsid w:val="00154B00"/>
    <w:rsid w:val="00156297"/>
    <w:rsid w:val="00161605"/>
    <w:rsid w:val="00165411"/>
    <w:rsid w:val="001713FA"/>
    <w:rsid w:val="00184ABB"/>
    <w:rsid w:val="001850D0"/>
    <w:rsid w:val="00185509"/>
    <w:rsid w:val="00185FDC"/>
    <w:rsid w:val="0018628A"/>
    <w:rsid w:val="001873EE"/>
    <w:rsid w:val="001A6429"/>
    <w:rsid w:val="001A644E"/>
    <w:rsid w:val="001A7EA5"/>
    <w:rsid w:val="001B1A4B"/>
    <w:rsid w:val="001B1DF7"/>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376D"/>
    <w:rsid w:val="00236F48"/>
    <w:rsid w:val="00243EFE"/>
    <w:rsid w:val="002455E4"/>
    <w:rsid w:val="00245FA0"/>
    <w:rsid w:val="00247DC5"/>
    <w:rsid w:val="002501A9"/>
    <w:rsid w:val="00261A6D"/>
    <w:rsid w:val="002649C4"/>
    <w:rsid w:val="00264D0F"/>
    <w:rsid w:val="00280B3C"/>
    <w:rsid w:val="002919CE"/>
    <w:rsid w:val="00292DC2"/>
    <w:rsid w:val="002946DC"/>
    <w:rsid w:val="00296683"/>
    <w:rsid w:val="00297E22"/>
    <w:rsid w:val="002A145F"/>
    <w:rsid w:val="002A733B"/>
    <w:rsid w:val="002C1A5B"/>
    <w:rsid w:val="002C593F"/>
    <w:rsid w:val="002E0E72"/>
    <w:rsid w:val="002E5C4D"/>
    <w:rsid w:val="002F2CBD"/>
    <w:rsid w:val="002F5EAB"/>
    <w:rsid w:val="002F6518"/>
    <w:rsid w:val="002F7545"/>
    <w:rsid w:val="002F76A5"/>
    <w:rsid w:val="002F776E"/>
    <w:rsid w:val="00305CB2"/>
    <w:rsid w:val="00310A68"/>
    <w:rsid w:val="003114FE"/>
    <w:rsid w:val="00313699"/>
    <w:rsid w:val="0031394A"/>
    <w:rsid w:val="00316B0C"/>
    <w:rsid w:val="00321012"/>
    <w:rsid w:val="003212C9"/>
    <w:rsid w:val="00323E41"/>
    <w:rsid w:val="00326F53"/>
    <w:rsid w:val="00333B66"/>
    <w:rsid w:val="00337343"/>
    <w:rsid w:val="003377C4"/>
    <w:rsid w:val="00337828"/>
    <w:rsid w:val="00346BEF"/>
    <w:rsid w:val="00346C9C"/>
    <w:rsid w:val="003520A7"/>
    <w:rsid w:val="003538FD"/>
    <w:rsid w:val="0035432A"/>
    <w:rsid w:val="003550F7"/>
    <w:rsid w:val="0036023D"/>
    <w:rsid w:val="003603BD"/>
    <w:rsid w:val="00360E7D"/>
    <w:rsid w:val="00364CD9"/>
    <w:rsid w:val="00365A61"/>
    <w:rsid w:val="00380DE6"/>
    <w:rsid w:val="00387494"/>
    <w:rsid w:val="00387827"/>
    <w:rsid w:val="00395779"/>
    <w:rsid w:val="003A2B3E"/>
    <w:rsid w:val="003B1CD1"/>
    <w:rsid w:val="003B4840"/>
    <w:rsid w:val="003B5F8D"/>
    <w:rsid w:val="003C11FC"/>
    <w:rsid w:val="003C14C7"/>
    <w:rsid w:val="003C2CE4"/>
    <w:rsid w:val="003C46EC"/>
    <w:rsid w:val="003D228C"/>
    <w:rsid w:val="003E338F"/>
    <w:rsid w:val="003F2556"/>
    <w:rsid w:val="003F2E1E"/>
    <w:rsid w:val="0040095C"/>
    <w:rsid w:val="00400BCF"/>
    <w:rsid w:val="00404839"/>
    <w:rsid w:val="004061B6"/>
    <w:rsid w:val="0041309E"/>
    <w:rsid w:val="00414245"/>
    <w:rsid w:val="00415B17"/>
    <w:rsid w:val="0041635D"/>
    <w:rsid w:val="00430C54"/>
    <w:rsid w:val="00434105"/>
    <w:rsid w:val="004348E7"/>
    <w:rsid w:val="004353C9"/>
    <w:rsid w:val="0043706E"/>
    <w:rsid w:val="004403F9"/>
    <w:rsid w:val="00443428"/>
    <w:rsid w:val="004458A3"/>
    <w:rsid w:val="00446D90"/>
    <w:rsid w:val="00447C68"/>
    <w:rsid w:val="00452806"/>
    <w:rsid w:val="00453095"/>
    <w:rsid w:val="00454CC8"/>
    <w:rsid w:val="00457C1F"/>
    <w:rsid w:val="00462E54"/>
    <w:rsid w:val="004648B8"/>
    <w:rsid w:val="0046586E"/>
    <w:rsid w:val="00470E73"/>
    <w:rsid w:val="00474C92"/>
    <w:rsid w:val="004751F7"/>
    <w:rsid w:val="0047634A"/>
    <w:rsid w:val="0047791E"/>
    <w:rsid w:val="0048163E"/>
    <w:rsid w:val="00482541"/>
    <w:rsid w:val="00490CD5"/>
    <w:rsid w:val="00493269"/>
    <w:rsid w:val="00493DF7"/>
    <w:rsid w:val="004963CF"/>
    <w:rsid w:val="0049792F"/>
    <w:rsid w:val="0049793B"/>
    <w:rsid w:val="004A1859"/>
    <w:rsid w:val="004B4237"/>
    <w:rsid w:val="004B477A"/>
    <w:rsid w:val="004C071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500ADA"/>
    <w:rsid w:val="005030F2"/>
    <w:rsid w:val="005111EA"/>
    <w:rsid w:val="00512974"/>
    <w:rsid w:val="00515C56"/>
    <w:rsid w:val="00516826"/>
    <w:rsid w:val="00520B41"/>
    <w:rsid w:val="005241C7"/>
    <w:rsid w:val="00524AA1"/>
    <w:rsid w:val="00532C81"/>
    <w:rsid w:val="00535541"/>
    <w:rsid w:val="00535816"/>
    <w:rsid w:val="00541CC1"/>
    <w:rsid w:val="00541F25"/>
    <w:rsid w:val="0054315C"/>
    <w:rsid w:val="005444EE"/>
    <w:rsid w:val="0056489E"/>
    <w:rsid w:val="005650D8"/>
    <w:rsid w:val="00566E37"/>
    <w:rsid w:val="00567DB2"/>
    <w:rsid w:val="00572616"/>
    <w:rsid w:val="00572935"/>
    <w:rsid w:val="00573C2F"/>
    <w:rsid w:val="005766C7"/>
    <w:rsid w:val="0057734F"/>
    <w:rsid w:val="00581892"/>
    <w:rsid w:val="00581F04"/>
    <w:rsid w:val="00583E4C"/>
    <w:rsid w:val="0058682C"/>
    <w:rsid w:val="00596438"/>
    <w:rsid w:val="005A61B7"/>
    <w:rsid w:val="005A6E5E"/>
    <w:rsid w:val="005A7033"/>
    <w:rsid w:val="005B02D1"/>
    <w:rsid w:val="005B0BF1"/>
    <w:rsid w:val="005B16CB"/>
    <w:rsid w:val="005B75E3"/>
    <w:rsid w:val="005C1E3A"/>
    <w:rsid w:val="005C5E75"/>
    <w:rsid w:val="005C6DC1"/>
    <w:rsid w:val="005D22B1"/>
    <w:rsid w:val="005D5133"/>
    <w:rsid w:val="005E1006"/>
    <w:rsid w:val="005E5F69"/>
    <w:rsid w:val="005F017B"/>
    <w:rsid w:val="005F479D"/>
    <w:rsid w:val="005F4C9D"/>
    <w:rsid w:val="005F4D50"/>
    <w:rsid w:val="00600CD6"/>
    <w:rsid w:val="00604181"/>
    <w:rsid w:val="00610D33"/>
    <w:rsid w:val="00611060"/>
    <w:rsid w:val="00611C56"/>
    <w:rsid w:val="00612CF3"/>
    <w:rsid w:val="00615260"/>
    <w:rsid w:val="00616DD2"/>
    <w:rsid w:val="00625DDD"/>
    <w:rsid w:val="00632004"/>
    <w:rsid w:val="0063271D"/>
    <w:rsid w:val="00635695"/>
    <w:rsid w:val="006379C3"/>
    <w:rsid w:val="006507F7"/>
    <w:rsid w:val="00656007"/>
    <w:rsid w:val="00657BF5"/>
    <w:rsid w:val="006606D8"/>
    <w:rsid w:val="00662170"/>
    <w:rsid w:val="006655D6"/>
    <w:rsid w:val="006662C3"/>
    <w:rsid w:val="00684FDE"/>
    <w:rsid w:val="00686653"/>
    <w:rsid w:val="0069252D"/>
    <w:rsid w:val="00695FFE"/>
    <w:rsid w:val="00696084"/>
    <w:rsid w:val="006A0BB4"/>
    <w:rsid w:val="006B09CE"/>
    <w:rsid w:val="006B1BB3"/>
    <w:rsid w:val="006B48EE"/>
    <w:rsid w:val="006B5DBC"/>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197D"/>
    <w:rsid w:val="007652CD"/>
    <w:rsid w:val="00772F08"/>
    <w:rsid w:val="00774F0B"/>
    <w:rsid w:val="007766E6"/>
    <w:rsid w:val="00776A03"/>
    <w:rsid w:val="00782796"/>
    <w:rsid w:val="007828AC"/>
    <w:rsid w:val="007868A6"/>
    <w:rsid w:val="00792255"/>
    <w:rsid w:val="00792C89"/>
    <w:rsid w:val="00793061"/>
    <w:rsid w:val="00794144"/>
    <w:rsid w:val="00794D20"/>
    <w:rsid w:val="00797F2B"/>
    <w:rsid w:val="007A1CA4"/>
    <w:rsid w:val="007A454E"/>
    <w:rsid w:val="007B1C57"/>
    <w:rsid w:val="007B2D1C"/>
    <w:rsid w:val="007B63C3"/>
    <w:rsid w:val="007C1E86"/>
    <w:rsid w:val="007C2AFB"/>
    <w:rsid w:val="007C3A43"/>
    <w:rsid w:val="007C6622"/>
    <w:rsid w:val="007D0242"/>
    <w:rsid w:val="007D1332"/>
    <w:rsid w:val="007D449D"/>
    <w:rsid w:val="007D5100"/>
    <w:rsid w:val="007D591C"/>
    <w:rsid w:val="007D64CD"/>
    <w:rsid w:val="007D785C"/>
    <w:rsid w:val="007E051E"/>
    <w:rsid w:val="007E34E3"/>
    <w:rsid w:val="007E4285"/>
    <w:rsid w:val="007E57D3"/>
    <w:rsid w:val="007E5B82"/>
    <w:rsid w:val="007E5DBE"/>
    <w:rsid w:val="007E7C4E"/>
    <w:rsid w:val="007F27F8"/>
    <w:rsid w:val="008009C6"/>
    <w:rsid w:val="008159CA"/>
    <w:rsid w:val="008215E0"/>
    <w:rsid w:val="00821BAB"/>
    <w:rsid w:val="00822F46"/>
    <w:rsid w:val="00825FAC"/>
    <w:rsid w:val="00827F24"/>
    <w:rsid w:val="0083070F"/>
    <w:rsid w:val="008307DA"/>
    <w:rsid w:val="008357E7"/>
    <w:rsid w:val="008364B3"/>
    <w:rsid w:val="0084082A"/>
    <w:rsid w:val="00842320"/>
    <w:rsid w:val="00844FBE"/>
    <w:rsid w:val="0084647B"/>
    <w:rsid w:val="00851736"/>
    <w:rsid w:val="00861CCA"/>
    <w:rsid w:val="00863417"/>
    <w:rsid w:val="00866E60"/>
    <w:rsid w:val="0087480B"/>
    <w:rsid w:val="00882B21"/>
    <w:rsid w:val="00883383"/>
    <w:rsid w:val="00883451"/>
    <w:rsid w:val="008844D5"/>
    <w:rsid w:val="00892C73"/>
    <w:rsid w:val="00896E78"/>
    <w:rsid w:val="008A284A"/>
    <w:rsid w:val="008B33AE"/>
    <w:rsid w:val="008B53A7"/>
    <w:rsid w:val="008B6BDD"/>
    <w:rsid w:val="008D6715"/>
    <w:rsid w:val="008D7356"/>
    <w:rsid w:val="008F1F1D"/>
    <w:rsid w:val="00906F56"/>
    <w:rsid w:val="00907807"/>
    <w:rsid w:val="0091774A"/>
    <w:rsid w:val="00917802"/>
    <w:rsid w:val="0092281D"/>
    <w:rsid w:val="009241BD"/>
    <w:rsid w:val="00926D7B"/>
    <w:rsid w:val="00927D1C"/>
    <w:rsid w:val="0093437E"/>
    <w:rsid w:val="00942D57"/>
    <w:rsid w:val="009467E8"/>
    <w:rsid w:val="00946A45"/>
    <w:rsid w:val="009474C6"/>
    <w:rsid w:val="009560FA"/>
    <w:rsid w:val="00965CCF"/>
    <w:rsid w:val="00966CFD"/>
    <w:rsid w:val="009803D0"/>
    <w:rsid w:val="00980A95"/>
    <w:rsid w:val="00982F11"/>
    <w:rsid w:val="00987329"/>
    <w:rsid w:val="00993204"/>
    <w:rsid w:val="00993C92"/>
    <w:rsid w:val="0099694D"/>
    <w:rsid w:val="00997705"/>
    <w:rsid w:val="009A13C3"/>
    <w:rsid w:val="009B0FCF"/>
    <w:rsid w:val="009B211A"/>
    <w:rsid w:val="009B6B2D"/>
    <w:rsid w:val="009B73D0"/>
    <w:rsid w:val="009C5C44"/>
    <w:rsid w:val="009C6F77"/>
    <w:rsid w:val="009D3259"/>
    <w:rsid w:val="009D7596"/>
    <w:rsid w:val="009E136E"/>
    <w:rsid w:val="009E2CCC"/>
    <w:rsid w:val="009E3257"/>
    <w:rsid w:val="009E5CCC"/>
    <w:rsid w:val="009F18E5"/>
    <w:rsid w:val="009F3F8C"/>
    <w:rsid w:val="009F75FC"/>
    <w:rsid w:val="00A0467B"/>
    <w:rsid w:val="00A10735"/>
    <w:rsid w:val="00A10DAB"/>
    <w:rsid w:val="00A117C2"/>
    <w:rsid w:val="00A141CE"/>
    <w:rsid w:val="00A16B86"/>
    <w:rsid w:val="00A23670"/>
    <w:rsid w:val="00A26424"/>
    <w:rsid w:val="00A31B3B"/>
    <w:rsid w:val="00A3232B"/>
    <w:rsid w:val="00A348C9"/>
    <w:rsid w:val="00A3706D"/>
    <w:rsid w:val="00A4620C"/>
    <w:rsid w:val="00A47443"/>
    <w:rsid w:val="00A5027D"/>
    <w:rsid w:val="00A574CF"/>
    <w:rsid w:val="00A57554"/>
    <w:rsid w:val="00A71172"/>
    <w:rsid w:val="00A7550D"/>
    <w:rsid w:val="00A833C0"/>
    <w:rsid w:val="00A857D2"/>
    <w:rsid w:val="00A905FB"/>
    <w:rsid w:val="00A937D0"/>
    <w:rsid w:val="00A962F5"/>
    <w:rsid w:val="00A96E3F"/>
    <w:rsid w:val="00AA36FD"/>
    <w:rsid w:val="00AA3990"/>
    <w:rsid w:val="00AA53C1"/>
    <w:rsid w:val="00AA7D91"/>
    <w:rsid w:val="00AB0694"/>
    <w:rsid w:val="00AC180A"/>
    <w:rsid w:val="00AC6BD9"/>
    <w:rsid w:val="00AC782E"/>
    <w:rsid w:val="00AD484F"/>
    <w:rsid w:val="00AD7270"/>
    <w:rsid w:val="00AE18AC"/>
    <w:rsid w:val="00AE3FF4"/>
    <w:rsid w:val="00AE415B"/>
    <w:rsid w:val="00AE483E"/>
    <w:rsid w:val="00AF2564"/>
    <w:rsid w:val="00AF2683"/>
    <w:rsid w:val="00AF332F"/>
    <w:rsid w:val="00B0231E"/>
    <w:rsid w:val="00B025C0"/>
    <w:rsid w:val="00B0665F"/>
    <w:rsid w:val="00B07D19"/>
    <w:rsid w:val="00B1082B"/>
    <w:rsid w:val="00B12650"/>
    <w:rsid w:val="00B13FFE"/>
    <w:rsid w:val="00B210EC"/>
    <w:rsid w:val="00B231E5"/>
    <w:rsid w:val="00B24D1E"/>
    <w:rsid w:val="00B2578C"/>
    <w:rsid w:val="00B2689D"/>
    <w:rsid w:val="00B327FB"/>
    <w:rsid w:val="00B362DC"/>
    <w:rsid w:val="00B37469"/>
    <w:rsid w:val="00B4511C"/>
    <w:rsid w:val="00B455F4"/>
    <w:rsid w:val="00B556B1"/>
    <w:rsid w:val="00B612B5"/>
    <w:rsid w:val="00B6360A"/>
    <w:rsid w:val="00B64820"/>
    <w:rsid w:val="00B64910"/>
    <w:rsid w:val="00B654AF"/>
    <w:rsid w:val="00B6648B"/>
    <w:rsid w:val="00B72179"/>
    <w:rsid w:val="00B73BDF"/>
    <w:rsid w:val="00B75582"/>
    <w:rsid w:val="00B805A1"/>
    <w:rsid w:val="00B80F3F"/>
    <w:rsid w:val="00B86024"/>
    <w:rsid w:val="00B8697A"/>
    <w:rsid w:val="00B91E16"/>
    <w:rsid w:val="00B92AE9"/>
    <w:rsid w:val="00B9732B"/>
    <w:rsid w:val="00B976DC"/>
    <w:rsid w:val="00B97913"/>
    <w:rsid w:val="00B97937"/>
    <w:rsid w:val="00BB405C"/>
    <w:rsid w:val="00BB7CDA"/>
    <w:rsid w:val="00BB7DD0"/>
    <w:rsid w:val="00BC3B44"/>
    <w:rsid w:val="00BC61DE"/>
    <w:rsid w:val="00BD30D8"/>
    <w:rsid w:val="00BE22F4"/>
    <w:rsid w:val="00BE26F7"/>
    <w:rsid w:val="00BE3A7B"/>
    <w:rsid w:val="00BF7963"/>
    <w:rsid w:val="00C07537"/>
    <w:rsid w:val="00C07ACE"/>
    <w:rsid w:val="00C138CA"/>
    <w:rsid w:val="00C156C3"/>
    <w:rsid w:val="00C16C57"/>
    <w:rsid w:val="00C1754E"/>
    <w:rsid w:val="00C2265F"/>
    <w:rsid w:val="00C23A8B"/>
    <w:rsid w:val="00C243D7"/>
    <w:rsid w:val="00C403F1"/>
    <w:rsid w:val="00C41240"/>
    <w:rsid w:val="00C50B1F"/>
    <w:rsid w:val="00C51F92"/>
    <w:rsid w:val="00C53947"/>
    <w:rsid w:val="00C60621"/>
    <w:rsid w:val="00C628C1"/>
    <w:rsid w:val="00C660DC"/>
    <w:rsid w:val="00C71B3D"/>
    <w:rsid w:val="00C73759"/>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C5D37"/>
    <w:rsid w:val="00CD134B"/>
    <w:rsid w:val="00CD2525"/>
    <w:rsid w:val="00CD35B0"/>
    <w:rsid w:val="00CD613A"/>
    <w:rsid w:val="00CD7023"/>
    <w:rsid w:val="00CE4CDC"/>
    <w:rsid w:val="00CE5B22"/>
    <w:rsid w:val="00CF154B"/>
    <w:rsid w:val="00CF4AB7"/>
    <w:rsid w:val="00CF5EB3"/>
    <w:rsid w:val="00D00F83"/>
    <w:rsid w:val="00D10617"/>
    <w:rsid w:val="00D15A43"/>
    <w:rsid w:val="00D23343"/>
    <w:rsid w:val="00D23DA9"/>
    <w:rsid w:val="00D24B29"/>
    <w:rsid w:val="00D26901"/>
    <w:rsid w:val="00D272DF"/>
    <w:rsid w:val="00D3011E"/>
    <w:rsid w:val="00D37063"/>
    <w:rsid w:val="00D47268"/>
    <w:rsid w:val="00D51BF2"/>
    <w:rsid w:val="00D52443"/>
    <w:rsid w:val="00D52681"/>
    <w:rsid w:val="00D56921"/>
    <w:rsid w:val="00D6617F"/>
    <w:rsid w:val="00D735F8"/>
    <w:rsid w:val="00D74C1F"/>
    <w:rsid w:val="00D74DAB"/>
    <w:rsid w:val="00D77B84"/>
    <w:rsid w:val="00D844B9"/>
    <w:rsid w:val="00D8691B"/>
    <w:rsid w:val="00D90844"/>
    <w:rsid w:val="00D921D3"/>
    <w:rsid w:val="00D93E20"/>
    <w:rsid w:val="00D93E99"/>
    <w:rsid w:val="00D945C3"/>
    <w:rsid w:val="00D97F97"/>
    <w:rsid w:val="00DA326A"/>
    <w:rsid w:val="00DA3C56"/>
    <w:rsid w:val="00DB1A28"/>
    <w:rsid w:val="00DB29CF"/>
    <w:rsid w:val="00DB4066"/>
    <w:rsid w:val="00DB6649"/>
    <w:rsid w:val="00DC216D"/>
    <w:rsid w:val="00DC2325"/>
    <w:rsid w:val="00DC4CD5"/>
    <w:rsid w:val="00DC51E8"/>
    <w:rsid w:val="00DD39FA"/>
    <w:rsid w:val="00DD5313"/>
    <w:rsid w:val="00DE55B1"/>
    <w:rsid w:val="00DE5909"/>
    <w:rsid w:val="00DE624E"/>
    <w:rsid w:val="00DF1640"/>
    <w:rsid w:val="00DF1955"/>
    <w:rsid w:val="00DF1C08"/>
    <w:rsid w:val="00DF73ED"/>
    <w:rsid w:val="00DF7AA4"/>
    <w:rsid w:val="00E00F1D"/>
    <w:rsid w:val="00E06AF3"/>
    <w:rsid w:val="00E10567"/>
    <w:rsid w:val="00E12638"/>
    <w:rsid w:val="00E151B3"/>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472CB"/>
    <w:rsid w:val="00E51901"/>
    <w:rsid w:val="00E604F4"/>
    <w:rsid w:val="00E605A4"/>
    <w:rsid w:val="00E64D58"/>
    <w:rsid w:val="00E65270"/>
    <w:rsid w:val="00E654A7"/>
    <w:rsid w:val="00E65BD5"/>
    <w:rsid w:val="00E67BDD"/>
    <w:rsid w:val="00E67E02"/>
    <w:rsid w:val="00E72D4C"/>
    <w:rsid w:val="00E75AB0"/>
    <w:rsid w:val="00E80AA3"/>
    <w:rsid w:val="00E8228E"/>
    <w:rsid w:val="00E879AD"/>
    <w:rsid w:val="00E914BE"/>
    <w:rsid w:val="00E92E8E"/>
    <w:rsid w:val="00E945FD"/>
    <w:rsid w:val="00E977EE"/>
    <w:rsid w:val="00EA0976"/>
    <w:rsid w:val="00EA1864"/>
    <w:rsid w:val="00EB274C"/>
    <w:rsid w:val="00EB4B2E"/>
    <w:rsid w:val="00ED24F0"/>
    <w:rsid w:val="00ED4CE0"/>
    <w:rsid w:val="00ED640B"/>
    <w:rsid w:val="00ED7B71"/>
    <w:rsid w:val="00EE1FED"/>
    <w:rsid w:val="00EE3F6B"/>
    <w:rsid w:val="00EE5E27"/>
    <w:rsid w:val="00EF35E6"/>
    <w:rsid w:val="00EF3703"/>
    <w:rsid w:val="00EF752B"/>
    <w:rsid w:val="00EF7BF6"/>
    <w:rsid w:val="00F02737"/>
    <w:rsid w:val="00F051F6"/>
    <w:rsid w:val="00F06525"/>
    <w:rsid w:val="00F42626"/>
    <w:rsid w:val="00F42A12"/>
    <w:rsid w:val="00F541AE"/>
    <w:rsid w:val="00F554C2"/>
    <w:rsid w:val="00F57DFB"/>
    <w:rsid w:val="00F668B9"/>
    <w:rsid w:val="00F70026"/>
    <w:rsid w:val="00F700F8"/>
    <w:rsid w:val="00F719AF"/>
    <w:rsid w:val="00F76082"/>
    <w:rsid w:val="00F76F73"/>
    <w:rsid w:val="00F771EB"/>
    <w:rsid w:val="00F811AB"/>
    <w:rsid w:val="00F87A09"/>
    <w:rsid w:val="00F96D29"/>
    <w:rsid w:val="00FA0370"/>
    <w:rsid w:val="00FA0C3A"/>
    <w:rsid w:val="00FA0C53"/>
    <w:rsid w:val="00FA121B"/>
    <w:rsid w:val="00FA30E0"/>
    <w:rsid w:val="00FA6000"/>
    <w:rsid w:val="00FA63D6"/>
    <w:rsid w:val="00FA6A3E"/>
    <w:rsid w:val="00FA6AFE"/>
    <w:rsid w:val="00FA7058"/>
    <w:rsid w:val="00FA76B9"/>
    <w:rsid w:val="00FB1668"/>
    <w:rsid w:val="00FB3D9D"/>
    <w:rsid w:val="00FB4C1E"/>
    <w:rsid w:val="00FB5776"/>
    <w:rsid w:val="00FB67CD"/>
    <w:rsid w:val="00FB6ABE"/>
    <w:rsid w:val="00FB7375"/>
    <w:rsid w:val="00FB7783"/>
    <w:rsid w:val="00FC0B81"/>
    <w:rsid w:val="00FC6B4B"/>
    <w:rsid w:val="00FD0929"/>
    <w:rsid w:val="00FE22FF"/>
    <w:rsid w:val="00FE44DE"/>
    <w:rsid w:val="00FF0A46"/>
    <w:rsid w:val="00FF263E"/>
    <w:rsid w:val="00FF26DD"/>
    <w:rsid w:val="01346276"/>
    <w:rsid w:val="042E0DF1"/>
    <w:rsid w:val="04EF7B37"/>
    <w:rsid w:val="05015D85"/>
    <w:rsid w:val="06FC5DCA"/>
    <w:rsid w:val="095837D1"/>
    <w:rsid w:val="0A414FB6"/>
    <w:rsid w:val="0A6E7A6C"/>
    <w:rsid w:val="0B9350D3"/>
    <w:rsid w:val="0BBA41C2"/>
    <w:rsid w:val="0C06083B"/>
    <w:rsid w:val="0C3B1F34"/>
    <w:rsid w:val="0D793EC2"/>
    <w:rsid w:val="0E4E4508"/>
    <w:rsid w:val="0E693005"/>
    <w:rsid w:val="0EE27F0B"/>
    <w:rsid w:val="0F593717"/>
    <w:rsid w:val="10542523"/>
    <w:rsid w:val="110479FC"/>
    <w:rsid w:val="129E53FA"/>
    <w:rsid w:val="12BF0205"/>
    <w:rsid w:val="12FC7CAB"/>
    <w:rsid w:val="132974CC"/>
    <w:rsid w:val="136137B8"/>
    <w:rsid w:val="14C72168"/>
    <w:rsid w:val="14FF5664"/>
    <w:rsid w:val="1561653C"/>
    <w:rsid w:val="1606797B"/>
    <w:rsid w:val="173A14D9"/>
    <w:rsid w:val="178B17F6"/>
    <w:rsid w:val="1A183D13"/>
    <w:rsid w:val="1A71547F"/>
    <w:rsid w:val="1B245FF1"/>
    <w:rsid w:val="1BC05B5E"/>
    <w:rsid w:val="1CC14054"/>
    <w:rsid w:val="1E7C1D29"/>
    <w:rsid w:val="1F4304DF"/>
    <w:rsid w:val="21153713"/>
    <w:rsid w:val="21251B83"/>
    <w:rsid w:val="22286C0E"/>
    <w:rsid w:val="22F96DEE"/>
    <w:rsid w:val="23750867"/>
    <w:rsid w:val="23E5206A"/>
    <w:rsid w:val="24902B69"/>
    <w:rsid w:val="252202F0"/>
    <w:rsid w:val="25E76599"/>
    <w:rsid w:val="26C30DDF"/>
    <w:rsid w:val="27716C93"/>
    <w:rsid w:val="282B4E63"/>
    <w:rsid w:val="28B17086"/>
    <w:rsid w:val="29707BAD"/>
    <w:rsid w:val="29E52869"/>
    <w:rsid w:val="2A6A3E49"/>
    <w:rsid w:val="2B64088C"/>
    <w:rsid w:val="2C783060"/>
    <w:rsid w:val="2D5B5E6B"/>
    <w:rsid w:val="2D6128FB"/>
    <w:rsid w:val="2D7C2698"/>
    <w:rsid w:val="2E206C88"/>
    <w:rsid w:val="2F6649D2"/>
    <w:rsid w:val="2FF12F91"/>
    <w:rsid w:val="2FF84291"/>
    <w:rsid w:val="311E07FA"/>
    <w:rsid w:val="31EB6884"/>
    <w:rsid w:val="326C67DD"/>
    <w:rsid w:val="32FE4EA5"/>
    <w:rsid w:val="334E0780"/>
    <w:rsid w:val="338C5511"/>
    <w:rsid w:val="339E128A"/>
    <w:rsid w:val="34502F2D"/>
    <w:rsid w:val="35B17729"/>
    <w:rsid w:val="371A21C0"/>
    <w:rsid w:val="39B93040"/>
    <w:rsid w:val="39F64F22"/>
    <w:rsid w:val="3A824DC7"/>
    <w:rsid w:val="3A8D5C5F"/>
    <w:rsid w:val="3AE3687C"/>
    <w:rsid w:val="3B9528C7"/>
    <w:rsid w:val="3BB8556B"/>
    <w:rsid w:val="3CD83D05"/>
    <w:rsid w:val="3D3327B4"/>
    <w:rsid w:val="40CD1E99"/>
    <w:rsid w:val="40D86A39"/>
    <w:rsid w:val="42384952"/>
    <w:rsid w:val="43306D47"/>
    <w:rsid w:val="447C4DB6"/>
    <w:rsid w:val="46001285"/>
    <w:rsid w:val="491C64A3"/>
    <w:rsid w:val="4A990959"/>
    <w:rsid w:val="4AD93C4F"/>
    <w:rsid w:val="4BD4054B"/>
    <w:rsid w:val="4D790464"/>
    <w:rsid w:val="4D883C71"/>
    <w:rsid w:val="515D3BA4"/>
    <w:rsid w:val="520810A6"/>
    <w:rsid w:val="52625957"/>
    <w:rsid w:val="537F07FF"/>
    <w:rsid w:val="53843D22"/>
    <w:rsid w:val="543A465A"/>
    <w:rsid w:val="5463295C"/>
    <w:rsid w:val="54AE3221"/>
    <w:rsid w:val="550F5FCB"/>
    <w:rsid w:val="55930BDD"/>
    <w:rsid w:val="55C0291F"/>
    <w:rsid w:val="574A7970"/>
    <w:rsid w:val="57620C73"/>
    <w:rsid w:val="58256CA3"/>
    <w:rsid w:val="596B3381"/>
    <w:rsid w:val="5A07278A"/>
    <w:rsid w:val="5A665D06"/>
    <w:rsid w:val="5B50074E"/>
    <w:rsid w:val="5C443608"/>
    <w:rsid w:val="5CCB1C6A"/>
    <w:rsid w:val="5E1824AD"/>
    <w:rsid w:val="5E6C3675"/>
    <w:rsid w:val="5EB546CF"/>
    <w:rsid w:val="603826E4"/>
    <w:rsid w:val="63B304ED"/>
    <w:rsid w:val="64120551"/>
    <w:rsid w:val="6774197E"/>
    <w:rsid w:val="68151561"/>
    <w:rsid w:val="681D48E0"/>
    <w:rsid w:val="68C21DBA"/>
    <w:rsid w:val="69004F74"/>
    <w:rsid w:val="6A6B466F"/>
    <w:rsid w:val="6A750417"/>
    <w:rsid w:val="6C1F5030"/>
    <w:rsid w:val="6C3F40AD"/>
    <w:rsid w:val="6C415617"/>
    <w:rsid w:val="6CD02B75"/>
    <w:rsid w:val="6E963C85"/>
    <w:rsid w:val="6F87409D"/>
    <w:rsid w:val="701F7FF5"/>
    <w:rsid w:val="706D12CD"/>
    <w:rsid w:val="71665B90"/>
    <w:rsid w:val="72A67576"/>
    <w:rsid w:val="7303538A"/>
    <w:rsid w:val="73543095"/>
    <w:rsid w:val="736E3AA1"/>
    <w:rsid w:val="748B642A"/>
    <w:rsid w:val="75B9387F"/>
    <w:rsid w:val="76692C7F"/>
    <w:rsid w:val="7725686E"/>
    <w:rsid w:val="78A3548F"/>
    <w:rsid w:val="79E76828"/>
    <w:rsid w:val="7A567F6D"/>
    <w:rsid w:val="7A9605ED"/>
    <w:rsid w:val="7AD11B02"/>
    <w:rsid w:val="7B7E66DA"/>
    <w:rsid w:val="7BBE6043"/>
    <w:rsid w:val="7D705F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FEBFEFF"/>
  <w15:docId w15:val="{9E1F427A-B629-47DA-B242-06C7EBADA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eastAsia="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rFonts w:ascii="Times New Roman" w:eastAsia="宋体" w:hAnsi="Times New Roman" w:cs="Times New Roman"/>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qFormat/>
    <w:rPr>
      <w:rFonts w:ascii="Times New Roman" w:eastAsia="宋体" w:hAnsi="Times New Roman" w:cs="Times New Roman"/>
      <w:szCs w:val="24"/>
    </w:rPr>
  </w:style>
  <w:style w:type="table" w:customStyle="1" w:styleId="13">
    <w:name w:val="网格型1"/>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网格型3"/>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网格型4"/>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
    <w:name w:val="修订2"/>
    <w:hidden/>
    <w:uiPriority w:val="99"/>
    <w:semiHidden/>
    <w:qFormat/>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jpe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7F8FF7-A0CF-4B32-8E2E-0BC3D5915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120</Pages>
  <Words>6877</Words>
  <Characters>39202</Characters>
  <Application>Microsoft Office Word</Application>
  <DocSecurity>0</DocSecurity>
  <Lines>326</Lines>
  <Paragraphs>91</Paragraphs>
  <ScaleCrop>false</ScaleCrop>
  <Company>Microsoft</Company>
  <LinksUpToDate>false</LinksUpToDate>
  <CharactersWithSpaces>45988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刘春阳</dc:creator>
  <cp:lastModifiedBy>匿名</cp:lastModifiedBy>
  <cp:revision>15</cp:revision>
  <cp:lastPrinted>2022-03-11T07:23:00Z</cp:lastPrinted>
  <dcterms:created xsi:type="dcterms:W3CDTF">2022-03-03T06:10:00Z</dcterms:created>
  <dcterms:modified xsi:type="dcterms:W3CDTF">2022-03-18T07:16:00Z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56A946FBDE874DA5A68546F48BF28875</vt:lpwstr>
  </property>
</Properties>
</file>