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1FF8" w:rsidRPr="00F91FF8" w:rsidRDefault="00F91FF8" w:rsidP="00F91FF8">
      <w:pPr>
        <w:keepNext/>
        <w:keepLines/>
        <w:spacing w:before="260" w:after="260" w:line="400" w:lineRule="exact"/>
        <w:ind w:firstLineChars="98" w:firstLine="236"/>
        <w:outlineLvl w:val="1"/>
        <w:rPr>
          <w:rFonts w:ascii="仿宋" w:eastAsia="仿宋" w:hAnsi="仿宋" w:cs="Times New Roman"/>
          <w:b/>
          <w:bCs/>
          <w:sz w:val="24"/>
          <w:szCs w:val="24"/>
        </w:rPr>
      </w:pPr>
      <w:proofErr w:type="gramStart"/>
      <w:r w:rsidRPr="00F91FF8">
        <w:rPr>
          <w:rFonts w:ascii="仿宋" w:eastAsia="仿宋" w:hAnsi="仿宋" w:cs="Times New Roman" w:hint="eastAsia"/>
          <w:b/>
          <w:bCs/>
          <w:sz w:val="24"/>
          <w:szCs w:val="24"/>
        </w:rPr>
        <w:t>一</w:t>
      </w:r>
      <w:proofErr w:type="gramEnd"/>
      <w:r w:rsidRPr="00F91FF8">
        <w:rPr>
          <w:rFonts w:ascii="仿宋" w:eastAsia="仿宋" w:hAnsi="仿宋" w:cs="Times New Roman" w:hint="eastAsia"/>
          <w:b/>
          <w:bCs/>
          <w:sz w:val="24"/>
          <w:szCs w:val="24"/>
        </w:rPr>
        <w:t>. 项目概述</w:t>
      </w:r>
    </w:p>
    <w:p w:rsidR="00F91FF8" w:rsidRPr="00F91FF8" w:rsidRDefault="00F91FF8" w:rsidP="00F91FF8">
      <w:pPr>
        <w:spacing w:line="360" w:lineRule="auto"/>
        <w:ind w:firstLineChars="200" w:firstLine="480"/>
        <w:rPr>
          <w:rFonts w:ascii="仿宋" w:eastAsia="仿宋" w:hAnsi="仿宋" w:cs="Times New Roman"/>
          <w:sz w:val="24"/>
          <w:szCs w:val="24"/>
        </w:rPr>
      </w:pPr>
      <w:r w:rsidRPr="00F91FF8">
        <w:rPr>
          <w:rFonts w:ascii="仿宋" w:eastAsia="仿宋" w:hAnsi="仿宋" w:cs="Times New Roman" w:hint="eastAsia"/>
          <w:sz w:val="24"/>
          <w:szCs w:val="24"/>
        </w:rPr>
        <w:t>【一】项目概况：</w:t>
      </w:r>
    </w:p>
    <w:p w:rsidR="00F91FF8" w:rsidRPr="00F91FF8" w:rsidRDefault="00F91FF8" w:rsidP="00F91FF8">
      <w:pPr>
        <w:spacing w:line="360" w:lineRule="auto"/>
        <w:ind w:firstLineChars="200" w:firstLine="480"/>
        <w:rPr>
          <w:rFonts w:ascii="仿宋" w:eastAsia="仿宋" w:hAnsi="仿宋" w:cs="Times New Roman"/>
          <w:sz w:val="24"/>
          <w:szCs w:val="24"/>
        </w:rPr>
      </w:pPr>
      <w:r w:rsidRPr="00F91FF8">
        <w:rPr>
          <w:rFonts w:ascii="仿宋" w:eastAsia="仿宋" w:hAnsi="仿宋" w:cs="Times New Roman" w:hint="eastAsia"/>
          <w:sz w:val="24"/>
          <w:szCs w:val="24"/>
        </w:rPr>
        <w:t>1、食堂负责采购方职工、住院病员以及</w:t>
      </w:r>
      <w:proofErr w:type="gramStart"/>
      <w:r w:rsidRPr="00F91FF8">
        <w:rPr>
          <w:rFonts w:ascii="仿宋" w:eastAsia="仿宋" w:hAnsi="仿宋" w:cs="Times New Roman" w:hint="eastAsia"/>
          <w:sz w:val="24"/>
          <w:szCs w:val="24"/>
        </w:rPr>
        <w:t>祥福院</w:t>
      </w:r>
      <w:proofErr w:type="gramEnd"/>
      <w:r w:rsidRPr="00F91FF8">
        <w:rPr>
          <w:rFonts w:ascii="仿宋" w:eastAsia="仿宋" w:hAnsi="仿宋" w:cs="Times New Roman" w:hint="eastAsia"/>
          <w:sz w:val="24"/>
          <w:szCs w:val="24"/>
        </w:rPr>
        <w:t>区康</w:t>
      </w:r>
      <w:proofErr w:type="gramStart"/>
      <w:r w:rsidRPr="00F91FF8">
        <w:rPr>
          <w:rFonts w:ascii="仿宋" w:eastAsia="仿宋" w:hAnsi="仿宋" w:cs="Times New Roman" w:hint="eastAsia"/>
          <w:sz w:val="24"/>
          <w:szCs w:val="24"/>
        </w:rPr>
        <w:t>养人员</w:t>
      </w:r>
      <w:proofErr w:type="gramEnd"/>
      <w:r w:rsidRPr="00F91FF8">
        <w:rPr>
          <w:rFonts w:ascii="仿宋" w:eastAsia="仿宋" w:hAnsi="仿宋" w:cs="Times New Roman" w:hint="eastAsia"/>
          <w:sz w:val="24"/>
          <w:szCs w:val="24"/>
        </w:rPr>
        <w:t>每天早、中、晚三餐供应（含节假日）。院区职工人数约1100人，病床及养老数约800张。食堂总面积约700㎡（其中厨房约330㎡、就餐区约370㎡），可同时容纳约160人就餐，部分科室需送餐。目前食堂日均就餐早餐约200人次，午餐约800人次，服务病员130人次。</w:t>
      </w:r>
    </w:p>
    <w:p w:rsidR="00F91FF8" w:rsidRPr="00F91FF8" w:rsidRDefault="00F91FF8" w:rsidP="00F91FF8">
      <w:pPr>
        <w:spacing w:line="360" w:lineRule="auto"/>
        <w:ind w:firstLineChars="200" w:firstLine="480"/>
        <w:rPr>
          <w:rFonts w:ascii="仿宋" w:eastAsia="仿宋" w:hAnsi="仿宋" w:cs="Times New Roman"/>
          <w:sz w:val="24"/>
          <w:szCs w:val="24"/>
        </w:rPr>
      </w:pPr>
      <w:r w:rsidRPr="00F91FF8">
        <w:rPr>
          <w:rFonts w:ascii="仿宋" w:eastAsia="仿宋" w:hAnsi="仿宋" w:cs="Times New Roman" w:hint="eastAsia"/>
          <w:sz w:val="24"/>
          <w:szCs w:val="24"/>
        </w:rPr>
        <w:t>2、食堂相关设备设施齐全，水、电、气等配套设施到位。</w:t>
      </w:r>
    </w:p>
    <w:p w:rsidR="00F91FF8" w:rsidRPr="00F91FF8" w:rsidRDefault="00F91FF8" w:rsidP="00F91FF8">
      <w:pPr>
        <w:spacing w:line="360" w:lineRule="auto"/>
        <w:ind w:firstLineChars="200" w:firstLine="480"/>
        <w:rPr>
          <w:rFonts w:ascii="仿宋" w:eastAsia="仿宋" w:hAnsi="仿宋" w:cs="Times New Roman"/>
          <w:sz w:val="24"/>
          <w:szCs w:val="24"/>
        </w:rPr>
      </w:pPr>
      <w:r w:rsidRPr="00F91FF8">
        <w:rPr>
          <w:rFonts w:ascii="仿宋" w:eastAsia="仿宋" w:hAnsi="仿宋" w:cs="Times New Roman" w:hint="eastAsia"/>
          <w:sz w:val="24"/>
          <w:szCs w:val="24"/>
        </w:rPr>
        <w:t>3、食堂用途主要为食品加工制作、职工就餐、职工休闲等。由供应商为采购人加工制作工作餐及接待餐，不得改变房屋用途、超范围加工制作或租赁给第三方。</w:t>
      </w:r>
    </w:p>
    <w:p w:rsidR="00F91FF8" w:rsidRPr="00F91FF8" w:rsidRDefault="00F91FF8" w:rsidP="00F91FF8">
      <w:pPr>
        <w:spacing w:line="360" w:lineRule="auto"/>
        <w:ind w:firstLineChars="200" w:firstLine="480"/>
        <w:rPr>
          <w:rFonts w:ascii="仿宋" w:eastAsia="仿宋" w:hAnsi="仿宋" w:cs="Times New Roman"/>
          <w:sz w:val="24"/>
          <w:szCs w:val="24"/>
        </w:rPr>
      </w:pPr>
      <w:r w:rsidRPr="00F91FF8">
        <w:rPr>
          <w:rFonts w:ascii="仿宋" w:eastAsia="仿宋" w:hAnsi="仿宋" w:cs="Times New Roman" w:hint="eastAsia"/>
          <w:sz w:val="24"/>
          <w:szCs w:val="24"/>
        </w:rPr>
        <w:t>4、经营模式：自选餐、盒饭、病员营养餐，老年人营养餐等，准成本运行（包含调味品）。</w:t>
      </w:r>
    </w:p>
    <w:p w:rsidR="00F91FF8" w:rsidRPr="00F91FF8" w:rsidRDefault="00F91FF8" w:rsidP="00F91FF8">
      <w:pPr>
        <w:spacing w:line="360" w:lineRule="auto"/>
        <w:ind w:firstLineChars="200" w:firstLine="480"/>
        <w:rPr>
          <w:rFonts w:ascii="仿宋" w:eastAsia="仿宋" w:hAnsi="仿宋" w:cs="Times New Roman"/>
          <w:sz w:val="24"/>
          <w:szCs w:val="24"/>
        </w:rPr>
      </w:pPr>
      <w:r w:rsidRPr="00F91FF8">
        <w:rPr>
          <w:rFonts w:ascii="仿宋" w:eastAsia="仿宋" w:hAnsi="仿宋" w:cs="Times New Roman" w:hint="eastAsia"/>
          <w:sz w:val="24"/>
          <w:szCs w:val="24"/>
        </w:rPr>
        <w:t>5、菜品供应情况：</w:t>
      </w:r>
      <w:proofErr w:type="gramStart"/>
      <w:r w:rsidRPr="00F91FF8">
        <w:rPr>
          <w:rFonts w:ascii="仿宋" w:eastAsia="仿宋" w:hAnsi="仿宋" w:cs="Times New Roman" w:hint="eastAsia"/>
          <w:sz w:val="24"/>
          <w:szCs w:val="24"/>
        </w:rPr>
        <w:t>南院区堂食</w:t>
      </w:r>
      <w:proofErr w:type="gramEnd"/>
      <w:r w:rsidRPr="00F91FF8">
        <w:rPr>
          <w:rFonts w:ascii="仿宋" w:eastAsia="仿宋" w:hAnsi="仿宋" w:cs="Times New Roman" w:hint="eastAsia"/>
          <w:sz w:val="24"/>
          <w:szCs w:val="24"/>
        </w:rPr>
        <w:t>以自选菜为主，部分科室及病员需送餐，辅助其他形式；</w:t>
      </w:r>
      <w:proofErr w:type="gramStart"/>
      <w:r w:rsidRPr="00F91FF8">
        <w:rPr>
          <w:rFonts w:ascii="仿宋" w:eastAsia="仿宋" w:hAnsi="仿宋" w:cs="Times New Roman" w:hint="eastAsia"/>
          <w:sz w:val="24"/>
          <w:szCs w:val="24"/>
        </w:rPr>
        <w:t>祥福院</w:t>
      </w:r>
      <w:proofErr w:type="gramEnd"/>
      <w:r w:rsidRPr="00F91FF8">
        <w:rPr>
          <w:rFonts w:ascii="仿宋" w:eastAsia="仿宋" w:hAnsi="仿宋" w:cs="Times New Roman" w:hint="eastAsia"/>
          <w:sz w:val="24"/>
          <w:szCs w:val="24"/>
        </w:rPr>
        <w:t>区以堂食及送餐形式提供服务。</w:t>
      </w:r>
    </w:p>
    <w:p w:rsidR="00F91FF8" w:rsidRPr="00F91FF8" w:rsidRDefault="00F91FF8" w:rsidP="00F91FF8">
      <w:pPr>
        <w:spacing w:line="360" w:lineRule="auto"/>
        <w:ind w:firstLineChars="200" w:firstLine="480"/>
        <w:rPr>
          <w:rFonts w:ascii="仿宋" w:eastAsia="仿宋" w:hAnsi="仿宋" w:cs="Times New Roman"/>
          <w:sz w:val="24"/>
          <w:szCs w:val="24"/>
        </w:rPr>
      </w:pPr>
      <w:r w:rsidRPr="00F91FF8">
        <w:rPr>
          <w:rFonts w:ascii="仿宋" w:eastAsia="仿宋" w:hAnsi="仿宋" w:cs="Times New Roman" w:hint="eastAsia"/>
          <w:sz w:val="24"/>
          <w:szCs w:val="24"/>
        </w:rPr>
        <w:t>6、消费结算情况：院区内职工及康</w:t>
      </w:r>
      <w:proofErr w:type="gramStart"/>
      <w:r w:rsidRPr="00F91FF8">
        <w:rPr>
          <w:rFonts w:ascii="仿宋" w:eastAsia="仿宋" w:hAnsi="仿宋" w:cs="Times New Roman" w:hint="eastAsia"/>
          <w:sz w:val="24"/>
          <w:szCs w:val="24"/>
        </w:rPr>
        <w:t>养人员</w:t>
      </w:r>
      <w:proofErr w:type="gramEnd"/>
      <w:r w:rsidRPr="00F91FF8">
        <w:rPr>
          <w:rFonts w:ascii="仿宋" w:eastAsia="仿宋" w:hAnsi="仿宋" w:cs="Times New Roman" w:hint="eastAsia"/>
          <w:sz w:val="24"/>
          <w:szCs w:val="24"/>
        </w:rPr>
        <w:t>就餐统一实行“一卡通”刷卡消费结算，病员及家属在食</w:t>
      </w:r>
      <w:proofErr w:type="gramStart"/>
      <w:r w:rsidRPr="00F91FF8">
        <w:rPr>
          <w:rFonts w:ascii="仿宋" w:eastAsia="仿宋" w:hAnsi="仿宋" w:cs="Times New Roman" w:hint="eastAsia"/>
          <w:sz w:val="24"/>
          <w:szCs w:val="24"/>
        </w:rPr>
        <w:t>堂堂食</w:t>
      </w:r>
      <w:proofErr w:type="gramEnd"/>
      <w:r w:rsidRPr="00F91FF8">
        <w:rPr>
          <w:rFonts w:ascii="仿宋" w:eastAsia="仿宋" w:hAnsi="仿宋" w:cs="Times New Roman" w:hint="eastAsia"/>
          <w:sz w:val="24"/>
          <w:szCs w:val="24"/>
        </w:rPr>
        <w:t>可现金消费。</w:t>
      </w:r>
    </w:p>
    <w:p w:rsidR="00F91FF8" w:rsidRPr="00F91FF8" w:rsidRDefault="00F91FF8" w:rsidP="00F91FF8">
      <w:pPr>
        <w:spacing w:line="360" w:lineRule="auto"/>
        <w:ind w:firstLineChars="200" w:firstLine="480"/>
        <w:rPr>
          <w:rFonts w:ascii="Times New Roman" w:eastAsia="宋体" w:hAnsi="Times New Roman" w:cs="Times New Roman"/>
          <w:szCs w:val="24"/>
        </w:rPr>
      </w:pPr>
      <w:r w:rsidRPr="00F91FF8">
        <w:rPr>
          <w:rFonts w:ascii="仿宋" w:eastAsia="仿宋" w:hAnsi="仿宋" w:cs="Times New Roman" w:hint="eastAsia"/>
          <w:sz w:val="24"/>
          <w:szCs w:val="24"/>
        </w:rPr>
        <w:t>【二】标的</w:t>
      </w:r>
      <w:r w:rsidRPr="00F91FF8">
        <w:rPr>
          <w:rFonts w:ascii="仿宋" w:eastAsia="仿宋" w:hAnsi="仿宋" w:cs="Times New Roman"/>
          <w:sz w:val="24"/>
          <w:szCs w:val="24"/>
        </w:rPr>
        <w:t>名称及所属行业：</w:t>
      </w:r>
    </w:p>
    <w:tbl>
      <w:tblPr>
        <w:tblW w:w="8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5"/>
        <w:gridCol w:w="4185"/>
        <w:gridCol w:w="1610"/>
        <w:gridCol w:w="1057"/>
      </w:tblGrid>
      <w:tr w:rsidR="00F91FF8" w:rsidRPr="00F91FF8" w:rsidTr="003055ED">
        <w:trPr>
          <w:trHeight w:val="390"/>
        </w:trPr>
        <w:tc>
          <w:tcPr>
            <w:tcW w:w="1445" w:type="dxa"/>
            <w:vAlign w:val="center"/>
          </w:tcPr>
          <w:p w:rsidR="00F91FF8" w:rsidRPr="00F91FF8" w:rsidRDefault="00F91FF8" w:rsidP="00F91FF8">
            <w:pPr>
              <w:widowControl/>
              <w:spacing w:line="360" w:lineRule="atLeast"/>
              <w:jc w:val="center"/>
              <w:outlineLvl w:val="1"/>
              <w:rPr>
                <w:rFonts w:ascii="仿宋" w:eastAsia="仿宋" w:hAnsi="仿宋" w:cs="Times New Roman"/>
                <w:sz w:val="24"/>
                <w:szCs w:val="24"/>
              </w:rPr>
            </w:pPr>
            <w:proofErr w:type="gramStart"/>
            <w:r w:rsidRPr="00F91FF8">
              <w:rPr>
                <w:rFonts w:ascii="仿宋" w:eastAsia="仿宋" w:hAnsi="仿宋" w:cs="Times New Roman" w:hint="eastAsia"/>
                <w:sz w:val="24"/>
                <w:szCs w:val="24"/>
              </w:rPr>
              <w:t>包号</w:t>
            </w:r>
            <w:proofErr w:type="gramEnd"/>
          </w:p>
        </w:tc>
        <w:tc>
          <w:tcPr>
            <w:tcW w:w="4185" w:type="dxa"/>
            <w:vAlign w:val="center"/>
          </w:tcPr>
          <w:p w:rsidR="00F91FF8" w:rsidRPr="00F91FF8" w:rsidRDefault="00F91FF8" w:rsidP="00F91FF8">
            <w:pPr>
              <w:widowControl/>
              <w:spacing w:line="360" w:lineRule="atLeast"/>
              <w:jc w:val="center"/>
              <w:outlineLvl w:val="1"/>
              <w:rPr>
                <w:rFonts w:ascii="仿宋" w:eastAsia="仿宋" w:hAnsi="仿宋" w:cs="Times New Roman"/>
                <w:sz w:val="24"/>
                <w:szCs w:val="24"/>
              </w:rPr>
            </w:pPr>
            <w:r w:rsidRPr="00F91FF8">
              <w:rPr>
                <w:rFonts w:ascii="仿宋" w:eastAsia="仿宋" w:hAnsi="仿宋" w:cs="Times New Roman" w:hint="eastAsia"/>
                <w:sz w:val="24"/>
                <w:szCs w:val="24"/>
              </w:rPr>
              <w:t>标的名称</w:t>
            </w:r>
          </w:p>
        </w:tc>
        <w:tc>
          <w:tcPr>
            <w:tcW w:w="1610" w:type="dxa"/>
            <w:vAlign w:val="center"/>
          </w:tcPr>
          <w:p w:rsidR="00F91FF8" w:rsidRPr="00F91FF8" w:rsidRDefault="00F91FF8" w:rsidP="00F91FF8">
            <w:pPr>
              <w:widowControl/>
              <w:spacing w:line="360" w:lineRule="atLeast"/>
              <w:jc w:val="center"/>
              <w:outlineLvl w:val="1"/>
              <w:rPr>
                <w:rFonts w:ascii="仿宋" w:eastAsia="仿宋" w:hAnsi="仿宋" w:cs="Times New Roman"/>
                <w:sz w:val="24"/>
                <w:szCs w:val="24"/>
              </w:rPr>
            </w:pPr>
            <w:r w:rsidRPr="00F91FF8">
              <w:rPr>
                <w:rFonts w:ascii="仿宋" w:eastAsia="仿宋" w:hAnsi="仿宋" w:cs="Times New Roman" w:hint="eastAsia"/>
                <w:sz w:val="24"/>
                <w:szCs w:val="24"/>
              </w:rPr>
              <w:t>所属行业</w:t>
            </w:r>
          </w:p>
        </w:tc>
        <w:tc>
          <w:tcPr>
            <w:tcW w:w="1057" w:type="dxa"/>
            <w:vAlign w:val="center"/>
          </w:tcPr>
          <w:p w:rsidR="00F91FF8" w:rsidRPr="00F91FF8" w:rsidRDefault="00F91FF8" w:rsidP="00F91FF8">
            <w:pPr>
              <w:widowControl/>
              <w:spacing w:line="360" w:lineRule="atLeast"/>
              <w:jc w:val="center"/>
              <w:outlineLvl w:val="1"/>
              <w:rPr>
                <w:rFonts w:ascii="仿宋" w:eastAsia="仿宋" w:hAnsi="仿宋" w:cs="Times New Roman"/>
                <w:sz w:val="24"/>
                <w:szCs w:val="24"/>
              </w:rPr>
            </w:pPr>
            <w:r w:rsidRPr="00F91FF8">
              <w:rPr>
                <w:rFonts w:ascii="仿宋" w:eastAsia="仿宋" w:hAnsi="仿宋" w:cs="Times New Roman" w:hint="eastAsia"/>
                <w:sz w:val="24"/>
                <w:szCs w:val="24"/>
              </w:rPr>
              <w:t>数量</w:t>
            </w:r>
          </w:p>
        </w:tc>
      </w:tr>
      <w:tr w:rsidR="00F91FF8" w:rsidRPr="00F91FF8" w:rsidTr="003055ED">
        <w:trPr>
          <w:trHeight w:val="374"/>
        </w:trPr>
        <w:tc>
          <w:tcPr>
            <w:tcW w:w="1445" w:type="dxa"/>
            <w:vAlign w:val="center"/>
          </w:tcPr>
          <w:p w:rsidR="00F91FF8" w:rsidRPr="00F91FF8" w:rsidRDefault="00F91FF8" w:rsidP="00F91FF8">
            <w:pPr>
              <w:widowControl/>
              <w:spacing w:line="360" w:lineRule="atLeast"/>
              <w:jc w:val="center"/>
              <w:outlineLvl w:val="1"/>
              <w:rPr>
                <w:rFonts w:ascii="仿宋" w:eastAsia="仿宋" w:hAnsi="仿宋" w:cs="Times New Roman"/>
                <w:sz w:val="24"/>
                <w:szCs w:val="24"/>
              </w:rPr>
            </w:pPr>
            <w:r w:rsidRPr="00F91FF8">
              <w:rPr>
                <w:rFonts w:ascii="仿宋" w:eastAsia="仿宋" w:hAnsi="仿宋" w:cs="Times New Roman" w:hint="eastAsia"/>
                <w:sz w:val="24"/>
                <w:szCs w:val="24"/>
              </w:rPr>
              <w:t>01</w:t>
            </w:r>
          </w:p>
        </w:tc>
        <w:tc>
          <w:tcPr>
            <w:tcW w:w="4185" w:type="dxa"/>
            <w:vAlign w:val="center"/>
          </w:tcPr>
          <w:p w:rsidR="00F91FF8" w:rsidRPr="00F91FF8" w:rsidRDefault="00F91FF8" w:rsidP="00F91FF8">
            <w:pPr>
              <w:widowControl/>
              <w:spacing w:line="360" w:lineRule="atLeast"/>
              <w:jc w:val="center"/>
              <w:outlineLvl w:val="1"/>
              <w:rPr>
                <w:rFonts w:ascii="仿宋" w:eastAsia="仿宋" w:hAnsi="仿宋" w:cs="Times New Roman"/>
                <w:sz w:val="24"/>
                <w:szCs w:val="24"/>
              </w:rPr>
            </w:pPr>
            <w:r w:rsidRPr="00F91FF8">
              <w:rPr>
                <w:rFonts w:ascii="仿宋" w:eastAsia="仿宋" w:hAnsi="仿宋" w:cs="Times New Roman" w:hint="eastAsia"/>
                <w:sz w:val="24"/>
                <w:szCs w:val="24"/>
              </w:rPr>
              <w:t>彭州市人民医院食堂餐饮服务</w:t>
            </w:r>
          </w:p>
        </w:tc>
        <w:tc>
          <w:tcPr>
            <w:tcW w:w="1610" w:type="dxa"/>
            <w:vAlign w:val="center"/>
          </w:tcPr>
          <w:p w:rsidR="00F91FF8" w:rsidRPr="00F91FF8" w:rsidRDefault="00F91FF8" w:rsidP="00F91FF8">
            <w:pPr>
              <w:widowControl/>
              <w:spacing w:line="360" w:lineRule="atLeast"/>
              <w:jc w:val="center"/>
              <w:outlineLvl w:val="1"/>
              <w:rPr>
                <w:rFonts w:ascii="仿宋" w:eastAsia="仿宋" w:hAnsi="仿宋" w:cs="Times New Roman"/>
                <w:sz w:val="24"/>
                <w:szCs w:val="24"/>
              </w:rPr>
            </w:pPr>
            <w:r w:rsidRPr="00F91FF8">
              <w:rPr>
                <w:rFonts w:ascii="仿宋" w:eastAsia="仿宋" w:hAnsi="仿宋" w:cs="Times New Roman" w:hint="eastAsia"/>
                <w:sz w:val="24"/>
                <w:szCs w:val="24"/>
              </w:rPr>
              <w:t>餐饮业</w:t>
            </w:r>
          </w:p>
        </w:tc>
        <w:tc>
          <w:tcPr>
            <w:tcW w:w="1057" w:type="dxa"/>
            <w:vAlign w:val="center"/>
          </w:tcPr>
          <w:p w:rsidR="00F91FF8" w:rsidRPr="00F91FF8" w:rsidRDefault="00F91FF8" w:rsidP="00F91FF8">
            <w:pPr>
              <w:widowControl/>
              <w:spacing w:line="360" w:lineRule="atLeast"/>
              <w:jc w:val="center"/>
              <w:outlineLvl w:val="1"/>
              <w:rPr>
                <w:rFonts w:ascii="仿宋" w:eastAsia="仿宋" w:hAnsi="仿宋" w:cs="Times New Roman"/>
                <w:sz w:val="24"/>
                <w:szCs w:val="24"/>
              </w:rPr>
            </w:pPr>
            <w:r w:rsidRPr="00F91FF8">
              <w:rPr>
                <w:rFonts w:ascii="仿宋" w:eastAsia="仿宋" w:hAnsi="仿宋" w:cs="Times New Roman" w:hint="eastAsia"/>
                <w:sz w:val="24"/>
                <w:szCs w:val="24"/>
              </w:rPr>
              <w:t>1项</w:t>
            </w:r>
          </w:p>
        </w:tc>
      </w:tr>
    </w:tbl>
    <w:p w:rsidR="00F91FF8" w:rsidRPr="00F91FF8" w:rsidRDefault="00F91FF8" w:rsidP="00F91FF8">
      <w:pPr>
        <w:keepNext/>
        <w:keepLines/>
        <w:spacing w:before="260" w:after="260" w:line="400" w:lineRule="exact"/>
        <w:ind w:firstLineChars="98" w:firstLine="236"/>
        <w:outlineLvl w:val="1"/>
        <w:rPr>
          <w:rFonts w:ascii="仿宋" w:eastAsia="仿宋" w:hAnsi="仿宋" w:cs="Times New Roman"/>
          <w:bCs/>
          <w:sz w:val="24"/>
          <w:szCs w:val="24"/>
        </w:rPr>
      </w:pPr>
      <w:r w:rsidRPr="00F91FF8">
        <w:rPr>
          <w:rFonts w:ascii="仿宋" w:eastAsia="仿宋" w:hAnsi="仿宋" w:cs="Times New Roman"/>
          <w:b/>
          <w:bCs/>
          <w:sz w:val="24"/>
          <w:szCs w:val="24"/>
        </w:rPr>
        <w:t>*</w:t>
      </w:r>
      <w:r w:rsidRPr="00F91FF8">
        <w:rPr>
          <w:rFonts w:ascii="仿宋" w:eastAsia="仿宋" w:hAnsi="仿宋" w:cs="Times New Roman" w:hint="eastAsia"/>
          <w:b/>
          <w:bCs/>
          <w:sz w:val="24"/>
          <w:szCs w:val="24"/>
        </w:rPr>
        <w:t>二.</w:t>
      </w:r>
      <w:r w:rsidRPr="00F91FF8">
        <w:rPr>
          <w:rFonts w:ascii="Arial" w:eastAsia="黑体" w:hAnsi="Arial" w:cs="Times New Roman" w:hint="eastAsia"/>
          <w:b/>
          <w:bCs/>
          <w:sz w:val="32"/>
          <w:szCs w:val="32"/>
        </w:rPr>
        <w:t xml:space="preserve"> </w:t>
      </w:r>
      <w:r w:rsidRPr="00F91FF8">
        <w:rPr>
          <w:rFonts w:ascii="仿宋" w:eastAsia="仿宋" w:hAnsi="仿宋" w:cs="Times New Roman" w:hint="eastAsia"/>
          <w:bCs/>
          <w:sz w:val="24"/>
          <w:szCs w:val="24"/>
        </w:rPr>
        <w:t>商务要求</w:t>
      </w:r>
    </w:p>
    <w:p w:rsidR="00F91FF8" w:rsidRPr="00F91FF8" w:rsidRDefault="00F91FF8" w:rsidP="00F91FF8">
      <w:pPr>
        <w:spacing w:line="360" w:lineRule="auto"/>
        <w:ind w:left="238" w:firstLineChars="200" w:firstLine="480"/>
        <w:rPr>
          <w:rFonts w:ascii="仿宋" w:eastAsia="仿宋" w:hAnsi="仿宋" w:cs="仿宋"/>
          <w:sz w:val="24"/>
          <w:szCs w:val="24"/>
        </w:rPr>
      </w:pPr>
      <w:r w:rsidRPr="00F91FF8">
        <w:rPr>
          <w:rFonts w:ascii="仿宋" w:eastAsia="仿宋" w:hAnsi="仿宋" w:cs="仿宋" w:hint="eastAsia"/>
          <w:sz w:val="24"/>
          <w:szCs w:val="24"/>
        </w:rPr>
        <w:t>1、服务期限：三年，服务期内经考核合格后合同一年一签。</w:t>
      </w:r>
    </w:p>
    <w:p w:rsidR="00F91FF8" w:rsidRPr="00F91FF8" w:rsidRDefault="00F91FF8" w:rsidP="00F91FF8">
      <w:pPr>
        <w:spacing w:line="360" w:lineRule="auto"/>
        <w:ind w:left="238" w:firstLineChars="200" w:firstLine="480"/>
        <w:rPr>
          <w:rFonts w:ascii="仿宋" w:eastAsia="仿宋" w:hAnsi="仿宋" w:cs="仿宋"/>
          <w:sz w:val="24"/>
          <w:szCs w:val="24"/>
        </w:rPr>
      </w:pPr>
      <w:r w:rsidRPr="00F91FF8">
        <w:rPr>
          <w:rFonts w:ascii="仿宋" w:eastAsia="仿宋" w:hAnsi="仿宋" w:cs="仿宋" w:hint="eastAsia"/>
          <w:sz w:val="24"/>
          <w:szCs w:val="24"/>
        </w:rPr>
        <w:t>2、服务地点：彭州市人民医院南院区（彭州市南三环路二段255号）、</w:t>
      </w:r>
      <w:proofErr w:type="gramStart"/>
      <w:r w:rsidRPr="00F91FF8">
        <w:rPr>
          <w:rFonts w:ascii="仿宋" w:eastAsia="仿宋" w:hAnsi="仿宋" w:cs="仿宋" w:hint="eastAsia"/>
          <w:sz w:val="24"/>
          <w:szCs w:val="24"/>
        </w:rPr>
        <w:t>祥福院</w:t>
      </w:r>
      <w:proofErr w:type="gramEnd"/>
      <w:r w:rsidRPr="00F91FF8">
        <w:rPr>
          <w:rFonts w:ascii="仿宋" w:eastAsia="仿宋" w:hAnsi="仿宋" w:cs="仿宋" w:hint="eastAsia"/>
          <w:sz w:val="24"/>
          <w:szCs w:val="24"/>
        </w:rPr>
        <w:t>区（彭州市天</w:t>
      </w:r>
      <w:proofErr w:type="gramStart"/>
      <w:r w:rsidRPr="00F91FF8">
        <w:rPr>
          <w:rFonts w:ascii="仿宋" w:eastAsia="仿宋" w:hAnsi="仿宋" w:cs="仿宋" w:hint="eastAsia"/>
          <w:sz w:val="24"/>
          <w:szCs w:val="24"/>
        </w:rPr>
        <w:t>彭</w:t>
      </w:r>
      <w:proofErr w:type="gramEnd"/>
      <w:r w:rsidRPr="00F91FF8">
        <w:rPr>
          <w:rFonts w:ascii="仿宋" w:eastAsia="仿宋" w:hAnsi="仿宋" w:cs="仿宋" w:hint="eastAsia"/>
          <w:sz w:val="24"/>
          <w:szCs w:val="24"/>
        </w:rPr>
        <w:t>街道锦阳西南路197号）</w:t>
      </w:r>
    </w:p>
    <w:p w:rsidR="00F91FF8" w:rsidRPr="00F91FF8" w:rsidRDefault="00F91FF8" w:rsidP="00F91FF8">
      <w:pPr>
        <w:spacing w:line="360" w:lineRule="auto"/>
        <w:ind w:left="238" w:firstLineChars="200" w:firstLine="480"/>
        <w:rPr>
          <w:rFonts w:ascii="仿宋" w:eastAsia="仿宋" w:hAnsi="仿宋" w:cs="仿宋"/>
          <w:sz w:val="24"/>
          <w:szCs w:val="24"/>
        </w:rPr>
      </w:pPr>
      <w:r w:rsidRPr="00F91FF8">
        <w:rPr>
          <w:rFonts w:ascii="仿宋" w:eastAsia="仿宋" w:hAnsi="仿宋" w:cs="仿宋" w:hint="eastAsia"/>
          <w:sz w:val="24"/>
          <w:szCs w:val="24"/>
        </w:rPr>
        <w:t>3、付款方法和条件：</w:t>
      </w:r>
    </w:p>
    <w:p w:rsidR="00F91FF8" w:rsidRPr="00F91FF8" w:rsidRDefault="00F91FF8" w:rsidP="00F91FF8">
      <w:pPr>
        <w:spacing w:line="360" w:lineRule="auto"/>
        <w:ind w:left="238" w:firstLineChars="200" w:firstLine="480"/>
        <w:rPr>
          <w:rFonts w:ascii="仿宋" w:eastAsia="仿宋" w:hAnsi="仿宋" w:cs="仿宋"/>
          <w:sz w:val="24"/>
          <w:szCs w:val="24"/>
        </w:rPr>
      </w:pPr>
      <w:r w:rsidRPr="00F91FF8">
        <w:rPr>
          <w:rFonts w:ascii="仿宋" w:eastAsia="仿宋" w:hAnsi="仿宋" w:cs="仿宋" w:hint="eastAsia"/>
          <w:sz w:val="24"/>
          <w:szCs w:val="24"/>
        </w:rPr>
        <w:t>供应商劳务服务费付款方式：本项目采用费用包干，费用包含：员工工资及福利（含五险</w:t>
      </w:r>
      <w:proofErr w:type="gramStart"/>
      <w:r w:rsidRPr="00F91FF8">
        <w:rPr>
          <w:rFonts w:ascii="仿宋" w:eastAsia="仿宋" w:hAnsi="仿宋" w:cs="仿宋" w:hint="eastAsia"/>
          <w:sz w:val="24"/>
          <w:szCs w:val="24"/>
        </w:rPr>
        <w:t>一</w:t>
      </w:r>
      <w:proofErr w:type="gramEnd"/>
      <w:r w:rsidRPr="00F91FF8">
        <w:rPr>
          <w:rFonts w:ascii="仿宋" w:eastAsia="仿宋" w:hAnsi="仿宋" w:cs="仿宋" w:hint="eastAsia"/>
          <w:sz w:val="24"/>
          <w:szCs w:val="24"/>
        </w:rPr>
        <w:t>金）、公司管理费等，结算周期为一个月。次月由供应商出具有效等额增值税发票，采购人在收到结算发票后，以转账方式支付款项。</w:t>
      </w:r>
    </w:p>
    <w:p w:rsidR="00F91FF8" w:rsidRPr="00F91FF8" w:rsidRDefault="00F91FF8" w:rsidP="00F91FF8">
      <w:pPr>
        <w:rPr>
          <w:rFonts w:ascii="仿宋" w:eastAsia="仿宋" w:hAnsi="仿宋" w:cs="Times New Roman"/>
          <w:szCs w:val="24"/>
        </w:rPr>
      </w:pPr>
    </w:p>
    <w:p w:rsidR="00F91FF8" w:rsidRPr="00F91FF8" w:rsidRDefault="00F91FF8" w:rsidP="00F91FF8">
      <w:pPr>
        <w:keepNext/>
        <w:keepLines/>
        <w:spacing w:before="260" w:after="260" w:line="400" w:lineRule="exact"/>
        <w:ind w:firstLineChars="98" w:firstLine="236"/>
        <w:outlineLvl w:val="1"/>
        <w:rPr>
          <w:rFonts w:ascii="仿宋" w:eastAsia="仿宋" w:hAnsi="仿宋" w:cs="Times New Roman"/>
          <w:bCs/>
          <w:sz w:val="24"/>
          <w:szCs w:val="24"/>
        </w:rPr>
      </w:pPr>
      <w:r w:rsidRPr="00F91FF8">
        <w:rPr>
          <w:rFonts w:ascii="仿宋" w:eastAsia="仿宋" w:hAnsi="仿宋" w:cs="Times New Roman"/>
          <w:b/>
          <w:bCs/>
          <w:sz w:val="24"/>
          <w:szCs w:val="24"/>
        </w:rPr>
        <w:t>*</w:t>
      </w:r>
      <w:r w:rsidRPr="00F91FF8">
        <w:rPr>
          <w:rFonts w:ascii="仿宋" w:eastAsia="仿宋" w:hAnsi="仿宋" w:cs="Times New Roman" w:hint="eastAsia"/>
          <w:b/>
          <w:bCs/>
          <w:sz w:val="24"/>
          <w:szCs w:val="24"/>
        </w:rPr>
        <w:t>三.技术服务要求</w:t>
      </w:r>
    </w:p>
    <w:p w:rsidR="00F91FF8" w:rsidRPr="00F91FF8" w:rsidRDefault="00F91FF8" w:rsidP="00F91FF8">
      <w:pPr>
        <w:spacing w:line="360" w:lineRule="auto"/>
        <w:ind w:firstLineChars="200" w:firstLine="480"/>
        <w:rPr>
          <w:rFonts w:ascii="仿宋" w:eastAsia="仿宋" w:hAnsi="仿宋" w:cs="Times New Roman"/>
          <w:sz w:val="24"/>
          <w:szCs w:val="24"/>
        </w:rPr>
      </w:pPr>
      <w:r w:rsidRPr="00F91FF8">
        <w:rPr>
          <w:rFonts w:ascii="仿宋" w:eastAsia="仿宋" w:hAnsi="仿宋" w:cs="Times New Roman" w:hint="eastAsia"/>
          <w:sz w:val="24"/>
          <w:szCs w:val="24"/>
        </w:rPr>
        <w:t>【一】服务内容</w:t>
      </w:r>
    </w:p>
    <w:p w:rsidR="00F91FF8" w:rsidRPr="00F91FF8" w:rsidRDefault="00F91FF8" w:rsidP="00F91FF8">
      <w:pPr>
        <w:spacing w:line="360" w:lineRule="auto"/>
        <w:ind w:firstLineChars="200" w:firstLine="480"/>
        <w:rPr>
          <w:rFonts w:ascii="仿宋" w:eastAsia="仿宋" w:hAnsi="仿宋" w:cs="Times New Roman"/>
          <w:sz w:val="24"/>
          <w:szCs w:val="24"/>
        </w:rPr>
      </w:pPr>
      <w:r w:rsidRPr="00F91FF8">
        <w:rPr>
          <w:rFonts w:ascii="仿宋" w:eastAsia="仿宋" w:hAnsi="仿宋" w:cs="Times New Roman" w:hint="eastAsia"/>
          <w:sz w:val="24"/>
          <w:szCs w:val="24"/>
        </w:rPr>
        <w:t>1、服务对象主要为医院职工、住院病员及康养老人，为其提供早、中、晚三餐（早餐：7:00-8:30；午餐：11:00-13:00；晚餐：17:00-19：00），职工堂食就餐为自选，并提供盒饭套餐，特殊情况由采购人合理安排。员工就餐主要为早、午、晚餐，部分科室早、中、晚三餐均送餐。</w:t>
      </w:r>
    </w:p>
    <w:p w:rsidR="00F91FF8" w:rsidRPr="00F91FF8" w:rsidRDefault="00F91FF8" w:rsidP="00F91FF8">
      <w:pPr>
        <w:spacing w:line="360" w:lineRule="auto"/>
        <w:ind w:firstLineChars="200" w:firstLine="480"/>
        <w:rPr>
          <w:rFonts w:ascii="仿宋" w:eastAsia="仿宋" w:hAnsi="仿宋" w:cs="Times New Roman"/>
          <w:sz w:val="24"/>
          <w:szCs w:val="24"/>
        </w:rPr>
      </w:pPr>
      <w:r w:rsidRPr="00F91FF8">
        <w:rPr>
          <w:rFonts w:ascii="仿宋" w:eastAsia="仿宋" w:hAnsi="仿宋" w:cs="Times New Roman" w:hint="eastAsia"/>
          <w:sz w:val="24"/>
          <w:szCs w:val="24"/>
        </w:rPr>
        <w:t>2、供应商必须按不低于以下标准予以供餐：早餐品种：面条、包子馒头、稀饭、煮蛋、泡菜、小菜等不得少于9个；午餐品种：五荤三素、面食、汤、饭等不得少于13个；晚餐品种：三荤二素一汤、蒸饭稀饭、面点、拌菜等不得少于9个。每天菜品更换比例在70%以上。为住院病员提供堂食营养餐。可根据实际经营情况协商调整。</w:t>
      </w:r>
    </w:p>
    <w:p w:rsidR="00F91FF8" w:rsidRPr="00F91FF8" w:rsidRDefault="00F91FF8" w:rsidP="00F91FF8">
      <w:pPr>
        <w:spacing w:line="360" w:lineRule="auto"/>
        <w:ind w:firstLineChars="200" w:firstLine="480"/>
        <w:rPr>
          <w:rFonts w:ascii="仿宋" w:eastAsia="仿宋" w:hAnsi="仿宋" w:cs="Times New Roman"/>
          <w:sz w:val="24"/>
          <w:szCs w:val="24"/>
        </w:rPr>
      </w:pPr>
      <w:r w:rsidRPr="00F91FF8">
        <w:rPr>
          <w:rFonts w:ascii="仿宋" w:eastAsia="仿宋" w:hAnsi="仿宋" w:cs="Times New Roman" w:hint="eastAsia"/>
          <w:sz w:val="24"/>
          <w:szCs w:val="24"/>
        </w:rPr>
        <w:t>3、供应商的工作人员由供应商自行管理。供应商工作人员的福利待遇（工资及</w:t>
      </w:r>
      <w:proofErr w:type="gramStart"/>
      <w:r w:rsidRPr="00F91FF8">
        <w:rPr>
          <w:rFonts w:ascii="仿宋" w:eastAsia="仿宋" w:hAnsi="仿宋" w:cs="Times New Roman" w:hint="eastAsia"/>
          <w:sz w:val="24"/>
          <w:szCs w:val="24"/>
        </w:rPr>
        <w:t>五险一</w:t>
      </w:r>
      <w:proofErr w:type="gramEnd"/>
      <w:r w:rsidRPr="00F91FF8">
        <w:rPr>
          <w:rFonts w:ascii="仿宋" w:eastAsia="仿宋" w:hAnsi="仿宋" w:cs="Times New Roman" w:hint="eastAsia"/>
          <w:sz w:val="24"/>
          <w:szCs w:val="24"/>
        </w:rPr>
        <w:t>金等）、人员培训、体检、丧伤残疾病等所有费用均由供应商自行承担；供应商承担经营场所范围内的独立法律责任。</w:t>
      </w:r>
    </w:p>
    <w:p w:rsidR="00F91FF8" w:rsidRPr="00F91FF8" w:rsidRDefault="00F91FF8" w:rsidP="00F91FF8">
      <w:pPr>
        <w:spacing w:line="360" w:lineRule="auto"/>
        <w:ind w:firstLineChars="200" w:firstLine="480"/>
        <w:rPr>
          <w:rFonts w:ascii="仿宋" w:eastAsia="仿宋" w:hAnsi="仿宋" w:cs="Times New Roman"/>
          <w:sz w:val="24"/>
          <w:szCs w:val="24"/>
        </w:rPr>
      </w:pPr>
      <w:r w:rsidRPr="00F91FF8">
        <w:rPr>
          <w:rFonts w:ascii="仿宋" w:eastAsia="仿宋" w:hAnsi="仿宋" w:cs="Times New Roman" w:hint="eastAsia"/>
          <w:sz w:val="24"/>
          <w:szCs w:val="24"/>
        </w:rPr>
        <w:t xml:space="preserve">4、供应商的工作人员必须是遵守国家法律法规且无违法违纪的中国公民，上岗前必须通过当地卫生部门指定医院或防疫站的体检，并取得饮食行业健康证。 </w:t>
      </w:r>
    </w:p>
    <w:p w:rsidR="00F91FF8" w:rsidRPr="00F91FF8" w:rsidRDefault="00F91FF8" w:rsidP="00F91FF8">
      <w:pPr>
        <w:spacing w:line="360" w:lineRule="auto"/>
        <w:ind w:firstLineChars="200" w:firstLine="480"/>
        <w:rPr>
          <w:rFonts w:ascii="仿宋" w:eastAsia="仿宋" w:hAnsi="仿宋" w:cs="Times New Roman"/>
          <w:sz w:val="24"/>
          <w:szCs w:val="24"/>
        </w:rPr>
      </w:pPr>
      <w:r w:rsidRPr="00F91FF8">
        <w:rPr>
          <w:rFonts w:ascii="仿宋" w:eastAsia="仿宋" w:hAnsi="仿宋" w:cs="Times New Roman" w:hint="eastAsia"/>
          <w:sz w:val="24"/>
          <w:szCs w:val="24"/>
        </w:rPr>
        <w:t>5、食堂的食品加工制作、卫生防疫、就餐环境等必须达到国家相关规定的卫生标准。</w:t>
      </w:r>
    </w:p>
    <w:p w:rsidR="00F91FF8" w:rsidRPr="00F91FF8" w:rsidRDefault="00F91FF8" w:rsidP="00F91FF8">
      <w:pPr>
        <w:spacing w:line="360" w:lineRule="auto"/>
        <w:ind w:firstLineChars="200" w:firstLine="480"/>
        <w:rPr>
          <w:rFonts w:ascii="仿宋" w:eastAsia="仿宋" w:hAnsi="仿宋" w:cs="Times New Roman"/>
          <w:sz w:val="24"/>
          <w:szCs w:val="24"/>
        </w:rPr>
      </w:pPr>
      <w:r w:rsidRPr="00F91FF8">
        <w:rPr>
          <w:rFonts w:ascii="仿宋" w:eastAsia="仿宋" w:hAnsi="仿宋" w:cs="Times New Roman" w:hint="eastAsia"/>
          <w:sz w:val="24"/>
          <w:szCs w:val="24"/>
        </w:rPr>
        <w:t>6、供应商保证食堂厨房、就餐餐厅及周边环境区域卫生、整洁，符合相关规定要求。</w:t>
      </w:r>
    </w:p>
    <w:p w:rsidR="00F91FF8" w:rsidRPr="00F91FF8" w:rsidRDefault="00F91FF8" w:rsidP="00F91FF8">
      <w:pPr>
        <w:spacing w:line="360" w:lineRule="auto"/>
        <w:ind w:firstLineChars="200" w:firstLine="480"/>
        <w:rPr>
          <w:rFonts w:ascii="仿宋" w:eastAsia="仿宋" w:hAnsi="仿宋" w:cs="Times New Roman"/>
          <w:sz w:val="24"/>
          <w:szCs w:val="24"/>
        </w:rPr>
      </w:pPr>
      <w:r w:rsidRPr="00F91FF8">
        <w:rPr>
          <w:rFonts w:ascii="仿宋" w:eastAsia="仿宋" w:hAnsi="仿宋" w:cs="Times New Roman" w:hint="eastAsia"/>
          <w:sz w:val="24"/>
          <w:szCs w:val="24"/>
        </w:rPr>
        <w:t>7、按行业规定统一着装上岗。严格遵守行业操作规程，安全、正确使用食堂设施设备及各类餐具用具；严格管理、妥善保管食堂设施设备及各类餐具用具，不得故意损坏、毁坏、丢失，否则照价赔偿；食堂</w:t>
      </w:r>
      <w:proofErr w:type="gramStart"/>
      <w:r w:rsidRPr="00F91FF8">
        <w:rPr>
          <w:rFonts w:ascii="仿宋" w:eastAsia="仿宋" w:hAnsi="仿宋" w:cs="Times New Roman" w:hint="eastAsia"/>
          <w:sz w:val="24"/>
          <w:szCs w:val="24"/>
        </w:rPr>
        <w:t>各类杯具</w:t>
      </w:r>
      <w:proofErr w:type="gramEnd"/>
      <w:r w:rsidRPr="00F91FF8">
        <w:rPr>
          <w:rFonts w:ascii="仿宋" w:eastAsia="仿宋" w:hAnsi="仿宋" w:cs="Times New Roman" w:hint="eastAsia"/>
          <w:sz w:val="24"/>
          <w:szCs w:val="24"/>
        </w:rPr>
        <w:t>、碗碟等易损易耗</w:t>
      </w:r>
      <w:proofErr w:type="gramStart"/>
      <w:r w:rsidRPr="00F91FF8">
        <w:rPr>
          <w:rFonts w:ascii="仿宋" w:eastAsia="仿宋" w:hAnsi="仿宋" w:cs="Times New Roman" w:hint="eastAsia"/>
          <w:sz w:val="24"/>
          <w:szCs w:val="24"/>
        </w:rPr>
        <w:t>品半年损毁率</w:t>
      </w:r>
      <w:proofErr w:type="gramEnd"/>
      <w:r w:rsidRPr="00F91FF8">
        <w:rPr>
          <w:rFonts w:ascii="仿宋" w:eastAsia="仿宋" w:hAnsi="仿宋" w:cs="Times New Roman" w:hint="eastAsia"/>
          <w:sz w:val="24"/>
          <w:szCs w:val="24"/>
        </w:rPr>
        <w:t>控制在15%（含）以内，超出部分照价赔偿。供应商因管理不到位、设施设备使用不当、人员操作失误等原因发生安全责任事故造成人身伤害和设施设备损失的，由供应商承担全部责任；但因不可抗力造成的采购人房产和设施设备的经济损失或法律责任，供应商不承担。</w:t>
      </w:r>
    </w:p>
    <w:p w:rsidR="00F91FF8" w:rsidRPr="00F91FF8" w:rsidRDefault="00F91FF8" w:rsidP="00F91FF8">
      <w:pPr>
        <w:spacing w:line="360" w:lineRule="auto"/>
        <w:ind w:firstLineChars="200" w:firstLine="480"/>
        <w:rPr>
          <w:rFonts w:ascii="仿宋" w:eastAsia="仿宋" w:hAnsi="仿宋" w:cs="Times New Roman"/>
          <w:sz w:val="24"/>
          <w:szCs w:val="24"/>
        </w:rPr>
      </w:pPr>
      <w:r w:rsidRPr="00F91FF8">
        <w:rPr>
          <w:rFonts w:ascii="仿宋" w:eastAsia="仿宋" w:hAnsi="仿宋" w:cs="Times New Roman" w:hint="eastAsia"/>
          <w:sz w:val="24"/>
          <w:szCs w:val="24"/>
        </w:rPr>
        <w:t>8、供应商工作人员不得将食堂物资（含食材）带出食堂以外区域，发现一</w:t>
      </w:r>
      <w:r w:rsidRPr="00F91FF8">
        <w:rPr>
          <w:rFonts w:ascii="仿宋" w:eastAsia="仿宋" w:hAnsi="仿宋" w:cs="Times New Roman" w:hint="eastAsia"/>
          <w:sz w:val="24"/>
          <w:szCs w:val="24"/>
        </w:rPr>
        <w:lastRenderedPageBreak/>
        <w:t>次，采购人按物资（食材）9倍价格予以处罚，情节特别严重的，移送司法机关处理。</w:t>
      </w:r>
    </w:p>
    <w:p w:rsidR="00F91FF8" w:rsidRPr="00F91FF8" w:rsidRDefault="00F91FF8" w:rsidP="00F91FF8">
      <w:pPr>
        <w:spacing w:line="360" w:lineRule="auto"/>
        <w:ind w:firstLineChars="200" w:firstLine="480"/>
        <w:rPr>
          <w:rFonts w:ascii="仿宋" w:eastAsia="仿宋" w:hAnsi="仿宋" w:cs="Times New Roman"/>
          <w:sz w:val="24"/>
          <w:szCs w:val="24"/>
        </w:rPr>
      </w:pPr>
      <w:r w:rsidRPr="00F91FF8">
        <w:rPr>
          <w:rFonts w:ascii="仿宋" w:eastAsia="仿宋" w:hAnsi="仿宋" w:cs="Times New Roman"/>
          <w:sz w:val="24"/>
          <w:szCs w:val="24"/>
        </w:rPr>
        <w:t>9</w:t>
      </w:r>
      <w:r w:rsidRPr="00F91FF8">
        <w:rPr>
          <w:rFonts w:ascii="仿宋" w:eastAsia="仿宋" w:hAnsi="仿宋" w:cs="Times New Roman" w:hint="eastAsia"/>
          <w:sz w:val="24"/>
          <w:szCs w:val="24"/>
        </w:rPr>
        <w:t>、供应商应实行有效的成本核算，控制好各环节的经营成本，各项直接或间接的成本，协助采购人控制各种食材（主副食品原材料）采购成本。</w:t>
      </w:r>
    </w:p>
    <w:p w:rsidR="00F91FF8" w:rsidRPr="00F91FF8" w:rsidRDefault="00F91FF8" w:rsidP="00F91FF8">
      <w:pPr>
        <w:spacing w:line="360" w:lineRule="auto"/>
        <w:ind w:firstLineChars="200" w:firstLine="480"/>
        <w:rPr>
          <w:rFonts w:ascii="仿宋" w:eastAsia="仿宋" w:hAnsi="仿宋" w:cs="Times New Roman"/>
          <w:sz w:val="24"/>
          <w:szCs w:val="24"/>
        </w:rPr>
      </w:pPr>
      <w:r w:rsidRPr="00F91FF8">
        <w:rPr>
          <w:rFonts w:ascii="仿宋" w:eastAsia="仿宋" w:hAnsi="仿宋" w:cs="Times New Roman"/>
          <w:sz w:val="24"/>
          <w:szCs w:val="24"/>
        </w:rPr>
        <w:t>10</w:t>
      </w:r>
      <w:r w:rsidRPr="00F91FF8">
        <w:rPr>
          <w:rFonts w:ascii="仿宋" w:eastAsia="仿宋" w:hAnsi="仿宋" w:cs="Times New Roman" w:hint="eastAsia"/>
          <w:sz w:val="24"/>
          <w:szCs w:val="24"/>
        </w:rPr>
        <w:t>、供应商应按照采购人的要求，根据就餐人数，每日按时足量提供一日三餐的主、副食及相关服务。</w:t>
      </w:r>
    </w:p>
    <w:p w:rsidR="00F91FF8" w:rsidRPr="00F91FF8" w:rsidRDefault="00F91FF8" w:rsidP="00F91FF8">
      <w:pPr>
        <w:spacing w:line="360" w:lineRule="auto"/>
        <w:ind w:firstLineChars="200" w:firstLine="480"/>
        <w:rPr>
          <w:rFonts w:ascii="仿宋" w:eastAsia="仿宋" w:hAnsi="仿宋" w:cs="Times New Roman"/>
          <w:sz w:val="24"/>
          <w:szCs w:val="24"/>
        </w:rPr>
      </w:pPr>
      <w:r w:rsidRPr="00F91FF8">
        <w:rPr>
          <w:rFonts w:ascii="仿宋" w:eastAsia="仿宋" w:hAnsi="仿宋" w:cs="Times New Roman" w:hint="eastAsia"/>
          <w:sz w:val="24"/>
          <w:szCs w:val="24"/>
        </w:rPr>
        <w:t>1</w:t>
      </w:r>
      <w:r w:rsidRPr="00F91FF8">
        <w:rPr>
          <w:rFonts w:ascii="仿宋" w:eastAsia="仿宋" w:hAnsi="仿宋" w:cs="Times New Roman"/>
          <w:sz w:val="24"/>
          <w:szCs w:val="24"/>
        </w:rPr>
        <w:t>1</w:t>
      </w:r>
      <w:r w:rsidRPr="00F91FF8">
        <w:rPr>
          <w:rFonts w:ascii="仿宋" w:eastAsia="仿宋" w:hAnsi="仿宋" w:cs="Times New Roman" w:hint="eastAsia"/>
          <w:sz w:val="24"/>
          <w:szCs w:val="24"/>
        </w:rPr>
        <w:t>、供应</w:t>
      </w:r>
      <w:proofErr w:type="gramStart"/>
      <w:r w:rsidRPr="00F91FF8">
        <w:rPr>
          <w:rFonts w:ascii="仿宋" w:eastAsia="仿宋" w:hAnsi="仿宋" w:cs="Times New Roman" w:hint="eastAsia"/>
          <w:sz w:val="24"/>
          <w:szCs w:val="24"/>
        </w:rPr>
        <w:t>商须每周</w:t>
      </w:r>
      <w:proofErr w:type="gramEnd"/>
      <w:r w:rsidRPr="00F91FF8">
        <w:rPr>
          <w:rFonts w:ascii="仿宋" w:eastAsia="仿宋" w:hAnsi="仿宋" w:cs="Times New Roman" w:hint="eastAsia"/>
          <w:sz w:val="24"/>
          <w:szCs w:val="24"/>
        </w:rPr>
        <w:t>拟定食谱，经采购人审核后实施。供应商须根据时令季节、职工工作状况、职工体检状况等做出调整。</w:t>
      </w:r>
    </w:p>
    <w:p w:rsidR="00F91FF8" w:rsidRPr="00F91FF8" w:rsidRDefault="00F91FF8" w:rsidP="00F91FF8">
      <w:pPr>
        <w:spacing w:line="360" w:lineRule="auto"/>
        <w:ind w:firstLineChars="200" w:firstLine="480"/>
        <w:rPr>
          <w:rFonts w:ascii="仿宋" w:eastAsia="仿宋" w:hAnsi="仿宋" w:cs="Times New Roman"/>
          <w:sz w:val="24"/>
          <w:szCs w:val="24"/>
        </w:rPr>
      </w:pPr>
      <w:r w:rsidRPr="00F91FF8">
        <w:rPr>
          <w:rFonts w:ascii="仿宋" w:eastAsia="仿宋" w:hAnsi="仿宋" w:cs="Times New Roman" w:hint="eastAsia"/>
          <w:sz w:val="24"/>
          <w:szCs w:val="24"/>
        </w:rPr>
        <w:t>1</w:t>
      </w:r>
      <w:r w:rsidRPr="00F91FF8">
        <w:rPr>
          <w:rFonts w:ascii="仿宋" w:eastAsia="仿宋" w:hAnsi="仿宋" w:cs="Times New Roman"/>
          <w:sz w:val="24"/>
          <w:szCs w:val="24"/>
        </w:rPr>
        <w:t>2</w:t>
      </w:r>
      <w:r w:rsidRPr="00F91FF8">
        <w:rPr>
          <w:rFonts w:ascii="仿宋" w:eastAsia="仿宋" w:hAnsi="仿宋" w:cs="Times New Roman" w:hint="eastAsia"/>
          <w:sz w:val="24"/>
          <w:szCs w:val="24"/>
        </w:rPr>
        <w:t>、供应商必须接受采购人的监督和管理，必须严格遵守采购人的相关规章制度，必须满足采购人的用餐需求。</w:t>
      </w:r>
    </w:p>
    <w:p w:rsidR="00F91FF8" w:rsidRPr="00F91FF8" w:rsidRDefault="00F91FF8" w:rsidP="00F91FF8">
      <w:pPr>
        <w:spacing w:line="360" w:lineRule="auto"/>
        <w:ind w:firstLineChars="200" w:firstLine="480"/>
        <w:rPr>
          <w:rFonts w:ascii="仿宋" w:eastAsia="仿宋" w:hAnsi="仿宋" w:cs="Times New Roman"/>
          <w:sz w:val="24"/>
          <w:szCs w:val="24"/>
        </w:rPr>
      </w:pPr>
      <w:r w:rsidRPr="00F91FF8">
        <w:rPr>
          <w:rFonts w:ascii="仿宋" w:eastAsia="仿宋" w:hAnsi="仿宋" w:cs="Times New Roman" w:hint="eastAsia"/>
          <w:sz w:val="24"/>
          <w:szCs w:val="24"/>
        </w:rPr>
        <w:t>1</w:t>
      </w:r>
      <w:r w:rsidRPr="00F91FF8">
        <w:rPr>
          <w:rFonts w:ascii="仿宋" w:eastAsia="仿宋" w:hAnsi="仿宋" w:cs="Times New Roman"/>
          <w:sz w:val="24"/>
          <w:szCs w:val="24"/>
        </w:rPr>
        <w:t>3</w:t>
      </w:r>
      <w:r w:rsidRPr="00F91FF8">
        <w:rPr>
          <w:rFonts w:ascii="仿宋" w:eastAsia="仿宋" w:hAnsi="仿宋" w:cs="Times New Roman" w:hint="eastAsia"/>
          <w:sz w:val="24"/>
          <w:szCs w:val="24"/>
        </w:rPr>
        <w:t>、采购人提供食堂食品加工制作、职工就餐等所需的设施设备，负责设施设备和</w:t>
      </w:r>
      <w:proofErr w:type="gramStart"/>
      <w:r w:rsidRPr="00F91FF8">
        <w:rPr>
          <w:rFonts w:ascii="仿宋" w:eastAsia="仿宋" w:hAnsi="仿宋" w:cs="Times New Roman" w:hint="eastAsia"/>
          <w:sz w:val="24"/>
          <w:szCs w:val="24"/>
        </w:rPr>
        <w:t>食材</w:t>
      </w:r>
      <w:proofErr w:type="gramEnd"/>
      <w:r w:rsidRPr="00F91FF8">
        <w:rPr>
          <w:rFonts w:ascii="仿宋" w:eastAsia="仿宋" w:hAnsi="仿宋" w:cs="Times New Roman" w:hint="eastAsia"/>
          <w:sz w:val="24"/>
          <w:szCs w:val="24"/>
        </w:rPr>
        <w:t>的采购，负责水、电、气等费用支出。</w:t>
      </w:r>
    </w:p>
    <w:p w:rsidR="00F91FF8" w:rsidRPr="00F91FF8" w:rsidRDefault="00F91FF8" w:rsidP="00F91FF8">
      <w:pPr>
        <w:spacing w:line="360" w:lineRule="auto"/>
        <w:ind w:firstLineChars="200" w:firstLine="480"/>
        <w:rPr>
          <w:rFonts w:ascii="仿宋" w:eastAsia="仿宋" w:hAnsi="仿宋" w:cs="Times New Roman"/>
          <w:sz w:val="24"/>
          <w:szCs w:val="24"/>
        </w:rPr>
      </w:pPr>
      <w:r w:rsidRPr="00F91FF8">
        <w:rPr>
          <w:rFonts w:ascii="仿宋" w:eastAsia="仿宋" w:hAnsi="仿宋" w:cs="Times New Roman" w:hint="eastAsia"/>
          <w:sz w:val="24"/>
          <w:szCs w:val="24"/>
        </w:rPr>
        <w:t>1</w:t>
      </w:r>
      <w:r w:rsidRPr="00F91FF8">
        <w:rPr>
          <w:rFonts w:ascii="仿宋" w:eastAsia="仿宋" w:hAnsi="仿宋" w:cs="Times New Roman"/>
          <w:sz w:val="24"/>
          <w:szCs w:val="24"/>
        </w:rPr>
        <w:t>4</w:t>
      </w:r>
      <w:r w:rsidRPr="00F91FF8">
        <w:rPr>
          <w:rFonts w:ascii="仿宋" w:eastAsia="仿宋" w:hAnsi="仿宋" w:cs="Times New Roman" w:hint="eastAsia"/>
          <w:sz w:val="24"/>
          <w:szCs w:val="24"/>
        </w:rPr>
        <w:t>、供应商负责加工、烹饪、供餐、配送等服务及清洁卫生工作。</w:t>
      </w:r>
    </w:p>
    <w:p w:rsidR="00F91FF8" w:rsidRPr="00F91FF8" w:rsidRDefault="00F91FF8" w:rsidP="00F91FF8">
      <w:pPr>
        <w:spacing w:line="360" w:lineRule="auto"/>
        <w:ind w:firstLineChars="200" w:firstLine="480"/>
        <w:rPr>
          <w:rFonts w:ascii="仿宋" w:eastAsia="仿宋" w:hAnsi="仿宋" w:cs="Times New Roman"/>
          <w:sz w:val="24"/>
          <w:szCs w:val="24"/>
        </w:rPr>
      </w:pPr>
      <w:r w:rsidRPr="00F91FF8">
        <w:rPr>
          <w:rFonts w:ascii="仿宋" w:eastAsia="仿宋" w:hAnsi="仿宋" w:cs="Times New Roman" w:hint="eastAsia"/>
          <w:sz w:val="24"/>
          <w:szCs w:val="24"/>
        </w:rPr>
        <w:t>1</w:t>
      </w:r>
      <w:r w:rsidRPr="00F91FF8">
        <w:rPr>
          <w:rFonts w:ascii="仿宋" w:eastAsia="仿宋" w:hAnsi="仿宋" w:cs="Times New Roman"/>
          <w:sz w:val="24"/>
          <w:szCs w:val="24"/>
        </w:rPr>
        <w:t>5</w:t>
      </w:r>
      <w:r w:rsidRPr="00F91FF8">
        <w:rPr>
          <w:rFonts w:ascii="仿宋" w:eastAsia="仿宋" w:hAnsi="仿宋" w:cs="Times New Roman" w:hint="eastAsia"/>
          <w:sz w:val="24"/>
          <w:szCs w:val="24"/>
        </w:rPr>
        <w:t>、供应商须派遣专业精干的服务团队进驻，提供专业、周到的就餐服务。</w:t>
      </w:r>
    </w:p>
    <w:p w:rsidR="00F91FF8" w:rsidRPr="00F91FF8" w:rsidRDefault="00F91FF8" w:rsidP="00F91FF8">
      <w:pPr>
        <w:spacing w:line="360" w:lineRule="auto"/>
        <w:ind w:firstLineChars="200" w:firstLine="480"/>
        <w:rPr>
          <w:rFonts w:ascii="仿宋" w:eastAsia="仿宋" w:hAnsi="仿宋" w:cs="Times New Roman"/>
          <w:sz w:val="24"/>
          <w:szCs w:val="24"/>
        </w:rPr>
      </w:pPr>
      <w:r w:rsidRPr="00F91FF8">
        <w:rPr>
          <w:rFonts w:ascii="仿宋" w:eastAsia="仿宋" w:hAnsi="仿宋" w:cs="Times New Roman" w:hint="eastAsia"/>
          <w:sz w:val="24"/>
          <w:szCs w:val="24"/>
        </w:rPr>
        <w:t>【二】基础服务要求</w:t>
      </w:r>
    </w:p>
    <w:p w:rsidR="00F91FF8" w:rsidRPr="00F91FF8" w:rsidRDefault="00F91FF8" w:rsidP="00F91FF8">
      <w:pPr>
        <w:spacing w:line="360" w:lineRule="auto"/>
        <w:ind w:firstLineChars="200" w:firstLine="480"/>
        <w:rPr>
          <w:rFonts w:ascii="仿宋" w:eastAsia="仿宋" w:hAnsi="仿宋" w:cs="Times New Roman"/>
          <w:sz w:val="24"/>
          <w:szCs w:val="24"/>
        </w:rPr>
      </w:pPr>
      <w:r w:rsidRPr="00F91FF8">
        <w:rPr>
          <w:rFonts w:ascii="仿宋" w:eastAsia="仿宋" w:hAnsi="仿宋" w:cs="Times New Roman"/>
          <w:sz w:val="24"/>
          <w:szCs w:val="24"/>
        </w:rPr>
        <w:t>1</w:t>
      </w:r>
      <w:r w:rsidRPr="00F91FF8">
        <w:rPr>
          <w:rFonts w:ascii="仿宋" w:eastAsia="仿宋" w:hAnsi="仿宋" w:cs="Times New Roman" w:hint="eastAsia"/>
          <w:sz w:val="24"/>
          <w:szCs w:val="24"/>
        </w:rPr>
        <w:t>、所有工作人员均持健康证上岗（提供承诺函：承诺成交后所有工作人员持健康证上岗）。</w:t>
      </w:r>
    </w:p>
    <w:p w:rsidR="00F91FF8" w:rsidRPr="00F91FF8" w:rsidRDefault="00F91FF8" w:rsidP="00F91FF8">
      <w:pPr>
        <w:spacing w:line="360" w:lineRule="auto"/>
        <w:ind w:firstLineChars="200" w:firstLine="480"/>
        <w:rPr>
          <w:rFonts w:ascii="仿宋" w:eastAsia="仿宋" w:hAnsi="仿宋" w:cs="Times New Roman"/>
          <w:sz w:val="24"/>
          <w:szCs w:val="24"/>
        </w:rPr>
      </w:pPr>
      <w:r w:rsidRPr="00F91FF8">
        <w:rPr>
          <w:rFonts w:ascii="仿宋" w:eastAsia="仿宋" w:hAnsi="仿宋" w:cs="Times New Roman"/>
          <w:sz w:val="24"/>
          <w:szCs w:val="24"/>
        </w:rPr>
        <w:t>2</w:t>
      </w:r>
      <w:r w:rsidRPr="00F91FF8">
        <w:rPr>
          <w:rFonts w:ascii="仿宋" w:eastAsia="仿宋" w:hAnsi="仿宋" w:cs="Times New Roman" w:hint="eastAsia"/>
          <w:sz w:val="24"/>
          <w:szCs w:val="24"/>
        </w:rPr>
        <w:t>、上岗前须进行岗前培训，考核合格后方能上岗；且对本项目所有服务人员每季度组织至少一次培训。</w:t>
      </w:r>
    </w:p>
    <w:p w:rsidR="00F91FF8" w:rsidRPr="00F91FF8" w:rsidRDefault="00F91FF8" w:rsidP="00F91FF8">
      <w:pPr>
        <w:spacing w:line="360" w:lineRule="auto"/>
        <w:ind w:firstLineChars="200" w:firstLine="480"/>
        <w:rPr>
          <w:rFonts w:ascii="仿宋" w:eastAsia="仿宋" w:hAnsi="仿宋" w:cs="Times New Roman"/>
          <w:sz w:val="24"/>
          <w:szCs w:val="24"/>
        </w:rPr>
      </w:pPr>
      <w:r w:rsidRPr="00F91FF8">
        <w:rPr>
          <w:rFonts w:ascii="仿宋" w:eastAsia="仿宋" w:hAnsi="仿宋" w:cs="Times New Roman"/>
          <w:sz w:val="24"/>
          <w:szCs w:val="24"/>
        </w:rPr>
        <w:t>3</w:t>
      </w:r>
      <w:r w:rsidRPr="00F91FF8">
        <w:rPr>
          <w:rFonts w:ascii="仿宋" w:eastAsia="仿宋" w:hAnsi="仿宋" w:cs="Times New Roman" w:hint="eastAsia"/>
          <w:sz w:val="24"/>
          <w:szCs w:val="24"/>
        </w:rPr>
        <w:t>、为本项目配备的工作人员均需按照国家规定缴纳社会保险。如有人员发生变化，供应商应及时向采购人提交新员工的有效体检表和健康证。合同期内人员健康证必须保持有效。</w:t>
      </w:r>
    </w:p>
    <w:p w:rsidR="00F91FF8" w:rsidRPr="00F91FF8" w:rsidRDefault="00F91FF8" w:rsidP="00F91FF8">
      <w:pPr>
        <w:spacing w:line="360" w:lineRule="auto"/>
        <w:ind w:firstLineChars="200" w:firstLine="480"/>
        <w:rPr>
          <w:rFonts w:ascii="仿宋" w:eastAsia="仿宋" w:hAnsi="仿宋" w:cs="Times New Roman"/>
          <w:sz w:val="24"/>
          <w:szCs w:val="24"/>
        </w:rPr>
      </w:pPr>
      <w:r w:rsidRPr="00F91FF8">
        <w:rPr>
          <w:rFonts w:ascii="仿宋" w:eastAsia="仿宋" w:hAnsi="仿宋" w:cs="Times New Roman"/>
          <w:sz w:val="24"/>
          <w:szCs w:val="24"/>
        </w:rPr>
        <w:t>4</w:t>
      </w:r>
      <w:r w:rsidRPr="00F91FF8">
        <w:rPr>
          <w:rFonts w:ascii="仿宋" w:eastAsia="仿宋" w:hAnsi="仿宋" w:cs="Times New Roman" w:hint="eastAsia"/>
          <w:sz w:val="24"/>
          <w:szCs w:val="24"/>
        </w:rPr>
        <w:t>、 供应商工作人员要足额配置，不得少于44人（</w:t>
      </w:r>
      <w:proofErr w:type="gramStart"/>
      <w:r w:rsidRPr="00F91FF8">
        <w:rPr>
          <w:rFonts w:ascii="仿宋" w:eastAsia="仿宋" w:hAnsi="仿宋" w:cs="Times New Roman" w:hint="eastAsia"/>
          <w:sz w:val="24"/>
          <w:szCs w:val="24"/>
        </w:rPr>
        <w:t>祥福院</w:t>
      </w:r>
      <w:proofErr w:type="gramEnd"/>
      <w:r w:rsidRPr="00F91FF8">
        <w:rPr>
          <w:rFonts w:ascii="仿宋" w:eastAsia="仿宋" w:hAnsi="仿宋" w:cs="Times New Roman" w:hint="eastAsia"/>
          <w:sz w:val="24"/>
          <w:szCs w:val="24"/>
        </w:rPr>
        <w:t>区12人，人民医院南院区32人），至少包含：厨师长、营养师、厨师、厨房墩子、中式面点师、服务接待员、清洁、洗碗工、送餐人员等。年龄结构合理，具有相应工作能力。合同期内，经医院同意后，可根据食堂经营情况进行人员适当增减，服务费进行相应调整。</w:t>
      </w:r>
    </w:p>
    <w:p w:rsidR="00F91FF8" w:rsidRPr="00F91FF8" w:rsidRDefault="00F91FF8" w:rsidP="00F91FF8">
      <w:pPr>
        <w:spacing w:line="360" w:lineRule="auto"/>
        <w:ind w:firstLineChars="200" w:firstLine="480"/>
        <w:rPr>
          <w:rFonts w:ascii="宋体" w:eastAsia="宋体" w:hAnsi="Times New Roman" w:cs="Times New Roman"/>
          <w:sz w:val="24"/>
          <w:szCs w:val="24"/>
        </w:rPr>
      </w:pPr>
      <w:r w:rsidRPr="00F91FF8">
        <w:rPr>
          <w:rFonts w:ascii="仿宋" w:eastAsia="仿宋" w:hAnsi="仿宋" w:cs="Times New Roman" w:hint="eastAsia"/>
          <w:sz w:val="24"/>
          <w:szCs w:val="24"/>
        </w:rPr>
        <w:t>岗位及基本人员配置见下表：</w:t>
      </w:r>
    </w:p>
    <w:tbl>
      <w:tblPr>
        <w:tblW w:w="73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581"/>
        <w:gridCol w:w="2675"/>
        <w:gridCol w:w="1134"/>
        <w:gridCol w:w="1274"/>
        <w:gridCol w:w="1641"/>
      </w:tblGrid>
      <w:tr w:rsidR="00F91FF8" w:rsidRPr="00F91FF8" w:rsidTr="003055ED">
        <w:trPr>
          <w:jc w:val="center"/>
        </w:trPr>
        <w:tc>
          <w:tcPr>
            <w:tcW w:w="581" w:type="dxa"/>
            <w:shd w:val="clear" w:color="auto" w:fill="FFFFFF"/>
            <w:noWrap/>
            <w:vAlign w:val="center"/>
          </w:tcPr>
          <w:p w:rsidR="00F91FF8" w:rsidRPr="00F91FF8" w:rsidRDefault="00F91FF8" w:rsidP="00F91FF8">
            <w:pPr>
              <w:jc w:val="center"/>
              <w:rPr>
                <w:rFonts w:ascii="仿宋" w:eastAsia="仿宋" w:hAnsi="仿宋" w:cs="Times New Roman"/>
                <w:szCs w:val="21"/>
              </w:rPr>
            </w:pPr>
            <w:r w:rsidRPr="00F91FF8">
              <w:rPr>
                <w:rFonts w:ascii="仿宋" w:eastAsia="仿宋" w:hAnsi="仿宋" w:cs="Times New Roman" w:hint="eastAsia"/>
                <w:szCs w:val="21"/>
              </w:rPr>
              <w:t>序号</w:t>
            </w:r>
          </w:p>
        </w:tc>
        <w:tc>
          <w:tcPr>
            <w:tcW w:w="2675" w:type="dxa"/>
            <w:shd w:val="clear" w:color="auto" w:fill="FFFFFF"/>
            <w:noWrap/>
            <w:vAlign w:val="center"/>
          </w:tcPr>
          <w:p w:rsidR="00F91FF8" w:rsidRPr="00F91FF8" w:rsidRDefault="00F91FF8" w:rsidP="00F91FF8">
            <w:pPr>
              <w:jc w:val="center"/>
              <w:rPr>
                <w:rFonts w:ascii="仿宋" w:eastAsia="仿宋" w:hAnsi="仿宋" w:cs="Times New Roman"/>
                <w:szCs w:val="21"/>
              </w:rPr>
            </w:pPr>
            <w:r w:rsidRPr="00F91FF8">
              <w:rPr>
                <w:rFonts w:ascii="仿宋" w:eastAsia="仿宋" w:hAnsi="仿宋" w:cs="Times New Roman" w:hint="eastAsia"/>
                <w:szCs w:val="21"/>
              </w:rPr>
              <w:t>岗位名称</w:t>
            </w:r>
          </w:p>
        </w:tc>
        <w:tc>
          <w:tcPr>
            <w:tcW w:w="1134" w:type="dxa"/>
            <w:shd w:val="clear" w:color="auto" w:fill="FFFFFF"/>
            <w:noWrap/>
            <w:vAlign w:val="center"/>
          </w:tcPr>
          <w:p w:rsidR="00F91FF8" w:rsidRPr="00F91FF8" w:rsidRDefault="00F91FF8" w:rsidP="00F91FF8">
            <w:pPr>
              <w:jc w:val="center"/>
              <w:rPr>
                <w:rFonts w:ascii="仿宋" w:eastAsia="仿宋" w:hAnsi="仿宋" w:cs="Times New Roman"/>
                <w:szCs w:val="21"/>
              </w:rPr>
            </w:pPr>
            <w:r w:rsidRPr="00F91FF8">
              <w:rPr>
                <w:rFonts w:ascii="仿宋" w:eastAsia="仿宋" w:hAnsi="仿宋" w:cs="Times New Roman" w:hint="eastAsia"/>
                <w:szCs w:val="21"/>
              </w:rPr>
              <w:t>人数</w:t>
            </w:r>
          </w:p>
        </w:tc>
        <w:tc>
          <w:tcPr>
            <w:tcW w:w="1274" w:type="dxa"/>
            <w:shd w:val="clear" w:color="auto" w:fill="FFFFFF"/>
            <w:noWrap/>
            <w:vAlign w:val="center"/>
          </w:tcPr>
          <w:p w:rsidR="00F91FF8" w:rsidRPr="00F91FF8" w:rsidRDefault="00F91FF8" w:rsidP="00F91FF8">
            <w:pPr>
              <w:jc w:val="center"/>
              <w:rPr>
                <w:rFonts w:ascii="仿宋" w:eastAsia="仿宋" w:hAnsi="仿宋" w:cs="Times New Roman"/>
                <w:szCs w:val="21"/>
              </w:rPr>
            </w:pPr>
            <w:r w:rsidRPr="00F91FF8">
              <w:rPr>
                <w:rFonts w:ascii="仿宋" w:eastAsia="仿宋" w:hAnsi="仿宋" w:cs="Times New Roman" w:hint="eastAsia"/>
                <w:szCs w:val="21"/>
              </w:rPr>
              <w:t>城南院区食堂人员配置</w:t>
            </w:r>
          </w:p>
        </w:tc>
        <w:tc>
          <w:tcPr>
            <w:tcW w:w="1641" w:type="dxa"/>
            <w:shd w:val="clear" w:color="auto" w:fill="FFFFFF"/>
            <w:noWrap/>
            <w:vAlign w:val="center"/>
          </w:tcPr>
          <w:p w:rsidR="00F91FF8" w:rsidRPr="00F91FF8" w:rsidRDefault="00F91FF8" w:rsidP="00F91FF8">
            <w:pPr>
              <w:jc w:val="center"/>
              <w:rPr>
                <w:rFonts w:ascii="仿宋" w:eastAsia="仿宋" w:hAnsi="仿宋" w:cs="Times New Roman"/>
                <w:szCs w:val="21"/>
              </w:rPr>
            </w:pPr>
            <w:proofErr w:type="gramStart"/>
            <w:r w:rsidRPr="00F91FF8">
              <w:rPr>
                <w:rFonts w:ascii="仿宋" w:eastAsia="仿宋" w:hAnsi="仿宋" w:cs="Times New Roman" w:hint="eastAsia"/>
                <w:szCs w:val="21"/>
              </w:rPr>
              <w:t>祥福院</w:t>
            </w:r>
            <w:proofErr w:type="gramEnd"/>
            <w:r w:rsidRPr="00F91FF8">
              <w:rPr>
                <w:rFonts w:ascii="仿宋" w:eastAsia="仿宋" w:hAnsi="仿宋" w:cs="Times New Roman" w:hint="eastAsia"/>
                <w:szCs w:val="21"/>
              </w:rPr>
              <w:t>区食堂人员配置</w:t>
            </w:r>
          </w:p>
        </w:tc>
      </w:tr>
      <w:tr w:rsidR="00F91FF8" w:rsidRPr="00F91FF8" w:rsidTr="003055ED">
        <w:trPr>
          <w:jc w:val="center"/>
        </w:trPr>
        <w:tc>
          <w:tcPr>
            <w:tcW w:w="581" w:type="dxa"/>
            <w:shd w:val="clear" w:color="auto" w:fill="FFFFFF"/>
            <w:noWrap/>
            <w:vAlign w:val="center"/>
          </w:tcPr>
          <w:p w:rsidR="00F91FF8" w:rsidRPr="00F91FF8" w:rsidRDefault="00F91FF8" w:rsidP="00F91FF8">
            <w:pPr>
              <w:jc w:val="center"/>
              <w:rPr>
                <w:rFonts w:ascii="仿宋" w:eastAsia="仿宋" w:hAnsi="仿宋" w:cs="Times New Roman"/>
                <w:szCs w:val="21"/>
              </w:rPr>
            </w:pPr>
            <w:r w:rsidRPr="00F91FF8">
              <w:rPr>
                <w:rFonts w:ascii="仿宋" w:eastAsia="仿宋" w:hAnsi="仿宋" w:cs="Times New Roman"/>
                <w:szCs w:val="21"/>
              </w:rPr>
              <w:lastRenderedPageBreak/>
              <w:t>1</w:t>
            </w:r>
          </w:p>
        </w:tc>
        <w:tc>
          <w:tcPr>
            <w:tcW w:w="2675" w:type="dxa"/>
            <w:shd w:val="clear" w:color="auto" w:fill="FFFFFF"/>
            <w:noWrap/>
            <w:vAlign w:val="center"/>
          </w:tcPr>
          <w:p w:rsidR="00F91FF8" w:rsidRPr="00F91FF8" w:rsidRDefault="00F91FF8" w:rsidP="00F91FF8">
            <w:pPr>
              <w:jc w:val="center"/>
              <w:rPr>
                <w:rFonts w:ascii="仿宋" w:eastAsia="仿宋" w:hAnsi="仿宋" w:cs="Times New Roman"/>
                <w:szCs w:val="21"/>
              </w:rPr>
            </w:pPr>
            <w:r w:rsidRPr="00F91FF8">
              <w:rPr>
                <w:rFonts w:ascii="仿宋" w:eastAsia="仿宋" w:hAnsi="仿宋" w:cs="Times New Roman" w:hint="eastAsia"/>
                <w:szCs w:val="21"/>
              </w:rPr>
              <w:t>经理</w:t>
            </w:r>
          </w:p>
        </w:tc>
        <w:tc>
          <w:tcPr>
            <w:tcW w:w="1134" w:type="dxa"/>
            <w:shd w:val="clear" w:color="auto" w:fill="FFFFFF"/>
            <w:noWrap/>
            <w:vAlign w:val="center"/>
          </w:tcPr>
          <w:p w:rsidR="00F91FF8" w:rsidRPr="00F91FF8" w:rsidRDefault="00F91FF8" w:rsidP="00F91FF8">
            <w:pPr>
              <w:jc w:val="center"/>
              <w:rPr>
                <w:rFonts w:ascii="仿宋" w:eastAsia="仿宋" w:hAnsi="仿宋" w:cs="Times New Roman"/>
                <w:szCs w:val="21"/>
              </w:rPr>
            </w:pPr>
            <w:r w:rsidRPr="00F91FF8">
              <w:rPr>
                <w:rFonts w:ascii="仿宋" w:eastAsia="仿宋" w:hAnsi="仿宋" w:cs="Times New Roman" w:hint="eastAsia"/>
                <w:szCs w:val="21"/>
              </w:rPr>
              <w:t>2</w:t>
            </w:r>
          </w:p>
        </w:tc>
        <w:tc>
          <w:tcPr>
            <w:tcW w:w="1274" w:type="dxa"/>
            <w:shd w:val="clear" w:color="auto" w:fill="FFFFFF"/>
            <w:noWrap/>
            <w:vAlign w:val="center"/>
          </w:tcPr>
          <w:p w:rsidR="00F91FF8" w:rsidRPr="00F91FF8" w:rsidRDefault="00F91FF8" w:rsidP="00F91FF8">
            <w:pPr>
              <w:jc w:val="center"/>
              <w:rPr>
                <w:rFonts w:ascii="仿宋" w:eastAsia="仿宋" w:hAnsi="仿宋" w:cs="Times New Roman"/>
                <w:szCs w:val="21"/>
              </w:rPr>
            </w:pPr>
            <w:r w:rsidRPr="00F91FF8">
              <w:rPr>
                <w:rFonts w:ascii="仿宋" w:eastAsia="仿宋" w:hAnsi="仿宋" w:cs="Times New Roman" w:hint="eastAsia"/>
                <w:szCs w:val="21"/>
              </w:rPr>
              <w:t>1</w:t>
            </w:r>
          </w:p>
        </w:tc>
        <w:tc>
          <w:tcPr>
            <w:tcW w:w="1641" w:type="dxa"/>
            <w:shd w:val="clear" w:color="auto" w:fill="FFFFFF"/>
            <w:noWrap/>
            <w:vAlign w:val="center"/>
          </w:tcPr>
          <w:p w:rsidR="00F91FF8" w:rsidRPr="00F91FF8" w:rsidRDefault="00F91FF8" w:rsidP="00F91FF8">
            <w:pPr>
              <w:jc w:val="center"/>
              <w:rPr>
                <w:rFonts w:ascii="仿宋" w:eastAsia="仿宋" w:hAnsi="仿宋" w:cs="Times New Roman"/>
                <w:szCs w:val="21"/>
              </w:rPr>
            </w:pPr>
            <w:r w:rsidRPr="00F91FF8">
              <w:rPr>
                <w:rFonts w:ascii="仿宋" w:eastAsia="仿宋" w:hAnsi="仿宋" w:cs="Times New Roman" w:hint="eastAsia"/>
                <w:szCs w:val="21"/>
              </w:rPr>
              <w:t>1</w:t>
            </w:r>
          </w:p>
        </w:tc>
      </w:tr>
      <w:tr w:rsidR="00F91FF8" w:rsidRPr="00F91FF8" w:rsidTr="003055ED">
        <w:trPr>
          <w:jc w:val="center"/>
        </w:trPr>
        <w:tc>
          <w:tcPr>
            <w:tcW w:w="581" w:type="dxa"/>
            <w:shd w:val="clear" w:color="auto" w:fill="FFFFFF"/>
            <w:noWrap/>
            <w:vAlign w:val="center"/>
          </w:tcPr>
          <w:p w:rsidR="00F91FF8" w:rsidRPr="00F91FF8" w:rsidRDefault="00F91FF8" w:rsidP="00F91FF8">
            <w:pPr>
              <w:jc w:val="center"/>
              <w:rPr>
                <w:rFonts w:ascii="仿宋" w:eastAsia="仿宋" w:hAnsi="仿宋" w:cs="Times New Roman"/>
                <w:szCs w:val="21"/>
              </w:rPr>
            </w:pPr>
            <w:r w:rsidRPr="00F91FF8">
              <w:rPr>
                <w:rFonts w:ascii="仿宋" w:eastAsia="仿宋" w:hAnsi="仿宋" w:cs="Times New Roman"/>
                <w:szCs w:val="21"/>
              </w:rPr>
              <w:t>2</w:t>
            </w:r>
          </w:p>
        </w:tc>
        <w:tc>
          <w:tcPr>
            <w:tcW w:w="2675" w:type="dxa"/>
            <w:shd w:val="clear" w:color="auto" w:fill="FFFFFF"/>
            <w:noWrap/>
            <w:vAlign w:val="center"/>
          </w:tcPr>
          <w:p w:rsidR="00F91FF8" w:rsidRPr="00F91FF8" w:rsidRDefault="00F91FF8" w:rsidP="00F91FF8">
            <w:pPr>
              <w:jc w:val="center"/>
              <w:rPr>
                <w:rFonts w:ascii="仿宋" w:eastAsia="仿宋" w:hAnsi="仿宋" w:cs="Times New Roman"/>
                <w:szCs w:val="21"/>
              </w:rPr>
            </w:pPr>
            <w:r w:rsidRPr="00F91FF8">
              <w:rPr>
                <w:rFonts w:ascii="仿宋" w:eastAsia="仿宋" w:hAnsi="仿宋" w:cs="Times New Roman" w:hint="eastAsia"/>
                <w:szCs w:val="21"/>
              </w:rPr>
              <w:t>厨师长</w:t>
            </w:r>
          </w:p>
        </w:tc>
        <w:tc>
          <w:tcPr>
            <w:tcW w:w="1134" w:type="dxa"/>
            <w:shd w:val="clear" w:color="auto" w:fill="FFFFFF"/>
            <w:noWrap/>
            <w:vAlign w:val="center"/>
          </w:tcPr>
          <w:p w:rsidR="00F91FF8" w:rsidRPr="00F91FF8" w:rsidRDefault="00F91FF8" w:rsidP="00F91FF8">
            <w:pPr>
              <w:jc w:val="center"/>
              <w:rPr>
                <w:rFonts w:ascii="仿宋" w:eastAsia="仿宋" w:hAnsi="仿宋" w:cs="Times New Roman"/>
                <w:szCs w:val="21"/>
              </w:rPr>
            </w:pPr>
            <w:r w:rsidRPr="00F91FF8">
              <w:rPr>
                <w:rFonts w:ascii="仿宋" w:eastAsia="仿宋" w:hAnsi="仿宋" w:cs="Times New Roman" w:hint="eastAsia"/>
                <w:szCs w:val="21"/>
              </w:rPr>
              <w:t>1</w:t>
            </w:r>
          </w:p>
        </w:tc>
        <w:tc>
          <w:tcPr>
            <w:tcW w:w="1274" w:type="dxa"/>
            <w:shd w:val="clear" w:color="auto" w:fill="FFFFFF"/>
            <w:noWrap/>
            <w:vAlign w:val="center"/>
          </w:tcPr>
          <w:p w:rsidR="00F91FF8" w:rsidRPr="00F91FF8" w:rsidRDefault="00F91FF8" w:rsidP="00F91FF8">
            <w:pPr>
              <w:jc w:val="center"/>
              <w:rPr>
                <w:rFonts w:ascii="仿宋" w:eastAsia="仿宋" w:hAnsi="仿宋" w:cs="Times New Roman"/>
                <w:szCs w:val="21"/>
              </w:rPr>
            </w:pPr>
            <w:r w:rsidRPr="00F91FF8">
              <w:rPr>
                <w:rFonts w:ascii="仿宋" w:eastAsia="仿宋" w:hAnsi="仿宋" w:cs="Times New Roman" w:hint="eastAsia"/>
                <w:szCs w:val="21"/>
              </w:rPr>
              <w:t>1</w:t>
            </w:r>
          </w:p>
        </w:tc>
        <w:tc>
          <w:tcPr>
            <w:tcW w:w="1641" w:type="dxa"/>
            <w:shd w:val="clear" w:color="auto" w:fill="FFFFFF"/>
            <w:noWrap/>
            <w:vAlign w:val="center"/>
          </w:tcPr>
          <w:p w:rsidR="00F91FF8" w:rsidRPr="00F91FF8" w:rsidRDefault="00F91FF8" w:rsidP="00F91FF8">
            <w:pPr>
              <w:jc w:val="center"/>
              <w:rPr>
                <w:rFonts w:ascii="仿宋" w:eastAsia="仿宋" w:hAnsi="仿宋" w:cs="Times New Roman"/>
                <w:szCs w:val="21"/>
              </w:rPr>
            </w:pPr>
            <w:r w:rsidRPr="00F91FF8">
              <w:rPr>
                <w:rFonts w:ascii="仿宋" w:eastAsia="仿宋" w:hAnsi="仿宋" w:cs="Times New Roman" w:hint="eastAsia"/>
                <w:szCs w:val="21"/>
              </w:rPr>
              <w:t>/</w:t>
            </w:r>
          </w:p>
        </w:tc>
      </w:tr>
      <w:tr w:rsidR="00F91FF8" w:rsidRPr="00F91FF8" w:rsidTr="003055ED">
        <w:trPr>
          <w:jc w:val="center"/>
        </w:trPr>
        <w:tc>
          <w:tcPr>
            <w:tcW w:w="581" w:type="dxa"/>
            <w:shd w:val="clear" w:color="auto" w:fill="FFFFFF"/>
            <w:noWrap/>
            <w:vAlign w:val="center"/>
          </w:tcPr>
          <w:p w:rsidR="00F91FF8" w:rsidRPr="00F91FF8" w:rsidRDefault="00F91FF8" w:rsidP="00F91FF8">
            <w:pPr>
              <w:jc w:val="center"/>
              <w:rPr>
                <w:rFonts w:ascii="仿宋" w:eastAsia="仿宋" w:hAnsi="仿宋" w:cs="Times New Roman"/>
                <w:szCs w:val="21"/>
              </w:rPr>
            </w:pPr>
            <w:r w:rsidRPr="00F91FF8">
              <w:rPr>
                <w:rFonts w:ascii="仿宋" w:eastAsia="仿宋" w:hAnsi="仿宋" w:cs="Times New Roman"/>
                <w:szCs w:val="21"/>
              </w:rPr>
              <w:t>3</w:t>
            </w:r>
          </w:p>
        </w:tc>
        <w:tc>
          <w:tcPr>
            <w:tcW w:w="2675" w:type="dxa"/>
            <w:shd w:val="clear" w:color="auto" w:fill="FFFFFF"/>
            <w:noWrap/>
            <w:vAlign w:val="center"/>
          </w:tcPr>
          <w:p w:rsidR="00F91FF8" w:rsidRPr="00F91FF8" w:rsidRDefault="00F91FF8" w:rsidP="00F91FF8">
            <w:pPr>
              <w:jc w:val="center"/>
              <w:rPr>
                <w:rFonts w:ascii="仿宋" w:eastAsia="仿宋" w:hAnsi="仿宋" w:cs="Times New Roman"/>
                <w:szCs w:val="21"/>
              </w:rPr>
            </w:pPr>
            <w:r w:rsidRPr="00F91FF8">
              <w:rPr>
                <w:rFonts w:ascii="仿宋" w:eastAsia="仿宋" w:hAnsi="仿宋" w:cs="Times New Roman" w:hint="eastAsia"/>
                <w:szCs w:val="21"/>
              </w:rPr>
              <w:t>厨师（含面点）</w:t>
            </w:r>
          </w:p>
        </w:tc>
        <w:tc>
          <w:tcPr>
            <w:tcW w:w="1134" w:type="dxa"/>
            <w:shd w:val="clear" w:color="auto" w:fill="FFFFFF"/>
            <w:noWrap/>
            <w:vAlign w:val="center"/>
          </w:tcPr>
          <w:p w:rsidR="00F91FF8" w:rsidRPr="00F91FF8" w:rsidRDefault="00F91FF8" w:rsidP="00F91FF8">
            <w:pPr>
              <w:jc w:val="center"/>
              <w:rPr>
                <w:rFonts w:ascii="仿宋" w:eastAsia="仿宋" w:hAnsi="仿宋" w:cs="Times New Roman"/>
                <w:szCs w:val="21"/>
              </w:rPr>
            </w:pPr>
            <w:r w:rsidRPr="00F91FF8">
              <w:rPr>
                <w:rFonts w:ascii="仿宋" w:eastAsia="仿宋" w:hAnsi="仿宋" w:cs="Times New Roman" w:hint="eastAsia"/>
                <w:szCs w:val="21"/>
              </w:rPr>
              <w:t>8</w:t>
            </w:r>
          </w:p>
        </w:tc>
        <w:tc>
          <w:tcPr>
            <w:tcW w:w="1274" w:type="dxa"/>
            <w:shd w:val="clear" w:color="auto" w:fill="FFFFFF"/>
            <w:noWrap/>
            <w:vAlign w:val="center"/>
          </w:tcPr>
          <w:p w:rsidR="00F91FF8" w:rsidRPr="00F91FF8" w:rsidRDefault="00F91FF8" w:rsidP="00F91FF8">
            <w:pPr>
              <w:jc w:val="center"/>
              <w:rPr>
                <w:rFonts w:ascii="仿宋" w:eastAsia="仿宋" w:hAnsi="仿宋" w:cs="Times New Roman"/>
                <w:szCs w:val="21"/>
              </w:rPr>
            </w:pPr>
            <w:r w:rsidRPr="00F91FF8">
              <w:rPr>
                <w:rFonts w:ascii="仿宋" w:eastAsia="仿宋" w:hAnsi="仿宋" w:cs="Times New Roman" w:hint="eastAsia"/>
                <w:szCs w:val="21"/>
              </w:rPr>
              <w:t>6</w:t>
            </w:r>
          </w:p>
        </w:tc>
        <w:tc>
          <w:tcPr>
            <w:tcW w:w="1641" w:type="dxa"/>
            <w:shd w:val="clear" w:color="auto" w:fill="FFFFFF"/>
            <w:noWrap/>
            <w:vAlign w:val="center"/>
          </w:tcPr>
          <w:p w:rsidR="00F91FF8" w:rsidRPr="00F91FF8" w:rsidRDefault="00F91FF8" w:rsidP="00F91FF8">
            <w:pPr>
              <w:jc w:val="center"/>
              <w:rPr>
                <w:rFonts w:ascii="仿宋" w:eastAsia="仿宋" w:hAnsi="仿宋" w:cs="Times New Roman"/>
                <w:szCs w:val="21"/>
              </w:rPr>
            </w:pPr>
            <w:r w:rsidRPr="00F91FF8">
              <w:rPr>
                <w:rFonts w:ascii="仿宋" w:eastAsia="仿宋" w:hAnsi="仿宋" w:cs="Times New Roman" w:hint="eastAsia"/>
                <w:szCs w:val="21"/>
              </w:rPr>
              <w:t>2</w:t>
            </w:r>
          </w:p>
        </w:tc>
      </w:tr>
      <w:tr w:rsidR="00F91FF8" w:rsidRPr="00F91FF8" w:rsidTr="003055ED">
        <w:trPr>
          <w:jc w:val="center"/>
        </w:trPr>
        <w:tc>
          <w:tcPr>
            <w:tcW w:w="581" w:type="dxa"/>
            <w:shd w:val="clear" w:color="auto" w:fill="FFFFFF"/>
            <w:noWrap/>
            <w:vAlign w:val="center"/>
          </w:tcPr>
          <w:p w:rsidR="00F91FF8" w:rsidRPr="00F91FF8" w:rsidRDefault="00F91FF8" w:rsidP="00F91FF8">
            <w:pPr>
              <w:jc w:val="center"/>
              <w:rPr>
                <w:rFonts w:ascii="仿宋" w:eastAsia="仿宋" w:hAnsi="仿宋" w:cs="Times New Roman"/>
                <w:szCs w:val="21"/>
              </w:rPr>
            </w:pPr>
            <w:r w:rsidRPr="00F91FF8">
              <w:rPr>
                <w:rFonts w:ascii="仿宋" w:eastAsia="仿宋" w:hAnsi="仿宋" w:cs="Times New Roman"/>
                <w:szCs w:val="21"/>
              </w:rPr>
              <w:t>4</w:t>
            </w:r>
          </w:p>
        </w:tc>
        <w:tc>
          <w:tcPr>
            <w:tcW w:w="2675" w:type="dxa"/>
            <w:shd w:val="clear" w:color="auto" w:fill="FFFFFF"/>
            <w:noWrap/>
            <w:vAlign w:val="center"/>
          </w:tcPr>
          <w:p w:rsidR="00F91FF8" w:rsidRPr="00F91FF8" w:rsidRDefault="00F91FF8" w:rsidP="00F91FF8">
            <w:pPr>
              <w:jc w:val="center"/>
              <w:rPr>
                <w:rFonts w:ascii="仿宋" w:eastAsia="仿宋" w:hAnsi="仿宋" w:cs="Times New Roman"/>
                <w:szCs w:val="21"/>
              </w:rPr>
            </w:pPr>
            <w:r w:rsidRPr="00F91FF8">
              <w:rPr>
                <w:rFonts w:ascii="仿宋" w:eastAsia="仿宋" w:hAnsi="仿宋" w:cs="Times New Roman" w:hint="eastAsia"/>
                <w:szCs w:val="21"/>
              </w:rPr>
              <w:t>大组长（副厨师长）</w:t>
            </w:r>
          </w:p>
        </w:tc>
        <w:tc>
          <w:tcPr>
            <w:tcW w:w="1134" w:type="dxa"/>
            <w:shd w:val="clear" w:color="auto" w:fill="FFFFFF"/>
            <w:noWrap/>
            <w:vAlign w:val="center"/>
          </w:tcPr>
          <w:p w:rsidR="00F91FF8" w:rsidRPr="00F91FF8" w:rsidRDefault="00F91FF8" w:rsidP="00F91FF8">
            <w:pPr>
              <w:jc w:val="center"/>
              <w:rPr>
                <w:rFonts w:ascii="仿宋" w:eastAsia="仿宋" w:hAnsi="仿宋" w:cs="Times New Roman"/>
                <w:szCs w:val="21"/>
              </w:rPr>
            </w:pPr>
            <w:r w:rsidRPr="00F91FF8">
              <w:rPr>
                <w:rFonts w:ascii="仿宋" w:eastAsia="仿宋" w:hAnsi="仿宋" w:cs="Times New Roman" w:hint="eastAsia"/>
                <w:szCs w:val="21"/>
              </w:rPr>
              <w:t>2</w:t>
            </w:r>
          </w:p>
        </w:tc>
        <w:tc>
          <w:tcPr>
            <w:tcW w:w="1274" w:type="dxa"/>
            <w:shd w:val="clear" w:color="auto" w:fill="FFFFFF"/>
            <w:noWrap/>
            <w:vAlign w:val="center"/>
          </w:tcPr>
          <w:p w:rsidR="00F91FF8" w:rsidRPr="00F91FF8" w:rsidRDefault="00F91FF8" w:rsidP="00F91FF8">
            <w:pPr>
              <w:jc w:val="center"/>
              <w:rPr>
                <w:rFonts w:ascii="仿宋" w:eastAsia="仿宋" w:hAnsi="仿宋" w:cs="Times New Roman"/>
                <w:szCs w:val="21"/>
              </w:rPr>
            </w:pPr>
            <w:r w:rsidRPr="00F91FF8">
              <w:rPr>
                <w:rFonts w:ascii="仿宋" w:eastAsia="仿宋" w:hAnsi="仿宋" w:cs="Times New Roman" w:hint="eastAsia"/>
                <w:szCs w:val="21"/>
              </w:rPr>
              <w:t>1</w:t>
            </w:r>
          </w:p>
        </w:tc>
        <w:tc>
          <w:tcPr>
            <w:tcW w:w="1641" w:type="dxa"/>
            <w:shd w:val="clear" w:color="auto" w:fill="FFFFFF"/>
            <w:noWrap/>
            <w:vAlign w:val="center"/>
          </w:tcPr>
          <w:p w:rsidR="00F91FF8" w:rsidRPr="00F91FF8" w:rsidRDefault="00F91FF8" w:rsidP="00F91FF8">
            <w:pPr>
              <w:jc w:val="center"/>
              <w:rPr>
                <w:rFonts w:ascii="仿宋" w:eastAsia="仿宋" w:hAnsi="仿宋" w:cs="Times New Roman"/>
                <w:szCs w:val="21"/>
              </w:rPr>
            </w:pPr>
            <w:r w:rsidRPr="00F91FF8">
              <w:rPr>
                <w:rFonts w:ascii="仿宋" w:eastAsia="仿宋" w:hAnsi="仿宋" w:cs="Times New Roman" w:hint="eastAsia"/>
                <w:szCs w:val="21"/>
              </w:rPr>
              <w:t>1</w:t>
            </w:r>
          </w:p>
        </w:tc>
      </w:tr>
      <w:tr w:rsidR="00F91FF8" w:rsidRPr="00F91FF8" w:rsidTr="003055ED">
        <w:trPr>
          <w:jc w:val="center"/>
        </w:trPr>
        <w:tc>
          <w:tcPr>
            <w:tcW w:w="581" w:type="dxa"/>
            <w:shd w:val="clear" w:color="auto" w:fill="FFFFFF"/>
            <w:noWrap/>
            <w:vAlign w:val="center"/>
          </w:tcPr>
          <w:p w:rsidR="00F91FF8" w:rsidRPr="00F91FF8" w:rsidRDefault="00F91FF8" w:rsidP="00F91FF8">
            <w:pPr>
              <w:jc w:val="center"/>
              <w:rPr>
                <w:rFonts w:ascii="仿宋" w:eastAsia="仿宋" w:hAnsi="仿宋" w:cs="Times New Roman"/>
                <w:szCs w:val="21"/>
              </w:rPr>
            </w:pPr>
            <w:r w:rsidRPr="00F91FF8">
              <w:rPr>
                <w:rFonts w:ascii="仿宋" w:eastAsia="仿宋" w:hAnsi="仿宋" w:cs="Times New Roman"/>
                <w:szCs w:val="21"/>
              </w:rPr>
              <w:t>5</w:t>
            </w:r>
          </w:p>
        </w:tc>
        <w:tc>
          <w:tcPr>
            <w:tcW w:w="2675" w:type="dxa"/>
            <w:shd w:val="clear" w:color="auto" w:fill="FFFFFF"/>
            <w:noWrap/>
            <w:vAlign w:val="center"/>
          </w:tcPr>
          <w:p w:rsidR="00F91FF8" w:rsidRPr="00F91FF8" w:rsidRDefault="00F91FF8" w:rsidP="00F91FF8">
            <w:pPr>
              <w:jc w:val="center"/>
              <w:rPr>
                <w:rFonts w:ascii="仿宋" w:eastAsia="仿宋" w:hAnsi="仿宋" w:cs="Times New Roman"/>
                <w:szCs w:val="21"/>
              </w:rPr>
            </w:pPr>
            <w:r w:rsidRPr="00F91FF8">
              <w:rPr>
                <w:rFonts w:ascii="仿宋" w:eastAsia="仿宋" w:hAnsi="仿宋" w:cs="Times New Roman" w:hint="eastAsia"/>
                <w:szCs w:val="21"/>
              </w:rPr>
              <w:t>保洁洗消</w:t>
            </w:r>
          </w:p>
        </w:tc>
        <w:tc>
          <w:tcPr>
            <w:tcW w:w="1134" w:type="dxa"/>
            <w:shd w:val="clear" w:color="auto" w:fill="FFFFFF"/>
            <w:noWrap/>
            <w:vAlign w:val="center"/>
          </w:tcPr>
          <w:p w:rsidR="00F91FF8" w:rsidRPr="00F91FF8" w:rsidRDefault="00F91FF8" w:rsidP="00F91FF8">
            <w:pPr>
              <w:jc w:val="center"/>
              <w:rPr>
                <w:rFonts w:ascii="仿宋" w:eastAsia="仿宋" w:hAnsi="仿宋" w:cs="Times New Roman"/>
                <w:szCs w:val="21"/>
              </w:rPr>
            </w:pPr>
            <w:r w:rsidRPr="00F91FF8">
              <w:rPr>
                <w:rFonts w:ascii="仿宋" w:eastAsia="仿宋" w:hAnsi="仿宋" w:cs="Times New Roman" w:hint="eastAsia"/>
                <w:szCs w:val="21"/>
              </w:rPr>
              <w:t>8</w:t>
            </w:r>
          </w:p>
        </w:tc>
        <w:tc>
          <w:tcPr>
            <w:tcW w:w="1274" w:type="dxa"/>
            <w:shd w:val="clear" w:color="auto" w:fill="FFFFFF"/>
            <w:noWrap/>
            <w:vAlign w:val="center"/>
          </w:tcPr>
          <w:p w:rsidR="00F91FF8" w:rsidRPr="00F91FF8" w:rsidRDefault="00F91FF8" w:rsidP="00F91FF8">
            <w:pPr>
              <w:jc w:val="center"/>
              <w:rPr>
                <w:rFonts w:ascii="仿宋" w:eastAsia="仿宋" w:hAnsi="仿宋" w:cs="Times New Roman"/>
                <w:szCs w:val="21"/>
              </w:rPr>
            </w:pPr>
            <w:r w:rsidRPr="00F91FF8">
              <w:rPr>
                <w:rFonts w:ascii="仿宋" w:eastAsia="仿宋" w:hAnsi="仿宋" w:cs="Times New Roman" w:hint="eastAsia"/>
                <w:szCs w:val="21"/>
              </w:rPr>
              <w:t>6</w:t>
            </w:r>
          </w:p>
        </w:tc>
        <w:tc>
          <w:tcPr>
            <w:tcW w:w="1641" w:type="dxa"/>
            <w:shd w:val="clear" w:color="auto" w:fill="FFFFFF"/>
            <w:noWrap/>
            <w:vAlign w:val="center"/>
          </w:tcPr>
          <w:p w:rsidR="00F91FF8" w:rsidRPr="00F91FF8" w:rsidRDefault="00F91FF8" w:rsidP="00F91FF8">
            <w:pPr>
              <w:jc w:val="center"/>
              <w:rPr>
                <w:rFonts w:ascii="仿宋" w:eastAsia="仿宋" w:hAnsi="仿宋" w:cs="Times New Roman"/>
                <w:szCs w:val="21"/>
              </w:rPr>
            </w:pPr>
            <w:r w:rsidRPr="00F91FF8">
              <w:rPr>
                <w:rFonts w:ascii="仿宋" w:eastAsia="仿宋" w:hAnsi="仿宋" w:cs="Times New Roman" w:hint="eastAsia"/>
                <w:szCs w:val="21"/>
              </w:rPr>
              <w:t>2</w:t>
            </w:r>
          </w:p>
        </w:tc>
      </w:tr>
      <w:tr w:rsidR="00F91FF8" w:rsidRPr="00F91FF8" w:rsidTr="003055ED">
        <w:trPr>
          <w:jc w:val="center"/>
        </w:trPr>
        <w:tc>
          <w:tcPr>
            <w:tcW w:w="581" w:type="dxa"/>
            <w:shd w:val="clear" w:color="auto" w:fill="FFFFFF"/>
            <w:noWrap/>
            <w:vAlign w:val="center"/>
          </w:tcPr>
          <w:p w:rsidR="00F91FF8" w:rsidRPr="00F91FF8" w:rsidRDefault="00F91FF8" w:rsidP="00F91FF8">
            <w:pPr>
              <w:jc w:val="center"/>
              <w:rPr>
                <w:rFonts w:ascii="仿宋" w:eastAsia="仿宋" w:hAnsi="仿宋" w:cs="Times New Roman"/>
                <w:szCs w:val="21"/>
              </w:rPr>
            </w:pPr>
            <w:r w:rsidRPr="00F91FF8">
              <w:rPr>
                <w:rFonts w:ascii="仿宋" w:eastAsia="仿宋" w:hAnsi="仿宋" w:cs="Times New Roman"/>
                <w:szCs w:val="21"/>
              </w:rPr>
              <w:t>6</w:t>
            </w:r>
          </w:p>
        </w:tc>
        <w:tc>
          <w:tcPr>
            <w:tcW w:w="2675" w:type="dxa"/>
            <w:shd w:val="clear" w:color="auto" w:fill="FFFFFF"/>
            <w:noWrap/>
            <w:vAlign w:val="center"/>
          </w:tcPr>
          <w:p w:rsidR="00F91FF8" w:rsidRPr="00F91FF8" w:rsidRDefault="00F91FF8" w:rsidP="00F91FF8">
            <w:pPr>
              <w:jc w:val="center"/>
              <w:rPr>
                <w:rFonts w:ascii="仿宋" w:eastAsia="仿宋" w:hAnsi="仿宋" w:cs="Times New Roman"/>
                <w:szCs w:val="21"/>
              </w:rPr>
            </w:pPr>
            <w:r w:rsidRPr="00F91FF8">
              <w:rPr>
                <w:rFonts w:ascii="仿宋" w:eastAsia="仿宋" w:hAnsi="仿宋" w:cs="Times New Roman" w:hint="eastAsia"/>
                <w:szCs w:val="21"/>
              </w:rPr>
              <w:t>收银员</w:t>
            </w:r>
          </w:p>
        </w:tc>
        <w:tc>
          <w:tcPr>
            <w:tcW w:w="1134" w:type="dxa"/>
            <w:shd w:val="clear" w:color="auto" w:fill="FFFFFF"/>
            <w:noWrap/>
            <w:vAlign w:val="center"/>
          </w:tcPr>
          <w:p w:rsidR="00F91FF8" w:rsidRPr="00F91FF8" w:rsidRDefault="00F91FF8" w:rsidP="00F91FF8">
            <w:pPr>
              <w:jc w:val="center"/>
              <w:rPr>
                <w:rFonts w:ascii="仿宋" w:eastAsia="仿宋" w:hAnsi="仿宋" w:cs="Times New Roman"/>
                <w:szCs w:val="21"/>
              </w:rPr>
            </w:pPr>
            <w:r w:rsidRPr="00F91FF8">
              <w:rPr>
                <w:rFonts w:ascii="仿宋" w:eastAsia="仿宋" w:hAnsi="仿宋" w:cs="Times New Roman" w:hint="eastAsia"/>
                <w:szCs w:val="21"/>
              </w:rPr>
              <w:t>2</w:t>
            </w:r>
          </w:p>
        </w:tc>
        <w:tc>
          <w:tcPr>
            <w:tcW w:w="1274" w:type="dxa"/>
            <w:shd w:val="clear" w:color="auto" w:fill="FFFFFF"/>
            <w:noWrap/>
            <w:vAlign w:val="center"/>
          </w:tcPr>
          <w:p w:rsidR="00F91FF8" w:rsidRPr="00F91FF8" w:rsidRDefault="00F91FF8" w:rsidP="00F91FF8">
            <w:pPr>
              <w:jc w:val="center"/>
              <w:rPr>
                <w:rFonts w:ascii="仿宋" w:eastAsia="仿宋" w:hAnsi="仿宋" w:cs="Times New Roman"/>
                <w:szCs w:val="21"/>
              </w:rPr>
            </w:pPr>
            <w:r w:rsidRPr="00F91FF8">
              <w:rPr>
                <w:rFonts w:ascii="仿宋" w:eastAsia="仿宋" w:hAnsi="仿宋" w:cs="Times New Roman" w:hint="eastAsia"/>
                <w:szCs w:val="21"/>
              </w:rPr>
              <w:t>2</w:t>
            </w:r>
          </w:p>
        </w:tc>
        <w:tc>
          <w:tcPr>
            <w:tcW w:w="1641" w:type="dxa"/>
            <w:shd w:val="clear" w:color="auto" w:fill="FFFFFF"/>
            <w:noWrap/>
            <w:vAlign w:val="center"/>
          </w:tcPr>
          <w:p w:rsidR="00F91FF8" w:rsidRPr="00F91FF8" w:rsidRDefault="00F91FF8" w:rsidP="00F91FF8">
            <w:pPr>
              <w:jc w:val="center"/>
              <w:rPr>
                <w:rFonts w:ascii="仿宋" w:eastAsia="仿宋" w:hAnsi="仿宋" w:cs="Times New Roman"/>
                <w:szCs w:val="21"/>
              </w:rPr>
            </w:pPr>
            <w:r w:rsidRPr="00F91FF8">
              <w:rPr>
                <w:rFonts w:ascii="仿宋" w:eastAsia="仿宋" w:hAnsi="仿宋" w:cs="Times New Roman" w:hint="eastAsia"/>
                <w:szCs w:val="21"/>
              </w:rPr>
              <w:t>/</w:t>
            </w:r>
          </w:p>
        </w:tc>
      </w:tr>
      <w:tr w:rsidR="00F91FF8" w:rsidRPr="00F91FF8" w:rsidTr="003055ED">
        <w:trPr>
          <w:jc w:val="center"/>
        </w:trPr>
        <w:tc>
          <w:tcPr>
            <w:tcW w:w="581" w:type="dxa"/>
            <w:shd w:val="clear" w:color="auto" w:fill="FFFFFF"/>
            <w:noWrap/>
            <w:vAlign w:val="center"/>
          </w:tcPr>
          <w:p w:rsidR="00F91FF8" w:rsidRPr="00F91FF8" w:rsidRDefault="00F91FF8" w:rsidP="00F91FF8">
            <w:pPr>
              <w:jc w:val="center"/>
              <w:rPr>
                <w:rFonts w:ascii="仿宋" w:eastAsia="仿宋" w:hAnsi="仿宋" w:cs="Times New Roman"/>
                <w:szCs w:val="21"/>
              </w:rPr>
            </w:pPr>
            <w:r w:rsidRPr="00F91FF8">
              <w:rPr>
                <w:rFonts w:ascii="仿宋" w:eastAsia="仿宋" w:hAnsi="仿宋" w:cs="Times New Roman"/>
                <w:szCs w:val="21"/>
              </w:rPr>
              <w:t>7</w:t>
            </w:r>
          </w:p>
        </w:tc>
        <w:tc>
          <w:tcPr>
            <w:tcW w:w="2675" w:type="dxa"/>
            <w:shd w:val="clear" w:color="auto" w:fill="FFFFFF"/>
            <w:noWrap/>
            <w:vAlign w:val="center"/>
          </w:tcPr>
          <w:p w:rsidR="00F91FF8" w:rsidRPr="00F91FF8" w:rsidRDefault="00F91FF8" w:rsidP="00F91FF8">
            <w:pPr>
              <w:jc w:val="center"/>
              <w:rPr>
                <w:rFonts w:ascii="仿宋" w:eastAsia="仿宋" w:hAnsi="仿宋" w:cs="Times New Roman"/>
                <w:szCs w:val="21"/>
              </w:rPr>
            </w:pPr>
            <w:r w:rsidRPr="00F91FF8">
              <w:rPr>
                <w:rFonts w:ascii="仿宋" w:eastAsia="仿宋" w:hAnsi="仿宋" w:cs="Times New Roman" w:hint="eastAsia"/>
                <w:szCs w:val="21"/>
              </w:rPr>
              <w:t>库管员</w:t>
            </w:r>
          </w:p>
        </w:tc>
        <w:tc>
          <w:tcPr>
            <w:tcW w:w="1134" w:type="dxa"/>
            <w:shd w:val="clear" w:color="auto" w:fill="FFFFFF"/>
            <w:noWrap/>
            <w:vAlign w:val="center"/>
          </w:tcPr>
          <w:p w:rsidR="00F91FF8" w:rsidRPr="00F91FF8" w:rsidRDefault="00F91FF8" w:rsidP="00F91FF8">
            <w:pPr>
              <w:jc w:val="center"/>
              <w:rPr>
                <w:rFonts w:ascii="仿宋" w:eastAsia="仿宋" w:hAnsi="仿宋" w:cs="Times New Roman"/>
                <w:szCs w:val="21"/>
              </w:rPr>
            </w:pPr>
            <w:r w:rsidRPr="00F91FF8">
              <w:rPr>
                <w:rFonts w:ascii="仿宋" w:eastAsia="仿宋" w:hAnsi="仿宋" w:cs="Times New Roman" w:hint="eastAsia"/>
                <w:szCs w:val="21"/>
              </w:rPr>
              <w:t>2</w:t>
            </w:r>
          </w:p>
        </w:tc>
        <w:tc>
          <w:tcPr>
            <w:tcW w:w="1274" w:type="dxa"/>
            <w:shd w:val="clear" w:color="auto" w:fill="FFFFFF"/>
            <w:noWrap/>
            <w:vAlign w:val="center"/>
          </w:tcPr>
          <w:p w:rsidR="00F91FF8" w:rsidRPr="00F91FF8" w:rsidRDefault="00F91FF8" w:rsidP="00F91FF8">
            <w:pPr>
              <w:jc w:val="center"/>
              <w:rPr>
                <w:rFonts w:ascii="仿宋" w:eastAsia="仿宋" w:hAnsi="仿宋" w:cs="Times New Roman"/>
                <w:szCs w:val="21"/>
              </w:rPr>
            </w:pPr>
            <w:r w:rsidRPr="00F91FF8">
              <w:rPr>
                <w:rFonts w:ascii="仿宋" w:eastAsia="仿宋" w:hAnsi="仿宋" w:cs="Times New Roman" w:hint="eastAsia"/>
                <w:szCs w:val="21"/>
              </w:rPr>
              <w:t>1</w:t>
            </w:r>
          </w:p>
        </w:tc>
        <w:tc>
          <w:tcPr>
            <w:tcW w:w="1641" w:type="dxa"/>
            <w:shd w:val="clear" w:color="auto" w:fill="FFFFFF"/>
            <w:noWrap/>
            <w:vAlign w:val="center"/>
          </w:tcPr>
          <w:p w:rsidR="00F91FF8" w:rsidRPr="00F91FF8" w:rsidRDefault="00F91FF8" w:rsidP="00F91FF8">
            <w:pPr>
              <w:jc w:val="center"/>
              <w:rPr>
                <w:rFonts w:ascii="仿宋" w:eastAsia="仿宋" w:hAnsi="仿宋" w:cs="Times New Roman"/>
                <w:szCs w:val="21"/>
              </w:rPr>
            </w:pPr>
            <w:r w:rsidRPr="00F91FF8">
              <w:rPr>
                <w:rFonts w:ascii="仿宋" w:eastAsia="仿宋" w:hAnsi="仿宋" w:cs="Times New Roman" w:hint="eastAsia"/>
                <w:szCs w:val="21"/>
              </w:rPr>
              <w:t>1</w:t>
            </w:r>
          </w:p>
        </w:tc>
      </w:tr>
      <w:tr w:rsidR="00F91FF8" w:rsidRPr="00F91FF8" w:rsidTr="003055ED">
        <w:trPr>
          <w:jc w:val="center"/>
        </w:trPr>
        <w:tc>
          <w:tcPr>
            <w:tcW w:w="581" w:type="dxa"/>
            <w:shd w:val="clear" w:color="auto" w:fill="FFFFFF"/>
            <w:noWrap/>
            <w:vAlign w:val="center"/>
          </w:tcPr>
          <w:p w:rsidR="00F91FF8" w:rsidRPr="00F91FF8" w:rsidRDefault="00F91FF8" w:rsidP="00F91FF8">
            <w:pPr>
              <w:jc w:val="center"/>
              <w:rPr>
                <w:rFonts w:ascii="仿宋" w:eastAsia="仿宋" w:hAnsi="仿宋" w:cs="Times New Roman"/>
                <w:szCs w:val="21"/>
              </w:rPr>
            </w:pPr>
            <w:r w:rsidRPr="00F91FF8">
              <w:rPr>
                <w:rFonts w:ascii="仿宋" w:eastAsia="仿宋" w:hAnsi="仿宋" w:cs="Times New Roman"/>
                <w:szCs w:val="21"/>
              </w:rPr>
              <w:t>8</w:t>
            </w:r>
          </w:p>
        </w:tc>
        <w:tc>
          <w:tcPr>
            <w:tcW w:w="2675" w:type="dxa"/>
            <w:shd w:val="clear" w:color="auto" w:fill="FFFFFF"/>
            <w:noWrap/>
            <w:vAlign w:val="center"/>
          </w:tcPr>
          <w:p w:rsidR="00F91FF8" w:rsidRPr="00F91FF8" w:rsidRDefault="00F91FF8" w:rsidP="00F91FF8">
            <w:pPr>
              <w:jc w:val="center"/>
              <w:rPr>
                <w:rFonts w:ascii="仿宋" w:eastAsia="仿宋" w:hAnsi="仿宋" w:cs="Times New Roman"/>
                <w:szCs w:val="21"/>
              </w:rPr>
            </w:pPr>
            <w:r w:rsidRPr="00F91FF8">
              <w:rPr>
                <w:rFonts w:ascii="仿宋" w:eastAsia="仿宋" w:hAnsi="仿宋" w:cs="Times New Roman" w:hint="eastAsia"/>
                <w:szCs w:val="21"/>
              </w:rPr>
              <w:t>配菜</w:t>
            </w:r>
          </w:p>
        </w:tc>
        <w:tc>
          <w:tcPr>
            <w:tcW w:w="1134" w:type="dxa"/>
            <w:shd w:val="clear" w:color="auto" w:fill="FFFFFF"/>
            <w:noWrap/>
            <w:vAlign w:val="center"/>
          </w:tcPr>
          <w:p w:rsidR="00F91FF8" w:rsidRPr="00F91FF8" w:rsidRDefault="00F91FF8" w:rsidP="00F91FF8">
            <w:pPr>
              <w:jc w:val="center"/>
              <w:rPr>
                <w:rFonts w:ascii="仿宋" w:eastAsia="仿宋" w:hAnsi="仿宋" w:cs="Times New Roman"/>
                <w:szCs w:val="21"/>
              </w:rPr>
            </w:pPr>
            <w:r w:rsidRPr="00F91FF8">
              <w:rPr>
                <w:rFonts w:ascii="仿宋" w:eastAsia="仿宋" w:hAnsi="仿宋" w:cs="Times New Roman" w:hint="eastAsia"/>
                <w:szCs w:val="21"/>
              </w:rPr>
              <w:t>4</w:t>
            </w:r>
          </w:p>
        </w:tc>
        <w:tc>
          <w:tcPr>
            <w:tcW w:w="1274" w:type="dxa"/>
            <w:shd w:val="clear" w:color="auto" w:fill="FFFFFF"/>
            <w:noWrap/>
            <w:vAlign w:val="center"/>
          </w:tcPr>
          <w:p w:rsidR="00F91FF8" w:rsidRPr="00F91FF8" w:rsidRDefault="00F91FF8" w:rsidP="00F91FF8">
            <w:pPr>
              <w:jc w:val="center"/>
              <w:rPr>
                <w:rFonts w:ascii="仿宋" w:eastAsia="仿宋" w:hAnsi="仿宋" w:cs="Times New Roman"/>
                <w:szCs w:val="21"/>
              </w:rPr>
            </w:pPr>
            <w:r w:rsidRPr="00F91FF8">
              <w:rPr>
                <w:rFonts w:ascii="仿宋" w:eastAsia="仿宋" w:hAnsi="仿宋" w:cs="Times New Roman" w:hint="eastAsia"/>
                <w:szCs w:val="21"/>
              </w:rPr>
              <w:t>3</w:t>
            </w:r>
          </w:p>
        </w:tc>
        <w:tc>
          <w:tcPr>
            <w:tcW w:w="1641" w:type="dxa"/>
            <w:shd w:val="clear" w:color="auto" w:fill="FFFFFF"/>
            <w:noWrap/>
            <w:vAlign w:val="center"/>
          </w:tcPr>
          <w:p w:rsidR="00F91FF8" w:rsidRPr="00F91FF8" w:rsidRDefault="00F91FF8" w:rsidP="00F91FF8">
            <w:pPr>
              <w:jc w:val="center"/>
              <w:rPr>
                <w:rFonts w:ascii="仿宋" w:eastAsia="仿宋" w:hAnsi="仿宋" w:cs="Times New Roman"/>
                <w:szCs w:val="21"/>
              </w:rPr>
            </w:pPr>
            <w:r w:rsidRPr="00F91FF8">
              <w:rPr>
                <w:rFonts w:ascii="仿宋" w:eastAsia="仿宋" w:hAnsi="仿宋" w:cs="Times New Roman" w:hint="eastAsia"/>
                <w:szCs w:val="21"/>
              </w:rPr>
              <w:t>1</w:t>
            </w:r>
          </w:p>
        </w:tc>
      </w:tr>
      <w:tr w:rsidR="00F91FF8" w:rsidRPr="00F91FF8" w:rsidTr="003055ED">
        <w:trPr>
          <w:jc w:val="center"/>
        </w:trPr>
        <w:tc>
          <w:tcPr>
            <w:tcW w:w="581" w:type="dxa"/>
            <w:shd w:val="clear" w:color="auto" w:fill="FFFFFF"/>
            <w:noWrap/>
            <w:vAlign w:val="center"/>
          </w:tcPr>
          <w:p w:rsidR="00F91FF8" w:rsidRPr="00F91FF8" w:rsidRDefault="00F91FF8" w:rsidP="00F91FF8">
            <w:pPr>
              <w:jc w:val="center"/>
              <w:rPr>
                <w:rFonts w:ascii="仿宋" w:eastAsia="仿宋" w:hAnsi="仿宋" w:cs="Times New Roman"/>
                <w:szCs w:val="21"/>
              </w:rPr>
            </w:pPr>
            <w:r w:rsidRPr="00F91FF8">
              <w:rPr>
                <w:rFonts w:ascii="仿宋" w:eastAsia="仿宋" w:hAnsi="仿宋" w:cs="Times New Roman"/>
                <w:szCs w:val="21"/>
              </w:rPr>
              <w:t>9</w:t>
            </w:r>
          </w:p>
        </w:tc>
        <w:tc>
          <w:tcPr>
            <w:tcW w:w="2675" w:type="dxa"/>
            <w:shd w:val="clear" w:color="auto" w:fill="FFFFFF"/>
            <w:noWrap/>
            <w:vAlign w:val="center"/>
          </w:tcPr>
          <w:p w:rsidR="00F91FF8" w:rsidRPr="00F91FF8" w:rsidRDefault="00F91FF8" w:rsidP="00F91FF8">
            <w:pPr>
              <w:jc w:val="center"/>
              <w:rPr>
                <w:rFonts w:ascii="仿宋" w:eastAsia="仿宋" w:hAnsi="仿宋" w:cs="Times New Roman"/>
                <w:szCs w:val="21"/>
              </w:rPr>
            </w:pPr>
            <w:r w:rsidRPr="00F91FF8">
              <w:rPr>
                <w:rFonts w:ascii="仿宋" w:eastAsia="仿宋" w:hAnsi="仿宋" w:cs="Times New Roman" w:hint="eastAsia"/>
                <w:szCs w:val="21"/>
              </w:rPr>
              <w:t>服务员</w:t>
            </w:r>
          </w:p>
        </w:tc>
        <w:tc>
          <w:tcPr>
            <w:tcW w:w="1134" w:type="dxa"/>
            <w:shd w:val="clear" w:color="auto" w:fill="FFFFFF"/>
            <w:noWrap/>
            <w:vAlign w:val="center"/>
          </w:tcPr>
          <w:p w:rsidR="00F91FF8" w:rsidRPr="00F91FF8" w:rsidRDefault="00F91FF8" w:rsidP="00F91FF8">
            <w:pPr>
              <w:jc w:val="center"/>
              <w:rPr>
                <w:rFonts w:ascii="仿宋" w:eastAsia="仿宋" w:hAnsi="仿宋" w:cs="Times New Roman"/>
                <w:szCs w:val="21"/>
              </w:rPr>
            </w:pPr>
            <w:r w:rsidRPr="00F91FF8">
              <w:rPr>
                <w:rFonts w:ascii="仿宋" w:eastAsia="仿宋" w:hAnsi="仿宋" w:cs="Times New Roman" w:hint="eastAsia"/>
                <w:szCs w:val="21"/>
              </w:rPr>
              <w:t>8</w:t>
            </w:r>
          </w:p>
        </w:tc>
        <w:tc>
          <w:tcPr>
            <w:tcW w:w="1274" w:type="dxa"/>
            <w:shd w:val="clear" w:color="auto" w:fill="FFFFFF"/>
            <w:noWrap/>
            <w:vAlign w:val="center"/>
          </w:tcPr>
          <w:p w:rsidR="00F91FF8" w:rsidRPr="00F91FF8" w:rsidRDefault="00F91FF8" w:rsidP="00F91FF8">
            <w:pPr>
              <w:jc w:val="center"/>
              <w:rPr>
                <w:rFonts w:ascii="仿宋" w:eastAsia="仿宋" w:hAnsi="仿宋" w:cs="Times New Roman"/>
                <w:szCs w:val="21"/>
              </w:rPr>
            </w:pPr>
            <w:r w:rsidRPr="00F91FF8">
              <w:rPr>
                <w:rFonts w:ascii="仿宋" w:eastAsia="仿宋" w:hAnsi="仿宋" w:cs="Times New Roman" w:hint="eastAsia"/>
                <w:szCs w:val="21"/>
              </w:rPr>
              <w:t>6</w:t>
            </w:r>
          </w:p>
        </w:tc>
        <w:tc>
          <w:tcPr>
            <w:tcW w:w="1641" w:type="dxa"/>
            <w:shd w:val="clear" w:color="auto" w:fill="FFFFFF"/>
            <w:noWrap/>
            <w:vAlign w:val="center"/>
          </w:tcPr>
          <w:p w:rsidR="00F91FF8" w:rsidRPr="00F91FF8" w:rsidRDefault="00F91FF8" w:rsidP="00F91FF8">
            <w:pPr>
              <w:jc w:val="center"/>
              <w:rPr>
                <w:rFonts w:ascii="仿宋" w:eastAsia="仿宋" w:hAnsi="仿宋" w:cs="Times New Roman"/>
                <w:szCs w:val="21"/>
              </w:rPr>
            </w:pPr>
            <w:r w:rsidRPr="00F91FF8">
              <w:rPr>
                <w:rFonts w:ascii="仿宋" w:eastAsia="仿宋" w:hAnsi="仿宋" w:cs="Times New Roman" w:hint="eastAsia"/>
                <w:szCs w:val="21"/>
              </w:rPr>
              <w:t>2</w:t>
            </w:r>
          </w:p>
        </w:tc>
      </w:tr>
      <w:tr w:rsidR="00F91FF8" w:rsidRPr="00F91FF8" w:rsidTr="003055ED">
        <w:trPr>
          <w:jc w:val="center"/>
        </w:trPr>
        <w:tc>
          <w:tcPr>
            <w:tcW w:w="581" w:type="dxa"/>
            <w:shd w:val="clear" w:color="auto" w:fill="FFFFFF"/>
            <w:noWrap/>
            <w:vAlign w:val="center"/>
          </w:tcPr>
          <w:p w:rsidR="00F91FF8" w:rsidRPr="00F91FF8" w:rsidRDefault="00F91FF8" w:rsidP="00F91FF8">
            <w:pPr>
              <w:jc w:val="center"/>
              <w:rPr>
                <w:rFonts w:ascii="仿宋" w:eastAsia="仿宋" w:hAnsi="仿宋" w:cs="Times New Roman"/>
                <w:szCs w:val="21"/>
              </w:rPr>
            </w:pPr>
            <w:r w:rsidRPr="00F91FF8">
              <w:rPr>
                <w:rFonts w:ascii="仿宋" w:eastAsia="仿宋" w:hAnsi="仿宋" w:cs="Times New Roman"/>
                <w:szCs w:val="21"/>
              </w:rPr>
              <w:t>10</w:t>
            </w:r>
          </w:p>
        </w:tc>
        <w:tc>
          <w:tcPr>
            <w:tcW w:w="2675" w:type="dxa"/>
            <w:shd w:val="clear" w:color="auto" w:fill="FFFFFF"/>
            <w:noWrap/>
            <w:vAlign w:val="center"/>
          </w:tcPr>
          <w:p w:rsidR="00F91FF8" w:rsidRPr="00F91FF8" w:rsidRDefault="00F91FF8" w:rsidP="00F91FF8">
            <w:pPr>
              <w:jc w:val="center"/>
              <w:rPr>
                <w:rFonts w:ascii="仿宋" w:eastAsia="仿宋" w:hAnsi="仿宋" w:cs="Times New Roman"/>
                <w:szCs w:val="21"/>
              </w:rPr>
            </w:pPr>
            <w:r w:rsidRPr="00F91FF8">
              <w:rPr>
                <w:rFonts w:ascii="仿宋" w:eastAsia="仿宋" w:hAnsi="仿宋" w:cs="Times New Roman" w:hint="eastAsia"/>
                <w:szCs w:val="21"/>
              </w:rPr>
              <w:t>送餐</w:t>
            </w:r>
          </w:p>
        </w:tc>
        <w:tc>
          <w:tcPr>
            <w:tcW w:w="1134" w:type="dxa"/>
            <w:shd w:val="clear" w:color="auto" w:fill="FFFFFF"/>
            <w:noWrap/>
            <w:vAlign w:val="center"/>
          </w:tcPr>
          <w:p w:rsidR="00F91FF8" w:rsidRPr="00F91FF8" w:rsidRDefault="00F91FF8" w:rsidP="00F91FF8">
            <w:pPr>
              <w:jc w:val="center"/>
              <w:rPr>
                <w:rFonts w:ascii="仿宋" w:eastAsia="仿宋" w:hAnsi="仿宋" w:cs="Times New Roman"/>
                <w:szCs w:val="21"/>
              </w:rPr>
            </w:pPr>
            <w:r w:rsidRPr="00F91FF8">
              <w:rPr>
                <w:rFonts w:ascii="仿宋" w:eastAsia="仿宋" w:hAnsi="仿宋" w:cs="Times New Roman" w:hint="eastAsia"/>
                <w:szCs w:val="21"/>
              </w:rPr>
              <w:t>7</w:t>
            </w:r>
          </w:p>
        </w:tc>
        <w:tc>
          <w:tcPr>
            <w:tcW w:w="1274" w:type="dxa"/>
            <w:shd w:val="clear" w:color="auto" w:fill="FFFFFF"/>
            <w:noWrap/>
            <w:vAlign w:val="center"/>
          </w:tcPr>
          <w:p w:rsidR="00F91FF8" w:rsidRPr="00F91FF8" w:rsidRDefault="00F91FF8" w:rsidP="00F91FF8">
            <w:pPr>
              <w:jc w:val="center"/>
              <w:rPr>
                <w:rFonts w:ascii="仿宋" w:eastAsia="仿宋" w:hAnsi="仿宋" w:cs="Times New Roman"/>
                <w:szCs w:val="21"/>
              </w:rPr>
            </w:pPr>
            <w:r w:rsidRPr="00F91FF8">
              <w:rPr>
                <w:rFonts w:ascii="仿宋" w:eastAsia="仿宋" w:hAnsi="仿宋" w:cs="Times New Roman" w:hint="eastAsia"/>
                <w:szCs w:val="21"/>
              </w:rPr>
              <w:t>5</w:t>
            </w:r>
          </w:p>
        </w:tc>
        <w:tc>
          <w:tcPr>
            <w:tcW w:w="1641" w:type="dxa"/>
            <w:shd w:val="clear" w:color="auto" w:fill="FFFFFF"/>
            <w:noWrap/>
            <w:vAlign w:val="center"/>
          </w:tcPr>
          <w:p w:rsidR="00F91FF8" w:rsidRPr="00F91FF8" w:rsidRDefault="00F91FF8" w:rsidP="00F91FF8">
            <w:pPr>
              <w:jc w:val="center"/>
              <w:rPr>
                <w:rFonts w:ascii="仿宋" w:eastAsia="仿宋" w:hAnsi="仿宋" w:cs="Times New Roman"/>
                <w:szCs w:val="21"/>
              </w:rPr>
            </w:pPr>
            <w:r w:rsidRPr="00F91FF8">
              <w:rPr>
                <w:rFonts w:ascii="仿宋" w:eastAsia="仿宋" w:hAnsi="仿宋" w:cs="Times New Roman" w:hint="eastAsia"/>
                <w:szCs w:val="21"/>
              </w:rPr>
              <w:t>2</w:t>
            </w:r>
          </w:p>
        </w:tc>
      </w:tr>
      <w:tr w:rsidR="00F91FF8" w:rsidRPr="00F91FF8" w:rsidTr="003055ED">
        <w:trPr>
          <w:jc w:val="center"/>
        </w:trPr>
        <w:tc>
          <w:tcPr>
            <w:tcW w:w="581" w:type="dxa"/>
            <w:shd w:val="clear" w:color="auto" w:fill="FFFFFF"/>
            <w:noWrap/>
            <w:vAlign w:val="center"/>
          </w:tcPr>
          <w:p w:rsidR="00F91FF8" w:rsidRPr="00F91FF8" w:rsidRDefault="00F91FF8" w:rsidP="00F91FF8">
            <w:pPr>
              <w:jc w:val="center"/>
              <w:rPr>
                <w:rFonts w:ascii="仿宋" w:eastAsia="仿宋" w:hAnsi="仿宋" w:cs="Times New Roman"/>
                <w:szCs w:val="21"/>
              </w:rPr>
            </w:pPr>
            <w:r w:rsidRPr="00F91FF8">
              <w:rPr>
                <w:rFonts w:ascii="仿宋" w:eastAsia="仿宋" w:hAnsi="仿宋" w:cs="Times New Roman" w:hint="eastAsia"/>
                <w:szCs w:val="21"/>
              </w:rPr>
              <w:t>11</w:t>
            </w:r>
          </w:p>
        </w:tc>
        <w:tc>
          <w:tcPr>
            <w:tcW w:w="2675" w:type="dxa"/>
            <w:shd w:val="clear" w:color="auto" w:fill="FFFFFF"/>
            <w:noWrap/>
            <w:vAlign w:val="center"/>
          </w:tcPr>
          <w:p w:rsidR="00F91FF8" w:rsidRPr="00F91FF8" w:rsidRDefault="00F91FF8" w:rsidP="00F91FF8">
            <w:pPr>
              <w:jc w:val="center"/>
              <w:rPr>
                <w:rFonts w:ascii="仿宋" w:eastAsia="仿宋" w:hAnsi="仿宋" w:cs="Times New Roman"/>
                <w:szCs w:val="21"/>
              </w:rPr>
            </w:pPr>
            <w:r w:rsidRPr="00F91FF8">
              <w:rPr>
                <w:rFonts w:ascii="仿宋" w:eastAsia="仿宋" w:hAnsi="仿宋" w:cs="Times New Roman" w:hint="eastAsia"/>
                <w:szCs w:val="21"/>
              </w:rPr>
              <w:t>合计</w:t>
            </w:r>
          </w:p>
        </w:tc>
        <w:tc>
          <w:tcPr>
            <w:tcW w:w="1134" w:type="dxa"/>
            <w:shd w:val="clear" w:color="auto" w:fill="FFFFFF"/>
            <w:noWrap/>
            <w:vAlign w:val="center"/>
          </w:tcPr>
          <w:p w:rsidR="00F91FF8" w:rsidRPr="00F91FF8" w:rsidRDefault="00F91FF8" w:rsidP="00F91FF8">
            <w:pPr>
              <w:jc w:val="center"/>
              <w:rPr>
                <w:rFonts w:ascii="仿宋" w:eastAsia="仿宋" w:hAnsi="仿宋" w:cs="Times New Roman"/>
                <w:szCs w:val="21"/>
              </w:rPr>
            </w:pPr>
            <w:r w:rsidRPr="00F91FF8">
              <w:rPr>
                <w:rFonts w:ascii="仿宋" w:eastAsia="仿宋" w:hAnsi="仿宋" w:cs="Times New Roman" w:hint="eastAsia"/>
                <w:szCs w:val="21"/>
              </w:rPr>
              <w:t>44</w:t>
            </w:r>
          </w:p>
        </w:tc>
        <w:tc>
          <w:tcPr>
            <w:tcW w:w="1274" w:type="dxa"/>
            <w:shd w:val="clear" w:color="auto" w:fill="FFFFFF"/>
            <w:noWrap/>
            <w:vAlign w:val="center"/>
          </w:tcPr>
          <w:p w:rsidR="00F91FF8" w:rsidRPr="00F91FF8" w:rsidRDefault="00F91FF8" w:rsidP="00F91FF8">
            <w:pPr>
              <w:jc w:val="center"/>
              <w:rPr>
                <w:rFonts w:ascii="仿宋" w:eastAsia="仿宋" w:hAnsi="仿宋" w:cs="Times New Roman"/>
                <w:szCs w:val="21"/>
              </w:rPr>
            </w:pPr>
            <w:r w:rsidRPr="00F91FF8">
              <w:rPr>
                <w:rFonts w:ascii="仿宋" w:eastAsia="仿宋" w:hAnsi="仿宋" w:cs="Times New Roman" w:hint="eastAsia"/>
                <w:szCs w:val="21"/>
              </w:rPr>
              <w:t>3</w:t>
            </w:r>
            <w:r w:rsidRPr="00F91FF8">
              <w:rPr>
                <w:rFonts w:ascii="仿宋" w:eastAsia="仿宋" w:hAnsi="仿宋" w:cs="Times New Roman"/>
                <w:szCs w:val="21"/>
              </w:rPr>
              <w:t>2</w:t>
            </w:r>
          </w:p>
        </w:tc>
        <w:tc>
          <w:tcPr>
            <w:tcW w:w="1641" w:type="dxa"/>
            <w:shd w:val="clear" w:color="auto" w:fill="FFFFFF"/>
            <w:noWrap/>
            <w:vAlign w:val="center"/>
          </w:tcPr>
          <w:p w:rsidR="00F91FF8" w:rsidRPr="00F91FF8" w:rsidRDefault="00F91FF8" w:rsidP="00F91FF8">
            <w:pPr>
              <w:jc w:val="center"/>
              <w:rPr>
                <w:rFonts w:ascii="仿宋" w:eastAsia="仿宋" w:hAnsi="仿宋" w:cs="Times New Roman"/>
                <w:szCs w:val="21"/>
              </w:rPr>
            </w:pPr>
            <w:r w:rsidRPr="00F91FF8">
              <w:rPr>
                <w:rFonts w:ascii="仿宋" w:eastAsia="仿宋" w:hAnsi="仿宋" w:cs="Times New Roman" w:hint="eastAsia"/>
                <w:szCs w:val="21"/>
              </w:rPr>
              <w:t>12</w:t>
            </w:r>
          </w:p>
        </w:tc>
      </w:tr>
    </w:tbl>
    <w:p w:rsidR="00F91FF8" w:rsidRPr="00F91FF8" w:rsidRDefault="00F91FF8" w:rsidP="00F91FF8">
      <w:pPr>
        <w:spacing w:line="360" w:lineRule="auto"/>
        <w:ind w:firstLineChars="200" w:firstLine="480"/>
        <w:rPr>
          <w:rFonts w:ascii="仿宋" w:eastAsia="仿宋" w:hAnsi="仿宋" w:cs="Times New Roman"/>
          <w:sz w:val="24"/>
          <w:szCs w:val="24"/>
        </w:rPr>
      </w:pPr>
      <w:r w:rsidRPr="00F91FF8">
        <w:rPr>
          <w:rFonts w:ascii="仿宋" w:eastAsia="仿宋" w:hAnsi="仿宋" w:cs="Times New Roman"/>
          <w:sz w:val="24"/>
          <w:szCs w:val="24"/>
        </w:rPr>
        <w:t>5</w:t>
      </w:r>
      <w:r w:rsidRPr="00F91FF8">
        <w:rPr>
          <w:rFonts w:ascii="仿宋" w:eastAsia="仿宋" w:hAnsi="仿宋" w:cs="Times New Roman" w:hint="eastAsia"/>
          <w:sz w:val="24"/>
          <w:szCs w:val="24"/>
        </w:rPr>
        <w:t>、供应商应在医院营养科的指导下，完成各种治疗饮食的制作（食堂餐饮服务是针对患者、家属、康养人员、医院工作人员等）。</w:t>
      </w:r>
    </w:p>
    <w:p w:rsidR="00F91FF8" w:rsidRPr="00F91FF8" w:rsidRDefault="00F91FF8" w:rsidP="00F91FF8">
      <w:pPr>
        <w:spacing w:line="360" w:lineRule="auto"/>
        <w:ind w:firstLineChars="200" w:firstLine="480"/>
        <w:rPr>
          <w:rFonts w:ascii="仿宋" w:eastAsia="仿宋" w:hAnsi="仿宋" w:cs="Times New Roman"/>
          <w:sz w:val="24"/>
          <w:szCs w:val="24"/>
        </w:rPr>
      </w:pPr>
      <w:r w:rsidRPr="00F91FF8">
        <w:rPr>
          <w:rFonts w:ascii="仿宋" w:eastAsia="仿宋" w:hAnsi="仿宋" w:cs="Times New Roman"/>
          <w:sz w:val="24"/>
          <w:szCs w:val="24"/>
        </w:rPr>
        <w:t>6</w:t>
      </w:r>
      <w:r w:rsidRPr="00F91FF8">
        <w:rPr>
          <w:rFonts w:ascii="仿宋" w:eastAsia="仿宋" w:hAnsi="仿宋" w:cs="Times New Roman" w:hint="eastAsia"/>
          <w:sz w:val="24"/>
          <w:szCs w:val="24"/>
        </w:rPr>
        <w:t>、根据医院工作时间，要求食堂实行三餐制供应，并要求院区内配送。</w:t>
      </w:r>
    </w:p>
    <w:p w:rsidR="00F91FF8" w:rsidRPr="00F91FF8" w:rsidRDefault="00F91FF8" w:rsidP="00F91FF8">
      <w:pPr>
        <w:spacing w:line="360" w:lineRule="auto"/>
        <w:ind w:firstLineChars="200" w:firstLine="480"/>
        <w:rPr>
          <w:rFonts w:ascii="仿宋" w:eastAsia="仿宋" w:hAnsi="仿宋" w:cs="Times New Roman"/>
          <w:sz w:val="24"/>
          <w:szCs w:val="24"/>
        </w:rPr>
      </w:pPr>
      <w:r w:rsidRPr="00F91FF8">
        <w:rPr>
          <w:rFonts w:ascii="仿宋" w:eastAsia="仿宋" w:hAnsi="仿宋" w:cs="Times New Roman"/>
          <w:sz w:val="24"/>
          <w:szCs w:val="24"/>
        </w:rPr>
        <w:t>7</w:t>
      </w:r>
      <w:r w:rsidRPr="00F91FF8">
        <w:rPr>
          <w:rFonts w:ascii="仿宋" w:eastAsia="仿宋" w:hAnsi="仿宋" w:cs="Times New Roman" w:hint="eastAsia"/>
          <w:sz w:val="24"/>
          <w:szCs w:val="24"/>
        </w:rPr>
        <w:t>、</w:t>
      </w:r>
      <w:r w:rsidRPr="00F91FF8">
        <w:rPr>
          <w:rFonts w:ascii="仿宋" w:eastAsia="仿宋" w:hAnsi="仿宋" w:cs="Times New Roman"/>
          <w:sz w:val="24"/>
          <w:szCs w:val="24"/>
        </w:rPr>
        <w:t xml:space="preserve"> </w:t>
      </w:r>
      <w:r w:rsidRPr="00F91FF8">
        <w:rPr>
          <w:rFonts w:ascii="仿宋" w:eastAsia="仿宋" w:hAnsi="仿宋" w:cs="Times New Roman" w:hint="eastAsia"/>
          <w:sz w:val="24"/>
          <w:szCs w:val="24"/>
        </w:rPr>
        <w:t>供应商应严格执行《中华人民共和国食品安全法》及相关法律法规；实行原料出入库登记制度；坚持餐具每餐消毒，严格执行一冲、二洗、三清洁、四消毒制度；坚持卫生检查和食品留样制度，菜品留样量≥</w:t>
      </w:r>
      <w:r w:rsidRPr="00F91FF8">
        <w:rPr>
          <w:rFonts w:ascii="仿宋" w:eastAsia="仿宋" w:hAnsi="仿宋" w:cs="Times New Roman"/>
          <w:sz w:val="24"/>
          <w:szCs w:val="24"/>
        </w:rPr>
        <w:t>125g</w:t>
      </w:r>
      <w:r w:rsidRPr="00F91FF8">
        <w:rPr>
          <w:rFonts w:ascii="仿宋" w:eastAsia="仿宋" w:hAnsi="仿宋" w:cs="Times New Roman" w:hint="eastAsia"/>
          <w:sz w:val="24"/>
          <w:szCs w:val="24"/>
        </w:rPr>
        <w:t>，有标识（留样日期、品名、留样人），存入专用留样冰箱内，留样时间大于</w:t>
      </w:r>
      <w:r w:rsidRPr="00F91FF8">
        <w:rPr>
          <w:rFonts w:ascii="仿宋" w:eastAsia="仿宋" w:hAnsi="仿宋" w:cs="Times New Roman"/>
          <w:sz w:val="24"/>
          <w:szCs w:val="24"/>
        </w:rPr>
        <w:t>48h</w:t>
      </w:r>
      <w:r w:rsidRPr="00F91FF8">
        <w:rPr>
          <w:rFonts w:ascii="仿宋" w:eastAsia="仿宋" w:hAnsi="仿宋" w:cs="Times New Roman" w:hint="eastAsia"/>
          <w:sz w:val="24"/>
          <w:szCs w:val="24"/>
        </w:rPr>
        <w:t>，专人管理。</w:t>
      </w:r>
    </w:p>
    <w:p w:rsidR="00F91FF8" w:rsidRPr="00F91FF8" w:rsidRDefault="00F91FF8" w:rsidP="00F91FF8">
      <w:pPr>
        <w:spacing w:line="360" w:lineRule="auto"/>
        <w:ind w:firstLineChars="200" w:firstLine="480"/>
        <w:rPr>
          <w:rFonts w:ascii="仿宋" w:eastAsia="仿宋" w:hAnsi="仿宋" w:cs="Times New Roman"/>
          <w:bCs/>
          <w:sz w:val="24"/>
          <w:szCs w:val="24"/>
        </w:rPr>
      </w:pPr>
      <w:r w:rsidRPr="00F91FF8">
        <w:rPr>
          <w:rFonts w:ascii="仿宋" w:eastAsia="仿宋" w:hAnsi="仿宋" w:cs="Times New Roman"/>
          <w:bCs/>
          <w:sz w:val="24"/>
          <w:szCs w:val="24"/>
        </w:rPr>
        <w:t>8</w:t>
      </w:r>
      <w:r w:rsidRPr="00F91FF8">
        <w:rPr>
          <w:rFonts w:ascii="仿宋" w:eastAsia="仿宋" w:hAnsi="仿宋" w:cs="Times New Roman" w:hint="eastAsia"/>
          <w:bCs/>
          <w:sz w:val="24"/>
          <w:szCs w:val="24"/>
        </w:rPr>
        <w:t>、安全要求：供应商应做好设施设备的维护保养，每天负责设施设备和水、电、气等安全检查，并做好记录。在每天供餐结束后应关闭水、电、气。供应商每年应请专业公司对抽油烟系统进行清洗，费用由采购人负责。员工应定期参加医院组织的消防安全生产培训，并积极参与医院组织的各类安全应急演练。</w:t>
      </w:r>
    </w:p>
    <w:p w:rsidR="00F91FF8" w:rsidRPr="00F91FF8" w:rsidRDefault="00F91FF8" w:rsidP="00F91FF8">
      <w:pPr>
        <w:spacing w:line="360" w:lineRule="auto"/>
        <w:ind w:firstLineChars="200" w:firstLine="480"/>
        <w:rPr>
          <w:rFonts w:ascii="仿宋" w:eastAsia="仿宋" w:hAnsi="仿宋" w:cs="Times New Roman"/>
          <w:sz w:val="24"/>
          <w:szCs w:val="24"/>
        </w:rPr>
      </w:pPr>
      <w:r w:rsidRPr="00F91FF8">
        <w:rPr>
          <w:rFonts w:ascii="仿宋" w:eastAsia="仿宋" w:hAnsi="仿宋" w:cs="Times New Roman" w:hint="eastAsia"/>
          <w:sz w:val="24"/>
          <w:szCs w:val="24"/>
        </w:rPr>
        <w:t>【三】质量要求</w:t>
      </w:r>
    </w:p>
    <w:p w:rsidR="00F91FF8" w:rsidRPr="00F91FF8" w:rsidRDefault="00F91FF8" w:rsidP="00F91FF8">
      <w:pPr>
        <w:spacing w:line="360" w:lineRule="auto"/>
        <w:ind w:firstLineChars="200" w:firstLine="480"/>
        <w:rPr>
          <w:rFonts w:ascii="仿宋" w:eastAsia="仿宋" w:hAnsi="仿宋" w:cs="Times New Roman"/>
          <w:sz w:val="24"/>
          <w:szCs w:val="24"/>
        </w:rPr>
      </w:pPr>
      <w:r w:rsidRPr="00F91FF8">
        <w:rPr>
          <w:rFonts w:ascii="仿宋" w:eastAsia="仿宋" w:hAnsi="仿宋" w:cs="Times New Roman" w:hint="eastAsia"/>
          <w:sz w:val="24"/>
          <w:szCs w:val="24"/>
        </w:rPr>
        <w:t>1、服务监督条款</w:t>
      </w:r>
    </w:p>
    <w:p w:rsidR="00F91FF8" w:rsidRPr="00F91FF8" w:rsidRDefault="00F91FF8" w:rsidP="00F91FF8">
      <w:pPr>
        <w:spacing w:line="360" w:lineRule="auto"/>
        <w:ind w:firstLineChars="200" w:firstLine="480"/>
        <w:rPr>
          <w:rFonts w:ascii="仿宋" w:eastAsia="仿宋" w:hAnsi="仿宋" w:cs="Times New Roman"/>
          <w:sz w:val="24"/>
          <w:szCs w:val="24"/>
        </w:rPr>
      </w:pPr>
      <w:r w:rsidRPr="00F91FF8">
        <w:rPr>
          <w:rFonts w:ascii="仿宋" w:eastAsia="仿宋" w:hAnsi="仿宋" w:cs="Times New Roman" w:hint="eastAsia"/>
          <w:sz w:val="24"/>
          <w:szCs w:val="24"/>
        </w:rPr>
        <w:t>采购人对供应商实行监督和管理，并将按照本文件和合同的要求对供应商的违规行为进行记录和处罚。供应商应在每月初对上月的工作提交工作报告，其中须对工作中出现的问题不足和职工的意见建议，做出书面的处理说明和处理情况报告，并在下月的工作中做出改善承诺。</w:t>
      </w:r>
    </w:p>
    <w:p w:rsidR="00F91FF8" w:rsidRPr="00F91FF8" w:rsidRDefault="00F91FF8" w:rsidP="00F91FF8">
      <w:pPr>
        <w:spacing w:line="360" w:lineRule="auto"/>
        <w:ind w:firstLineChars="200" w:firstLine="480"/>
        <w:rPr>
          <w:rFonts w:ascii="仿宋" w:eastAsia="仿宋" w:hAnsi="仿宋" w:cs="Times New Roman"/>
          <w:sz w:val="24"/>
          <w:szCs w:val="24"/>
        </w:rPr>
      </w:pPr>
      <w:r w:rsidRPr="00F91FF8">
        <w:rPr>
          <w:rFonts w:ascii="仿宋" w:eastAsia="仿宋" w:hAnsi="仿宋" w:cs="Times New Roman" w:hint="eastAsia"/>
          <w:sz w:val="24"/>
          <w:szCs w:val="24"/>
        </w:rPr>
        <w:t>2、食品质量要求</w:t>
      </w:r>
    </w:p>
    <w:p w:rsidR="00F91FF8" w:rsidRPr="00F91FF8" w:rsidRDefault="00F91FF8" w:rsidP="00F91FF8">
      <w:pPr>
        <w:spacing w:line="360" w:lineRule="auto"/>
        <w:ind w:firstLineChars="200" w:firstLine="480"/>
        <w:rPr>
          <w:rFonts w:ascii="仿宋" w:eastAsia="仿宋" w:hAnsi="仿宋" w:cs="Times New Roman"/>
          <w:sz w:val="24"/>
          <w:szCs w:val="24"/>
        </w:rPr>
      </w:pPr>
      <w:r w:rsidRPr="00F91FF8">
        <w:rPr>
          <w:rFonts w:ascii="仿宋" w:eastAsia="仿宋" w:hAnsi="仿宋" w:cs="Times New Roman" w:hint="eastAsia"/>
          <w:sz w:val="24"/>
          <w:szCs w:val="24"/>
        </w:rPr>
        <w:t>（1）冷菜酱制食品不含过多汤汁。</w:t>
      </w:r>
    </w:p>
    <w:p w:rsidR="00F91FF8" w:rsidRPr="00F91FF8" w:rsidRDefault="00F91FF8" w:rsidP="00F91FF8">
      <w:pPr>
        <w:spacing w:line="360" w:lineRule="auto"/>
        <w:ind w:firstLineChars="200" w:firstLine="480"/>
        <w:rPr>
          <w:rFonts w:ascii="仿宋" w:eastAsia="仿宋" w:hAnsi="仿宋" w:cs="Times New Roman"/>
          <w:sz w:val="24"/>
          <w:szCs w:val="24"/>
        </w:rPr>
      </w:pPr>
      <w:r w:rsidRPr="00F91FF8">
        <w:rPr>
          <w:rFonts w:ascii="仿宋" w:eastAsia="仿宋" w:hAnsi="仿宋" w:cs="Times New Roman" w:hint="eastAsia"/>
          <w:sz w:val="24"/>
          <w:szCs w:val="24"/>
        </w:rPr>
        <w:t>（2）冷菜切配的食品刀口细腻及均匀并搭配合理。</w:t>
      </w:r>
    </w:p>
    <w:p w:rsidR="00F91FF8" w:rsidRPr="00F91FF8" w:rsidRDefault="00F91FF8" w:rsidP="00F91FF8">
      <w:pPr>
        <w:spacing w:line="360" w:lineRule="auto"/>
        <w:ind w:firstLineChars="200" w:firstLine="480"/>
        <w:rPr>
          <w:rFonts w:ascii="仿宋" w:eastAsia="仿宋" w:hAnsi="仿宋" w:cs="Times New Roman"/>
          <w:sz w:val="24"/>
          <w:szCs w:val="24"/>
        </w:rPr>
      </w:pPr>
      <w:r w:rsidRPr="00F91FF8">
        <w:rPr>
          <w:rFonts w:ascii="仿宋" w:eastAsia="仿宋" w:hAnsi="仿宋" w:cs="Times New Roman" w:hint="eastAsia"/>
          <w:sz w:val="24"/>
          <w:szCs w:val="24"/>
        </w:rPr>
        <w:t>（3）冷菜凉拌食品汤汁适度并即时拌制。</w:t>
      </w:r>
    </w:p>
    <w:p w:rsidR="00F91FF8" w:rsidRPr="00F91FF8" w:rsidRDefault="00F91FF8" w:rsidP="00F91FF8">
      <w:pPr>
        <w:spacing w:line="360" w:lineRule="auto"/>
        <w:ind w:firstLineChars="200" w:firstLine="480"/>
        <w:rPr>
          <w:rFonts w:ascii="仿宋" w:eastAsia="仿宋" w:hAnsi="仿宋" w:cs="Times New Roman"/>
          <w:sz w:val="24"/>
          <w:szCs w:val="24"/>
        </w:rPr>
      </w:pPr>
      <w:r w:rsidRPr="00F91FF8">
        <w:rPr>
          <w:rFonts w:ascii="仿宋" w:eastAsia="仿宋" w:hAnsi="仿宋" w:cs="Times New Roman" w:hint="eastAsia"/>
          <w:sz w:val="24"/>
          <w:szCs w:val="24"/>
        </w:rPr>
        <w:t>（4）熟制</w:t>
      </w:r>
      <w:proofErr w:type="gramStart"/>
      <w:r w:rsidRPr="00F91FF8">
        <w:rPr>
          <w:rFonts w:ascii="仿宋" w:eastAsia="仿宋" w:hAnsi="仿宋" w:cs="Times New Roman" w:hint="eastAsia"/>
          <w:sz w:val="24"/>
          <w:szCs w:val="24"/>
        </w:rPr>
        <w:t>后食品</w:t>
      </w:r>
      <w:proofErr w:type="gramEnd"/>
      <w:r w:rsidRPr="00F91FF8">
        <w:rPr>
          <w:rFonts w:ascii="仿宋" w:eastAsia="仿宋" w:hAnsi="仿宋" w:cs="Times New Roman" w:hint="eastAsia"/>
          <w:sz w:val="24"/>
          <w:szCs w:val="24"/>
        </w:rPr>
        <w:t>完整不碎及不松散。</w:t>
      </w:r>
    </w:p>
    <w:p w:rsidR="00F91FF8" w:rsidRPr="00F91FF8" w:rsidRDefault="00F91FF8" w:rsidP="00F91FF8">
      <w:pPr>
        <w:spacing w:line="360" w:lineRule="auto"/>
        <w:ind w:firstLineChars="200" w:firstLine="480"/>
        <w:rPr>
          <w:rFonts w:ascii="仿宋" w:eastAsia="仿宋" w:hAnsi="仿宋" w:cs="Times New Roman"/>
          <w:sz w:val="24"/>
          <w:szCs w:val="24"/>
        </w:rPr>
      </w:pPr>
      <w:r w:rsidRPr="00F91FF8">
        <w:rPr>
          <w:rFonts w:ascii="仿宋" w:eastAsia="仿宋" w:hAnsi="仿宋" w:cs="Times New Roman" w:hint="eastAsia"/>
          <w:sz w:val="24"/>
          <w:szCs w:val="24"/>
        </w:rPr>
        <w:lastRenderedPageBreak/>
        <w:t>（5）热菜供餐时保持温热。</w:t>
      </w:r>
    </w:p>
    <w:p w:rsidR="00F91FF8" w:rsidRPr="00F91FF8" w:rsidRDefault="00F91FF8" w:rsidP="00F91FF8">
      <w:pPr>
        <w:spacing w:line="360" w:lineRule="auto"/>
        <w:ind w:firstLineChars="200" w:firstLine="480"/>
        <w:rPr>
          <w:rFonts w:ascii="仿宋" w:eastAsia="仿宋" w:hAnsi="仿宋" w:cs="Times New Roman"/>
          <w:sz w:val="24"/>
          <w:szCs w:val="24"/>
        </w:rPr>
      </w:pPr>
      <w:r w:rsidRPr="00F91FF8">
        <w:rPr>
          <w:rFonts w:ascii="仿宋" w:eastAsia="仿宋" w:hAnsi="仿宋" w:cs="Times New Roman" w:hint="eastAsia"/>
          <w:sz w:val="24"/>
          <w:szCs w:val="24"/>
        </w:rPr>
        <w:t>（6）热菜食品表面无风干及水浸现象。</w:t>
      </w:r>
    </w:p>
    <w:p w:rsidR="00F91FF8" w:rsidRPr="00F91FF8" w:rsidRDefault="00F91FF8" w:rsidP="00F91FF8">
      <w:pPr>
        <w:spacing w:line="360" w:lineRule="auto"/>
        <w:ind w:firstLineChars="200" w:firstLine="480"/>
        <w:rPr>
          <w:rFonts w:ascii="仿宋" w:eastAsia="仿宋" w:hAnsi="仿宋" w:cs="Times New Roman"/>
          <w:sz w:val="24"/>
          <w:szCs w:val="24"/>
        </w:rPr>
      </w:pPr>
      <w:r w:rsidRPr="00F91FF8">
        <w:rPr>
          <w:rFonts w:ascii="仿宋" w:eastAsia="仿宋" w:hAnsi="仿宋" w:cs="Times New Roman" w:hint="eastAsia"/>
          <w:sz w:val="24"/>
          <w:szCs w:val="24"/>
        </w:rPr>
        <w:t>（7）素食食品即时烹炒并控干过多汤汁和水分。</w:t>
      </w:r>
    </w:p>
    <w:p w:rsidR="00F91FF8" w:rsidRPr="00F91FF8" w:rsidRDefault="00F91FF8" w:rsidP="00F91FF8">
      <w:pPr>
        <w:spacing w:line="360" w:lineRule="auto"/>
        <w:ind w:firstLineChars="200" w:firstLine="480"/>
        <w:rPr>
          <w:rFonts w:ascii="仿宋" w:eastAsia="仿宋" w:hAnsi="仿宋" w:cs="Times New Roman"/>
          <w:sz w:val="24"/>
          <w:szCs w:val="24"/>
        </w:rPr>
      </w:pPr>
      <w:r w:rsidRPr="00F91FF8">
        <w:rPr>
          <w:rFonts w:ascii="仿宋" w:eastAsia="仿宋" w:hAnsi="仿宋" w:cs="Times New Roman" w:hint="eastAsia"/>
          <w:sz w:val="24"/>
          <w:szCs w:val="24"/>
        </w:rPr>
        <w:t>（8）所供食品保证安全、卫生。</w:t>
      </w:r>
    </w:p>
    <w:p w:rsidR="00F91FF8" w:rsidRPr="00F91FF8" w:rsidRDefault="00F91FF8" w:rsidP="00F91FF8">
      <w:pPr>
        <w:spacing w:line="360" w:lineRule="auto"/>
        <w:ind w:firstLineChars="200" w:firstLine="480"/>
        <w:rPr>
          <w:rFonts w:ascii="仿宋" w:eastAsia="仿宋" w:hAnsi="仿宋" w:cs="Times New Roman"/>
          <w:sz w:val="24"/>
          <w:szCs w:val="24"/>
        </w:rPr>
      </w:pPr>
      <w:r w:rsidRPr="00F91FF8">
        <w:rPr>
          <w:rFonts w:ascii="仿宋" w:eastAsia="仿宋" w:hAnsi="仿宋" w:cs="Times New Roman" w:hint="eastAsia"/>
          <w:sz w:val="24"/>
          <w:szCs w:val="24"/>
        </w:rPr>
        <w:t>3、饭菜出品时间和要求</w:t>
      </w:r>
    </w:p>
    <w:p w:rsidR="00F91FF8" w:rsidRPr="00F91FF8" w:rsidRDefault="00F91FF8" w:rsidP="00F91FF8">
      <w:pPr>
        <w:spacing w:line="360" w:lineRule="auto"/>
        <w:ind w:firstLineChars="200" w:firstLine="480"/>
        <w:rPr>
          <w:rFonts w:ascii="仿宋" w:eastAsia="仿宋" w:hAnsi="仿宋" w:cs="Times New Roman"/>
          <w:sz w:val="24"/>
          <w:szCs w:val="24"/>
        </w:rPr>
      </w:pPr>
      <w:r w:rsidRPr="00F91FF8">
        <w:rPr>
          <w:rFonts w:ascii="仿宋" w:eastAsia="仿宋" w:hAnsi="仿宋" w:cs="Times New Roman" w:hint="eastAsia"/>
          <w:sz w:val="24"/>
          <w:szCs w:val="24"/>
        </w:rPr>
        <w:t>（1）按规定时间准时开餐，每餐所供食品在开餐前10分钟布置完毕，如有变更等其他情况，不能按时开餐，供应商应提前通知采购人，并留有充分时间做出补救。</w:t>
      </w:r>
    </w:p>
    <w:p w:rsidR="00F91FF8" w:rsidRPr="00F91FF8" w:rsidRDefault="00F91FF8" w:rsidP="00F91FF8">
      <w:pPr>
        <w:spacing w:line="360" w:lineRule="auto"/>
        <w:ind w:firstLineChars="200" w:firstLine="480"/>
        <w:rPr>
          <w:rFonts w:ascii="仿宋" w:eastAsia="仿宋" w:hAnsi="仿宋" w:cs="Times New Roman"/>
          <w:sz w:val="24"/>
          <w:szCs w:val="24"/>
        </w:rPr>
      </w:pPr>
      <w:r w:rsidRPr="00F91FF8">
        <w:rPr>
          <w:rFonts w:ascii="仿宋" w:eastAsia="仿宋" w:hAnsi="仿宋" w:cs="Times New Roman" w:hint="eastAsia"/>
          <w:sz w:val="24"/>
          <w:szCs w:val="24"/>
        </w:rPr>
        <w:t>（2）合理安排用餐人数，做好用餐人员分流工作，避免出现用餐人员拥挤等候混乱现象。</w:t>
      </w:r>
    </w:p>
    <w:p w:rsidR="00F91FF8" w:rsidRPr="00F91FF8" w:rsidRDefault="00F91FF8" w:rsidP="00F91FF8">
      <w:pPr>
        <w:spacing w:line="360" w:lineRule="auto"/>
        <w:ind w:firstLineChars="200" w:firstLine="480"/>
        <w:rPr>
          <w:rFonts w:ascii="仿宋" w:eastAsia="仿宋" w:hAnsi="仿宋" w:cs="Times New Roman"/>
          <w:sz w:val="24"/>
          <w:szCs w:val="24"/>
        </w:rPr>
      </w:pPr>
      <w:r w:rsidRPr="00F91FF8">
        <w:rPr>
          <w:rFonts w:ascii="仿宋" w:eastAsia="仿宋" w:hAnsi="仿宋" w:cs="Times New Roman" w:hint="eastAsia"/>
          <w:sz w:val="24"/>
          <w:szCs w:val="24"/>
        </w:rPr>
        <w:t>（3）当采购人拟增加或减少餐费标准时，供应商应在采购人指定的时间内对饭菜做出调整，调整前必须提前制定出方案，经采购人审核、确认、批准后方可实施。</w:t>
      </w:r>
    </w:p>
    <w:p w:rsidR="00F91FF8" w:rsidRPr="00F91FF8" w:rsidRDefault="00F91FF8" w:rsidP="00F91FF8">
      <w:pPr>
        <w:spacing w:line="360" w:lineRule="auto"/>
        <w:ind w:firstLineChars="200" w:firstLine="480"/>
        <w:rPr>
          <w:rFonts w:ascii="仿宋" w:eastAsia="仿宋" w:hAnsi="仿宋" w:cs="Times New Roman"/>
          <w:sz w:val="24"/>
          <w:szCs w:val="24"/>
        </w:rPr>
      </w:pPr>
      <w:r w:rsidRPr="00F91FF8">
        <w:rPr>
          <w:rFonts w:ascii="仿宋" w:eastAsia="仿宋" w:hAnsi="仿宋" w:cs="Times New Roman" w:hint="eastAsia"/>
          <w:sz w:val="24"/>
          <w:szCs w:val="24"/>
        </w:rPr>
        <w:t>4、厨房各级任职人员条件和要求</w:t>
      </w:r>
    </w:p>
    <w:p w:rsidR="00F91FF8" w:rsidRPr="00F91FF8" w:rsidRDefault="00F91FF8" w:rsidP="00F91FF8">
      <w:pPr>
        <w:spacing w:line="360" w:lineRule="auto"/>
        <w:ind w:firstLineChars="200" w:firstLine="480"/>
        <w:rPr>
          <w:rFonts w:ascii="仿宋" w:eastAsia="仿宋" w:hAnsi="仿宋" w:cs="Times New Roman"/>
          <w:sz w:val="24"/>
          <w:szCs w:val="24"/>
        </w:rPr>
      </w:pPr>
      <w:r w:rsidRPr="00F91FF8">
        <w:rPr>
          <w:rFonts w:ascii="仿宋" w:eastAsia="仿宋" w:hAnsi="仿宋" w:cs="Times New Roman" w:hint="eastAsia"/>
          <w:sz w:val="24"/>
          <w:szCs w:val="24"/>
        </w:rPr>
        <w:t>（1）厨师长至少应具备三级或以上中式烹调师证书；设置的兼职安全员具备安全管理培训资格证书。</w:t>
      </w:r>
    </w:p>
    <w:p w:rsidR="00F91FF8" w:rsidRPr="00F91FF8" w:rsidRDefault="00F91FF8" w:rsidP="00F91FF8">
      <w:pPr>
        <w:spacing w:line="360" w:lineRule="auto"/>
        <w:ind w:firstLineChars="200" w:firstLine="480"/>
        <w:rPr>
          <w:rFonts w:ascii="仿宋" w:eastAsia="仿宋" w:hAnsi="仿宋" w:cs="Times New Roman"/>
          <w:sz w:val="24"/>
          <w:szCs w:val="24"/>
        </w:rPr>
      </w:pPr>
      <w:r w:rsidRPr="00F91FF8">
        <w:rPr>
          <w:rFonts w:ascii="仿宋" w:eastAsia="仿宋" w:hAnsi="仿宋" w:cs="Times New Roman" w:hint="eastAsia"/>
          <w:sz w:val="24"/>
          <w:szCs w:val="24"/>
        </w:rPr>
        <w:t>（2）食堂各级任职人员具备良好服务理念，身体健康，责任心强。</w:t>
      </w:r>
    </w:p>
    <w:p w:rsidR="00F91FF8" w:rsidRPr="00F91FF8" w:rsidRDefault="00F91FF8" w:rsidP="00F91FF8">
      <w:pPr>
        <w:spacing w:line="360" w:lineRule="auto"/>
        <w:ind w:firstLineChars="200" w:firstLine="480"/>
        <w:rPr>
          <w:rFonts w:ascii="仿宋" w:eastAsia="仿宋" w:hAnsi="仿宋" w:cs="Times New Roman"/>
          <w:sz w:val="24"/>
          <w:szCs w:val="24"/>
        </w:rPr>
      </w:pPr>
      <w:r w:rsidRPr="00F91FF8">
        <w:rPr>
          <w:rFonts w:ascii="仿宋" w:eastAsia="仿宋" w:hAnsi="仿宋" w:cs="Times New Roman" w:hint="eastAsia"/>
          <w:sz w:val="24"/>
          <w:szCs w:val="24"/>
        </w:rPr>
        <w:t>5、其他要求：</w:t>
      </w:r>
    </w:p>
    <w:p w:rsidR="00F91FF8" w:rsidRPr="00F91FF8" w:rsidRDefault="00F91FF8" w:rsidP="00F91FF8">
      <w:pPr>
        <w:spacing w:line="360" w:lineRule="auto"/>
        <w:ind w:firstLineChars="200" w:firstLine="480"/>
        <w:rPr>
          <w:rFonts w:ascii="仿宋" w:eastAsia="仿宋" w:hAnsi="仿宋" w:cs="Times New Roman"/>
          <w:sz w:val="24"/>
          <w:szCs w:val="24"/>
        </w:rPr>
      </w:pPr>
      <w:r w:rsidRPr="00F91FF8">
        <w:rPr>
          <w:rFonts w:ascii="仿宋" w:eastAsia="仿宋" w:hAnsi="仿宋" w:cs="Times New Roman" w:hint="eastAsia"/>
          <w:sz w:val="24"/>
          <w:szCs w:val="24"/>
        </w:rPr>
        <w:t>（1）供应商参与采购人</w:t>
      </w:r>
      <w:proofErr w:type="gramStart"/>
      <w:r w:rsidRPr="00F91FF8">
        <w:rPr>
          <w:rFonts w:ascii="仿宋" w:eastAsia="仿宋" w:hAnsi="仿宋" w:cs="Times New Roman" w:hint="eastAsia"/>
          <w:sz w:val="24"/>
          <w:szCs w:val="24"/>
        </w:rPr>
        <w:t>采购食材的</w:t>
      </w:r>
      <w:proofErr w:type="gramEnd"/>
      <w:r w:rsidRPr="00F91FF8">
        <w:rPr>
          <w:rFonts w:ascii="仿宋" w:eastAsia="仿宋" w:hAnsi="仿宋" w:cs="Times New Roman" w:hint="eastAsia"/>
          <w:sz w:val="24"/>
          <w:szCs w:val="24"/>
        </w:rPr>
        <w:t>验收工作，</w:t>
      </w:r>
      <w:proofErr w:type="gramStart"/>
      <w:r w:rsidRPr="00F91FF8">
        <w:rPr>
          <w:rFonts w:ascii="仿宋" w:eastAsia="仿宋" w:hAnsi="仿宋" w:cs="Times New Roman" w:hint="eastAsia"/>
          <w:sz w:val="24"/>
          <w:szCs w:val="24"/>
        </w:rPr>
        <w:t>对食材的</w:t>
      </w:r>
      <w:proofErr w:type="gramEnd"/>
      <w:r w:rsidRPr="00F91FF8">
        <w:rPr>
          <w:rFonts w:ascii="仿宋" w:eastAsia="仿宋" w:hAnsi="仿宋" w:cs="Times New Roman" w:hint="eastAsia"/>
          <w:sz w:val="24"/>
          <w:szCs w:val="24"/>
        </w:rPr>
        <w:t>新鲜、色泽、是否变质等进行把关。</w:t>
      </w:r>
    </w:p>
    <w:p w:rsidR="005659D8" w:rsidRDefault="00F91FF8" w:rsidP="00F91FF8">
      <w:r w:rsidRPr="00F91FF8">
        <w:rPr>
          <w:rFonts w:ascii="仿宋" w:eastAsia="仿宋" w:hAnsi="仿宋" w:cs="Times New Roman" w:hint="eastAsia"/>
          <w:sz w:val="24"/>
          <w:szCs w:val="24"/>
        </w:rPr>
        <w:t>（2）供应商负责职工就餐时的刷卡审核、监督、实施等工作。</w:t>
      </w:r>
      <w:bookmarkStart w:id="0" w:name="_GoBack"/>
      <w:bookmarkEnd w:id="0"/>
    </w:p>
    <w:sectPr w:rsidR="005659D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FF8"/>
    <w:rsid w:val="005659D8"/>
    <w:rsid w:val="00F91F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E4C6A2-B806-4534-B69A-36DC89AB7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515</Words>
  <Characters>2937</Characters>
  <Application>Microsoft Office Word</Application>
  <DocSecurity>0</DocSecurity>
  <Lines>24</Lines>
  <Paragraphs>6</Paragraphs>
  <ScaleCrop>false</ScaleCrop>
  <Company/>
  <LinksUpToDate>false</LinksUpToDate>
  <CharactersWithSpaces>3446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匿名</dc:creator>
  <cp:keywords/>
  <dc:description/>
  <cp:lastModifiedBy>匿名</cp:lastModifiedBy>
  <cp:revision>1</cp:revision>
  <dcterms:created xsi:type="dcterms:W3CDTF">2022-04-13T05:37:00Z</dcterms:created>
  <dcterms:modified xsi:type="dcterms:W3CDTF">2022-04-13T05:37:00Z</dcterms:modified>
</cp:coreProperties>
</file>