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152" w:rsidRPr="00121152" w:rsidRDefault="00121152" w:rsidP="00121152">
      <w:pPr>
        <w:keepNext/>
        <w:keepLines/>
        <w:spacing w:before="260" w:after="260" w:line="400" w:lineRule="exact"/>
        <w:ind w:firstLineChars="98" w:firstLine="236"/>
        <w:outlineLvl w:val="1"/>
        <w:rPr>
          <w:rFonts w:ascii="仿宋" w:eastAsia="仿宋" w:hAnsi="仿宋" w:cs="Times New Roman"/>
          <w:b/>
          <w:bCs/>
          <w:sz w:val="24"/>
          <w:szCs w:val="24"/>
        </w:rPr>
      </w:pPr>
      <w:r w:rsidRPr="00121152">
        <w:rPr>
          <w:rFonts w:ascii="仿宋" w:eastAsia="仿宋" w:hAnsi="仿宋" w:cs="Times New Roman" w:hint="eastAsia"/>
          <w:b/>
          <w:bCs/>
          <w:sz w:val="24"/>
          <w:szCs w:val="24"/>
        </w:rPr>
        <w:t>一、项目概述</w:t>
      </w:r>
    </w:p>
    <w:p w:rsidR="00121152" w:rsidRPr="00121152" w:rsidRDefault="00121152" w:rsidP="00121152">
      <w:pPr>
        <w:spacing w:after="160" w:line="400" w:lineRule="exact"/>
        <w:ind w:firstLineChars="200" w:firstLine="480"/>
        <w:rPr>
          <w:rFonts w:ascii="仿宋" w:eastAsia="仿宋" w:hAnsi="仿宋" w:cs="Times New Roman"/>
          <w:sz w:val="24"/>
          <w:szCs w:val="28"/>
        </w:rPr>
      </w:pPr>
      <w:bookmarkStart w:id="0" w:name="_Toc217446095"/>
      <w:r w:rsidRPr="00121152">
        <w:rPr>
          <w:rFonts w:ascii="仿宋" w:eastAsia="仿宋" w:hAnsi="仿宋" w:cs="Times New Roman" w:hint="eastAsia"/>
          <w:bCs/>
          <w:sz w:val="24"/>
          <w:szCs w:val="24"/>
        </w:rPr>
        <w:t>1.项目</w:t>
      </w:r>
      <w:r w:rsidRPr="00121152">
        <w:rPr>
          <w:rFonts w:ascii="仿宋" w:eastAsia="仿宋" w:hAnsi="仿宋" w:cs="Times New Roman"/>
          <w:bCs/>
          <w:sz w:val="24"/>
          <w:szCs w:val="24"/>
        </w:rPr>
        <w:t>概况</w:t>
      </w:r>
      <w:r w:rsidRPr="00121152">
        <w:rPr>
          <w:rFonts w:ascii="仿宋" w:eastAsia="仿宋" w:hAnsi="仿宋" w:cs="Times New Roman" w:hint="eastAsia"/>
          <w:bCs/>
          <w:sz w:val="24"/>
          <w:szCs w:val="24"/>
        </w:rPr>
        <w:t>：本项目共</w:t>
      </w:r>
      <w:r w:rsidRPr="00121152">
        <w:rPr>
          <w:rFonts w:ascii="仿宋" w:eastAsia="仿宋" w:hAnsi="仿宋" w:cs="Times New Roman"/>
          <w:bCs/>
          <w:sz w:val="24"/>
          <w:szCs w:val="24"/>
        </w:rPr>
        <w:t>3</w:t>
      </w:r>
      <w:r w:rsidRPr="00121152">
        <w:rPr>
          <w:rFonts w:ascii="仿宋" w:eastAsia="仿宋" w:hAnsi="仿宋" w:cs="Times New Roman" w:hint="eastAsia"/>
          <w:bCs/>
          <w:sz w:val="24"/>
          <w:szCs w:val="24"/>
        </w:rPr>
        <w:t>个包，采购</w:t>
      </w:r>
      <w:r w:rsidRPr="00121152">
        <w:rPr>
          <w:rFonts w:ascii="仿宋" w:eastAsia="仿宋" w:hAnsi="仿宋" w:cs="Times New Roman" w:hint="eastAsia"/>
          <w:sz w:val="24"/>
          <w:szCs w:val="28"/>
        </w:rPr>
        <w:t>口腔科设备一批。</w:t>
      </w:r>
    </w:p>
    <w:tbl>
      <w:tblPr>
        <w:tblStyle w:val="a3"/>
        <w:tblW w:w="8950" w:type="dxa"/>
        <w:tblLook w:val="04A0" w:firstRow="1" w:lastRow="0" w:firstColumn="1" w:lastColumn="0" w:noHBand="0" w:noVBand="1"/>
      </w:tblPr>
      <w:tblGrid>
        <w:gridCol w:w="870"/>
        <w:gridCol w:w="1134"/>
        <w:gridCol w:w="2552"/>
        <w:gridCol w:w="850"/>
        <w:gridCol w:w="1418"/>
        <w:gridCol w:w="2126"/>
      </w:tblGrid>
      <w:tr w:rsidR="00121152" w:rsidRPr="00121152" w:rsidTr="0066086A">
        <w:tc>
          <w:tcPr>
            <w:tcW w:w="870" w:type="dxa"/>
            <w:vAlign w:val="center"/>
          </w:tcPr>
          <w:p w:rsidR="00121152" w:rsidRPr="00121152" w:rsidRDefault="00121152" w:rsidP="00121152">
            <w:pPr>
              <w:spacing w:after="160" w:line="400" w:lineRule="exact"/>
              <w:jc w:val="center"/>
              <w:rPr>
                <w:rFonts w:ascii="仿宋" w:eastAsia="仿宋" w:hAnsi="仿宋"/>
                <w:bCs/>
                <w:szCs w:val="21"/>
              </w:rPr>
            </w:pPr>
            <w:proofErr w:type="gramStart"/>
            <w:r w:rsidRPr="00121152">
              <w:rPr>
                <w:rFonts w:ascii="仿宋" w:eastAsia="仿宋" w:hAnsi="仿宋" w:cs="仿宋" w:hint="eastAsia"/>
                <w:bCs/>
                <w:szCs w:val="21"/>
              </w:rPr>
              <w:t>包号</w:t>
            </w:r>
            <w:proofErr w:type="gramEnd"/>
          </w:p>
        </w:tc>
        <w:tc>
          <w:tcPr>
            <w:tcW w:w="1134" w:type="dxa"/>
            <w:vAlign w:val="center"/>
          </w:tcPr>
          <w:p w:rsidR="00121152" w:rsidRPr="00121152" w:rsidRDefault="00121152" w:rsidP="00121152">
            <w:pPr>
              <w:spacing w:after="160" w:line="400" w:lineRule="exact"/>
              <w:jc w:val="center"/>
              <w:rPr>
                <w:rFonts w:ascii="仿宋" w:eastAsia="仿宋" w:hAnsi="仿宋"/>
                <w:bCs/>
                <w:szCs w:val="21"/>
              </w:rPr>
            </w:pPr>
            <w:r w:rsidRPr="00121152">
              <w:rPr>
                <w:rFonts w:ascii="仿宋" w:eastAsia="仿宋" w:hAnsi="仿宋" w:cs="仿宋" w:hint="eastAsia"/>
                <w:bCs/>
                <w:szCs w:val="21"/>
              </w:rPr>
              <w:t>品目号</w:t>
            </w:r>
          </w:p>
        </w:tc>
        <w:tc>
          <w:tcPr>
            <w:tcW w:w="2552" w:type="dxa"/>
            <w:vAlign w:val="center"/>
          </w:tcPr>
          <w:p w:rsidR="00121152" w:rsidRPr="00121152" w:rsidRDefault="00121152" w:rsidP="00121152">
            <w:pPr>
              <w:spacing w:after="160" w:line="400" w:lineRule="exact"/>
              <w:jc w:val="center"/>
              <w:rPr>
                <w:rFonts w:ascii="仿宋" w:eastAsia="仿宋" w:hAnsi="仿宋"/>
                <w:bCs/>
                <w:szCs w:val="21"/>
              </w:rPr>
            </w:pPr>
            <w:r w:rsidRPr="00121152">
              <w:rPr>
                <w:rFonts w:ascii="仿宋" w:eastAsia="仿宋" w:hAnsi="仿宋" w:cs="仿宋" w:hint="eastAsia"/>
                <w:bCs/>
                <w:szCs w:val="21"/>
              </w:rPr>
              <w:t>产品名称</w:t>
            </w:r>
          </w:p>
        </w:tc>
        <w:tc>
          <w:tcPr>
            <w:tcW w:w="850" w:type="dxa"/>
            <w:vAlign w:val="center"/>
          </w:tcPr>
          <w:p w:rsidR="00121152" w:rsidRPr="00121152" w:rsidRDefault="00121152" w:rsidP="00121152">
            <w:pPr>
              <w:spacing w:after="160" w:line="400" w:lineRule="exact"/>
              <w:jc w:val="center"/>
              <w:rPr>
                <w:rFonts w:ascii="仿宋" w:eastAsia="仿宋" w:hAnsi="仿宋"/>
                <w:bCs/>
                <w:szCs w:val="21"/>
              </w:rPr>
            </w:pPr>
            <w:r w:rsidRPr="00121152">
              <w:rPr>
                <w:rFonts w:ascii="仿宋" w:eastAsia="仿宋" w:hAnsi="仿宋" w:cs="仿宋" w:hint="eastAsia"/>
                <w:bCs/>
                <w:szCs w:val="21"/>
              </w:rPr>
              <w:t>数量</w:t>
            </w:r>
          </w:p>
        </w:tc>
        <w:tc>
          <w:tcPr>
            <w:tcW w:w="1418" w:type="dxa"/>
            <w:vAlign w:val="center"/>
          </w:tcPr>
          <w:p w:rsidR="00121152" w:rsidRPr="00121152" w:rsidRDefault="00121152" w:rsidP="00121152">
            <w:pPr>
              <w:spacing w:line="360" w:lineRule="auto"/>
              <w:jc w:val="center"/>
              <w:textAlignment w:val="center"/>
              <w:rPr>
                <w:rFonts w:ascii="仿宋" w:eastAsia="仿宋" w:hAnsi="仿宋" w:cs="仿宋"/>
                <w:bCs/>
                <w:szCs w:val="21"/>
              </w:rPr>
            </w:pPr>
            <w:r w:rsidRPr="00121152">
              <w:rPr>
                <w:rFonts w:ascii="仿宋" w:eastAsia="仿宋" w:hAnsi="仿宋" w:cs="仿宋" w:hint="eastAsia"/>
                <w:bCs/>
                <w:szCs w:val="21"/>
              </w:rPr>
              <w:t>最高限价</w:t>
            </w:r>
          </w:p>
          <w:p w:rsidR="00121152" w:rsidRPr="00121152" w:rsidRDefault="00121152" w:rsidP="00121152">
            <w:pPr>
              <w:spacing w:after="160" w:line="400" w:lineRule="exact"/>
              <w:jc w:val="center"/>
              <w:rPr>
                <w:rFonts w:ascii="仿宋" w:eastAsia="仿宋" w:hAnsi="仿宋"/>
                <w:bCs/>
                <w:szCs w:val="21"/>
              </w:rPr>
            </w:pPr>
            <w:r w:rsidRPr="00121152">
              <w:rPr>
                <w:rFonts w:ascii="仿宋" w:eastAsia="仿宋" w:hAnsi="仿宋" w:cs="仿宋" w:hint="eastAsia"/>
                <w:bCs/>
                <w:szCs w:val="21"/>
              </w:rPr>
              <w:t>（万元/台）</w:t>
            </w:r>
          </w:p>
        </w:tc>
        <w:tc>
          <w:tcPr>
            <w:tcW w:w="2126" w:type="dxa"/>
            <w:vAlign w:val="center"/>
          </w:tcPr>
          <w:p w:rsidR="00121152" w:rsidRPr="00121152" w:rsidRDefault="00121152" w:rsidP="00121152">
            <w:pPr>
              <w:spacing w:after="160" w:line="400" w:lineRule="exact"/>
              <w:jc w:val="center"/>
              <w:rPr>
                <w:rFonts w:ascii="仿宋" w:eastAsia="仿宋" w:hAnsi="仿宋"/>
                <w:bCs/>
                <w:szCs w:val="21"/>
              </w:rPr>
            </w:pPr>
            <w:r w:rsidRPr="00121152">
              <w:rPr>
                <w:rFonts w:ascii="仿宋" w:eastAsia="仿宋" w:hAnsi="仿宋" w:cs="仿宋" w:hint="eastAsia"/>
                <w:bCs/>
                <w:szCs w:val="21"/>
              </w:rPr>
              <w:t>备注</w:t>
            </w:r>
          </w:p>
        </w:tc>
      </w:tr>
      <w:tr w:rsidR="00121152" w:rsidRPr="00121152" w:rsidTr="0066086A">
        <w:tc>
          <w:tcPr>
            <w:tcW w:w="870" w:type="dxa"/>
            <w:vMerge w:val="restart"/>
            <w:vAlign w:val="center"/>
          </w:tcPr>
          <w:p w:rsidR="00121152" w:rsidRPr="00121152" w:rsidRDefault="00121152" w:rsidP="00121152">
            <w:pPr>
              <w:spacing w:after="160" w:line="400" w:lineRule="exact"/>
              <w:jc w:val="center"/>
              <w:rPr>
                <w:rFonts w:ascii="仿宋" w:eastAsia="仿宋" w:hAnsi="仿宋"/>
                <w:bCs/>
                <w:szCs w:val="21"/>
              </w:rPr>
            </w:pPr>
            <w:r w:rsidRPr="00121152">
              <w:rPr>
                <w:rFonts w:ascii="仿宋" w:eastAsia="仿宋" w:hAnsi="仿宋" w:cs="仿宋"/>
                <w:bCs/>
                <w:szCs w:val="21"/>
              </w:rPr>
              <w:t>01</w:t>
            </w:r>
          </w:p>
        </w:tc>
        <w:tc>
          <w:tcPr>
            <w:tcW w:w="1134" w:type="dxa"/>
            <w:vAlign w:val="center"/>
          </w:tcPr>
          <w:p w:rsidR="00121152" w:rsidRPr="00121152" w:rsidRDefault="00121152" w:rsidP="00121152">
            <w:pPr>
              <w:spacing w:after="160" w:line="400" w:lineRule="exact"/>
              <w:jc w:val="center"/>
              <w:rPr>
                <w:rFonts w:ascii="仿宋" w:eastAsia="仿宋" w:hAnsi="仿宋"/>
                <w:bCs/>
                <w:szCs w:val="21"/>
              </w:rPr>
            </w:pPr>
            <w:r w:rsidRPr="00121152">
              <w:rPr>
                <w:rFonts w:ascii="仿宋" w:eastAsia="仿宋" w:hAnsi="仿宋" w:cs="仿宋"/>
                <w:bCs/>
                <w:szCs w:val="21"/>
              </w:rPr>
              <w:t>01</w:t>
            </w:r>
            <w:r w:rsidRPr="00121152">
              <w:rPr>
                <w:rFonts w:ascii="仿宋" w:eastAsia="仿宋" w:hAnsi="仿宋" w:cs="仿宋" w:hint="eastAsia"/>
                <w:bCs/>
                <w:szCs w:val="21"/>
              </w:rPr>
              <w:t>-01</w:t>
            </w:r>
          </w:p>
        </w:tc>
        <w:tc>
          <w:tcPr>
            <w:tcW w:w="2552" w:type="dxa"/>
            <w:vAlign w:val="center"/>
          </w:tcPr>
          <w:p w:rsidR="00121152" w:rsidRPr="00121152" w:rsidRDefault="00121152" w:rsidP="00121152">
            <w:pPr>
              <w:spacing w:after="160" w:line="400" w:lineRule="exact"/>
              <w:jc w:val="center"/>
              <w:rPr>
                <w:rFonts w:ascii="仿宋" w:eastAsia="仿宋" w:hAnsi="仿宋"/>
                <w:bCs/>
                <w:szCs w:val="21"/>
              </w:rPr>
            </w:pPr>
            <w:r w:rsidRPr="00121152">
              <w:rPr>
                <w:rFonts w:ascii="仿宋" w:eastAsia="仿宋" w:hAnsi="仿宋" w:cs="宋体" w:hint="eastAsia"/>
                <w:szCs w:val="21"/>
                <w:lang w:bidi="ar"/>
              </w:rPr>
              <w:t>牙科电动空气压缩机</w:t>
            </w:r>
          </w:p>
        </w:tc>
        <w:tc>
          <w:tcPr>
            <w:tcW w:w="850" w:type="dxa"/>
            <w:vAlign w:val="center"/>
          </w:tcPr>
          <w:p w:rsidR="00121152" w:rsidRPr="00121152" w:rsidRDefault="00121152" w:rsidP="00121152">
            <w:pPr>
              <w:spacing w:after="160" w:line="400" w:lineRule="exact"/>
              <w:jc w:val="center"/>
              <w:rPr>
                <w:rFonts w:ascii="仿宋" w:eastAsia="仿宋" w:hAnsi="仿宋"/>
                <w:bCs/>
                <w:szCs w:val="21"/>
              </w:rPr>
            </w:pPr>
            <w:r w:rsidRPr="00121152">
              <w:rPr>
                <w:rFonts w:ascii="仿宋" w:eastAsia="仿宋" w:hAnsi="仿宋"/>
                <w:szCs w:val="21"/>
                <w:lang w:bidi="ar"/>
              </w:rPr>
              <w:t>2</w:t>
            </w:r>
          </w:p>
        </w:tc>
        <w:tc>
          <w:tcPr>
            <w:tcW w:w="1418" w:type="dxa"/>
            <w:vAlign w:val="center"/>
          </w:tcPr>
          <w:p w:rsidR="00121152" w:rsidRPr="00121152" w:rsidRDefault="00121152" w:rsidP="00121152">
            <w:pPr>
              <w:spacing w:after="160" w:line="400" w:lineRule="exact"/>
              <w:jc w:val="center"/>
              <w:rPr>
                <w:rFonts w:ascii="仿宋" w:eastAsia="仿宋" w:hAnsi="仿宋"/>
                <w:bCs/>
                <w:szCs w:val="21"/>
              </w:rPr>
            </w:pPr>
            <w:r w:rsidRPr="00121152">
              <w:rPr>
                <w:rFonts w:ascii="仿宋" w:eastAsia="仿宋" w:hAnsi="仿宋"/>
                <w:szCs w:val="21"/>
                <w:lang w:bidi="ar"/>
              </w:rPr>
              <w:t>11</w:t>
            </w:r>
          </w:p>
        </w:tc>
        <w:tc>
          <w:tcPr>
            <w:tcW w:w="2126" w:type="dxa"/>
            <w:vAlign w:val="center"/>
          </w:tcPr>
          <w:p w:rsidR="00121152" w:rsidRPr="00121152" w:rsidRDefault="00121152" w:rsidP="00121152">
            <w:pPr>
              <w:spacing w:after="160" w:line="400" w:lineRule="exact"/>
              <w:jc w:val="center"/>
              <w:rPr>
                <w:rFonts w:ascii="仿宋" w:eastAsia="仿宋" w:hAnsi="仿宋"/>
                <w:bCs/>
                <w:szCs w:val="21"/>
              </w:rPr>
            </w:pPr>
            <w:r w:rsidRPr="00121152">
              <w:rPr>
                <w:rFonts w:ascii="仿宋" w:eastAsia="仿宋" w:hAnsi="仿宋" w:cs="仿宋" w:hint="eastAsia"/>
                <w:bCs/>
                <w:szCs w:val="21"/>
              </w:rPr>
              <w:t>允许采购进口产品</w:t>
            </w:r>
          </w:p>
        </w:tc>
      </w:tr>
      <w:tr w:rsidR="00121152" w:rsidRPr="00121152" w:rsidTr="0066086A">
        <w:tc>
          <w:tcPr>
            <w:tcW w:w="870" w:type="dxa"/>
            <w:vMerge/>
            <w:vAlign w:val="center"/>
          </w:tcPr>
          <w:p w:rsidR="00121152" w:rsidRPr="00121152" w:rsidRDefault="00121152" w:rsidP="00121152">
            <w:pPr>
              <w:spacing w:after="160" w:line="400" w:lineRule="exact"/>
              <w:jc w:val="center"/>
              <w:rPr>
                <w:rFonts w:ascii="仿宋" w:eastAsia="仿宋" w:hAnsi="仿宋" w:cs="仿宋"/>
                <w:bCs/>
                <w:szCs w:val="21"/>
              </w:rPr>
            </w:pPr>
          </w:p>
        </w:tc>
        <w:tc>
          <w:tcPr>
            <w:tcW w:w="1134" w:type="dxa"/>
            <w:vAlign w:val="center"/>
          </w:tcPr>
          <w:p w:rsidR="00121152" w:rsidRPr="00121152" w:rsidRDefault="00121152" w:rsidP="00121152">
            <w:pPr>
              <w:spacing w:after="160" w:line="400" w:lineRule="exact"/>
              <w:jc w:val="center"/>
              <w:rPr>
                <w:rFonts w:ascii="仿宋" w:eastAsia="仿宋" w:hAnsi="仿宋" w:cs="仿宋"/>
                <w:bCs/>
                <w:szCs w:val="21"/>
              </w:rPr>
            </w:pPr>
            <w:r w:rsidRPr="00121152">
              <w:rPr>
                <w:rFonts w:ascii="仿宋" w:eastAsia="仿宋" w:hAnsi="仿宋" w:cs="仿宋" w:hint="eastAsia"/>
                <w:bCs/>
                <w:szCs w:val="21"/>
              </w:rPr>
              <w:t>0</w:t>
            </w:r>
            <w:r w:rsidRPr="00121152">
              <w:rPr>
                <w:rFonts w:ascii="仿宋" w:eastAsia="仿宋" w:hAnsi="仿宋" w:cs="仿宋"/>
                <w:bCs/>
                <w:szCs w:val="21"/>
              </w:rPr>
              <w:t>1-02</w:t>
            </w:r>
          </w:p>
        </w:tc>
        <w:tc>
          <w:tcPr>
            <w:tcW w:w="2552" w:type="dxa"/>
            <w:vAlign w:val="center"/>
          </w:tcPr>
          <w:p w:rsidR="00121152" w:rsidRPr="00121152" w:rsidRDefault="00121152" w:rsidP="00121152">
            <w:pPr>
              <w:spacing w:after="160" w:line="400" w:lineRule="exact"/>
              <w:jc w:val="center"/>
              <w:rPr>
                <w:rFonts w:ascii="仿宋" w:eastAsia="仿宋" w:hAnsi="仿宋" w:cs="宋体"/>
                <w:szCs w:val="21"/>
                <w:lang w:bidi="ar"/>
              </w:rPr>
            </w:pPr>
            <w:r w:rsidRPr="00121152">
              <w:rPr>
                <w:rFonts w:ascii="仿宋" w:eastAsia="仿宋" w:hAnsi="仿宋" w:cs="宋体" w:hint="eastAsia"/>
                <w:szCs w:val="21"/>
                <w:lang w:bidi="ar"/>
              </w:rPr>
              <w:t>牙科综合治疗台（牙椅）</w:t>
            </w:r>
          </w:p>
        </w:tc>
        <w:tc>
          <w:tcPr>
            <w:tcW w:w="850" w:type="dxa"/>
            <w:vAlign w:val="center"/>
          </w:tcPr>
          <w:p w:rsidR="00121152" w:rsidRPr="00121152" w:rsidRDefault="00121152" w:rsidP="00121152">
            <w:pPr>
              <w:spacing w:after="160" w:line="400" w:lineRule="exact"/>
              <w:jc w:val="center"/>
              <w:rPr>
                <w:rFonts w:ascii="仿宋" w:eastAsia="仿宋" w:hAnsi="仿宋"/>
                <w:szCs w:val="21"/>
                <w:lang w:bidi="ar"/>
              </w:rPr>
            </w:pPr>
            <w:r w:rsidRPr="00121152">
              <w:rPr>
                <w:rFonts w:ascii="仿宋" w:eastAsia="仿宋" w:hAnsi="仿宋"/>
                <w:szCs w:val="21"/>
                <w:lang w:bidi="ar"/>
              </w:rPr>
              <w:t>14</w:t>
            </w:r>
          </w:p>
        </w:tc>
        <w:tc>
          <w:tcPr>
            <w:tcW w:w="1418" w:type="dxa"/>
            <w:vAlign w:val="center"/>
          </w:tcPr>
          <w:p w:rsidR="00121152" w:rsidRPr="00121152" w:rsidRDefault="00121152" w:rsidP="00121152">
            <w:pPr>
              <w:spacing w:after="160" w:line="400" w:lineRule="exact"/>
              <w:jc w:val="center"/>
              <w:rPr>
                <w:rFonts w:ascii="仿宋" w:eastAsia="仿宋" w:hAnsi="仿宋"/>
                <w:szCs w:val="21"/>
                <w:lang w:bidi="ar"/>
              </w:rPr>
            </w:pPr>
            <w:r w:rsidRPr="00121152">
              <w:rPr>
                <w:rFonts w:ascii="仿宋" w:eastAsia="仿宋" w:hAnsi="仿宋" w:hint="eastAsia"/>
                <w:szCs w:val="21"/>
                <w:lang w:bidi="ar"/>
              </w:rPr>
              <w:t>1</w:t>
            </w:r>
            <w:r w:rsidRPr="00121152">
              <w:rPr>
                <w:rFonts w:ascii="仿宋" w:eastAsia="仿宋" w:hAnsi="仿宋"/>
                <w:szCs w:val="21"/>
                <w:lang w:bidi="ar"/>
              </w:rPr>
              <w:t>6</w:t>
            </w:r>
          </w:p>
        </w:tc>
        <w:tc>
          <w:tcPr>
            <w:tcW w:w="2126" w:type="dxa"/>
            <w:vAlign w:val="center"/>
          </w:tcPr>
          <w:p w:rsidR="00121152" w:rsidRPr="00121152" w:rsidRDefault="00121152" w:rsidP="00121152">
            <w:pPr>
              <w:spacing w:after="160" w:line="400" w:lineRule="exact"/>
              <w:jc w:val="center"/>
              <w:rPr>
                <w:rFonts w:ascii="仿宋" w:eastAsia="仿宋" w:hAnsi="仿宋" w:cs="仿宋"/>
                <w:bCs/>
                <w:szCs w:val="21"/>
              </w:rPr>
            </w:pPr>
            <w:r w:rsidRPr="00121152">
              <w:rPr>
                <w:rFonts w:ascii="仿宋" w:eastAsia="仿宋" w:hAnsi="仿宋" w:cs="仿宋" w:hint="eastAsia"/>
                <w:bCs/>
                <w:szCs w:val="21"/>
              </w:rPr>
              <w:t>允许采购进口产品</w:t>
            </w:r>
          </w:p>
        </w:tc>
      </w:tr>
      <w:tr w:rsidR="00121152" w:rsidRPr="00121152" w:rsidTr="0066086A">
        <w:tc>
          <w:tcPr>
            <w:tcW w:w="870" w:type="dxa"/>
            <w:vMerge w:val="restart"/>
            <w:vAlign w:val="center"/>
          </w:tcPr>
          <w:p w:rsidR="00121152" w:rsidRPr="00121152" w:rsidRDefault="00121152" w:rsidP="00121152">
            <w:pPr>
              <w:spacing w:after="160" w:line="400" w:lineRule="exact"/>
              <w:jc w:val="center"/>
              <w:rPr>
                <w:rFonts w:ascii="仿宋" w:eastAsia="仿宋" w:hAnsi="仿宋"/>
                <w:bCs/>
                <w:szCs w:val="21"/>
              </w:rPr>
            </w:pPr>
            <w:r w:rsidRPr="00121152">
              <w:rPr>
                <w:rFonts w:ascii="仿宋" w:eastAsia="仿宋" w:hAnsi="仿宋" w:cs="仿宋"/>
                <w:bCs/>
                <w:szCs w:val="21"/>
              </w:rPr>
              <w:t>02</w:t>
            </w:r>
          </w:p>
        </w:tc>
        <w:tc>
          <w:tcPr>
            <w:tcW w:w="1134" w:type="dxa"/>
            <w:vAlign w:val="center"/>
          </w:tcPr>
          <w:p w:rsidR="00121152" w:rsidRPr="00121152" w:rsidRDefault="00121152" w:rsidP="00121152">
            <w:pPr>
              <w:spacing w:after="160" w:line="400" w:lineRule="exact"/>
              <w:jc w:val="center"/>
              <w:rPr>
                <w:rFonts w:ascii="仿宋" w:eastAsia="仿宋" w:hAnsi="仿宋"/>
                <w:bCs/>
                <w:szCs w:val="21"/>
              </w:rPr>
            </w:pPr>
            <w:r w:rsidRPr="00121152">
              <w:rPr>
                <w:rFonts w:ascii="仿宋" w:eastAsia="仿宋" w:hAnsi="仿宋" w:cs="仿宋"/>
                <w:bCs/>
                <w:szCs w:val="21"/>
              </w:rPr>
              <w:t>02</w:t>
            </w:r>
            <w:r w:rsidRPr="00121152">
              <w:rPr>
                <w:rFonts w:ascii="仿宋" w:eastAsia="仿宋" w:hAnsi="仿宋" w:cs="仿宋" w:hint="eastAsia"/>
                <w:bCs/>
                <w:szCs w:val="21"/>
              </w:rPr>
              <w:t>-01</w:t>
            </w:r>
          </w:p>
        </w:tc>
        <w:tc>
          <w:tcPr>
            <w:tcW w:w="2552" w:type="dxa"/>
            <w:vAlign w:val="center"/>
          </w:tcPr>
          <w:p w:rsidR="00121152" w:rsidRPr="00121152" w:rsidRDefault="00121152" w:rsidP="00121152">
            <w:pPr>
              <w:spacing w:after="160" w:line="400" w:lineRule="exact"/>
              <w:jc w:val="center"/>
              <w:rPr>
                <w:rFonts w:ascii="仿宋" w:eastAsia="仿宋" w:hAnsi="仿宋"/>
                <w:bCs/>
                <w:szCs w:val="21"/>
              </w:rPr>
            </w:pPr>
            <w:r w:rsidRPr="00121152">
              <w:rPr>
                <w:rFonts w:ascii="仿宋" w:eastAsia="仿宋" w:hAnsi="仿宋" w:cs="宋体" w:hint="eastAsia"/>
                <w:szCs w:val="21"/>
                <w:lang w:bidi="ar"/>
              </w:rPr>
              <w:t>口腔科专用纯水系统</w:t>
            </w:r>
          </w:p>
        </w:tc>
        <w:tc>
          <w:tcPr>
            <w:tcW w:w="850" w:type="dxa"/>
            <w:vAlign w:val="center"/>
          </w:tcPr>
          <w:p w:rsidR="00121152" w:rsidRPr="00121152" w:rsidRDefault="00121152" w:rsidP="00121152">
            <w:pPr>
              <w:spacing w:after="160" w:line="400" w:lineRule="exact"/>
              <w:jc w:val="center"/>
              <w:rPr>
                <w:rFonts w:ascii="仿宋" w:eastAsia="仿宋" w:hAnsi="仿宋"/>
                <w:bCs/>
                <w:szCs w:val="21"/>
              </w:rPr>
            </w:pPr>
            <w:r w:rsidRPr="00121152">
              <w:rPr>
                <w:rFonts w:ascii="仿宋" w:eastAsia="仿宋" w:hAnsi="仿宋"/>
                <w:szCs w:val="21"/>
                <w:lang w:bidi="ar"/>
              </w:rPr>
              <w:t>1</w:t>
            </w:r>
          </w:p>
        </w:tc>
        <w:tc>
          <w:tcPr>
            <w:tcW w:w="1418" w:type="dxa"/>
            <w:vAlign w:val="center"/>
          </w:tcPr>
          <w:p w:rsidR="00121152" w:rsidRPr="00121152" w:rsidRDefault="00121152" w:rsidP="00121152">
            <w:pPr>
              <w:spacing w:after="160" w:line="400" w:lineRule="exact"/>
              <w:jc w:val="center"/>
              <w:rPr>
                <w:rFonts w:ascii="仿宋" w:eastAsia="仿宋" w:hAnsi="仿宋"/>
                <w:bCs/>
                <w:szCs w:val="21"/>
              </w:rPr>
            </w:pPr>
            <w:r w:rsidRPr="00121152">
              <w:rPr>
                <w:rFonts w:ascii="仿宋" w:eastAsia="仿宋" w:hAnsi="仿宋"/>
                <w:szCs w:val="21"/>
                <w:lang w:bidi="ar"/>
              </w:rPr>
              <w:t>9</w:t>
            </w:r>
          </w:p>
        </w:tc>
        <w:tc>
          <w:tcPr>
            <w:tcW w:w="2126" w:type="dxa"/>
            <w:vAlign w:val="center"/>
          </w:tcPr>
          <w:p w:rsidR="00121152" w:rsidRPr="00121152" w:rsidRDefault="00121152" w:rsidP="00121152">
            <w:pPr>
              <w:spacing w:after="160" w:line="400" w:lineRule="exact"/>
              <w:jc w:val="center"/>
              <w:rPr>
                <w:rFonts w:ascii="仿宋" w:eastAsia="仿宋" w:hAnsi="仿宋"/>
                <w:bCs/>
                <w:szCs w:val="21"/>
              </w:rPr>
            </w:pPr>
            <w:r w:rsidRPr="00121152">
              <w:rPr>
                <w:rFonts w:ascii="仿宋" w:eastAsia="仿宋" w:hAnsi="仿宋" w:hint="eastAsia"/>
                <w:bCs/>
                <w:szCs w:val="21"/>
              </w:rPr>
              <w:t>/</w:t>
            </w:r>
          </w:p>
        </w:tc>
      </w:tr>
      <w:tr w:rsidR="00121152" w:rsidRPr="00121152" w:rsidTr="0066086A">
        <w:tc>
          <w:tcPr>
            <w:tcW w:w="870" w:type="dxa"/>
            <w:vMerge/>
            <w:vAlign w:val="center"/>
          </w:tcPr>
          <w:p w:rsidR="00121152" w:rsidRPr="00121152" w:rsidRDefault="00121152" w:rsidP="00121152">
            <w:pPr>
              <w:spacing w:after="160" w:line="400" w:lineRule="exact"/>
              <w:jc w:val="center"/>
              <w:rPr>
                <w:rFonts w:ascii="仿宋" w:eastAsia="仿宋" w:hAnsi="仿宋" w:cs="仿宋"/>
                <w:bCs/>
                <w:szCs w:val="21"/>
              </w:rPr>
            </w:pPr>
          </w:p>
        </w:tc>
        <w:tc>
          <w:tcPr>
            <w:tcW w:w="1134" w:type="dxa"/>
            <w:vAlign w:val="center"/>
          </w:tcPr>
          <w:p w:rsidR="00121152" w:rsidRPr="00121152" w:rsidRDefault="00121152" w:rsidP="00121152">
            <w:pPr>
              <w:spacing w:after="160" w:line="400" w:lineRule="exact"/>
              <w:jc w:val="center"/>
              <w:rPr>
                <w:rFonts w:ascii="仿宋" w:eastAsia="仿宋" w:hAnsi="仿宋" w:cs="仿宋"/>
                <w:bCs/>
                <w:szCs w:val="21"/>
              </w:rPr>
            </w:pPr>
            <w:r w:rsidRPr="00121152">
              <w:rPr>
                <w:rFonts w:ascii="仿宋" w:eastAsia="仿宋" w:hAnsi="仿宋" w:cs="仿宋" w:hint="eastAsia"/>
                <w:bCs/>
                <w:szCs w:val="21"/>
              </w:rPr>
              <w:t>0</w:t>
            </w:r>
            <w:r w:rsidRPr="00121152">
              <w:rPr>
                <w:rFonts w:ascii="仿宋" w:eastAsia="仿宋" w:hAnsi="仿宋" w:cs="仿宋"/>
                <w:bCs/>
                <w:szCs w:val="21"/>
              </w:rPr>
              <w:t>2-02</w:t>
            </w:r>
          </w:p>
        </w:tc>
        <w:tc>
          <w:tcPr>
            <w:tcW w:w="2552" w:type="dxa"/>
            <w:vAlign w:val="center"/>
          </w:tcPr>
          <w:p w:rsidR="00121152" w:rsidRPr="00121152" w:rsidRDefault="00121152" w:rsidP="00121152">
            <w:pPr>
              <w:spacing w:after="160" w:line="400" w:lineRule="exact"/>
              <w:jc w:val="center"/>
              <w:rPr>
                <w:rFonts w:ascii="仿宋" w:eastAsia="仿宋" w:hAnsi="仿宋" w:cs="宋体"/>
                <w:szCs w:val="21"/>
                <w:lang w:bidi="ar"/>
              </w:rPr>
            </w:pPr>
            <w:proofErr w:type="gramStart"/>
            <w:r w:rsidRPr="00121152">
              <w:rPr>
                <w:rFonts w:ascii="仿宋" w:eastAsia="仿宋" w:hAnsi="仿宋" w:cs="宋体" w:hint="eastAsia"/>
                <w:szCs w:val="21"/>
                <w:lang w:bidi="ar"/>
              </w:rPr>
              <w:t>热牙胶</w:t>
            </w:r>
            <w:proofErr w:type="gramEnd"/>
            <w:r w:rsidRPr="00121152">
              <w:rPr>
                <w:rFonts w:ascii="仿宋" w:eastAsia="仿宋" w:hAnsi="仿宋" w:cs="宋体" w:hint="eastAsia"/>
                <w:szCs w:val="21"/>
                <w:lang w:bidi="ar"/>
              </w:rPr>
              <w:t>充填系统</w:t>
            </w:r>
          </w:p>
        </w:tc>
        <w:tc>
          <w:tcPr>
            <w:tcW w:w="850" w:type="dxa"/>
            <w:vAlign w:val="center"/>
          </w:tcPr>
          <w:p w:rsidR="00121152" w:rsidRPr="00121152" w:rsidRDefault="00121152" w:rsidP="00121152">
            <w:pPr>
              <w:spacing w:after="160" w:line="400" w:lineRule="exact"/>
              <w:jc w:val="center"/>
              <w:rPr>
                <w:rFonts w:ascii="仿宋" w:eastAsia="仿宋" w:hAnsi="仿宋"/>
                <w:szCs w:val="21"/>
                <w:lang w:bidi="ar"/>
              </w:rPr>
            </w:pPr>
            <w:r w:rsidRPr="00121152">
              <w:rPr>
                <w:rFonts w:ascii="仿宋" w:eastAsia="仿宋" w:hAnsi="仿宋"/>
                <w:szCs w:val="21"/>
                <w:lang w:bidi="ar"/>
              </w:rPr>
              <w:t>2</w:t>
            </w:r>
          </w:p>
        </w:tc>
        <w:tc>
          <w:tcPr>
            <w:tcW w:w="1418" w:type="dxa"/>
            <w:vAlign w:val="center"/>
          </w:tcPr>
          <w:p w:rsidR="00121152" w:rsidRPr="00121152" w:rsidRDefault="00121152" w:rsidP="00121152">
            <w:pPr>
              <w:spacing w:after="160" w:line="400" w:lineRule="exact"/>
              <w:jc w:val="center"/>
              <w:rPr>
                <w:rFonts w:ascii="仿宋" w:eastAsia="仿宋" w:hAnsi="仿宋"/>
                <w:szCs w:val="21"/>
                <w:lang w:bidi="ar"/>
              </w:rPr>
            </w:pPr>
            <w:r w:rsidRPr="00121152">
              <w:rPr>
                <w:rFonts w:ascii="仿宋" w:eastAsia="仿宋" w:hAnsi="仿宋" w:hint="eastAsia"/>
                <w:szCs w:val="21"/>
                <w:lang w:bidi="ar"/>
              </w:rPr>
              <w:t>2</w:t>
            </w:r>
            <w:r w:rsidRPr="00121152">
              <w:rPr>
                <w:rFonts w:ascii="仿宋" w:eastAsia="仿宋" w:hAnsi="仿宋"/>
                <w:szCs w:val="21"/>
                <w:lang w:bidi="ar"/>
              </w:rPr>
              <w:t>.7</w:t>
            </w:r>
          </w:p>
        </w:tc>
        <w:tc>
          <w:tcPr>
            <w:tcW w:w="2126" w:type="dxa"/>
            <w:vAlign w:val="center"/>
          </w:tcPr>
          <w:p w:rsidR="00121152" w:rsidRPr="00121152" w:rsidRDefault="00121152" w:rsidP="00121152">
            <w:pPr>
              <w:spacing w:after="160" w:line="400" w:lineRule="exact"/>
              <w:jc w:val="center"/>
              <w:rPr>
                <w:rFonts w:ascii="仿宋" w:eastAsia="仿宋" w:hAnsi="仿宋" w:cs="仿宋"/>
                <w:bCs/>
                <w:szCs w:val="21"/>
              </w:rPr>
            </w:pPr>
            <w:r w:rsidRPr="00121152">
              <w:rPr>
                <w:rFonts w:ascii="仿宋" w:eastAsia="仿宋" w:hAnsi="仿宋" w:cs="仿宋" w:hint="eastAsia"/>
                <w:bCs/>
                <w:szCs w:val="21"/>
              </w:rPr>
              <w:t>允许采购进口产品</w:t>
            </w:r>
          </w:p>
        </w:tc>
      </w:tr>
      <w:tr w:rsidR="00121152" w:rsidRPr="00121152" w:rsidTr="0066086A">
        <w:tc>
          <w:tcPr>
            <w:tcW w:w="870" w:type="dxa"/>
            <w:vMerge w:val="restart"/>
            <w:vAlign w:val="center"/>
          </w:tcPr>
          <w:p w:rsidR="00121152" w:rsidRPr="00121152" w:rsidRDefault="00121152" w:rsidP="00121152">
            <w:pPr>
              <w:spacing w:after="160" w:line="400" w:lineRule="exact"/>
              <w:jc w:val="center"/>
              <w:rPr>
                <w:rFonts w:ascii="仿宋" w:eastAsia="仿宋" w:hAnsi="仿宋"/>
                <w:bCs/>
                <w:szCs w:val="21"/>
              </w:rPr>
            </w:pPr>
            <w:r w:rsidRPr="00121152">
              <w:rPr>
                <w:rFonts w:ascii="仿宋" w:eastAsia="仿宋" w:hAnsi="仿宋" w:cs="仿宋"/>
                <w:bCs/>
                <w:szCs w:val="21"/>
              </w:rPr>
              <w:t>03</w:t>
            </w:r>
          </w:p>
        </w:tc>
        <w:tc>
          <w:tcPr>
            <w:tcW w:w="1134" w:type="dxa"/>
            <w:vAlign w:val="center"/>
          </w:tcPr>
          <w:p w:rsidR="00121152" w:rsidRPr="00121152" w:rsidRDefault="00121152" w:rsidP="00121152">
            <w:pPr>
              <w:spacing w:after="160" w:line="400" w:lineRule="exact"/>
              <w:jc w:val="center"/>
              <w:rPr>
                <w:rFonts w:ascii="仿宋" w:eastAsia="仿宋" w:hAnsi="仿宋"/>
                <w:bCs/>
                <w:szCs w:val="21"/>
              </w:rPr>
            </w:pPr>
            <w:r w:rsidRPr="00121152">
              <w:rPr>
                <w:rFonts w:ascii="仿宋" w:eastAsia="仿宋" w:hAnsi="仿宋" w:cs="仿宋"/>
                <w:bCs/>
                <w:szCs w:val="21"/>
              </w:rPr>
              <w:t>0</w:t>
            </w:r>
            <w:r w:rsidRPr="00121152">
              <w:rPr>
                <w:rFonts w:ascii="仿宋" w:eastAsia="仿宋" w:hAnsi="仿宋" w:cs="仿宋" w:hint="eastAsia"/>
                <w:bCs/>
                <w:szCs w:val="21"/>
              </w:rPr>
              <w:t>3</w:t>
            </w:r>
            <w:r w:rsidRPr="00121152">
              <w:rPr>
                <w:rFonts w:ascii="仿宋" w:eastAsia="仿宋" w:hAnsi="仿宋" w:cs="仿宋"/>
                <w:bCs/>
                <w:szCs w:val="21"/>
              </w:rPr>
              <w:t>-01</w:t>
            </w:r>
          </w:p>
        </w:tc>
        <w:tc>
          <w:tcPr>
            <w:tcW w:w="2552" w:type="dxa"/>
            <w:vAlign w:val="center"/>
          </w:tcPr>
          <w:p w:rsidR="00121152" w:rsidRPr="00121152" w:rsidRDefault="00121152" w:rsidP="00121152">
            <w:pPr>
              <w:spacing w:after="160" w:line="400" w:lineRule="exact"/>
              <w:jc w:val="center"/>
              <w:rPr>
                <w:rFonts w:ascii="仿宋" w:eastAsia="仿宋" w:hAnsi="仿宋"/>
                <w:bCs/>
                <w:szCs w:val="21"/>
              </w:rPr>
            </w:pPr>
            <w:proofErr w:type="gramStart"/>
            <w:r w:rsidRPr="00121152">
              <w:rPr>
                <w:rFonts w:ascii="仿宋" w:eastAsia="仿宋" w:hAnsi="仿宋" w:cs="宋体" w:hint="eastAsia"/>
                <w:szCs w:val="21"/>
                <w:lang w:bidi="ar"/>
              </w:rPr>
              <w:t>机扩专用</w:t>
            </w:r>
            <w:proofErr w:type="gramEnd"/>
            <w:r w:rsidRPr="00121152">
              <w:rPr>
                <w:rFonts w:ascii="仿宋" w:eastAsia="仿宋" w:hAnsi="仿宋" w:cs="宋体" w:hint="eastAsia"/>
                <w:szCs w:val="21"/>
                <w:lang w:bidi="ar"/>
              </w:rPr>
              <w:t>弯机头</w:t>
            </w:r>
          </w:p>
        </w:tc>
        <w:tc>
          <w:tcPr>
            <w:tcW w:w="850" w:type="dxa"/>
            <w:vAlign w:val="center"/>
          </w:tcPr>
          <w:p w:rsidR="00121152" w:rsidRPr="00121152" w:rsidRDefault="00121152" w:rsidP="00121152">
            <w:pPr>
              <w:spacing w:after="160" w:line="400" w:lineRule="exact"/>
              <w:jc w:val="center"/>
              <w:rPr>
                <w:rFonts w:ascii="仿宋" w:eastAsia="仿宋" w:hAnsi="仿宋"/>
                <w:bCs/>
                <w:szCs w:val="21"/>
              </w:rPr>
            </w:pPr>
            <w:r w:rsidRPr="00121152">
              <w:rPr>
                <w:rFonts w:ascii="仿宋" w:eastAsia="仿宋" w:hAnsi="仿宋"/>
                <w:szCs w:val="21"/>
                <w:lang w:bidi="ar"/>
              </w:rPr>
              <w:t>15</w:t>
            </w:r>
          </w:p>
        </w:tc>
        <w:tc>
          <w:tcPr>
            <w:tcW w:w="1418" w:type="dxa"/>
            <w:vAlign w:val="center"/>
          </w:tcPr>
          <w:p w:rsidR="00121152" w:rsidRPr="00121152" w:rsidRDefault="00121152" w:rsidP="00121152">
            <w:pPr>
              <w:spacing w:after="160" w:line="400" w:lineRule="exact"/>
              <w:jc w:val="center"/>
              <w:rPr>
                <w:rFonts w:ascii="仿宋" w:eastAsia="仿宋" w:hAnsi="仿宋"/>
                <w:bCs/>
                <w:szCs w:val="21"/>
              </w:rPr>
            </w:pPr>
            <w:r w:rsidRPr="00121152">
              <w:rPr>
                <w:rFonts w:ascii="仿宋" w:eastAsia="仿宋" w:hAnsi="仿宋"/>
                <w:szCs w:val="21"/>
                <w:lang w:bidi="ar"/>
              </w:rPr>
              <w:t>0.5</w:t>
            </w:r>
          </w:p>
        </w:tc>
        <w:tc>
          <w:tcPr>
            <w:tcW w:w="2126" w:type="dxa"/>
            <w:vAlign w:val="center"/>
          </w:tcPr>
          <w:p w:rsidR="00121152" w:rsidRPr="00121152" w:rsidRDefault="00121152" w:rsidP="00121152">
            <w:pPr>
              <w:spacing w:after="160" w:line="400" w:lineRule="exact"/>
              <w:jc w:val="center"/>
              <w:rPr>
                <w:rFonts w:ascii="仿宋" w:eastAsia="仿宋" w:hAnsi="仿宋"/>
                <w:bCs/>
                <w:szCs w:val="21"/>
              </w:rPr>
            </w:pPr>
            <w:r w:rsidRPr="00121152">
              <w:rPr>
                <w:rFonts w:ascii="仿宋" w:eastAsia="仿宋" w:hAnsi="仿宋" w:cs="仿宋" w:hint="eastAsia"/>
                <w:bCs/>
                <w:szCs w:val="21"/>
              </w:rPr>
              <w:t>允许采购进口产品</w:t>
            </w:r>
          </w:p>
        </w:tc>
      </w:tr>
      <w:tr w:rsidR="00121152" w:rsidRPr="00121152" w:rsidTr="0066086A">
        <w:tc>
          <w:tcPr>
            <w:tcW w:w="870" w:type="dxa"/>
            <w:vMerge/>
            <w:vAlign w:val="center"/>
          </w:tcPr>
          <w:p w:rsidR="00121152" w:rsidRPr="00121152" w:rsidRDefault="00121152" w:rsidP="00121152">
            <w:pPr>
              <w:spacing w:after="160" w:line="400" w:lineRule="exact"/>
              <w:jc w:val="center"/>
              <w:rPr>
                <w:rFonts w:ascii="仿宋" w:eastAsia="仿宋" w:hAnsi="仿宋" w:cs="仿宋"/>
                <w:bCs/>
                <w:szCs w:val="21"/>
              </w:rPr>
            </w:pPr>
          </w:p>
        </w:tc>
        <w:tc>
          <w:tcPr>
            <w:tcW w:w="1134" w:type="dxa"/>
            <w:vAlign w:val="center"/>
          </w:tcPr>
          <w:p w:rsidR="00121152" w:rsidRPr="00121152" w:rsidRDefault="00121152" w:rsidP="00121152">
            <w:pPr>
              <w:spacing w:after="160" w:line="400" w:lineRule="exact"/>
              <w:jc w:val="center"/>
              <w:rPr>
                <w:rFonts w:ascii="仿宋" w:eastAsia="仿宋" w:hAnsi="仿宋" w:cs="仿宋"/>
                <w:bCs/>
                <w:szCs w:val="21"/>
              </w:rPr>
            </w:pPr>
            <w:r w:rsidRPr="00121152">
              <w:rPr>
                <w:rFonts w:ascii="仿宋" w:eastAsia="仿宋" w:hAnsi="仿宋" w:cs="仿宋" w:hint="eastAsia"/>
                <w:bCs/>
                <w:szCs w:val="21"/>
              </w:rPr>
              <w:t>0</w:t>
            </w:r>
            <w:r w:rsidRPr="00121152">
              <w:rPr>
                <w:rFonts w:ascii="仿宋" w:eastAsia="仿宋" w:hAnsi="仿宋" w:cs="仿宋"/>
                <w:bCs/>
                <w:szCs w:val="21"/>
              </w:rPr>
              <w:t>3-02</w:t>
            </w:r>
          </w:p>
        </w:tc>
        <w:tc>
          <w:tcPr>
            <w:tcW w:w="2552" w:type="dxa"/>
            <w:vAlign w:val="center"/>
          </w:tcPr>
          <w:p w:rsidR="00121152" w:rsidRPr="00121152" w:rsidRDefault="00121152" w:rsidP="00121152">
            <w:pPr>
              <w:spacing w:after="160" w:line="400" w:lineRule="exact"/>
              <w:jc w:val="center"/>
              <w:rPr>
                <w:rFonts w:ascii="仿宋" w:eastAsia="仿宋" w:hAnsi="仿宋" w:cs="宋体"/>
                <w:szCs w:val="21"/>
                <w:lang w:bidi="ar"/>
              </w:rPr>
            </w:pPr>
            <w:r w:rsidRPr="00121152">
              <w:rPr>
                <w:rFonts w:ascii="仿宋" w:eastAsia="仿宋" w:hAnsi="仿宋" w:cs="宋体" w:hint="eastAsia"/>
                <w:szCs w:val="21"/>
                <w:lang w:bidi="ar"/>
              </w:rPr>
              <w:t>根管扩大预备仪</w:t>
            </w:r>
          </w:p>
        </w:tc>
        <w:tc>
          <w:tcPr>
            <w:tcW w:w="850" w:type="dxa"/>
            <w:vAlign w:val="center"/>
          </w:tcPr>
          <w:p w:rsidR="00121152" w:rsidRPr="00121152" w:rsidRDefault="00121152" w:rsidP="00121152">
            <w:pPr>
              <w:spacing w:after="160" w:line="400" w:lineRule="exact"/>
              <w:jc w:val="center"/>
              <w:rPr>
                <w:rFonts w:ascii="仿宋" w:eastAsia="仿宋" w:hAnsi="仿宋"/>
                <w:szCs w:val="21"/>
                <w:lang w:bidi="ar"/>
              </w:rPr>
            </w:pPr>
            <w:r w:rsidRPr="00121152">
              <w:rPr>
                <w:rFonts w:ascii="仿宋" w:eastAsia="仿宋" w:hAnsi="仿宋"/>
                <w:szCs w:val="21"/>
                <w:lang w:bidi="ar"/>
              </w:rPr>
              <w:t>3</w:t>
            </w:r>
          </w:p>
        </w:tc>
        <w:tc>
          <w:tcPr>
            <w:tcW w:w="1418" w:type="dxa"/>
            <w:vAlign w:val="center"/>
          </w:tcPr>
          <w:p w:rsidR="00121152" w:rsidRPr="00121152" w:rsidRDefault="00121152" w:rsidP="00121152">
            <w:pPr>
              <w:spacing w:after="160" w:line="400" w:lineRule="exact"/>
              <w:jc w:val="center"/>
              <w:rPr>
                <w:rFonts w:ascii="仿宋" w:eastAsia="仿宋" w:hAnsi="仿宋"/>
                <w:szCs w:val="21"/>
                <w:lang w:bidi="ar"/>
              </w:rPr>
            </w:pPr>
            <w:r w:rsidRPr="00121152">
              <w:rPr>
                <w:rFonts w:ascii="仿宋" w:eastAsia="仿宋" w:hAnsi="仿宋" w:hint="eastAsia"/>
                <w:szCs w:val="21"/>
                <w:lang w:bidi="ar"/>
              </w:rPr>
              <w:t>1</w:t>
            </w:r>
            <w:r w:rsidRPr="00121152">
              <w:rPr>
                <w:rFonts w:ascii="仿宋" w:eastAsia="仿宋" w:hAnsi="仿宋"/>
                <w:szCs w:val="21"/>
                <w:lang w:bidi="ar"/>
              </w:rPr>
              <w:t>.7</w:t>
            </w:r>
          </w:p>
        </w:tc>
        <w:tc>
          <w:tcPr>
            <w:tcW w:w="2126" w:type="dxa"/>
          </w:tcPr>
          <w:p w:rsidR="00121152" w:rsidRPr="00121152" w:rsidRDefault="00121152" w:rsidP="00121152">
            <w:pPr>
              <w:spacing w:after="160" w:line="400" w:lineRule="exact"/>
              <w:jc w:val="center"/>
              <w:rPr>
                <w:rFonts w:ascii="仿宋" w:eastAsia="仿宋" w:hAnsi="仿宋" w:cs="仿宋"/>
                <w:bCs/>
                <w:szCs w:val="21"/>
              </w:rPr>
            </w:pPr>
            <w:r w:rsidRPr="00121152">
              <w:rPr>
                <w:rFonts w:ascii="仿宋" w:eastAsia="仿宋" w:hAnsi="仿宋" w:cs="仿宋" w:hint="eastAsia"/>
                <w:bCs/>
                <w:szCs w:val="21"/>
              </w:rPr>
              <w:t>允许采购进口产品</w:t>
            </w:r>
          </w:p>
        </w:tc>
      </w:tr>
      <w:tr w:rsidR="00121152" w:rsidRPr="00121152" w:rsidTr="0066086A">
        <w:tc>
          <w:tcPr>
            <w:tcW w:w="870" w:type="dxa"/>
            <w:vMerge/>
            <w:vAlign w:val="center"/>
          </w:tcPr>
          <w:p w:rsidR="00121152" w:rsidRPr="00121152" w:rsidRDefault="00121152" w:rsidP="00121152">
            <w:pPr>
              <w:spacing w:after="160" w:line="400" w:lineRule="exact"/>
              <w:jc w:val="center"/>
              <w:rPr>
                <w:rFonts w:ascii="仿宋" w:eastAsia="仿宋" w:hAnsi="仿宋" w:cs="仿宋"/>
                <w:bCs/>
                <w:szCs w:val="21"/>
              </w:rPr>
            </w:pPr>
          </w:p>
        </w:tc>
        <w:tc>
          <w:tcPr>
            <w:tcW w:w="1134" w:type="dxa"/>
            <w:vAlign w:val="center"/>
          </w:tcPr>
          <w:p w:rsidR="00121152" w:rsidRPr="00121152" w:rsidRDefault="00121152" w:rsidP="00121152">
            <w:pPr>
              <w:spacing w:after="160" w:line="400" w:lineRule="exact"/>
              <w:jc w:val="center"/>
              <w:rPr>
                <w:rFonts w:ascii="仿宋" w:eastAsia="仿宋" w:hAnsi="仿宋" w:cs="仿宋"/>
                <w:bCs/>
                <w:szCs w:val="21"/>
              </w:rPr>
            </w:pPr>
            <w:r w:rsidRPr="00121152">
              <w:rPr>
                <w:rFonts w:ascii="仿宋" w:eastAsia="仿宋" w:hAnsi="仿宋" w:cs="仿宋" w:hint="eastAsia"/>
                <w:bCs/>
                <w:szCs w:val="21"/>
              </w:rPr>
              <w:t>0</w:t>
            </w:r>
            <w:r w:rsidRPr="00121152">
              <w:rPr>
                <w:rFonts w:ascii="仿宋" w:eastAsia="仿宋" w:hAnsi="仿宋" w:cs="仿宋"/>
                <w:bCs/>
                <w:szCs w:val="21"/>
              </w:rPr>
              <w:t>3-03</w:t>
            </w:r>
          </w:p>
        </w:tc>
        <w:tc>
          <w:tcPr>
            <w:tcW w:w="2552" w:type="dxa"/>
            <w:vAlign w:val="center"/>
          </w:tcPr>
          <w:p w:rsidR="00121152" w:rsidRPr="00121152" w:rsidRDefault="00121152" w:rsidP="00121152">
            <w:pPr>
              <w:spacing w:after="160" w:line="400" w:lineRule="exact"/>
              <w:jc w:val="center"/>
              <w:rPr>
                <w:rFonts w:ascii="仿宋" w:eastAsia="仿宋" w:hAnsi="仿宋" w:cs="宋体"/>
                <w:szCs w:val="21"/>
                <w:lang w:bidi="ar"/>
              </w:rPr>
            </w:pPr>
            <w:r w:rsidRPr="00121152">
              <w:rPr>
                <w:rFonts w:ascii="仿宋" w:eastAsia="仿宋" w:hAnsi="仿宋" w:cs="宋体" w:hint="eastAsia"/>
                <w:szCs w:val="21"/>
                <w:lang w:bidi="ar"/>
              </w:rPr>
              <w:t>牙科高速手机</w:t>
            </w:r>
          </w:p>
        </w:tc>
        <w:tc>
          <w:tcPr>
            <w:tcW w:w="850" w:type="dxa"/>
            <w:vAlign w:val="center"/>
          </w:tcPr>
          <w:p w:rsidR="00121152" w:rsidRPr="00121152" w:rsidRDefault="00121152" w:rsidP="00121152">
            <w:pPr>
              <w:spacing w:after="160" w:line="400" w:lineRule="exact"/>
              <w:jc w:val="center"/>
              <w:rPr>
                <w:rFonts w:ascii="仿宋" w:eastAsia="仿宋" w:hAnsi="仿宋"/>
                <w:szCs w:val="21"/>
                <w:lang w:bidi="ar"/>
              </w:rPr>
            </w:pPr>
            <w:r w:rsidRPr="00121152">
              <w:rPr>
                <w:rFonts w:ascii="仿宋" w:eastAsia="仿宋" w:hAnsi="仿宋"/>
                <w:szCs w:val="21"/>
                <w:lang w:bidi="ar"/>
              </w:rPr>
              <w:t>60</w:t>
            </w:r>
          </w:p>
        </w:tc>
        <w:tc>
          <w:tcPr>
            <w:tcW w:w="1418" w:type="dxa"/>
            <w:vAlign w:val="center"/>
          </w:tcPr>
          <w:p w:rsidR="00121152" w:rsidRPr="00121152" w:rsidRDefault="00121152" w:rsidP="00121152">
            <w:pPr>
              <w:spacing w:after="160" w:line="400" w:lineRule="exact"/>
              <w:jc w:val="center"/>
              <w:rPr>
                <w:rFonts w:ascii="仿宋" w:eastAsia="仿宋" w:hAnsi="仿宋"/>
                <w:szCs w:val="21"/>
                <w:lang w:bidi="ar"/>
              </w:rPr>
            </w:pPr>
            <w:r w:rsidRPr="00121152">
              <w:rPr>
                <w:rFonts w:ascii="仿宋" w:eastAsia="仿宋" w:hAnsi="仿宋" w:hint="eastAsia"/>
                <w:szCs w:val="21"/>
                <w:lang w:bidi="ar"/>
              </w:rPr>
              <w:t>0</w:t>
            </w:r>
            <w:r w:rsidRPr="00121152">
              <w:rPr>
                <w:rFonts w:ascii="仿宋" w:eastAsia="仿宋" w:hAnsi="仿宋"/>
                <w:szCs w:val="21"/>
                <w:lang w:bidi="ar"/>
              </w:rPr>
              <w:t>.15</w:t>
            </w:r>
          </w:p>
        </w:tc>
        <w:tc>
          <w:tcPr>
            <w:tcW w:w="2126" w:type="dxa"/>
          </w:tcPr>
          <w:p w:rsidR="00121152" w:rsidRPr="00121152" w:rsidRDefault="00121152" w:rsidP="00121152">
            <w:pPr>
              <w:spacing w:after="160" w:line="400" w:lineRule="exact"/>
              <w:jc w:val="center"/>
              <w:rPr>
                <w:rFonts w:ascii="仿宋" w:eastAsia="仿宋" w:hAnsi="仿宋" w:cs="仿宋"/>
                <w:bCs/>
                <w:szCs w:val="21"/>
              </w:rPr>
            </w:pPr>
            <w:r w:rsidRPr="00121152">
              <w:rPr>
                <w:rFonts w:ascii="仿宋" w:eastAsia="仿宋" w:hAnsi="仿宋" w:cs="仿宋" w:hint="eastAsia"/>
                <w:bCs/>
                <w:szCs w:val="21"/>
              </w:rPr>
              <w:t>允许采购进口产品</w:t>
            </w:r>
          </w:p>
        </w:tc>
      </w:tr>
      <w:tr w:rsidR="00121152" w:rsidRPr="00121152" w:rsidTr="0066086A">
        <w:tc>
          <w:tcPr>
            <w:tcW w:w="870" w:type="dxa"/>
            <w:vMerge/>
            <w:vAlign w:val="center"/>
          </w:tcPr>
          <w:p w:rsidR="00121152" w:rsidRPr="00121152" w:rsidRDefault="00121152" w:rsidP="00121152">
            <w:pPr>
              <w:spacing w:after="160" w:line="400" w:lineRule="exact"/>
              <w:jc w:val="center"/>
              <w:rPr>
                <w:rFonts w:ascii="仿宋" w:eastAsia="仿宋" w:hAnsi="仿宋"/>
                <w:bCs/>
                <w:szCs w:val="21"/>
              </w:rPr>
            </w:pPr>
          </w:p>
        </w:tc>
        <w:tc>
          <w:tcPr>
            <w:tcW w:w="1134" w:type="dxa"/>
            <w:vAlign w:val="center"/>
          </w:tcPr>
          <w:p w:rsidR="00121152" w:rsidRPr="00121152" w:rsidRDefault="00121152" w:rsidP="00121152">
            <w:pPr>
              <w:spacing w:after="160" w:line="400" w:lineRule="exact"/>
              <w:jc w:val="center"/>
              <w:rPr>
                <w:rFonts w:ascii="仿宋" w:eastAsia="仿宋" w:hAnsi="仿宋"/>
                <w:bCs/>
                <w:szCs w:val="21"/>
              </w:rPr>
            </w:pPr>
            <w:r w:rsidRPr="00121152">
              <w:rPr>
                <w:rFonts w:ascii="仿宋" w:eastAsia="仿宋" w:hAnsi="仿宋" w:hint="eastAsia"/>
                <w:bCs/>
                <w:szCs w:val="21"/>
              </w:rPr>
              <w:t>0</w:t>
            </w:r>
            <w:r w:rsidRPr="00121152">
              <w:rPr>
                <w:rFonts w:ascii="仿宋" w:eastAsia="仿宋" w:hAnsi="仿宋"/>
                <w:bCs/>
                <w:szCs w:val="21"/>
              </w:rPr>
              <w:t>3-04</w:t>
            </w:r>
          </w:p>
        </w:tc>
        <w:tc>
          <w:tcPr>
            <w:tcW w:w="2552" w:type="dxa"/>
            <w:vAlign w:val="center"/>
          </w:tcPr>
          <w:p w:rsidR="00121152" w:rsidRPr="00121152" w:rsidRDefault="00121152" w:rsidP="00121152">
            <w:pPr>
              <w:spacing w:after="160" w:line="400" w:lineRule="exact"/>
              <w:jc w:val="center"/>
              <w:rPr>
                <w:rFonts w:ascii="仿宋" w:eastAsia="仿宋" w:hAnsi="仿宋"/>
                <w:bCs/>
                <w:szCs w:val="21"/>
              </w:rPr>
            </w:pPr>
            <w:r w:rsidRPr="00121152">
              <w:rPr>
                <w:rFonts w:ascii="仿宋" w:eastAsia="仿宋" w:hAnsi="仿宋" w:cs="宋体" w:hint="eastAsia"/>
                <w:szCs w:val="21"/>
                <w:lang w:bidi="ar"/>
              </w:rPr>
              <w:t>牙科</w:t>
            </w:r>
            <w:proofErr w:type="gramStart"/>
            <w:r w:rsidRPr="00121152">
              <w:rPr>
                <w:rFonts w:ascii="仿宋" w:eastAsia="仿宋" w:hAnsi="仿宋" w:cs="宋体" w:hint="eastAsia"/>
                <w:szCs w:val="21"/>
                <w:lang w:bidi="ar"/>
              </w:rPr>
              <w:t>慢机弯</w:t>
            </w:r>
            <w:proofErr w:type="gramEnd"/>
            <w:r w:rsidRPr="00121152">
              <w:rPr>
                <w:rFonts w:ascii="仿宋" w:eastAsia="仿宋" w:hAnsi="仿宋" w:cs="宋体" w:hint="eastAsia"/>
                <w:szCs w:val="21"/>
                <w:lang w:bidi="ar"/>
              </w:rPr>
              <w:t>机头</w:t>
            </w:r>
          </w:p>
        </w:tc>
        <w:tc>
          <w:tcPr>
            <w:tcW w:w="850" w:type="dxa"/>
            <w:vAlign w:val="center"/>
          </w:tcPr>
          <w:p w:rsidR="00121152" w:rsidRPr="00121152" w:rsidRDefault="00121152" w:rsidP="00121152">
            <w:pPr>
              <w:spacing w:after="160" w:line="400" w:lineRule="exact"/>
              <w:jc w:val="center"/>
              <w:rPr>
                <w:rFonts w:ascii="仿宋" w:eastAsia="仿宋" w:hAnsi="仿宋"/>
                <w:bCs/>
                <w:szCs w:val="21"/>
              </w:rPr>
            </w:pPr>
            <w:r w:rsidRPr="00121152">
              <w:rPr>
                <w:rFonts w:ascii="仿宋" w:eastAsia="仿宋" w:hAnsi="仿宋"/>
                <w:szCs w:val="21"/>
                <w:lang w:bidi="ar"/>
              </w:rPr>
              <w:t>15</w:t>
            </w:r>
          </w:p>
        </w:tc>
        <w:tc>
          <w:tcPr>
            <w:tcW w:w="1418" w:type="dxa"/>
            <w:vAlign w:val="center"/>
          </w:tcPr>
          <w:p w:rsidR="00121152" w:rsidRPr="00121152" w:rsidRDefault="00121152" w:rsidP="00121152">
            <w:pPr>
              <w:spacing w:after="160" w:line="400" w:lineRule="exact"/>
              <w:jc w:val="center"/>
              <w:rPr>
                <w:rFonts w:ascii="仿宋" w:eastAsia="仿宋" w:hAnsi="仿宋"/>
                <w:bCs/>
                <w:szCs w:val="21"/>
              </w:rPr>
            </w:pPr>
            <w:r w:rsidRPr="00121152">
              <w:rPr>
                <w:rFonts w:ascii="仿宋" w:eastAsia="仿宋" w:hAnsi="仿宋" w:hint="eastAsia"/>
                <w:bCs/>
                <w:szCs w:val="21"/>
              </w:rPr>
              <w:t>0</w:t>
            </w:r>
            <w:r w:rsidRPr="00121152">
              <w:rPr>
                <w:rFonts w:ascii="仿宋" w:eastAsia="仿宋" w:hAnsi="仿宋"/>
                <w:bCs/>
                <w:szCs w:val="21"/>
              </w:rPr>
              <w:t>.12</w:t>
            </w:r>
          </w:p>
        </w:tc>
        <w:tc>
          <w:tcPr>
            <w:tcW w:w="2126" w:type="dxa"/>
            <w:vAlign w:val="center"/>
          </w:tcPr>
          <w:p w:rsidR="00121152" w:rsidRPr="00121152" w:rsidRDefault="00121152" w:rsidP="00121152">
            <w:pPr>
              <w:spacing w:after="160" w:line="400" w:lineRule="exact"/>
              <w:jc w:val="center"/>
              <w:rPr>
                <w:rFonts w:ascii="仿宋" w:eastAsia="仿宋" w:hAnsi="仿宋"/>
                <w:bCs/>
                <w:szCs w:val="21"/>
              </w:rPr>
            </w:pPr>
            <w:r w:rsidRPr="00121152">
              <w:rPr>
                <w:rFonts w:ascii="仿宋" w:eastAsia="仿宋" w:hAnsi="仿宋" w:cs="仿宋" w:hint="eastAsia"/>
                <w:bCs/>
                <w:szCs w:val="21"/>
              </w:rPr>
              <w:t>允许采购进口产品</w:t>
            </w:r>
          </w:p>
        </w:tc>
      </w:tr>
    </w:tbl>
    <w:p w:rsidR="00121152" w:rsidRPr="00121152" w:rsidRDefault="00121152" w:rsidP="00121152">
      <w:pPr>
        <w:spacing w:after="160" w:line="400" w:lineRule="exact"/>
        <w:ind w:firstLineChars="200" w:firstLine="480"/>
        <w:rPr>
          <w:rFonts w:ascii="仿宋" w:eastAsia="仿宋" w:hAnsi="仿宋" w:cs="Times New Roman"/>
          <w:bCs/>
          <w:sz w:val="24"/>
          <w:szCs w:val="24"/>
        </w:rPr>
      </w:pPr>
      <w:r w:rsidRPr="00121152">
        <w:rPr>
          <w:rFonts w:ascii="仿宋" w:eastAsia="仿宋" w:hAnsi="仿宋" w:cs="Times New Roman" w:hint="eastAsia"/>
          <w:bCs/>
          <w:sz w:val="24"/>
          <w:szCs w:val="24"/>
        </w:rPr>
        <w:t>2.标的名称及</w:t>
      </w:r>
      <w:r w:rsidRPr="00121152">
        <w:rPr>
          <w:rFonts w:ascii="仿宋" w:eastAsia="仿宋" w:hAnsi="仿宋" w:cs="Times New Roman"/>
          <w:bCs/>
          <w:sz w:val="24"/>
          <w:szCs w:val="24"/>
        </w:rPr>
        <w:t>所属行业</w:t>
      </w:r>
      <w:r w:rsidRPr="00121152">
        <w:rPr>
          <w:rFonts w:ascii="仿宋" w:eastAsia="仿宋" w:hAnsi="仿宋" w:cs="Times New Roman" w:hint="eastAsia"/>
          <w:bCs/>
          <w:sz w:val="24"/>
          <w:szCs w:val="24"/>
        </w:rPr>
        <w:t>：</w:t>
      </w:r>
    </w:p>
    <w:tbl>
      <w:tblPr>
        <w:tblStyle w:val="a3"/>
        <w:tblW w:w="8296" w:type="dxa"/>
        <w:jc w:val="center"/>
        <w:tblLayout w:type="fixed"/>
        <w:tblLook w:val="04A0" w:firstRow="1" w:lastRow="0" w:firstColumn="1" w:lastColumn="0" w:noHBand="0" w:noVBand="1"/>
      </w:tblPr>
      <w:tblGrid>
        <w:gridCol w:w="1154"/>
        <w:gridCol w:w="1417"/>
        <w:gridCol w:w="3402"/>
        <w:gridCol w:w="2323"/>
      </w:tblGrid>
      <w:tr w:rsidR="00121152" w:rsidRPr="00121152" w:rsidTr="0066086A">
        <w:trPr>
          <w:jc w:val="center"/>
        </w:trPr>
        <w:tc>
          <w:tcPr>
            <w:tcW w:w="1154" w:type="dxa"/>
            <w:vAlign w:val="center"/>
          </w:tcPr>
          <w:p w:rsidR="00121152" w:rsidRPr="00121152" w:rsidRDefault="00121152" w:rsidP="00121152">
            <w:pPr>
              <w:spacing w:after="160" w:line="400" w:lineRule="exact"/>
              <w:jc w:val="center"/>
              <w:rPr>
                <w:rFonts w:ascii="仿宋" w:eastAsia="仿宋" w:hAnsi="仿宋"/>
                <w:bCs/>
                <w:szCs w:val="21"/>
              </w:rPr>
            </w:pPr>
            <w:proofErr w:type="gramStart"/>
            <w:r w:rsidRPr="00121152">
              <w:rPr>
                <w:rFonts w:ascii="仿宋" w:eastAsia="仿宋" w:hAnsi="仿宋" w:hint="eastAsia"/>
                <w:bCs/>
                <w:szCs w:val="21"/>
              </w:rPr>
              <w:t>包号</w:t>
            </w:r>
            <w:proofErr w:type="gramEnd"/>
          </w:p>
        </w:tc>
        <w:tc>
          <w:tcPr>
            <w:tcW w:w="1417" w:type="dxa"/>
            <w:vAlign w:val="center"/>
          </w:tcPr>
          <w:p w:rsidR="00121152" w:rsidRPr="00121152" w:rsidRDefault="00121152" w:rsidP="00121152">
            <w:pPr>
              <w:spacing w:after="160" w:line="400" w:lineRule="exact"/>
              <w:jc w:val="center"/>
              <w:rPr>
                <w:rFonts w:ascii="仿宋" w:eastAsia="仿宋" w:hAnsi="仿宋"/>
                <w:bCs/>
                <w:szCs w:val="21"/>
              </w:rPr>
            </w:pPr>
            <w:r w:rsidRPr="00121152">
              <w:rPr>
                <w:rFonts w:ascii="仿宋" w:eastAsia="仿宋" w:hAnsi="仿宋" w:hint="eastAsia"/>
                <w:bCs/>
                <w:szCs w:val="21"/>
              </w:rPr>
              <w:t>品目号</w:t>
            </w:r>
          </w:p>
        </w:tc>
        <w:tc>
          <w:tcPr>
            <w:tcW w:w="3402" w:type="dxa"/>
            <w:vAlign w:val="center"/>
          </w:tcPr>
          <w:p w:rsidR="00121152" w:rsidRPr="00121152" w:rsidRDefault="00121152" w:rsidP="00121152">
            <w:pPr>
              <w:spacing w:after="160" w:line="400" w:lineRule="exact"/>
              <w:jc w:val="center"/>
              <w:rPr>
                <w:rFonts w:ascii="仿宋" w:eastAsia="仿宋" w:hAnsi="仿宋"/>
                <w:bCs/>
                <w:szCs w:val="21"/>
              </w:rPr>
            </w:pPr>
            <w:r w:rsidRPr="00121152">
              <w:rPr>
                <w:rFonts w:ascii="仿宋" w:eastAsia="仿宋" w:hAnsi="仿宋" w:hint="eastAsia"/>
                <w:bCs/>
                <w:szCs w:val="21"/>
              </w:rPr>
              <w:t>标的</w:t>
            </w:r>
            <w:r w:rsidRPr="00121152">
              <w:rPr>
                <w:rFonts w:ascii="仿宋" w:eastAsia="仿宋" w:hAnsi="仿宋"/>
                <w:bCs/>
                <w:szCs w:val="21"/>
              </w:rPr>
              <w:t>名称</w:t>
            </w:r>
          </w:p>
        </w:tc>
        <w:tc>
          <w:tcPr>
            <w:tcW w:w="2323" w:type="dxa"/>
            <w:vAlign w:val="center"/>
          </w:tcPr>
          <w:p w:rsidR="00121152" w:rsidRPr="00121152" w:rsidRDefault="00121152" w:rsidP="00121152">
            <w:pPr>
              <w:spacing w:after="160" w:line="400" w:lineRule="exact"/>
              <w:jc w:val="center"/>
              <w:rPr>
                <w:rFonts w:ascii="仿宋" w:eastAsia="仿宋" w:hAnsi="仿宋"/>
                <w:bCs/>
                <w:szCs w:val="21"/>
              </w:rPr>
            </w:pPr>
            <w:r w:rsidRPr="00121152">
              <w:rPr>
                <w:rFonts w:ascii="仿宋" w:eastAsia="仿宋" w:hAnsi="仿宋" w:hint="eastAsia"/>
                <w:bCs/>
                <w:szCs w:val="21"/>
              </w:rPr>
              <w:t>所属行业</w:t>
            </w:r>
          </w:p>
        </w:tc>
      </w:tr>
      <w:tr w:rsidR="00121152" w:rsidRPr="00121152" w:rsidTr="0066086A">
        <w:trPr>
          <w:trHeight w:val="365"/>
          <w:jc w:val="center"/>
        </w:trPr>
        <w:tc>
          <w:tcPr>
            <w:tcW w:w="1154" w:type="dxa"/>
            <w:vMerge w:val="restart"/>
            <w:vAlign w:val="center"/>
          </w:tcPr>
          <w:p w:rsidR="00121152" w:rsidRPr="00121152" w:rsidRDefault="00121152" w:rsidP="00121152">
            <w:pPr>
              <w:spacing w:after="160" w:line="400" w:lineRule="exact"/>
              <w:ind w:firstLineChars="83" w:firstLine="166"/>
              <w:jc w:val="center"/>
              <w:rPr>
                <w:rFonts w:ascii="仿宋" w:eastAsia="仿宋" w:hAnsi="仿宋"/>
                <w:bCs/>
                <w:szCs w:val="21"/>
              </w:rPr>
            </w:pPr>
            <w:r w:rsidRPr="00121152">
              <w:rPr>
                <w:rFonts w:ascii="仿宋" w:eastAsia="仿宋" w:hAnsi="仿宋" w:cs="仿宋"/>
                <w:bCs/>
                <w:szCs w:val="21"/>
              </w:rPr>
              <w:t>01</w:t>
            </w:r>
          </w:p>
        </w:tc>
        <w:tc>
          <w:tcPr>
            <w:tcW w:w="1417" w:type="dxa"/>
            <w:vAlign w:val="center"/>
          </w:tcPr>
          <w:p w:rsidR="00121152" w:rsidRPr="00121152" w:rsidRDefault="00121152" w:rsidP="00121152">
            <w:pPr>
              <w:spacing w:after="160" w:line="400" w:lineRule="exact"/>
              <w:jc w:val="center"/>
              <w:rPr>
                <w:rFonts w:ascii="仿宋" w:eastAsia="仿宋" w:hAnsi="仿宋"/>
                <w:bCs/>
                <w:szCs w:val="21"/>
              </w:rPr>
            </w:pPr>
            <w:r w:rsidRPr="00121152">
              <w:rPr>
                <w:rFonts w:ascii="仿宋" w:eastAsia="仿宋" w:hAnsi="仿宋" w:cs="仿宋"/>
                <w:bCs/>
                <w:szCs w:val="21"/>
              </w:rPr>
              <w:t>01</w:t>
            </w:r>
            <w:r w:rsidRPr="00121152">
              <w:rPr>
                <w:rFonts w:ascii="仿宋" w:eastAsia="仿宋" w:hAnsi="仿宋" w:cs="仿宋" w:hint="eastAsia"/>
                <w:bCs/>
                <w:szCs w:val="21"/>
              </w:rPr>
              <w:t>-01</w:t>
            </w:r>
          </w:p>
        </w:tc>
        <w:tc>
          <w:tcPr>
            <w:tcW w:w="3402" w:type="dxa"/>
            <w:vAlign w:val="center"/>
          </w:tcPr>
          <w:p w:rsidR="00121152" w:rsidRPr="00121152" w:rsidRDefault="00121152" w:rsidP="00121152">
            <w:pPr>
              <w:spacing w:after="160" w:line="400" w:lineRule="exact"/>
              <w:jc w:val="center"/>
              <w:rPr>
                <w:rFonts w:ascii="仿宋" w:eastAsia="仿宋" w:hAnsi="仿宋"/>
                <w:bCs/>
                <w:szCs w:val="21"/>
              </w:rPr>
            </w:pPr>
            <w:r w:rsidRPr="00121152">
              <w:rPr>
                <w:rFonts w:ascii="仿宋" w:eastAsia="仿宋" w:hAnsi="仿宋" w:cs="宋体" w:hint="eastAsia"/>
                <w:szCs w:val="21"/>
                <w:lang w:bidi="ar"/>
              </w:rPr>
              <w:t>牙科电动空气压缩机</w:t>
            </w:r>
          </w:p>
        </w:tc>
        <w:tc>
          <w:tcPr>
            <w:tcW w:w="2323" w:type="dxa"/>
            <w:vAlign w:val="center"/>
          </w:tcPr>
          <w:p w:rsidR="00121152" w:rsidRPr="00121152" w:rsidRDefault="00121152" w:rsidP="00121152">
            <w:pPr>
              <w:spacing w:after="160" w:line="400" w:lineRule="exact"/>
              <w:jc w:val="center"/>
              <w:rPr>
                <w:rFonts w:ascii="仿宋" w:eastAsia="仿宋" w:hAnsi="仿宋"/>
                <w:bCs/>
                <w:szCs w:val="21"/>
              </w:rPr>
            </w:pPr>
            <w:r w:rsidRPr="00121152">
              <w:rPr>
                <w:rFonts w:ascii="仿宋" w:eastAsia="仿宋" w:hAnsi="仿宋" w:hint="eastAsia"/>
                <w:bCs/>
                <w:szCs w:val="21"/>
              </w:rPr>
              <w:t>工业（制造业）</w:t>
            </w:r>
          </w:p>
        </w:tc>
      </w:tr>
      <w:tr w:rsidR="00121152" w:rsidRPr="00121152" w:rsidTr="0066086A">
        <w:trPr>
          <w:trHeight w:val="365"/>
          <w:jc w:val="center"/>
        </w:trPr>
        <w:tc>
          <w:tcPr>
            <w:tcW w:w="1154" w:type="dxa"/>
            <w:vMerge/>
            <w:vAlign w:val="center"/>
          </w:tcPr>
          <w:p w:rsidR="00121152" w:rsidRPr="00121152" w:rsidRDefault="00121152" w:rsidP="00121152">
            <w:pPr>
              <w:spacing w:after="160" w:line="400" w:lineRule="exact"/>
              <w:ind w:firstLineChars="83" w:firstLine="166"/>
              <w:jc w:val="center"/>
              <w:rPr>
                <w:rFonts w:ascii="仿宋" w:eastAsia="仿宋" w:hAnsi="仿宋"/>
                <w:bCs/>
                <w:szCs w:val="21"/>
              </w:rPr>
            </w:pPr>
          </w:p>
        </w:tc>
        <w:tc>
          <w:tcPr>
            <w:tcW w:w="1417" w:type="dxa"/>
            <w:vAlign w:val="center"/>
          </w:tcPr>
          <w:p w:rsidR="00121152" w:rsidRPr="00121152" w:rsidRDefault="00121152" w:rsidP="00121152">
            <w:pPr>
              <w:spacing w:after="160" w:line="400" w:lineRule="exact"/>
              <w:jc w:val="center"/>
              <w:rPr>
                <w:rFonts w:ascii="仿宋" w:eastAsia="仿宋" w:hAnsi="仿宋"/>
                <w:bCs/>
                <w:szCs w:val="21"/>
              </w:rPr>
            </w:pPr>
            <w:r w:rsidRPr="00121152">
              <w:rPr>
                <w:rFonts w:ascii="仿宋" w:eastAsia="仿宋" w:hAnsi="仿宋" w:cs="仿宋" w:hint="eastAsia"/>
                <w:bCs/>
                <w:szCs w:val="21"/>
              </w:rPr>
              <w:t>0</w:t>
            </w:r>
            <w:r w:rsidRPr="00121152">
              <w:rPr>
                <w:rFonts w:ascii="仿宋" w:eastAsia="仿宋" w:hAnsi="仿宋" w:cs="仿宋"/>
                <w:bCs/>
                <w:szCs w:val="21"/>
              </w:rPr>
              <w:t>1-02</w:t>
            </w:r>
          </w:p>
        </w:tc>
        <w:tc>
          <w:tcPr>
            <w:tcW w:w="3402" w:type="dxa"/>
            <w:vAlign w:val="center"/>
          </w:tcPr>
          <w:p w:rsidR="00121152" w:rsidRPr="00121152" w:rsidRDefault="00121152" w:rsidP="00121152">
            <w:pPr>
              <w:spacing w:after="160" w:line="400" w:lineRule="exact"/>
              <w:jc w:val="center"/>
              <w:rPr>
                <w:rFonts w:ascii="仿宋" w:eastAsia="仿宋" w:hAnsi="仿宋"/>
                <w:bCs/>
                <w:szCs w:val="21"/>
              </w:rPr>
            </w:pPr>
            <w:r w:rsidRPr="00121152">
              <w:rPr>
                <w:rFonts w:ascii="仿宋" w:eastAsia="仿宋" w:hAnsi="仿宋" w:cs="宋体" w:hint="eastAsia"/>
                <w:szCs w:val="21"/>
                <w:lang w:bidi="ar"/>
              </w:rPr>
              <w:t>牙科综合治疗台（牙椅）</w:t>
            </w:r>
          </w:p>
        </w:tc>
        <w:tc>
          <w:tcPr>
            <w:tcW w:w="2323" w:type="dxa"/>
          </w:tcPr>
          <w:p w:rsidR="00121152" w:rsidRPr="00121152" w:rsidRDefault="00121152" w:rsidP="00121152">
            <w:pPr>
              <w:spacing w:after="160" w:line="400" w:lineRule="exact"/>
              <w:jc w:val="center"/>
              <w:rPr>
                <w:rFonts w:ascii="仿宋" w:eastAsia="仿宋" w:hAnsi="仿宋"/>
                <w:bCs/>
                <w:szCs w:val="21"/>
              </w:rPr>
            </w:pPr>
            <w:r w:rsidRPr="00121152">
              <w:rPr>
                <w:rFonts w:ascii="仿宋" w:eastAsia="仿宋" w:hAnsi="仿宋" w:hint="eastAsia"/>
                <w:bCs/>
                <w:szCs w:val="21"/>
              </w:rPr>
              <w:t>工业（制造业）</w:t>
            </w:r>
          </w:p>
        </w:tc>
      </w:tr>
      <w:tr w:rsidR="00121152" w:rsidRPr="00121152" w:rsidTr="0066086A">
        <w:trPr>
          <w:trHeight w:val="365"/>
          <w:jc w:val="center"/>
        </w:trPr>
        <w:tc>
          <w:tcPr>
            <w:tcW w:w="1154" w:type="dxa"/>
            <w:vMerge w:val="restart"/>
            <w:vAlign w:val="center"/>
          </w:tcPr>
          <w:p w:rsidR="00121152" w:rsidRPr="00121152" w:rsidRDefault="00121152" w:rsidP="00121152">
            <w:pPr>
              <w:spacing w:after="160" w:line="400" w:lineRule="exact"/>
              <w:ind w:firstLineChars="83" w:firstLine="166"/>
              <w:jc w:val="center"/>
              <w:rPr>
                <w:rFonts w:ascii="仿宋" w:eastAsia="仿宋" w:hAnsi="仿宋"/>
                <w:bCs/>
                <w:szCs w:val="21"/>
              </w:rPr>
            </w:pPr>
            <w:r w:rsidRPr="00121152">
              <w:rPr>
                <w:rFonts w:ascii="仿宋" w:eastAsia="仿宋" w:hAnsi="仿宋" w:hint="eastAsia"/>
                <w:bCs/>
                <w:szCs w:val="21"/>
              </w:rPr>
              <w:t>0</w:t>
            </w:r>
            <w:r w:rsidRPr="00121152">
              <w:rPr>
                <w:rFonts w:ascii="仿宋" w:eastAsia="仿宋" w:hAnsi="仿宋"/>
                <w:bCs/>
                <w:szCs w:val="21"/>
              </w:rPr>
              <w:t>2</w:t>
            </w:r>
          </w:p>
        </w:tc>
        <w:tc>
          <w:tcPr>
            <w:tcW w:w="1417" w:type="dxa"/>
            <w:vAlign w:val="center"/>
          </w:tcPr>
          <w:p w:rsidR="00121152" w:rsidRPr="00121152" w:rsidRDefault="00121152" w:rsidP="00121152">
            <w:pPr>
              <w:spacing w:after="160" w:line="400" w:lineRule="exact"/>
              <w:jc w:val="center"/>
              <w:rPr>
                <w:rFonts w:ascii="仿宋" w:eastAsia="仿宋" w:hAnsi="仿宋"/>
                <w:bCs/>
                <w:szCs w:val="21"/>
              </w:rPr>
            </w:pPr>
            <w:r w:rsidRPr="00121152">
              <w:rPr>
                <w:rFonts w:ascii="仿宋" w:eastAsia="仿宋" w:hAnsi="仿宋" w:cs="仿宋"/>
                <w:bCs/>
                <w:szCs w:val="21"/>
              </w:rPr>
              <w:t>02</w:t>
            </w:r>
            <w:r w:rsidRPr="00121152">
              <w:rPr>
                <w:rFonts w:ascii="仿宋" w:eastAsia="仿宋" w:hAnsi="仿宋" w:cs="仿宋" w:hint="eastAsia"/>
                <w:bCs/>
                <w:szCs w:val="21"/>
              </w:rPr>
              <w:t>-01</w:t>
            </w:r>
          </w:p>
        </w:tc>
        <w:tc>
          <w:tcPr>
            <w:tcW w:w="3402" w:type="dxa"/>
            <w:vAlign w:val="center"/>
          </w:tcPr>
          <w:p w:rsidR="00121152" w:rsidRPr="00121152" w:rsidRDefault="00121152" w:rsidP="00121152">
            <w:pPr>
              <w:spacing w:after="160" w:line="400" w:lineRule="exact"/>
              <w:jc w:val="center"/>
              <w:rPr>
                <w:rFonts w:ascii="仿宋" w:eastAsia="仿宋" w:hAnsi="仿宋"/>
                <w:bCs/>
                <w:szCs w:val="21"/>
              </w:rPr>
            </w:pPr>
            <w:r w:rsidRPr="00121152">
              <w:rPr>
                <w:rFonts w:ascii="仿宋" w:eastAsia="仿宋" w:hAnsi="仿宋" w:cs="宋体" w:hint="eastAsia"/>
                <w:szCs w:val="21"/>
                <w:lang w:bidi="ar"/>
              </w:rPr>
              <w:t>口腔科专用纯水系统</w:t>
            </w:r>
          </w:p>
        </w:tc>
        <w:tc>
          <w:tcPr>
            <w:tcW w:w="2323" w:type="dxa"/>
          </w:tcPr>
          <w:p w:rsidR="00121152" w:rsidRPr="00121152" w:rsidRDefault="00121152" w:rsidP="00121152">
            <w:pPr>
              <w:spacing w:after="160" w:line="400" w:lineRule="exact"/>
              <w:jc w:val="center"/>
              <w:rPr>
                <w:rFonts w:ascii="仿宋" w:eastAsia="仿宋" w:hAnsi="仿宋"/>
                <w:bCs/>
                <w:szCs w:val="21"/>
              </w:rPr>
            </w:pPr>
            <w:r w:rsidRPr="00121152">
              <w:rPr>
                <w:rFonts w:ascii="仿宋" w:eastAsia="仿宋" w:hAnsi="仿宋" w:hint="eastAsia"/>
                <w:bCs/>
                <w:szCs w:val="21"/>
              </w:rPr>
              <w:t>工业（制造业）</w:t>
            </w:r>
          </w:p>
        </w:tc>
      </w:tr>
      <w:tr w:rsidR="00121152" w:rsidRPr="00121152" w:rsidTr="0066086A">
        <w:trPr>
          <w:trHeight w:val="365"/>
          <w:jc w:val="center"/>
        </w:trPr>
        <w:tc>
          <w:tcPr>
            <w:tcW w:w="1154" w:type="dxa"/>
            <w:vMerge/>
            <w:vAlign w:val="center"/>
          </w:tcPr>
          <w:p w:rsidR="00121152" w:rsidRPr="00121152" w:rsidRDefault="00121152" w:rsidP="00121152">
            <w:pPr>
              <w:spacing w:after="160" w:line="400" w:lineRule="exact"/>
              <w:ind w:firstLineChars="83" w:firstLine="166"/>
              <w:jc w:val="center"/>
              <w:rPr>
                <w:rFonts w:ascii="仿宋" w:eastAsia="仿宋" w:hAnsi="仿宋"/>
                <w:bCs/>
                <w:szCs w:val="21"/>
              </w:rPr>
            </w:pPr>
          </w:p>
        </w:tc>
        <w:tc>
          <w:tcPr>
            <w:tcW w:w="1417" w:type="dxa"/>
            <w:vAlign w:val="center"/>
          </w:tcPr>
          <w:p w:rsidR="00121152" w:rsidRPr="00121152" w:rsidRDefault="00121152" w:rsidP="00121152">
            <w:pPr>
              <w:spacing w:after="160" w:line="400" w:lineRule="exact"/>
              <w:jc w:val="center"/>
              <w:rPr>
                <w:rFonts w:ascii="仿宋" w:eastAsia="仿宋" w:hAnsi="仿宋"/>
                <w:bCs/>
                <w:szCs w:val="21"/>
              </w:rPr>
            </w:pPr>
            <w:r w:rsidRPr="00121152">
              <w:rPr>
                <w:rFonts w:ascii="仿宋" w:eastAsia="仿宋" w:hAnsi="仿宋" w:cs="仿宋" w:hint="eastAsia"/>
                <w:bCs/>
                <w:szCs w:val="21"/>
              </w:rPr>
              <w:t>0</w:t>
            </w:r>
            <w:r w:rsidRPr="00121152">
              <w:rPr>
                <w:rFonts w:ascii="仿宋" w:eastAsia="仿宋" w:hAnsi="仿宋" w:cs="仿宋"/>
                <w:bCs/>
                <w:szCs w:val="21"/>
              </w:rPr>
              <w:t>2-02</w:t>
            </w:r>
          </w:p>
        </w:tc>
        <w:tc>
          <w:tcPr>
            <w:tcW w:w="3402" w:type="dxa"/>
            <w:vAlign w:val="center"/>
          </w:tcPr>
          <w:p w:rsidR="00121152" w:rsidRPr="00121152" w:rsidRDefault="00121152" w:rsidP="00121152">
            <w:pPr>
              <w:spacing w:after="160" w:line="400" w:lineRule="exact"/>
              <w:jc w:val="center"/>
              <w:rPr>
                <w:rFonts w:ascii="仿宋" w:eastAsia="仿宋" w:hAnsi="仿宋"/>
                <w:bCs/>
                <w:szCs w:val="21"/>
              </w:rPr>
            </w:pPr>
            <w:proofErr w:type="gramStart"/>
            <w:r w:rsidRPr="00121152">
              <w:rPr>
                <w:rFonts w:ascii="仿宋" w:eastAsia="仿宋" w:hAnsi="仿宋" w:cs="宋体" w:hint="eastAsia"/>
                <w:szCs w:val="21"/>
                <w:lang w:bidi="ar"/>
              </w:rPr>
              <w:t>热牙胶</w:t>
            </w:r>
            <w:proofErr w:type="gramEnd"/>
            <w:r w:rsidRPr="00121152">
              <w:rPr>
                <w:rFonts w:ascii="仿宋" w:eastAsia="仿宋" w:hAnsi="仿宋" w:cs="宋体" w:hint="eastAsia"/>
                <w:szCs w:val="21"/>
                <w:lang w:bidi="ar"/>
              </w:rPr>
              <w:t>充填系统</w:t>
            </w:r>
          </w:p>
        </w:tc>
        <w:tc>
          <w:tcPr>
            <w:tcW w:w="2323" w:type="dxa"/>
          </w:tcPr>
          <w:p w:rsidR="00121152" w:rsidRPr="00121152" w:rsidRDefault="00121152" w:rsidP="00121152">
            <w:pPr>
              <w:spacing w:after="160" w:line="400" w:lineRule="exact"/>
              <w:jc w:val="center"/>
              <w:rPr>
                <w:rFonts w:ascii="仿宋" w:eastAsia="仿宋" w:hAnsi="仿宋"/>
                <w:bCs/>
                <w:szCs w:val="21"/>
              </w:rPr>
            </w:pPr>
            <w:r w:rsidRPr="00121152">
              <w:rPr>
                <w:rFonts w:ascii="仿宋" w:eastAsia="仿宋" w:hAnsi="仿宋" w:hint="eastAsia"/>
                <w:bCs/>
                <w:szCs w:val="21"/>
              </w:rPr>
              <w:t>工业（制造业）</w:t>
            </w:r>
          </w:p>
        </w:tc>
      </w:tr>
      <w:tr w:rsidR="00121152" w:rsidRPr="00121152" w:rsidTr="0066086A">
        <w:trPr>
          <w:trHeight w:val="365"/>
          <w:jc w:val="center"/>
        </w:trPr>
        <w:tc>
          <w:tcPr>
            <w:tcW w:w="1154" w:type="dxa"/>
            <w:vMerge w:val="restart"/>
            <w:vAlign w:val="center"/>
          </w:tcPr>
          <w:p w:rsidR="00121152" w:rsidRPr="00121152" w:rsidRDefault="00121152" w:rsidP="00121152">
            <w:pPr>
              <w:spacing w:after="160" w:line="400" w:lineRule="exact"/>
              <w:ind w:firstLineChars="83" w:firstLine="166"/>
              <w:jc w:val="center"/>
              <w:rPr>
                <w:rFonts w:ascii="仿宋" w:eastAsia="仿宋" w:hAnsi="仿宋"/>
                <w:bCs/>
                <w:szCs w:val="21"/>
              </w:rPr>
            </w:pPr>
            <w:r w:rsidRPr="00121152">
              <w:rPr>
                <w:rFonts w:ascii="仿宋" w:eastAsia="仿宋" w:hAnsi="仿宋" w:hint="eastAsia"/>
                <w:bCs/>
                <w:szCs w:val="21"/>
              </w:rPr>
              <w:t>0</w:t>
            </w:r>
            <w:r w:rsidRPr="00121152">
              <w:rPr>
                <w:rFonts w:ascii="仿宋" w:eastAsia="仿宋" w:hAnsi="仿宋"/>
                <w:bCs/>
                <w:szCs w:val="21"/>
              </w:rPr>
              <w:t>3</w:t>
            </w:r>
          </w:p>
        </w:tc>
        <w:tc>
          <w:tcPr>
            <w:tcW w:w="1417" w:type="dxa"/>
            <w:vAlign w:val="center"/>
          </w:tcPr>
          <w:p w:rsidR="00121152" w:rsidRPr="00121152" w:rsidRDefault="00121152" w:rsidP="00121152">
            <w:pPr>
              <w:spacing w:after="160" w:line="400" w:lineRule="exact"/>
              <w:jc w:val="center"/>
              <w:rPr>
                <w:rFonts w:ascii="仿宋" w:eastAsia="仿宋" w:hAnsi="仿宋"/>
                <w:bCs/>
                <w:szCs w:val="21"/>
              </w:rPr>
            </w:pPr>
            <w:r w:rsidRPr="00121152">
              <w:rPr>
                <w:rFonts w:ascii="仿宋" w:eastAsia="仿宋" w:hAnsi="仿宋" w:cs="仿宋"/>
                <w:bCs/>
                <w:szCs w:val="21"/>
              </w:rPr>
              <w:t>0</w:t>
            </w:r>
            <w:r w:rsidRPr="00121152">
              <w:rPr>
                <w:rFonts w:ascii="仿宋" w:eastAsia="仿宋" w:hAnsi="仿宋" w:cs="仿宋" w:hint="eastAsia"/>
                <w:bCs/>
                <w:szCs w:val="21"/>
              </w:rPr>
              <w:t>3</w:t>
            </w:r>
            <w:r w:rsidRPr="00121152">
              <w:rPr>
                <w:rFonts w:ascii="仿宋" w:eastAsia="仿宋" w:hAnsi="仿宋" w:cs="仿宋"/>
                <w:bCs/>
                <w:szCs w:val="21"/>
              </w:rPr>
              <w:t>-01</w:t>
            </w:r>
          </w:p>
        </w:tc>
        <w:tc>
          <w:tcPr>
            <w:tcW w:w="3402" w:type="dxa"/>
            <w:vAlign w:val="center"/>
          </w:tcPr>
          <w:p w:rsidR="00121152" w:rsidRPr="00121152" w:rsidRDefault="00121152" w:rsidP="00121152">
            <w:pPr>
              <w:spacing w:after="160" w:line="400" w:lineRule="exact"/>
              <w:jc w:val="center"/>
              <w:rPr>
                <w:rFonts w:ascii="仿宋" w:eastAsia="仿宋" w:hAnsi="仿宋"/>
                <w:bCs/>
                <w:szCs w:val="21"/>
              </w:rPr>
            </w:pPr>
            <w:proofErr w:type="gramStart"/>
            <w:r w:rsidRPr="00121152">
              <w:rPr>
                <w:rFonts w:ascii="仿宋" w:eastAsia="仿宋" w:hAnsi="仿宋" w:cs="宋体" w:hint="eastAsia"/>
                <w:szCs w:val="21"/>
                <w:lang w:bidi="ar"/>
              </w:rPr>
              <w:t>机扩专用</w:t>
            </w:r>
            <w:proofErr w:type="gramEnd"/>
            <w:r w:rsidRPr="00121152">
              <w:rPr>
                <w:rFonts w:ascii="仿宋" w:eastAsia="仿宋" w:hAnsi="仿宋" w:cs="宋体" w:hint="eastAsia"/>
                <w:szCs w:val="21"/>
                <w:lang w:bidi="ar"/>
              </w:rPr>
              <w:t>弯机头</w:t>
            </w:r>
          </w:p>
        </w:tc>
        <w:tc>
          <w:tcPr>
            <w:tcW w:w="2323" w:type="dxa"/>
          </w:tcPr>
          <w:p w:rsidR="00121152" w:rsidRPr="00121152" w:rsidRDefault="00121152" w:rsidP="00121152">
            <w:pPr>
              <w:spacing w:after="160" w:line="400" w:lineRule="exact"/>
              <w:jc w:val="center"/>
              <w:rPr>
                <w:rFonts w:ascii="仿宋" w:eastAsia="仿宋" w:hAnsi="仿宋"/>
                <w:bCs/>
                <w:szCs w:val="21"/>
              </w:rPr>
            </w:pPr>
            <w:r w:rsidRPr="00121152">
              <w:rPr>
                <w:rFonts w:ascii="仿宋" w:eastAsia="仿宋" w:hAnsi="仿宋" w:hint="eastAsia"/>
                <w:bCs/>
                <w:szCs w:val="21"/>
              </w:rPr>
              <w:t>工业（制造业）</w:t>
            </w:r>
          </w:p>
        </w:tc>
      </w:tr>
      <w:tr w:rsidR="00121152" w:rsidRPr="00121152" w:rsidTr="0066086A">
        <w:trPr>
          <w:trHeight w:val="365"/>
          <w:jc w:val="center"/>
        </w:trPr>
        <w:tc>
          <w:tcPr>
            <w:tcW w:w="1154" w:type="dxa"/>
            <w:vMerge/>
            <w:vAlign w:val="center"/>
          </w:tcPr>
          <w:p w:rsidR="00121152" w:rsidRPr="00121152" w:rsidRDefault="00121152" w:rsidP="00121152">
            <w:pPr>
              <w:spacing w:after="160" w:line="400" w:lineRule="exact"/>
              <w:ind w:firstLineChars="83" w:firstLine="166"/>
              <w:jc w:val="center"/>
              <w:rPr>
                <w:rFonts w:ascii="仿宋" w:eastAsia="仿宋" w:hAnsi="仿宋"/>
                <w:bCs/>
                <w:szCs w:val="21"/>
              </w:rPr>
            </w:pPr>
          </w:p>
        </w:tc>
        <w:tc>
          <w:tcPr>
            <w:tcW w:w="1417" w:type="dxa"/>
            <w:vAlign w:val="center"/>
          </w:tcPr>
          <w:p w:rsidR="00121152" w:rsidRPr="00121152" w:rsidRDefault="00121152" w:rsidP="00121152">
            <w:pPr>
              <w:spacing w:after="160" w:line="400" w:lineRule="exact"/>
              <w:jc w:val="center"/>
              <w:rPr>
                <w:rFonts w:ascii="仿宋" w:eastAsia="仿宋" w:hAnsi="仿宋"/>
                <w:bCs/>
                <w:szCs w:val="21"/>
              </w:rPr>
            </w:pPr>
            <w:r w:rsidRPr="00121152">
              <w:rPr>
                <w:rFonts w:ascii="仿宋" w:eastAsia="仿宋" w:hAnsi="仿宋" w:cs="仿宋" w:hint="eastAsia"/>
                <w:bCs/>
                <w:szCs w:val="21"/>
              </w:rPr>
              <w:t>0</w:t>
            </w:r>
            <w:r w:rsidRPr="00121152">
              <w:rPr>
                <w:rFonts w:ascii="仿宋" w:eastAsia="仿宋" w:hAnsi="仿宋" w:cs="仿宋"/>
                <w:bCs/>
                <w:szCs w:val="21"/>
              </w:rPr>
              <w:t>3-02</w:t>
            </w:r>
          </w:p>
        </w:tc>
        <w:tc>
          <w:tcPr>
            <w:tcW w:w="3402" w:type="dxa"/>
            <w:vAlign w:val="center"/>
          </w:tcPr>
          <w:p w:rsidR="00121152" w:rsidRPr="00121152" w:rsidRDefault="00121152" w:rsidP="00121152">
            <w:pPr>
              <w:spacing w:after="160" w:line="400" w:lineRule="exact"/>
              <w:jc w:val="center"/>
              <w:rPr>
                <w:rFonts w:ascii="仿宋" w:eastAsia="仿宋" w:hAnsi="仿宋"/>
                <w:bCs/>
                <w:szCs w:val="21"/>
              </w:rPr>
            </w:pPr>
            <w:r w:rsidRPr="00121152">
              <w:rPr>
                <w:rFonts w:ascii="仿宋" w:eastAsia="仿宋" w:hAnsi="仿宋" w:cs="宋体" w:hint="eastAsia"/>
                <w:szCs w:val="21"/>
                <w:lang w:bidi="ar"/>
              </w:rPr>
              <w:t>根管扩大预备仪</w:t>
            </w:r>
          </w:p>
        </w:tc>
        <w:tc>
          <w:tcPr>
            <w:tcW w:w="2323" w:type="dxa"/>
          </w:tcPr>
          <w:p w:rsidR="00121152" w:rsidRPr="00121152" w:rsidRDefault="00121152" w:rsidP="00121152">
            <w:pPr>
              <w:spacing w:after="160" w:line="400" w:lineRule="exact"/>
              <w:jc w:val="center"/>
              <w:rPr>
                <w:rFonts w:ascii="仿宋" w:eastAsia="仿宋" w:hAnsi="仿宋"/>
                <w:bCs/>
                <w:szCs w:val="21"/>
              </w:rPr>
            </w:pPr>
            <w:r w:rsidRPr="00121152">
              <w:rPr>
                <w:rFonts w:ascii="仿宋" w:eastAsia="仿宋" w:hAnsi="仿宋" w:hint="eastAsia"/>
                <w:bCs/>
                <w:szCs w:val="21"/>
              </w:rPr>
              <w:t>工业（制造业）</w:t>
            </w:r>
          </w:p>
        </w:tc>
      </w:tr>
      <w:tr w:rsidR="00121152" w:rsidRPr="00121152" w:rsidTr="0066086A">
        <w:trPr>
          <w:trHeight w:val="365"/>
          <w:jc w:val="center"/>
        </w:trPr>
        <w:tc>
          <w:tcPr>
            <w:tcW w:w="1154" w:type="dxa"/>
            <w:vMerge/>
            <w:vAlign w:val="center"/>
          </w:tcPr>
          <w:p w:rsidR="00121152" w:rsidRPr="00121152" w:rsidRDefault="00121152" w:rsidP="00121152">
            <w:pPr>
              <w:spacing w:after="160" w:line="400" w:lineRule="exact"/>
              <w:ind w:firstLineChars="83" w:firstLine="166"/>
              <w:jc w:val="center"/>
              <w:rPr>
                <w:rFonts w:ascii="仿宋" w:eastAsia="仿宋" w:hAnsi="仿宋"/>
                <w:bCs/>
                <w:szCs w:val="21"/>
              </w:rPr>
            </w:pPr>
          </w:p>
        </w:tc>
        <w:tc>
          <w:tcPr>
            <w:tcW w:w="1417" w:type="dxa"/>
            <w:vAlign w:val="center"/>
          </w:tcPr>
          <w:p w:rsidR="00121152" w:rsidRPr="00121152" w:rsidRDefault="00121152" w:rsidP="00121152">
            <w:pPr>
              <w:spacing w:after="160" w:line="400" w:lineRule="exact"/>
              <w:jc w:val="center"/>
              <w:rPr>
                <w:rFonts w:ascii="仿宋" w:eastAsia="仿宋" w:hAnsi="仿宋"/>
                <w:bCs/>
                <w:szCs w:val="21"/>
              </w:rPr>
            </w:pPr>
            <w:r w:rsidRPr="00121152">
              <w:rPr>
                <w:rFonts w:ascii="仿宋" w:eastAsia="仿宋" w:hAnsi="仿宋" w:cs="仿宋" w:hint="eastAsia"/>
                <w:bCs/>
                <w:szCs w:val="21"/>
              </w:rPr>
              <w:t>0</w:t>
            </w:r>
            <w:r w:rsidRPr="00121152">
              <w:rPr>
                <w:rFonts w:ascii="仿宋" w:eastAsia="仿宋" w:hAnsi="仿宋" w:cs="仿宋"/>
                <w:bCs/>
                <w:szCs w:val="21"/>
              </w:rPr>
              <w:t>3-03</w:t>
            </w:r>
          </w:p>
        </w:tc>
        <w:tc>
          <w:tcPr>
            <w:tcW w:w="3402" w:type="dxa"/>
            <w:vAlign w:val="center"/>
          </w:tcPr>
          <w:p w:rsidR="00121152" w:rsidRPr="00121152" w:rsidRDefault="00121152" w:rsidP="00121152">
            <w:pPr>
              <w:spacing w:after="160" w:line="400" w:lineRule="exact"/>
              <w:jc w:val="center"/>
              <w:rPr>
                <w:rFonts w:ascii="仿宋" w:eastAsia="仿宋" w:hAnsi="仿宋"/>
                <w:bCs/>
                <w:szCs w:val="21"/>
              </w:rPr>
            </w:pPr>
            <w:r w:rsidRPr="00121152">
              <w:rPr>
                <w:rFonts w:ascii="仿宋" w:eastAsia="仿宋" w:hAnsi="仿宋" w:cs="宋体" w:hint="eastAsia"/>
                <w:szCs w:val="21"/>
                <w:lang w:bidi="ar"/>
              </w:rPr>
              <w:t>牙科高速手机</w:t>
            </w:r>
          </w:p>
        </w:tc>
        <w:tc>
          <w:tcPr>
            <w:tcW w:w="2323" w:type="dxa"/>
          </w:tcPr>
          <w:p w:rsidR="00121152" w:rsidRPr="00121152" w:rsidRDefault="00121152" w:rsidP="00121152">
            <w:pPr>
              <w:spacing w:after="160" w:line="400" w:lineRule="exact"/>
              <w:jc w:val="center"/>
              <w:rPr>
                <w:rFonts w:ascii="仿宋" w:eastAsia="仿宋" w:hAnsi="仿宋"/>
                <w:bCs/>
                <w:szCs w:val="21"/>
              </w:rPr>
            </w:pPr>
            <w:r w:rsidRPr="00121152">
              <w:rPr>
                <w:rFonts w:ascii="仿宋" w:eastAsia="仿宋" w:hAnsi="仿宋" w:hint="eastAsia"/>
                <w:bCs/>
                <w:szCs w:val="21"/>
              </w:rPr>
              <w:t>工业（制造业）</w:t>
            </w:r>
          </w:p>
        </w:tc>
      </w:tr>
      <w:tr w:rsidR="00121152" w:rsidRPr="00121152" w:rsidTr="0066086A">
        <w:trPr>
          <w:trHeight w:val="365"/>
          <w:jc w:val="center"/>
        </w:trPr>
        <w:tc>
          <w:tcPr>
            <w:tcW w:w="1154" w:type="dxa"/>
            <w:vMerge/>
            <w:tcBorders>
              <w:bottom w:val="single" w:sz="4" w:space="0" w:color="auto"/>
            </w:tcBorders>
            <w:vAlign w:val="center"/>
          </w:tcPr>
          <w:p w:rsidR="00121152" w:rsidRPr="00121152" w:rsidRDefault="00121152" w:rsidP="00121152">
            <w:pPr>
              <w:spacing w:after="160" w:line="400" w:lineRule="exact"/>
              <w:ind w:firstLineChars="83" w:firstLine="166"/>
              <w:jc w:val="center"/>
              <w:rPr>
                <w:rFonts w:ascii="仿宋" w:eastAsia="仿宋" w:hAnsi="仿宋"/>
                <w:bCs/>
                <w:szCs w:val="21"/>
              </w:rPr>
            </w:pPr>
          </w:p>
        </w:tc>
        <w:tc>
          <w:tcPr>
            <w:tcW w:w="1417" w:type="dxa"/>
            <w:tcBorders>
              <w:bottom w:val="single" w:sz="4" w:space="0" w:color="auto"/>
            </w:tcBorders>
            <w:vAlign w:val="center"/>
          </w:tcPr>
          <w:p w:rsidR="00121152" w:rsidRPr="00121152" w:rsidRDefault="00121152" w:rsidP="00121152">
            <w:pPr>
              <w:spacing w:after="160" w:line="400" w:lineRule="exact"/>
              <w:jc w:val="center"/>
              <w:rPr>
                <w:rFonts w:ascii="仿宋" w:eastAsia="仿宋" w:hAnsi="仿宋"/>
                <w:bCs/>
                <w:szCs w:val="21"/>
              </w:rPr>
            </w:pPr>
            <w:r w:rsidRPr="00121152">
              <w:rPr>
                <w:rFonts w:ascii="仿宋" w:eastAsia="仿宋" w:hAnsi="仿宋" w:hint="eastAsia"/>
                <w:bCs/>
                <w:szCs w:val="21"/>
              </w:rPr>
              <w:t>0</w:t>
            </w:r>
            <w:r w:rsidRPr="00121152">
              <w:rPr>
                <w:rFonts w:ascii="仿宋" w:eastAsia="仿宋" w:hAnsi="仿宋"/>
                <w:bCs/>
                <w:szCs w:val="21"/>
              </w:rPr>
              <w:t>3-04</w:t>
            </w:r>
          </w:p>
        </w:tc>
        <w:tc>
          <w:tcPr>
            <w:tcW w:w="3402" w:type="dxa"/>
            <w:tcBorders>
              <w:bottom w:val="single" w:sz="4" w:space="0" w:color="auto"/>
            </w:tcBorders>
            <w:vAlign w:val="center"/>
          </w:tcPr>
          <w:p w:rsidR="00121152" w:rsidRPr="00121152" w:rsidRDefault="00121152" w:rsidP="00121152">
            <w:pPr>
              <w:spacing w:after="160" w:line="400" w:lineRule="exact"/>
              <w:jc w:val="center"/>
              <w:rPr>
                <w:rFonts w:ascii="仿宋" w:eastAsia="仿宋" w:hAnsi="仿宋"/>
                <w:bCs/>
                <w:szCs w:val="21"/>
              </w:rPr>
            </w:pPr>
            <w:r w:rsidRPr="00121152">
              <w:rPr>
                <w:rFonts w:ascii="仿宋" w:eastAsia="仿宋" w:hAnsi="仿宋" w:cs="宋体" w:hint="eastAsia"/>
                <w:szCs w:val="21"/>
                <w:lang w:bidi="ar"/>
              </w:rPr>
              <w:t>牙科</w:t>
            </w:r>
            <w:proofErr w:type="gramStart"/>
            <w:r w:rsidRPr="00121152">
              <w:rPr>
                <w:rFonts w:ascii="仿宋" w:eastAsia="仿宋" w:hAnsi="仿宋" w:cs="宋体" w:hint="eastAsia"/>
                <w:szCs w:val="21"/>
                <w:lang w:bidi="ar"/>
              </w:rPr>
              <w:t>慢机弯</w:t>
            </w:r>
            <w:proofErr w:type="gramEnd"/>
            <w:r w:rsidRPr="00121152">
              <w:rPr>
                <w:rFonts w:ascii="仿宋" w:eastAsia="仿宋" w:hAnsi="仿宋" w:cs="宋体" w:hint="eastAsia"/>
                <w:szCs w:val="21"/>
                <w:lang w:bidi="ar"/>
              </w:rPr>
              <w:t>机头</w:t>
            </w:r>
          </w:p>
        </w:tc>
        <w:tc>
          <w:tcPr>
            <w:tcW w:w="2323" w:type="dxa"/>
            <w:tcBorders>
              <w:bottom w:val="single" w:sz="4" w:space="0" w:color="auto"/>
            </w:tcBorders>
          </w:tcPr>
          <w:p w:rsidR="00121152" w:rsidRPr="00121152" w:rsidRDefault="00121152" w:rsidP="00121152">
            <w:pPr>
              <w:spacing w:after="160" w:line="400" w:lineRule="exact"/>
              <w:jc w:val="center"/>
              <w:rPr>
                <w:rFonts w:ascii="仿宋" w:eastAsia="仿宋" w:hAnsi="仿宋"/>
                <w:bCs/>
                <w:szCs w:val="21"/>
              </w:rPr>
            </w:pPr>
            <w:r w:rsidRPr="00121152">
              <w:rPr>
                <w:rFonts w:ascii="仿宋" w:eastAsia="仿宋" w:hAnsi="仿宋" w:hint="eastAsia"/>
                <w:bCs/>
                <w:szCs w:val="21"/>
              </w:rPr>
              <w:t>工业（制造业）</w:t>
            </w:r>
          </w:p>
        </w:tc>
      </w:tr>
    </w:tbl>
    <w:p w:rsidR="00121152" w:rsidRPr="00121152" w:rsidRDefault="00121152" w:rsidP="00121152">
      <w:pPr>
        <w:keepNext/>
        <w:keepLines/>
        <w:spacing w:before="260" w:after="260" w:line="400" w:lineRule="exact"/>
        <w:ind w:firstLineChars="98" w:firstLine="236"/>
        <w:outlineLvl w:val="1"/>
        <w:rPr>
          <w:rFonts w:ascii="仿宋" w:eastAsia="仿宋" w:hAnsi="仿宋" w:cs="Times New Roman"/>
          <w:b/>
          <w:bCs/>
          <w:sz w:val="24"/>
          <w:szCs w:val="24"/>
        </w:rPr>
      </w:pPr>
      <w:r w:rsidRPr="00121152">
        <w:rPr>
          <w:rFonts w:ascii="仿宋" w:eastAsia="仿宋" w:hAnsi="仿宋" w:cs="Times New Roman" w:hint="eastAsia"/>
          <w:b/>
          <w:bCs/>
          <w:sz w:val="24"/>
          <w:szCs w:val="24"/>
        </w:rPr>
        <w:lastRenderedPageBreak/>
        <w:t>二、 商务要求</w:t>
      </w:r>
    </w:p>
    <w:p w:rsidR="00121152" w:rsidRPr="00121152" w:rsidRDefault="00121152" w:rsidP="00121152">
      <w:pPr>
        <w:spacing w:line="440" w:lineRule="exact"/>
        <w:rPr>
          <w:rFonts w:ascii="仿宋" w:eastAsia="仿宋" w:hAnsi="仿宋" w:cs="仿宋_GB2312"/>
          <w:b/>
          <w:bCs/>
          <w:sz w:val="24"/>
          <w:szCs w:val="24"/>
        </w:rPr>
      </w:pPr>
      <w:r w:rsidRPr="00121152">
        <w:rPr>
          <w:rFonts w:ascii="仿宋" w:eastAsia="仿宋" w:hAnsi="仿宋" w:cs="仿宋_GB2312" w:hint="eastAsia"/>
          <w:b/>
          <w:sz w:val="24"/>
          <w:szCs w:val="24"/>
        </w:rPr>
        <w:t>*</w:t>
      </w:r>
      <w:r w:rsidRPr="00121152">
        <w:rPr>
          <w:rFonts w:ascii="仿宋" w:eastAsia="仿宋" w:hAnsi="仿宋" w:cs="仿宋_GB2312" w:hint="eastAsia"/>
          <w:b/>
          <w:bCs/>
          <w:sz w:val="24"/>
          <w:szCs w:val="24"/>
        </w:rPr>
        <w:t>1．交货期及地点</w:t>
      </w:r>
    </w:p>
    <w:p w:rsidR="00121152" w:rsidRPr="00121152" w:rsidRDefault="00121152" w:rsidP="00121152">
      <w:pPr>
        <w:spacing w:line="440" w:lineRule="exact"/>
        <w:rPr>
          <w:rFonts w:ascii="仿宋" w:eastAsia="仿宋" w:hAnsi="仿宋" w:cs="仿宋_GB2312"/>
          <w:sz w:val="24"/>
          <w:szCs w:val="24"/>
        </w:rPr>
      </w:pPr>
      <w:r w:rsidRPr="00121152">
        <w:rPr>
          <w:rFonts w:ascii="仿宋" w:eastAsia="仿宋" w:hAnsi="仿宋" w:cs="仿宋_GB2312" w:hint="eastAsia"/>
          <w:sz w:val="24"/>
          <w:szCs w:val="24"/>
        </w:rPr>
        <w:t xml:space="preserve"> 1.1 交货期：通知送货之日起30天内到货。</w:t>
      </w:r>
    </w:p>
    <w:p w:rsidR="00121152" w:rsidRPr="00121152" w:rsidRDefault="00121152" w:rsidP="00121152">
      <w:pPr>
        <w:spacing w:line="440" w:lineRule="exact"/>
        <w:rPr>
          <w:rFonts w:ascii="仿宋" w:eastAsia="仿宋" w:hAnsi="仿宋" w:cs="仿宋_GB2312"/>
          <w:sz w:val="24"/>
          <w:szCs w:val="24"/>
        </w:rPr>
      </w:pPr>
      <w:r w:rsidRPr="00121152">
        <w:rPr>
          <w:rFonts w:ascii="仿宋" w:eastAsia="仿宋" w:hAnsi="仿宋" w:cs="仿宋_GB2312" w:hint="eastAsia"/>
          <w:sz w:val="24"/>
          <w:szCs w:val="24"/>
        </w:rPr>
        <w:t xml:space="preserve"> 1.2 交货地点:采购人指定地点</w:t>
      </w:r>
    </w:p>
    <w:p w:rsidR="00121152" w:rsidRPr="00121152" w:rsidRDefault="00121152" w:rsidP="00121152">
      <w:pPr>
        <w:spacing w:line="440" w:lineRule="exact"/>
        <w:rPr>
          <w:rFonts w:ascii="仿宋" w:eastAsia="仿宋" w:hAnsi="仿宋" w:cs="仿宋_GB2312"/>
          <w:b/>
          <w:bCs/>
          <w:sz w:val="24"/>
          <w:szCs w:val="24"/>
        </w:rPr>
      </w:pPr>
      <w:r w:rsidRPr="00121152">
        <w:rPr>
          <w:rFonts w:ascii="仿宋" w:eastAsia="仿宋" w:hAnsi="仿宋" w:cs="仿宋_GB2312" w:hint="eastAsia"/>
          <w:b/>
          <w:sz w:val="24"/>
          <w:szCs w:val="24"/>
        </w:rPr>
        <w:t>*</w:t>
      </w:r>
      <w:r w:rsidRPr="00121152">
        <w:rPr>
          <w:rFonts w:ascii="仿宋" w:eastAsia="仿宋" w:hAnsi="仿宋" w:cs="仿宋_GB2312" w:hint="eastAsia"/>
          <w:b/>
          <w:bCs/>
          <w:sz w:val="24"/>
          <w:szCs w:val="24"/>
        </w:rPr>
        <w:t>2．付款方法和条件：</w:t>
      </w:r>
    </w:p>
    <w:p w:rsidR="00121152" w:rsidRPr="00121152" w:rsidRDefault="00121152" w:rsidP="00121152">
      <w:pPr>
        <w:spacing w:line="360" w:lineRule="auto"/>
        <w:rPr>
          <w:rFonts w:ascii="仿宋" w:eastAsia="仿宋" w:hAnsi="仿宋" w:cs="仿宋_GB2312"/>
          <w:sz w:val="24"/>
          <w:szCs w:val="24"/>
        </w:rPr>
      </w:pPr>
      <w:r w:rsidRPr="00121152">
        <w:rPr>
          <w:rFonts w:ascii="仿宋" w:eastAsia="仿宋" w:hAnsi="仿宋" w:cs="仿宋" w:hint="eastAsia"/>
          <w:sz w:val="24"/>
          <w:szCs w:val="24"/>
        </w:rPr>
        <w:t>设备安装调试验收</w:t>
      </w:r>
      <w:proofErr w:type="gramStart"/>
      <w:r w:rsidRPr="00121152">
        <w:rPr>
          <w:rFonts w:ascii="仿宋" w:eastAsia="仿宋" w:hAnsi="仿宋" w:cs="仿宋" w:hint="eastAsia"/>
          <w:sz w:val="24"/>
          <w:szCs w:val="24"/>
        </w:rPr>
        <w:t>后1月</w:t>
      </w:r>
      <w:proofErr w:type="gramEnd"/>
      <w:r w:rsidRPr="00121152">
        <w:rPr>
          <w:rFonts w:ascii="仿宋" w:eastAsia="仿宋" w:hAnsi="仿宋" w:cs="仿宋" w:hint="eastAsia"/>
          <w:sz w:val="24"/>
          <w:szCs w:val="24"/>
        </w:rPr>
        <w:t>内支付设备款的90%，设备剩余款项在质保期满后无质量问题支付。</w:t>
      </w:r>
    </w:p>
    <w:p w:rsidR="00121152" w:rsidRPr="00121152" w:rsidRDefault="00121152" w:rsidP="00121152">
      <w:pPr>
        <w:spacing w:line="440" w:lineRule="exact"/>
        <w:rPr>
          <w:rFonts w:ascii="仿宋" w:eastAsia="仿宋" w:hAnsi="仿宋" w:cs="仿宋_GB2312"/>
          <w:b/>
          <w:bCs/>
          <w:sz w:val="24"/>
          <w:szCs w:val="24"/>
        </w:rPr>
      </w:pPr>
      <w:r w:rsidRPr="00121152">
        <w:rPr>
          <w:rFonts w:ascii="仿宋" w:eastAsia="仿宋" w:hAnsi="仿宋" w:cs="仿宋_GB2312" w:hint="eastAsia"/>
          <w:b/>
          <w:bCs/>
          <w:sz w:val="24"/>
          <w:szCs w:val="24"/>
        </w:rPr>
        <w:t>3. 交货时应提供以下技术资料（如涉及）</w:t>
      </w:r>
    </w:p>
    <w:p w:rsidR="00121152" w:rsidRPr="00121152" w:rsidRDefault="00121152" w:rsidP="00121152">
      <w:pPr>
        <w:spacing w:line="440" w:lineRule="exact"/>
        <w:rPr>
          <w:rFonts w:ascii="仿宋" w:eastAsia="仿宋" w:hAnsi="仿宋" w:cs="仿宋_GB2312"/>
          <w:sz w:val="24"/>
          <w:szCs w:val="24"/>
        </w:rPr>
      </w:pPr>
      <w:r w:rsidRPr="00121152">
        <w:rPr>
          <w:rFonts w:ascii="仿宋" w:eastAsia="仿宋" w:hAnsi="仿宋" w:cs="仿宋_GB2312" w:hint="eastAsia"/>
          <w:sz w:val="24"/>
          <w:szCs w:val="24"/>
        </w:rPr>
        <w:t xml:space="preserve">  原产地证明书(由制造厂签发)、提供主机及配套设备的安装图纸及说明、提供主机及配套设备使用说明书、维护手册、备件手册、零件及易损件的图纸及相关资料、其它相关技术资料。</w:t>
      </w:r>
    </w:p>
    <w:p w:rsidR="00121152" w:rsidRPr="00121152" w:rsidRDefault="00121152" w:rsidP="00121152">
      <w:pPr>
        <w:spacing w:line="440" w:lineRule="exact"/>
        <w:ind w:firstLineChars="100" w:firstLine="240"/>
        <w:rPr>
          <w:rFonts w:ascii="仿宋" w:eastAsia="仿宋" w:hAnsi="仿宋" w:cs="仿宋_GB2312"/>
          <w:bCs/>
          <w:sz w:val="24"/>
          <w:szCs w:val="24"/>
        </w:rPr>
      </w:pPr>
      <w:r w:rsidRPr="00121152">
        <w:rPr>
          <w:rFonts w:ascii="仿宋" w:eastAsia="仿宋" w:hAnsi="仿宋" w:cs="仿宋_GB2312" w:hint="eastAsia"/>
          <w:bCs/>
          <w:sz w:val="24"/>
          <w:szCs w:val="24"/>
        </w:rPr>
        <w:t>项目涉及专用</w:t>
      </w:r>
      <w:proofErr w:type="gramStart"/>
      <w:r w:rsidRPr="00121152">
        <w:rPr>
          <w:rFonts w:ascii="仿宋" w:eastAsia="仿宋" w:hAnsi="仿宋" w:cs="仿宋_GB2312" w:hint="eastAsia"/>
          <w:bCs/>
          <w:sz w:val="24"/>
          <w:szCs w:val="24"/>
        </w:rPr>
        <w:t>耗材请</w:t>
      </w:r>
      <w:proofErr w:type="gramEnd"/>
      <w:r w:rsidRPr="00121152">
        <w:rPr>
          <w:rFonts w:ascii="仿宋" w:eastAsia="仿宋" w:hAnsi="仿宋" w:cs="仿宋_GB2312" w:hint="eastAsia"/>
          <w:bCs/>
          <w:sz w:val="24"/>
          <w:szCs w:val="24"/>
        </w:rPr>
        <w:t>注明，如未注明则视为无专用耗材。</w:t>
      </w:r>
    </w:p>
    <w:p w:rsidR="00121152" w:rsidRPr="00121152" w:rsidRDefault="00121152" w:rsidP="00121152">
      <w:pPr>
        <w:spacing w:line="440" w:lineRule="exact"/>
        <w:rPr>
          <w:rFonts w:ascii="仿宋" w:eastAsia="仿宋" w:hAnsi="仿宋" w:cs="仿宋_GB2312"/>
          <w:b/>
          <w:bCs/>
          <w:sz w:val="24"/>
          <w:szCs w:val="24"/>
        </w:rPr>
      </w:pPr>
      <w:r w:rsidRPr="00121152">
        <w:rPr>
          <w:rFonts w:ascii="仿宋" w:eastAsia="仿宋" w:hAnsi="仿宋" w:cs="仿宋_GB2312" w:hint="eastAsia"/>
          <w:b/>
          <w:bCs/>
          <w:sz w:val="24"/>
          <w:szCs w:val="24"/>
        </w:rPr>
        <w:t>4.安装调试及验收：</w:t>
      </w:r>
    </w:p>
    <w:p w:rsidR="00121152" w:rsidRPr="00121152" w:rsidRDefault="00121152" w:rsidP="00121152">
      <w:pPr>
        <w:spacing w:line="440" w:lineRule="exact"/>
        <w:rPr>
          <w:rFonts w:ascii="仿宋" w:eastAsia="仿宋" w:hAnsi="仿宋" w:cs="仿宋_GB2312"/>
          <w:sz w:val="24"/>
          <w:szCs w:val="24"/>
        </w:rPr>
      </w:pPr>
      <w:r w:rsidRPr="00121152">
        <w:rPr>
          <w:rFonts w:ascii="仿宋" w:eastAsia="仿宋" w:hAnsi="仿宋" w:cs="仿宋_GB2312" w:hint="eastAsia"/>
          <w:sz w:val="24"/>
          <w:szCs w:val="24"/>
        </w:rPr>
        <w:t>4.1供应商负责设备安装、调试。货物到达生产现场后，供应</w:t>
      </w:r>
      <w:proofErr w:type="gramStart"/>
      <w:r w:rsidRPr="00121152">
        <w:rPr>
          <w:rFonts w:ascii="仿宋" w:eastAsia="仿宋" w:hAnsi="仿宋" w:cs="仿宋_GB2312" w:hint="eastAsia"/>
          <w:sz w:val="24"/>
          <w:szCs w:val="24"/>
        </w:rPr>
        <w:t>商接到</w:t>
      </w:r>
      <w:proofErr w:type="gramEnd"/>
      <w:r w:rsidRPr="00121152">
        <w:rPr>
          <w:rFonts w:ascii="仿宋" w:eastAsia="仿宋" w:hAnsi="仿宋" w:cs="仿宋_GB2312" w:hint="eastAsia"/>
          <w:sz w:val="24"/>
          <w:szCs w:val="24"/>
        </w:rPr>
        <w:t>采购人通知后3日内到达现场组织安装、</w:t>
      </w:r>
      <w:r w:rsidRPr="00121152">
        <w:rPr>
          <w:rFonts w:ascii="仿宋" w:eastAsia="仿宋" w:hAnsi="仿宋" w:cs="仿宋_GB2312" w:hint="eastAsia"/>
          <w:spacing w:val="-6"/>
          <w:sz w:val="24"/>
          <w:szCs w:val="24"/>
        </w:rPr>
        <w:t>调试，达到正常运行要求，保证采购人正常使用。所需的费用包括在投标总价格中。</w:t>
      </w:r>
    </w:p>
    <w:p w:rsidR="00121152" w:rsidRPr="00121152" w:rsidRDefault="00121152" w:rsidP="00121152">
      <w:pPr>
        <w:spacing w:line="440" w:lineRule="exact"/>
        <w:rPr>
          <w:rFonts w:ascii="仿宋" w:eastAsia="仿宋" w:hAnsi="仿宋" w:cs="仿宋_GB2312"/>
          <w:sz w:val="24"/>
          <w:szCs w:val="24"/>
        </w:rPr>
      </w:pPr>
      <w:r w:rsidRPr="00121152">
        <w:rPr>
          <w:rFonts w:ascii="仿宋" w:eastAsia="仿宋" w:hAnsi="仿宋" w:cs="仿宋_GB2312" w:hint="eastAsia"/>
          <w:sz w:val="24"/>
          <w:szCs w:val="24"/>
        </w:rPr>
        <w:t>4.2供应商应就设备的安装、调试、操作、维修、保养等对采购人维修技术人员进行培训。设备安装调试完毕后，供应商应对采购人操作人员进行现场培训，直至采购人的技术人员能独立操作，同时能完成一般常见故障的维修工作。</w:t>
      </w:r>
    </w:p>
    <w:p w:rsidR="00121152" w:rsidRPr="00121152" w:rsidRDefault="00121152" w:rsidP="00121152">
      <w:pPr>
        <w:spacing w:line="440" w:lineRule="exact"/>
        <w:rPr>
          <w:rFonts w:ascii="仿宋" w:eastAsia="仿宋" w:hAnsi="仿宋" w:cs="仿宋_GB2312"/>
          <w:sz w:val="24"/>
          <w:szCs w:val="24"/>
        </w:rPr>
      </w:pPr>
      <w:r w:rsidRPr="00121152">
        <w:rPr>
          <w:rFonts w:ascii="仿宋" w:eastAsia="仿宋" w:hAnsi="仿宋" w:cs="仿宋_GB2312" w:hint="eastAsia"/>
          <w:sz w:val="24"/>
          <w:szCs w:val="24"/>
        </w:rPr>
        <w:t>4.3验收标准以招投标文件技术参数及要求和相关行业标准为准。</w:t>
      </w:r>
    </w:p>
    <w:p w:rsidR="00121152" w:rsidRPr="00121152" w:rsidRDefault="00121152" w:rsidP="00121152">
      <w:pPr>
        <w:spacing w:line="440" w:lineRule="exact"/>
        <w:rPr>
          <w:rFonts w:ascii="仿宋" w:eastAsia="仿宋" w:hAnsi="仿宋" w:cs="仿宋_GB2312"/>
          <w:b/>
          <w:sz w:val="24"/>
          <w:szCs w:val="24"/>
        </w:rPr>
      </w:pPr>
      <w:r w:rsidRPr="00121152">
        <w:rPr>
          <w:rFonts w:ascii="仿宋" w:eastAsia="仿宋" w:hAnsi="仿宋" w:cs="仿宋_GB2312" w:hint="eastAsia"/>
          <w:b/>
          <w:sz w:val="24"/>
          <w:szCs w:val="24"/>
        </w:rPr>
        <w:t>*5.耗材</w:t>
      </w:r>
    </w:p>
    <w:p w:rsidR="00121152" w:rsidRPr="00121152" w:rsidRDefault="00121152" w:rsidP="00121152">
      <w:pPr>
        <w:spacing w:line="440" w:lineRule="exact"/>
        <w:rPr>
          <w:rFonts w:ascii="仿宋" w:eastAsia="仿宋" w:hAnsi="仿宋" w:cs="仿宋_GB2312"/>
          <w:sz w:val="24"/>
          <w:szCs w:val="24"/>
        </w:rPr>
      </w:pPr>
      <w:r w:rsidRPr="00121152">
        <w:rPr>
          <w:rFonts w:ascii="仿宋" w:eastAsia="仿宋" w:hAnsi="仿宋" w:cs="仿宋_GB2312" w:hint="eastAsia"/>
          <w:sz w:val="24"/>
          <w:szCs w:val="24"/>
        </w:rPr>
        <w:t>所投设备若涉及专用耗材或封闭试剂需在投标文件商务应答表中标明，并列出专用耗材或封闭试剂的项目及价格清单（若属于四川省药械采购平台的需列出挂网产品流水号和平台当月采购最低价格）（格式详见第三章格式2-</w:t>
      </w:r>
      <w:r w:rsidRPr="00121152">
        <w:rPr>
          <w:rFonts w:ascii="仿宋" w:eastAsia="仿宋" w:hAnsi="仿宋" w:cs="仿宋_GB2312"/>
          <w:sz w:val="24"/>
          <w:szCs w:val="24"/>
        </w:rPr>
        <w:t>7</w:t>
      </w:r>
      <w:r w:rsidRPr="00121152">
        <w:rPr>
          <w:rFonts w:ascii="仿宋" w:eastAsia="仿宋" w:hAnsi="仿宋" w:cs="仿宋_GB2312" w:hint="eastAsia"/>
          <w:sz w:val="24"/>
          <w:szCs w:val="24"/>
        </w:rPr>
        <w:t>）；所投设备若不涉及专用耗材或封闭试剂需在投标文件商务应答表中标明本次所投设备不涉及专用耗材或封闭式试剂。</w:t>
      </w:r>
    </w:p>
    <w:p w:rsidR="00121152" w:rsidRPr="00121152" w:rsidRDefault="00121152" w:rsidP="00121152">
      <w:pPr>
        <w:keepNext/>
        <w:keepLines/>
        <w:spacing w:before="260" w:after="260" w:line="400" w:lineRule="exact"/>
        <w:ind w:firstLineChars="98" w:firstLine="236"/>
        <w:outlineLvl w:val="1"/>
        <w:rPr>
          <w:rFonts w:ascii="仿宋" w:eastAsia="仿宋" w:hAnsi="仿宋" w:cs="Times New Roman"/>
          <w:b/>
          <w:bCs/>
          <w:sz w:val="24"/>
          <w:szCs w:val="24"/>
        </w:rPr>
      </w:pPr>
      <w:r w:rsidRPr="00121152">
        <w:rPr>
          <w:rFonts w:ascii="仿宋" w:eastAsia="仿宋" w:hAnsi="仿宋" w:cs="Times New Roman" w:hint="eastAsia"/>
          <w:b/>
          <w:bCs/>
          <w:sz w:val="24"/>
          <w:szCs w:val="24"/>
        </w:rPr>
        <w:t>三、质保期及售后服务</w:t>
      </w:r>
    </w:p>
    <w:p w:rsidR="00121152" w:rsidRPr="00121152" w:rsidRDefault="00121152" w:rsidP="00121152">
      <w:pPr>
        <w:spacing w:line="440" w:lineRule="exact"/>
        <w:rPr>
          <w:rFonts w:ascii="仿宋" w:eastAsia="仿宋" w:hAnsi="仿宋" w:cs="仿宋_GB2312"/>
          <w:b/>
          <w:bCs/>
          <w:sz w:val="24"/>
          <w:szCs w:val="24"/>
        </w:rPr>
      </w:pPr>
      <w:r w:rsidRPr="00121152">
        <w:rPr>
          <w:rFonts w:ascii="仿宋" w:eastAsia="仿宋" w:hAnsi="仿宋" w:cs="仿宋_GB2312" w:hint="eastAsia"/>
          <w:b/>
          <w:bCs/>
          <w:sz w:val="24"/>
          <w:szCs w:val="24"/>
        </w:rPr>
        <w:t>1.质保期：</w:t>
      </w:r>
    </w:p>
    <w:p w:rsidR="00121152" w:rsidRPr="00121152" w:rsidRDefault="00121152" w:rsidP="00121152">
      <w:pPr>
        <w:spacing w:line="440" w:lineRule="exact"/>
        <w:rPr>
          <w:rFonts w:ascii="仿宋" w:eastAsia="仿宋" w:hAnsi="仿宋" w:cs="仿宋_GB2312"/>
          <w:sz w:val="24"/>
          <w:szCs w:val="24"/>
        </w:rPr>
      </w:pPr>
      <w:r w:rsidRPr="00121152">
        <w:rPr>
          <w:rFonts w:ascii="仿宋" w:eastAsia="仿宋" w:hAnsi="仿宋" w:cs="仿宋_GB2312" w:hint="eastAsia"/>
          <w:sz w:val="24"/>
          <w:szCs w:val="24"/>
        </w:rPr>
        <w:t>整机设备质保期为验收合格之日起2年。</w:t>
      </w:r>
    </w:p>
    <w:p w:rsidR="00121152" w:rsidRPr="00121152" w:rsidRDefault="00121152" w:rsidP="00121152">
      <w:pPr>
        <w:spacing w:line="440" w:lineRule="exact"/>
        <w:rPr>
          <w:rFonts w:ascii="仿宋" w:eastAsia="仿宋" w:hAnsi="仿宋" w:cs="仿宋_GB2312"/>
          <w:sz w:val="24"/>
          <w:szCs w:val="24"/>
        </w:rPr>
      </w:pPr>
      <w:r w:rsidRPr="00121152">
        <w:rPr>
          <w:rFonts w:ascii="仿宋" w:eastAsia="仿宋" w:hAnsi="仿宋" w:cs="仿宋_GB2312" w:hint="eastAsia"/>
          <w:sz w:val="24"/>
          <w:szCs w:val="24"/>
        </w:rPr>
        <w:t>质保期内供应商应负责设备维修及抢修，产生的所有费用由供应商承担。</w:t>
      </w:r>
    </w:p>
    <w:p w:rsidR="00121152" w:rsidRPr="00121152" w:rsidRDefault="00121152" w:rsidP="00121152">
      <w:pPr>
        <w:spacing w:line="440" w:lineRule="exact"/>
        <w:rPr>
          <w:rFonts w:ascii="仿宋" w:eastAsia="仿宋" w:hAnsi="仿宋" w:cs="仿宋_GB2312"/>
          <w:spacing w:val="-6"/>
          <w:sz w:val="24"/>
          <w:szCs w:val="24"/>
        </w:rPr>
      </w:pPr>
      <w:r w:rsidRPr="00121152">
        <w:rPr>
          <w:rFonts w:ascii="仿宋" w:eastAsia="仿宋" w:hAnsi="仿宋" w:cs="仿宋_GB2312" w:hint="eastAsia"/>
          <w:spacing w:val="-6"/>
          <w:sz w:val="24"/>
          <w:szCs w:val="24"/>
        </w:rPr>
        <w:lastRenderedPageBreak/>
        <w:t>供应商保证年开机率大于95％（365天/年计算），若≤95％则相应延长保修期。</w:t>
      </w:r>
    </w:p>
    <w:p w:rsidR="00121152" w:rsidRPr="00121152" w:rsidRDefault="00121152" w:rsidP="00121152">
      <w:pPr>
        <w:spacing w:line="440" w:lineRule="exact"/>
        <w:rPr>
          <w:rFonts w:ascii="仿宋" w:eastAsia="仿宋" w:hAnsi="仿宋" w:cs="仿宋_GB2312"/>
          <w:b/>
          <w:bCs/>
          <w:sz w:val="24"/>
          <w:szCs w:val="24"/>
        </w:rPr>
      </w:pPr>
      <w:r w:rsidRPr="00121152">
        <w:rPr>
          <w:rFonts w:ascii="仿宋" w:eastAsia="仿宋" w:hAnsi="仿宋" w:cs="仿宋_GB2312" w:hint="eastAsia"/>
          <w:b/>
          <w:bCs/>
          <w:sz w:val="24"/>
          <w:szCs w:val="24"/>
        </w:rPr>
        <w:t>2.售后服务：</w:t>
      </w:r>
    </w:p>
    <w:p w:rsidR="00121152" w:rsidRPr="00121152" w:rsidRDefault="00121152" w:rsidP="00121152">
      <w:pPr>
        <w:spacing w:line="440" w:lineRule="exact"/>
        <w:rPr>
          <w:rFonts w:ascii="仿宋" w:eastAsia="仿宋" w:hAnsi="仿宋" w:cs="仿宋_GB2312"/>
          <w:sz w:val="24"/>
          <w:szCs w:val="24"/>
        </w:rPr>
      </w:pPr>
      <w:r w:rsidRPr="00121152">
        <w:rPr>
          <w:rFonts w:ascii="仿宋" w:eastAsia="仿宋" w:hAnsi="仿宋" w:cs="仿宋_GB2312" w:hint="eastAsia"/>
          <w:sz w:val="24"/>
          <w:szCs w:val="24"/>
        </w:rPr>
        <w:t>提供有关资料及售后服务承诺。</w:t>
      </w:r>
    </w:p>
    <w:p w:rsidR="00121152" w:rsidRPr="00121152" w:rsidRDefault="00121152" w:rsidP="00121152">
      <w:pPr>
        <w:spacing w:line="440" w:lineRule="exact"/>
        <w:rPr>
          <w:rFonts w:ascii="仿宋" w:eastAsia="仿宋" w:hAnsi="仿宋" w:cs="仿宋_GB2312"/>
          <w:sz w:val="24"/>
          <w:szCs w:val="24"/>
        </w:rPr>
      </w:pPr>
      <w:r w:rsidRPr="00121152">
        <w:rPr>
          <w:rFonts w:ascii="仿宋" w:eastAsia="仿宋" w:hAnsi="仿宋" w:cs="仿宋_GB2312" w:hint="eastAsia"/>
          <w:sz w:val="24"/>
          <w:szCs w:val="24"/>
        </w:rPr>
        <w:t>备件送达期限：在设备的使用寿命期内，供应商应保证国内不超过7天。</w:t>
      </w:r>
    </w:p>
    <w:p w:rsidR="00121152" w:rsidRPr="00121152" w:rsidRDefault="00121152" w:rsidP="00121152">
      <w:pPr>
        <w:spacing w:line="440" w:lineRule="exact"/>
        <w:rPr>
          <w:rFonts w:ascii="仿宋" w:eastAsia="仿宋" w:hAnsi="仿宋" w:cs="仿宋_GB2312"/>
          <w:sz w:val="24"/>
          <w:szCs w:val="24"/>
        </w:rPr>
      </w:pPr>
      <w:r w:rsidRPr="00121152">
        <w:rPr>
          <w:rFonts w:ascii="仿宋" w:eastAsia="仿宋" w:hAnsi="仿宋" w:cs="仿宋_GB2312" w:hint="eastAsia"/>
          <w:sz w:val="24"/>
          <w:szCs w:val="24"/>
        </w:rPr>
        <w:t>终身零配件供应：供应商应保证设备停产后的备件供应保证10年，并以优惠的价格提供该设备所需的维修零配件。</w:t>
      </w:r>
    </w:p>
    <w:p w:rsidR="00121152" w:rsidRPr="00121152" w:rsidRDefault="00121152" w:rsidP="00121152">
      <w:pPr>
        <w:spacing w:line="440" w:lineRule="exact"/>
        <w:rPr>
          <w:rFonts w:ascii="仿宋" w:eastAsia="仿宋" w:hAnsi="仿宋" w:cs="仿宋_GB2312"/>
          <w:sz w:val="24"/>
          <w:szCs w:val="24"/>
        </w:rPr>
      </w:pPr>
      <w:r w:rsidRPr="00121152">
        <w:rPr>
          <w:rFonts w:ascii="仿宋" w:eastAsia="仿宋" w:hAnsi="仿宋" w:cs="仿宋_GB2312" w:hint="eastAsia"/>
          <w:sz w:val="24"/>
          <w:szCs w:val="24"/>
        </w:rPr>
        <w:t>供应商在国内应有24小时电话维修系统，并列出工程师名单、联系电话、通讯地址及备件库地址和备件的详细目录。</w:t>
      </w:r>
    </w:p>
    <w:p w:rsidR="00121152" w:rsidRPr="00121152" w:rsidRDefault="00121152" w:rsidP="00121152">
      <w:pPr>
        <w:spacing w:line="440" w:lineRule="exact"/>
        <w:rPr>
          <w:rFonts w:ascii="仿宋" w:eastAsia="仿宋" w:hAnsi="仿宋" w:cs="仿宋_GB2312"/>
          <w:sz w:val="24"/>
          <w:szCs w:val="24"/>
        </w:rPr>
      </w:pPr>
      <w:r w:rsidRPr="00121152">
        <w:rPr>
          <w:rFonts w:ascii="仿宋" w:eastAsia="仿宋" w:hAnsi="仿宋" w:cs="仿宋_GB2312" w:hint="eastAsia"/>
          <w:sz w:val="24"/>
          <w:szCs w:val="24"/>
        </w:rPr>
        <w:t>质保期后，供应商应向用户提供及时的、优质的、价格优惠的技术服务和备品备件供应。</w:t>
      </w:r>
    </w:p>
    <w:p w:rsidR="00121152" w:rsidRPr="00121152" w:rsidRDefault="00121152" w:rsidP="00121152">
      <w:pPr>
        <w:spacing w:line="440" w:lineRule="exact"/>
        <w:rPr>
          <w:rFonts w:ascii="仿宋" w:eastAsia="仿宋" w:hAnsi="仿宋" w:cs="仿宋_GB2312"/>
          <w:b/>
          <w:bCs/>
          <w:sz w:val="24"/>
          <w:szCs w:val="24"/>
        </w:rPr>
      </w:pPr>
      <w:r w:rsidRPr="00121152">
        <w:rPr>
          <w:rFonts w:ascii="仿宋" w:eastAsia="仿宋" w:hAnsi="仿宋" w:cs="仿宋_GB2312" w:hint="eastAsia"/>
          <w:b/>
          <w:bCs/>
          <w:sz w:val="24"/>
          <w:szCs w:val="24"/>
        </w:rPr>
        <w:t>注：各包质保期及售后服务要求有优于上述内容或上述内容没描述的，以各包为准；若低于上述内容要求，则以上述内容为准。</w:t>
      </w:r>
    </w:p>
    <w:p w:rsidR="00121152" w:rsidRPr="00121152" w:rsidRDefault="00121152" w:rsidP="00121152">
      <w:pPr>
        <w:keepNext/>
        <w:keepLines/>
        <w:spacing w:before="260" w:after="260" w:line="400" w:lineRule="exact"/>
        <w:outlineLvl w:val="1"/>
        <w:rPr>
          <w:rFonts w:ascii="仿宋" w:eastAsia="仿宋" w:hAnsi="仿宋" w:cs="Times New Roman"/>
          <w:b/>
          <w:bCs/>
          <w:sz w:val="24"/>
          <w:szCs w:val="24"/>
        </w:rPr>
      </w:pPr>
      <w:r w:rsidRPr="00121152">
        <w:rPr>
          <w:rFonts w:ascii="仿宋" w:eastAsia="仿宋" w:hAnsi="仿宋" w:cs="Times New Roman" w:hint="eastAsia"/>
          <w:b/>
          <w:bCs/>
          <w:sz w:val="24"/>
          <w:szCs w:val="24"/>
        </w:rPr>
        <w:t>四、技术、服务要求</w:t>
      </w:r>
      <w:bookmarkEnd w:id="0"/>
    </w:p>
    <w:p w:rsidR="00121152" w:rsidRPr="00121152" w:rsidRDefault="00121152" w:rsidP="00121152">
      <w:pPr>
        <w:spacing w:after="160" w:line="259" w:lineRule="auto"/>
        <w:outlineLvl w:val="2"/>
        <w:rPr>
          <w:rFonts w:ascii="仿宋" w:eastAsia="仿宋" w:hAnsi="仿宋" w:cs="Times New Roman"/>
          <w:b/>
          <w:bCs/>
          <w:sz w:val="24"/>
          <w:szCs w:val="24"/>
        </w:rPr>
      </w:pPr>
      <w:r w:rsidRPr="00121152">
        <w:rPr>
          <w:rFonts w:ascii="仿宋" w:eastAsia="仿宋" w:hAnsi="仿宋" w:cs="Times New Roman" w:hint="eastAsia"/>
          <w:b/>
          <w:bCs/>
          <w:sz w:val="24"/>
          <w:szCs w:val="24"/>
        </w:rPr>
        <w:t>包号：</w:t>
      </w:r>
      <w:r w:rsidRPr="00121152">
        <w:rPr>
          <w:rFonts w:ascii="仿宋" w:eastAsia="仿宋" w:hAnsi="仿宋" w:cs="Times New Roman"/>
          <w:b/>
          <w:bCs/>
          <w:sz w:val="24"/>
          <w:szCs w:val="24"/>
        </w:rPr>
        <w:t>0</w:t>
      </w:r>
      <w:r w:rsidRPr="00121152">
        <w:rPr>
          <w:rFonts w:ascii="仿宋" w:eastAsia="仿宋" w:hAnsi="仿宋" w:cs="Times New Roman" w:hint="eastAsia"/>
          <w:b/>
          <w:bCs/>
          <w:sz w:val="24"/>
          <w:szCs w:val="24"/>
        </w:rPr>
        <w:t>1包  品目号：01-01</w:t>
      </w:r>
    </w:p>
    <w:p w:rsidR="00121152" w:rsidRPr="00121152" w:rsidRDefault="00121152" w:rsidP="00121152">
      <w:pPr>
        <w:autoSpaceDE w:val="0"/>
        <w:autoSpaceDN w:val="0"/>
        <w:spacing w:after="160" w:line="360" w:lineRule="auto"/>
        <w:textAlignment w:val="bottom"/>
        <w:rPr>
          <w:rFonts w:ascii="仿宋" w:eastAsia="仿宋" w:hAnsi="仿宋" w:cs="Arial"/>
          <w:b/>
          <w:bCs/>
          <w:sz w:val="24"/>
          <w:szCs w:val="24"/>
        </w:rPr>
      </w:pPr>
      <w:r w:rsidRPr="00121152">
        <w:rPr>
          <w:rFonts w:ascii="仿宋" w:eastAsia="仿宋" w:hAnsi="仿宋" w:cs="Arial" w:hint="eastAsia"/>
          <w:b/>
          <w:bCs/>
          <w:sz w:val="24"/>
          <w:szCs w:val="24"/>
        </w:rPr>
        <w:t>设备名称：牙科电动空气压缩机</w:t>
      </w:r>
    </w:p>
    <w:p w:rsidR="00121152" w:rsidRPr="00121152" w:rsidRDefault="00121152" w:rsidP="00121152">
      <w:pPr>
        <w:autoSpaceDE w:val="0"/>
        <w:autoSpaceDN w:val="0"/>
        <w:spacing w:after="160" w:line="360" w:lineRule="auto"/>
        <w:textAlignment w:val="bottom"/>
        <w:rPr>
          <w:rFonts w:ascii="仿宋" w:eastAsia="仿宋" w:hAnsi="仿宋" w:cs="Arial"/>
          <w:b/>
          <w:bCs/>
          <w:sz w:val="24"/>
          <w:szCs w:val="24"/>
        </w:rPr>
      </w:pPr>
      <w:r w:rsidRPr="00121152">
        <w:rPr>
          <w:rFonts w:ascii="仿宋" w:eastAsia="仿宋" w:hAnsi="仿宋" w:cs="Arial" w:hint="eastAsia"/>
          <w:b/>
          <w:bCs/>
          <w:sz w:val="24"/>
          <w:szCs w:val="24"/>
        </w:rPr>
        <w:t>数量：</w:t>
      </w:r>
      <w:r w:rsidRPr="00121152">
        <w:rPr>
          <w:rFonts w:ascii="仿宋" w:eastAsia="仿宋" w:hAnsi="仿宋" w:cs="Arial"/>
          <w:b/>
          <w:bCs/>
          <w:sz w:val="24"/>
          <w:szCs w:val="24"/>
        </w:rPr>
        <w:t>2</w:t>
      </w:r>
    </w:p>
    <w:p w:rsidR="00121152" w:rsidRPr="00121152" w:rsidRDefault="00121152" w:rsidP="00121152">
      <w:pPr>
        <w:spacing w:line="400" w:lineRule="exact"/>
        <w:rPr>
          <w:rFonts w:ascii="仿宋" w:eastAsia="仿宋" w:hAnsi="仿宋" w:cs="宋体"/>
          <w:sz w:val="24"/>
          <w:szCs w:val="24"/>
        </w:rPr>
      </w:pPr>
      <w:r w:rsidRPr="00121152">
        <w:rPr>
          <w:rFonts w:ascii="仿宋" w:eastAsia="仿宋" w:hAnsi="仿宋" w:cs="宋体" w:hint="eastAsia"/>
          <w:sz w:val="24"/>
          <w:szCs w:val="24"/>
        </w:rPr>
        <w:t>1．用途：为口腔科各用气点提供干燥、无油、卫生、稳定的气源；</w:t>
      </w:r>
    </w:p>
    <w:p w:rsidR="00121152" w:rsidRPr="00121152" w:rsidRDefault="00121152" w:rsidP="00121152">
      <w:pPr>
        <w:spacing w:line="400" w:lineRule="exact"/>
        <w:rPr>
          <w:rFonts w:ascii="仿宋" w:eastAsia="仿宋" w:hAnsi="仿宋" w:cs="宋体"/>
          <w:sz w:val="24"/>
          <w:szCs w:val="24"/>
        </w:rPr>
      </w:pPr>
      <w:r w:rsidRPr="00121152">
        <w:rPr>
          <w:rFonts w:ascii="仿宋" w:eastAsia="仿宋" w:hAnsi="仿宋" w:cs="宋体" w:hint="eastAsia"/>
          <w:sz w:val="24"/>
          <w:szCs w:val="24"/>
        </w:rPr>
        <w:t>★2.性能要求：储气罐内部喷有防腐蚀及减少细菌滋生的涂层，100% 连续工作，输出流量：≥430L/min（</w:t>
      </w:r>
      <w:proofErr w:type="gramStart"/>
      <w:r w:rsidRPr="00121152">
        <w:rPr>
          <w:rFonts w:ascii="仿宋" w:eastAsia="仿宋" w:hAnsi="仿宋" w:cs="宋体" w:hint="eastAsia"/>
          <w:sz w:val="24"/>
          <w:szCs w:val="24"/>
        </w:rPr>
        <w:t>含膜式</w:t>
      </w:r>
      <w:proofErr w:type="gramEnd"/>
      <w:r w:rsidRPr="00121152">
        <w:rPr>
          <w:rFonts w:ascii="仿宋" w:eastAsia="仿宋" w:hAnsi="仿宋" w:cs="宋体" w:hint="eastAsia"/>
          <w:sz w:val="24"/>
          <w:szCs w:val="24"/>
        </w:rPr>
        <w:t xml:space="preserve">干燥器状态下），在0.5 </w:t>
      </w:r>
      <w:proofErr w:type="spellStart"/>
      <w:r w:rsidRPr="00121152">
        <w:rPr>
          <w:rFonts w:ascii="仿宋" w:eastAsia="仿宋" w:hAnsi="仿宋" w:cs="宋体" w:hint="eastAsia"/>
          <w:sz w:val="24"/>
          <w:szCs w:val="24"/>
        </w:rPr>
        <w:t>MPa</w:t>
      </w:r>
      <w:proofErr w:type="spellEnd"/>
      <w:r w:rsidRPr="00121152">
        <w:rPr>
          <w:rFonts w:ascii="仿宋" w:eastAsia="仿宋" w:hAnsi="仿宋" w:cs="宋体" w:hint="eastAsia"/>
          <w:sz w:val="24"/>
          <w:szCs w:val="24"/>
        </w:rPr>
        <w:t>输出压力时。储气罐容量≥90 L</w:t>
      </w:r>
    </w:p>
    <w:p w:rsidR="00121152" w:rsidRPr="00121152" w:rsidRDefault="00121152" w:rsidP="00121152">
      <w:pPr>
        <w:spacing w:line="400" w:lineRule="exact"/>
        <w:rPr>
          <w:rFonts w:ascii="仿宋" w:eastAsia="仿宋" w:hAnsi="仿宋" w:cs="宋体"/>
          <w:sz w:val="24"/>
          <w:szCs w:val="24"/>
        </w:rPr>
      </w:pPr>
      <w:r w:rsidRPr="00121152">
        <w:rPr>
          <w:rFonts w:ascii="仿宋" w:eastAsia="仿宋" w:hAnsi="仿宋" w:cs="宋体" w:hint="eastAsia"/>
          <w:sz w:val="24"/>
          <w:szCs w:val="24"/>
        </w:rPr>
        <w:t>★3.结构形式:多组气缸、多组供气独立系统，一组工作有故障，另一组供气系统可继续工作，具有多重电路保护的电器控制器。</w:t>
      </w:r>
      <w:proofErr w:type="gramStart"/>
      <w:r w:rsidRPr="00121152">
        <w:rPr>
          <w:rFonts w:ascii="仿宋" w:eastAsia="仿宋" w:hAnsi="仿宋" w:cs="宋体" w:hint="eastAsia"/>
          <w:sz w:val="24"/>
          <w:szCs w:val="24"/>
        </w:rPr>
        <w:t>空压机泵头与</w:t>
      </w:r>
      <w:proofErr w:type="gramEnd"/>
      <w:r w:rsidRPr="00121152">
        <w:rPr>
          <w:rFonts w:ascii="仿宋" w:eastAsia="仿宋" w:hAnsi="仿宋" w:cs="宋体" w:hint="eastAsia"/>
          <w:sz w:val="24"/>
          <w:szCs w:val="24"/>
        </w:rPr>
        <w:t>储气罐之间带空气干燥器。配有网络接口和设备管理软件，可实现数字化远程监控，实时掌控机器运行状态。具有故障自动报警和日常维护自动提示功能，可给设备维护人员发送邮件通知。可远程操控空压机，调整其工作状态和故障排除。</w:t>
      </w:r>
    </w:p>
    <w:p w:rsidR="00121152" w:rsidRPr="00121152" w:rsidRDefault="00121152" w:rsidP="00121152">
      <w:pPr>
        <w:spacing w:line="400" w:lineRule="exact"/>
        <w:rPr>
          <w:rFonts w:ascii="仿宋" w:eastAsia="仿宋" w:hAnsi="仿宋" w:cs="宋体"/>
          <w:sz w:val="24"/>
          <w:szCs w:val="24"/>
        </w:rPr>
      </w:pPr>
      <w:r w:rsidRPr="00121152">
        <w:rPr>
          <w:rFonts w:ascii="仿宋" w:eastAsia="仿宋" w:hAnsi="仿宋" w:cs="宋体" w:hint="eastAsia"/>
          <w:sz w:val="24"/>
          <w:szCs w:val="24"/>
        </w:rPr>
        <w:t>★4.过滤等级：空压机进气过滤器：≤3</w:t>
      </w:r>
      <w:r w:rsidRPr="00121152">
        <w:rPr>
          <w:rFonts w:ascii="Calibri" w:eastAsia="仿宋" w:hAnsi="Calibri" w:cs="Calibri"/>
          <w:sz w:val="24"/>
          <w:szCs w:val="24"/>
        </w:rPr>
        <w:t>µ</w:t>
      </w:r>
      <w:r w:rsidRPr="00121152">
        <w:rPr>
          <w:rFonts w:ascii="仿宋" w:eastAsia="仿宋" w:hAnsi="仿宋" w:cs="宋体" w:hint="eastAsia"/>
          <w:sz w:val="24"/>
          <w:szCs w:val="24"/>
        </w:rPr>
        <w:t>m，膜干燥系统的除菌过滤器：≤0.01</w:t>
      </w:r>
      <w:r w:rsidRPr="00121152">
        <w:rPr>
          <w:rFonts w:ascii="Calibri" w:eastAsia="仿宋" w:hAnsi="Calibri" w:cs="Calibri"/>
          <w:sz w:val="24"/>
          <w:szCs w:val="24"/>
        </w:rPr>
        <w:t>µ</w:t>
      </w:r>
      <w:r w:rsidRPr="00121152">
        <w:rPr>
          <w:rFonts w:ascii="仿宋" w:eastAsia="仿宋" w:hAnsi="仿宋" w:cs="宋体" w:hint="eastAsia"/>
          <w:sz w:val="24"/>
          <w:szCs w:val="24"/>
        </w:rPr>
        <w:t>m，膜干燥系统的凝结滤器：≤35</w:t>
      </w:r>
      <w:r w:rsidRPr="00121152">
        <w:rPr>
          <w:rFonts w:ascii="Calibri" w:eastAsia="仿宋" w:hAnsi="Calibri" w:cs="Calibri"/>
          <w:sz w:val="24"/>
          <w:szCs w:val="24"/>
        </w:rPr>
        <w:t>µ</w:t>
      </w:r>
      <w:r w:rsidRPr="00121152">
        <w:rPr>
          <w:rFonts w:ascii="仿宋" w:eastAsia="仿宋" w:hAnsi="仿宋" w:cs="宋体" w:hint="eastAsia"/>
          <w:sz w:val="24"/>
          <w:szCs w:val="24"/>
        </w:rPr>
        <w:t>m</w:t>
      </w:r>
    </w:p>
    <w:p w:rsidR="00121152" w:rsidRPr="00121152" w:rsidRDefault="00121152" w:rsidP="00121152">
      <w:pPr>
        <w:spacing w:line="400" w:lineRule="exact"/>
        <w:rPr>
          <w:rFonts w:ascii="仿宋" w:eastAsia="仿宋" w:hAnsi="仿宋" w:cs="宋体"/>
          <w:sz w:val="24"/>
          <w:szCs w:val="24"/>
        </w:rPr>
      </w:pPr>
      <w:r w:rsidRPr="00121152">
        <w:rPr>
          <w:rFonts w:ascii="仿宋" w:eastAsia="仿宋" w:hAnsi="仿宋" w:cs="宋体" w:hint="eastAsia"/>
          <w:sz w:val="24"/>
          <w:szCs w:val="24"/>
        </w:rPr>
        <w:t>5.工作环境</w:t>
      </w:r>
    </w:p>
    <w:p w:rsidR="00121152" w:rsidRPr="00121152" w:rsidRDefault="00121152" w:rsidP="00121152">
      <w:pPr>
        <w:spacing w:line="400" w:lineRule="exact"/>
        <w:rPr>
          <w:rFonts w:ascii="仿宋" w:eastAsia="仿宋" w:hAnsi="仿宋" w:cs="宋体"/>
          <w:sz w:val="24"/>
          <w:szCs w:val="24"/>
        </w:rPr>
      </w:pPr>
      <w:r w:rsidRPr="00121152">
        <w:rPr>
          <w:rFonts w:ascii="仿宋" w:eastAsia="仿宋" w:hAnsi="仿宋" w:cs="宋体"/>
          <w:sz w:val="24"/>
          <w:szCs w:val="24"/>
        </w:rPr>
        <w:t>5</w:t>
      </w:r>
      <w:r w:rsidRPr="00121152">
        <w:rPr>
          <w:rFonts w:ascii="仿宋" w:eastAsia="仿宋" w:hAnsi="仿宋" w:cs="宋体" w:hint="eastAsia"/>
          <w:sz w:val="24"/>
          <w:szCs w:val="24"/>
        </w:rPr>
        <w:t>.1</w:t>
      </w:r>
      <w:r w:rsidRPr="00121152">
        <w:rPr>
          <w:rFonts w:ascii="仿宋" w:eastAsia="仿宋" w:hAnsi="仿宋" w:cs="宋体" w:hint="eastAsia"/>
          <w:sz w:val="24"/>
          <w:szCs w:val="24"/>
        </w:rPr>
        <w:tab/>
        <w:t>环境温度：10 ℃ ～ 40 ℃</w:t>
      </w:r>
    </w:p>
    <w:p w:rsidR="00121152" w:rsidRPr="00121152" w:rsidRDefault="00121152" w:rsidP="00121152">
      <w:pPr>
        <w:spacing w:line="400" w:lineRule="exact"/>
        <w:rPr>
          <w:rFonts w:ascii="仿宋" w:eastAsia="仿宋" w:hAnsi="仿宋" w:cs="宋体"/>
          <w:sz w:val="24"/>
          <w:szCs w:val="24"/>
        </w:rPr>
      </w:pPr>
      <w:r w:rsidRPr="00121152">
        <w:rPr>
          <w:rFonts w:ascii="仿宋" w:eastAsia="仿宋" w:hAnsi="仿宋" w:cs="宋体"/>
          <w:sz w:val="24"/>
          <w:szCs w:val="24"/>
        </w:rPr>
        <w:t>5</w:t>
      </w:r>
      <w:r w:rsidRPr="00121152">
        <w:rPr>
          <w:rFonts w:ascii="仿宋" w:eastAsia="仿宋" w:hAnsi="仿宋" w:cs="宋体" w:hint="eastAsia"/>
          <w:sz w:val="24"/>
          <w:szCs w:val="24"/>
        </w:rPr>
        <w:t>.2</w:t>
      </w:r>
      <w:r w:rsidRPr="00121152">
        <w:rPr>
          <w:rFonts w:ascii="仿宋" w:eastAsia="仿宋" w:hAnsi="仿宋" w:cs="宋体" w:hint="eastAsia"/>
          <w:sz w:val="24"/>
          <w:szCs w:val="24"/>
        </w:rPr>
        <w:tab/>
        <w:t>相对湿度：≤ 95%</w:t>
      </w:r>
    </w:p>
    <w:p w:rsidR="00121152" w:rsidRPr="00121152" w:rsidRDefault="00121152" w:rsidP="00121152">
      <w:pPr>
        <w:spacing w:line="400" w:lineRule="exact"/>
        <w:rPr>
          <w:rFonts w:ascii="仿宋" w:eastAsia="仿宋" w:hAnsi="仿宋" w:cs="宋体"/>
          <w:sz w:val="24"/>
          <w:szCs w:val="24"/>
        </w:rPr>
      </w:pPr>
      <w:r w:rsidRPr="00121152">
        <w:rPr>
          <w:rFonts w:ascii="仿宋" w:eastAsia="仿宋" w:hAnsi="仿宋" w:cs="宋体"/>
          <w:sz w:val="24"/>
          <w:szCs w:val="24"/>
        </w:rPr>
        <w:t>5</w:t>
      </w:r>
      <w:r w:rsidRPr="00121152">
        <w:rPr>
          <w:rFonts w:ascii="仿宋" w:eastAsia="仿宋" w:hAnsi="仿宋" w:cs="宋体" w:hint="eastAsia"/>
          <w:sz w:val="24"/>
          <w:szCs w:val="24"/>
        </w:rPr>
        <w:t>.3</w:t>
      </w:r>
      <w:r w:rsidRPr="00121152">
        <w:rPr>
          <w:rFonts w:ascii="仿宋" w:eastAsia="仿宋" w:hAnsi="仿宋" w:cs="宋体" w:hint="eastAsia"/>
          <w:sz w:val="24"/>
          <w:szCs w:val="24"/>
        </w:rPr>
        <w:tab/>
        <w:t>通风流量：≥0.22m</w:t>
      </w:r>
      <w:r w:rsidRPr="00121152">
        <w:rPr>
          <w:rFonts w:ascii="Calibri" w:eastAsia="仿宋" w:hAnsi="Calibri" w:cs="Calibri"/>
          <w:sz w:val="24"/>
          <w:szCs w:val="24"/>
        </w:rPr>
        <w:t>³</w:t>
      </w:r>
      <w:r w:rsidRPr="00121152">
        <w:rPr>
          <w:rFonts w:ascii="仿宋" w:eastAsia="仿宋" w:hAnsi="仿宋" w:cs="宋体" w:hint="eastAsia"/>
          <w:sz w:val="24"/>
          <w:szCs w:val="24"/>
        </w:rPr>
        <w:t>/s</w:t>
      </w:r>
    </w:p>
    <w:p w:rsidR="00121152" w:rsidRPr="00121152" w:rsidRDefault="00121152" w:rsidP="00121152">
      <w:pPr>
        <w:spacing w:line="400" w:lineRule="exact"/>
        <w:rPr>
          <w:rFonts w:ascii="仿宋" w:eastAsia="仿宋" w:hAnsi="仿宋" w:cs="宋体"/>
          <w:sz w:val="24"/>
          <w:szCs w:val="24"/>
        </w:rPr>
      </w:pPr>
      <w:r w:rsidRPr="00121152">
        <w:rPr>
          <w:rFonts w:ascii="仿宋" w:eastAsia="仿宋" w:hAnsi="仿宋" w:cs="宋体"/>
          <w:sz w:val="24"/>
          <w:szCs w:val="24"/>
        </w:rPr>
        <w:lastRenderedPageBreak/>
        <w:t>6.</w:t>
      </w:r>
      <w:r w:rsidRPr="00121152">
        <w:rPr>
          <w:rFonts w:ascii="仿宋" w:eastAsia="仿宋" w:hAnsi="仿宋" w:cs="宋体" w:hint="eastAsia"/>
          <w:sz w:val="24"/>
          <w:szCs w:val="24"/>
        </w:rPr>
        <w:t>电源要求</w:t>
      </w:r>
    </w:p>
    <w:p w:rsidR="00121152" w:rsidRPr="00121152" w:rsidRDefault="00121152" w:rsidP="00121152">
      <w:pPr>
        <w:spacing w:line="400" w:lineRule="exact"/>
        <w:rPr>
          <w:rFonts w:ascii="仿宋" w:eastAsia="仿宋" w:hAnsi="仿宋" w:cs="宋体"/>
          <w:sz w:val="24"/>
          <w:szCs w:val="24"/>
        </w:rPr>
      </w:pPr>
      <w:r w:rsidRPr="00121152">
        <w:rPr>
          <w:rFonts w:ascii="仿宋" w:eastAsia="仿宋" w:hAnsi="仿宋" w:cs="宋体"/>
          <w:sz w:val="24"/>
          <w:szCs w:val="24"/>
        </w:rPr>
        <w:t>6</w:t>
      </w:r>
      <w:r w:rsidRPr="00121152">
        <w:rPr>
          <w:rFonts w:ascii="仿宋" w:eastAsia="仿宋" w:hAnsi="仿宋" w:cs="宋体" w:hint="eastAsia"/>
          <w:sz w:val="24"/>
          <w:szCs w:val="24"/>
        </w:rPr>
        <w:t>.1</w:t>
      </w:r>
      <w:r w:rsidRPr="00121152">
        <w:rPr>
          <w:rFonts w:ascii="仿宋" w:eastAsia="仿宋" w:hAnsi="仿宋" w:cs="宋体" w:hint="eastAsia"/>
          <w:sz w:val="24"/>
          <w:szCs w:val="24"/>
        </w:rPr>
        <w:tab/>
        <w:t>额定电压：三相、交流、380V±10%</w:t>
      </w:r>
    </w:p>
    <w:p w:rsidR="00121152" w:rsidRPr="00121152" w:rsidRDefault="00121152" w:rsidP="00121152">
      <w:pPr>
        <w:spacing w:line="400" w:lineRule="exact"/>
        <w:rPr>
          <w:rFonts w:ascii="仿宋" w:eastAsia="仿宋" w:hAnsi="仿宋" w:cs="宋体"/>
          <w:sz w:val="24"/>
          <w:szCs w:val="24"/>
        </w:rPr>
      </w:pPr>
      <w:r w:rsidRPr="00121152">
        <w:rPr>
          <w:rFonts w:ascii="仿宋" w:eastAsia="仿宋" w:hAnsi="仿宋" w:cs="宋体"/>
          <w:sz w:val="24"/>
          <w:szCs w:val="24"/>
        </w:rPr>
        <w:t>6</w:t>
      </w:r>
      <w:r w:rsidRPr="00121152">
        <w:rPr>
          <w:rFonts w:ascii="仿宋" w:eastAsia="仿宋" w:hAnsi="仿宋" w:cs="宋体" w:hint="eastAsia"/>
          <w:sz w:val="24"/>
          <w:szCs w:val="24"/>
        </w:rPr>
        <w:t>.2</w:t>
      </w:r>
      <w:r w:rsidRPr="00121152">
        <w:rPr>
          <w:rFonts w:ascii="仿宋" w:eastAsia="仿宋" w:hAnsi="仿宋" w:cs="宋体" w:hint="eastAsia"/>
          <w:sz w:val="24"/>
          <w:szCs w:val="24"/>
        </w:rPr>
        <w:tab/>
        <w:t>频率：50Hz</w:t>
      </w:r>
    </w:p>
    <w:p w:rsidR="00121152" w:rsidRPr="00121152" w:rsidRDefault="00121152" w:rsidP="00121152">
      <w:pPr>
        <w:spacing w:line="400" w:lineRule="exact"/>
        <w:rPr>
          <w:rFonts w:ascii="仿宋" w:eastAsia="仿宋" w:hAnsi="仿宋" w:cs="宋体"/>
          <w:sz w:val="24"/>
          <w:szCs w:val="24"/>
        </w:rPr>
      </w:pPr>
      <w:r w:rsidRPr="00121152">
        <w:rPr>
          <w:rFonts w:ascii="仿宋" w:eastAsia="仿宋" w:hAnsi="仿宋" w:cs="宋体"/>
          <w:sz w:val="24"/>
          <w:szCs w:val="24"/>
        </w:rPr>
        <w:t>6</w:t>
      </w:r>
      <w:r w:rsidRPr="00121152">
        <w:rPr>
          <w:rFonts w:ascii="仿宋" w:eastAsia="仿宋" w:hAnsi="仿宋" w:cs="宋体" w:hint="eastAsia"/>
          <w:sz w:val="24"/>
          <w:szCs w:val="24"/>
        </w:rPr>
        <w:t>.3</w:t>
      </w:r>
      <w:r w:rsidRPr="00121152">
        <w:rPr>
          <w:rFonts w:ascii="仿宋" w:eastAsia="仿宋" w:hAnsi="仿宋" w:cs="宋体" w:hint="eastAsia"/>
          <w:sz w:val="24"/>
          <w:szCs w:val="24"/>
        </w:rPr>
        <w:tab/>
        <w:t>额定功率：≤4.4KW</w:t>
      </w:r>
    </w:p>
    <w:p w:rsidR="00121152" w:rsidRPr="00121152" w:rsidRDefault="00121152" w:rsidP="00121152">
      <w:pPr>
        <w:spacing w:line="400" w:lineRule="exact"/>
        <w:rPr>
          <w:rFonts w:ascii="仿宋" w:eastAsia="仿宋" w:hAnsi="仿宋" w:cs="宋体"/>
          <w:sz w:val="24"/>
          <w:szCs w:val="24"/>
        </w:rPr>
      </w:pPr>
      <w:r w:rsidRPr="00121152">
        <w:rPr>
          <w:rFonts w:ascii="仿宋" w:eastAsia="仿宋" w:hAnsi="仿宋" w:cs="宋体"/>
          <w:sz w:val="24"/>
          <w:szCs w:val="24"/>
        </w:rPr>
        <w:t>7.</w:t>
      </w:r>
      <w:r w:rsidRPr="00121152">
        <w:rPr>
          <w:rFonts w:ascii="仿宋" w:eastAsia="仿宋" w:hAnsi="仿宋" w:cs="宋体" w:hint="eastAsia"/>
          <w:sz w:val="24"/>
          <w:szCs w:val="24"/>
        </w:rPr>
        <w:t>噪音等级</w:t>
      </w:r>
    </w:p>
    <w:p w:rsidR="00121152" w:rsidRPr="00121152" w:rsidRDefault="00121152" w:rsidP="00121152">
      <w:pPr>
        <w:spacing w:line="400" w:lineRule="exact"/>
        <w:rPr>
          <w:rFonts w:ascii="仿宋" w:eastAsia="仿宋" w:hAnsi="仿宋" w:cs="Arial"/>
          <w:b/>
          <w:bCs/>
          <w:sz w:val="24"/>
          <w:szCs w:val="20"/>
        </w:rPr>
      </w:pPr>
      <w:r w:rsidRPr="00121152">
        <w:rPr>
          <w:rFonts w:ascii="仿宋" w:eastAsia="仿宋" w:hAnsi="仿宋" w:cs="宋体"/>
          <w:sz w:val="24"/>
          <w:szCs w:val="24"/>
        </w:rPr>
        <w:t>7</w:t>
      </w:r>
      <w:r w:rsidRPr="00121152">
        <w:rPr>
          <w:rFonts w:ascii="仿宋" w:eastAsia="仿宋" w:hAnsi="仿宋" w:cs="宋体" w:hint="eastAsia"/>
          <w:sz w:val="24"/>
          <w:szCs w:val="24"/>
        </w:rPr>
        <w:t>.1</w:t>
      </w:r>
      <w:r w:rsidRPr="00121152">
        <w:rPr>
          <w:rFonts w:ascii="仿宋" w:eastAsia="仿宋" w:hAnsi="仿宋" w:cs="宋体" w:hint="eastAsia"/>
          <w:sz w:val="24"/>
          <w:szCs w:val="24"/>
        </w:rPr>
        <w:tab/>
        <w:t>不带减噪箱：≤74DB（A）</w:t>
      </w:r>
    </w:p>
    <w:p w:rsidR="00121152" w:rsidRPr="00121152" w:rsidRDefault="00121152" w:rsidP="00121152">
      <w:pPr>
        <w:spacing w:before="240" w:after="160" w:line="259" w:lineRule="auto"/>
        <w:outlineLvl w:val="2"/>
        <w:rPr>
          <w:rFonts w:ascii="仿宋" w:eastAsia="仿宋" w:hAnsi="仿宋" w:cs="Times New Roman"/>
          <w:b/>
          <w:bCs/>
          <w:sz w:val="24"/>
          <w:szCs w:val="24"/>
        </w:rPr>
      </w:pPr>
      <w:r w:rsidRPr="00121152">
        <w:rPr>
          <w:rFonts w:ascii="仿宋" w:eastAsia="仿宋" w:hAnsi="仿宋" w:cs="Times New Roman" w:hint="eastAsia"/>
          <w:b/>
          <w:bCs/>
          <w:sz w:val="24"/>
          <w:szCs w:val="24"/>
        </w:rPr>
        <w:t>包号：0</w:t>
      </w:r>
      <w:r w:rsidRPr="00121152">
        <w:rPr>
          <w:rFonts w:ascii="仿宋" w:eastAsia="仿宋" w:hAnsi="仿宋" w:cs="Times New Roman"/>
          <w:b/>
          <w:bCs/>
          <w:sz w:val="24"/>
          <w:szCs w:val="24"/>
        </w:rPr>
        <w:t>1</w:t>
      </w:r>
      <w:r w:rsidRPr="00121152">
        <w:rPr>
          <w:rFonts w:ascii="仿宋" w:eastAsia="仿宋" w:hAnsi="仿宋" w:cs="Times New Roman" w:hint="eastAsia"/>
          <w:b/>
          <w:bCs/>
          <w:sz w:val="24"/>
          <w:szCs w:val="24"/>
        </w:rPr>
        <w:t>包  品目号：0</w:t>
      </w:r>
      <w:r w:rsidRPr="00121152">
        <w:rPr>
          <w:rFonts w:ascii="仿宋" w:eastAsia="仿宋" w:hAnsi="仿宋" w:cs="Times New Roman"/>
          <w:b/>
          <w:bCs/>
          <w:sz w:val="24"/>
          <w:szCs w:val="24"/>
        </w:rPr>
        <w:t>1</w:t>
      </w:r>
      <w:r w:rsidRPr="00121152">
        <w:rPr>
          <w:rFonts w:ascii="仿宋" w:eastAsia="仿宋" w:hAnsi="仿宋" w:cs="Times New Roman" w:hint="eastAsia"/>
          <w:b/>
          <w:bCs/>
          <w:sz w:val="24"/>
          <w:szCs w:val="24"/>
        </w:rPr>
        <w:t>-0</w:t>
      </w:r>
      <w:r w:rsidRPr="00121152">
        <w:rPr>
          <w:rFonts w:ascii="仿宋" w:eastAsia="仿宋" w:hAnsi="仿宋" w:cs="Times New Roman"/>
          <w:b/>
          <w:bCs/>
          <w:sz w:val="24"/>
          <w:szCs w:val="24"/>
        </w:rPr>
        <w:t>2</w:t>
      </w:r>
    </w:p>
    <w:p w:rsidR="00121152" w:rsidRPr="00121152" w:rsidRDefault="00121152" w:rsidP="00121152">
      <w:pPr>
        <w:autoSpaceDE w:val="0"/>
        <w:autoSpaceDN w:val="0"/>
        <w:spacing w:after="160" w:line="360" w:lineRule="auto"/>
        <w:textAlignment w:val="bottom"/>
        <w:rPr>
          <w:rFonts w:ascii="仿宋" w:eastAsia="仿宋" w:hAnsi="仿宋" w:cs="Arial"/>
          <w:b/>
          <w:bCs/>
          <w:sz w:val="24"/>
          <w:szCs w:val="24"/>
        </w:rPr>
      </w:pPr>
      <w:r w:rsidRPr="00121152">
        <w:rPr>
          <w:rFonts w:ascii="仿宋" w:eastAsia="仿宋" w:hAnsi="仿宋" w:cs="Arial" w:hint="eastAsia"/>
          <w:b/>
          <w:bCs/>
          <w:sz w:val="24"/>
          <w:szCs w:val="24"/>
        </w:rPr>
        <w:t>设备名称：牙科综合治疗台（牙椅）</w:t>
      </w:r>
    </w:p>
    <w:p w:rsidR="00121152" w:rsidRPr="00121152" w:rsidRDefault="00121152" w:rsidP="00121152">
      <w:pPr>
        <w:autoSpaceDE w:val="0"/>
        <w:autoSpaceDN w:val="0"/>
        <w:spacing w:after="160" w:line="360" w:lineRule="auto"/>
        <w:textAlignment w:val="bottom"/>
        <w:rPr>
          <w:rFonts w:ascii="仿宋" w:eastAsia="仿宋" w:hAnsi="仿宋" w:cs="Arial"/>
          <w:b/>
          <w:bCs/>
          <w:sz w:val="24"/>
          <w:szCs w:val="24"/>
        </w:rPr>
      </w:pPr>
      <w:r w:rsidRPr="00121152">
        <w:rPr>
          <w:rFonts w:ascii="仿宋" w:eastAsia="仿宋" w:hAnsi="仿宋" w:cs="Arial" w:hint="eastAsia"/>
          <w:b/>
          <w:bCs/>
          <w:sz w:val="24"/>
          <w:szCs w:val="24"/>
        </w:rPr>
        <w:t>数量：</w:t>
      </w:r>
      <w:r w:rsidRPr="00121152">
        <w:rPr>
          <w:rFonts w:ascii="仿宋" w:eastAsia="仿宋" w:hAnsi="仿宋" w:cs="Arial"/>
          <w:b/>
          <w:bCs/>
          <w:sz w:val="24"/>
          <w:szCs w:val="24"/>
        </w:rPr>
        <w:t>14</w:t>
      </w:r>
    </w:p>
    <w:p w:rsidR="00121152" w:rsidRPr="00121152" w:rsidRDefault="00121152" w:rsidP="00121152">
      <w:pPr>
        <w:spacing w:after="160" w:line="259" w:lineRule="auto"/>
        <w:rPr>
          <w:rFonts w:ascii="仿宋" w:eastAsia="仿宋" w:hAnsi="仿宋" w:cs="Arial"/>
          <w:bCs/>
          <w:sz w:val="24"/>
          <w:szCs w:val="24"/>
        </w:rPr>
      </w:pPr>
      <w:r w:rsidRPr="00121152">
        <w:rPr>
          <w:rFonts w:ascii="仿宋" w:eastAsia="仿宋" w:hAnsi="仿宋" w:cs="Arial" w:hint="eastAsia"/>
          <w:bCs/>
          <w:sz w:val="24"/>
          <w:szCs w:val="24"/>
        </w:rPr>
        <w:t>1</w:t>
      </w:r>
      <w:r w:rsidRPr="00121152">
        <w:rPr>
          <w:rFonts w:ascii="仿宋" w:eastAsia="仿宋" w:hAnsi="仿宋" w:cs="Arial"/>
          <w:bCs/>
          <w:sz w:val="24"/>
          <w:szCs w:val="24"/>
        </w:rPr>
        <w:t>.</w:t>
      </w:r>
      <w:r w:rsidRPr="00121152">
        <w:rPr>
          <w:rFonts w:ascii="仿宋" w:eastAsia="仿宋" w:hAnsi="仿宋" w:cs="Arial" w:hint="eastAsia"/>
          <w:bCs/>
          <w:sz w:val="24"/>
          <w:szCs w:val="24"/>
        </w:rPr>
        <w:t>牙科综合治疗台整体结构及功能要求：</w:t>
      </w:r>
    </w:p>
    <w:p w:rsidR="00121152" w:rsidRPr="00121152" w:rsidRDefault="00121152" w:rsidP="00121152">
      <w:pPr>
        <w:spacing w:after="160" w:line="259" w:lineRule="auto"/>
        <w:rPr>
          <w:rFonts w:ascii="仿宋" w:eastAsia="仿宋" w:hAnsi="仿宋" w:cs="Arial"/>
          <w:bCs/>
          <w:sz w:val="24"/>
          <w:szCs w:val="24"/>
        </w:rPr>
      </w:pPr>
      <w:r w:rsidRPr="00121152">
        <w:rPr>
          <w:rFonts w:ascii="宋体" w:eastAsia="宋体" w:hAnsi="宋体" w:cs="宋体" w:hint="eastAsia"/>
          <w:sz w:val="24"/>
          <w:szCs w:val="24"/>
        </w:rPr>
        <w:t>★</w:t>
      </w:r>
      <w:r w:rsidRPr="00121152">
        <w:rPr>
          <w:rFonts w:ascii="仿宋" w:eastAsia="仿宋" w:hAnsi="仿宋" w:cs="Arial" w:hint="eastAsia"/>
          <w:bCs/>
          <w:sz w:val="24"/>
          <w:szCs w:val="24"/>
        </w:rPr>
        <w:t>1</w:t>
      </w:r>
      <w:r w:rsidRPr="00121152">
        <w:rPr>
          <w:rFonts w:ascii="仿宋" w:eastAsia="仿宋" w:hAnsi="仿宋" w:cs="Arial"/>
          <w:bCs/>
          <w:sz w:val="24"/>
          <w:szCs w:val="24"/>
        </w:rPr>
        <w:t>.1</w:t>
      </w:r>
      <w:r w:rsidRPr="00121152">
        <w:rPr>
          <w:rFonts w:ascii="仿宋" w:eastAsia="仿宋" w:hAnsi="仿宋" w:cs="Arial" w:hint="eastAsia"/>
          <w:bCs/>
          <w:sz w:val="24"/>
          <w:szCs w:val="24"/>
        </w:rPr>
        <w:t>牙科综合治疗台</w:t>
      </w:r>
      <w:proofErr w:type="gramStart"/>
      <w:r w:rsidRPr="00121152">
        <w:rPr>
          <w:rFonts w:ascii="仿宋" w:eastAsia="仿宋" w:hAnsi="仿宋" w:cs="Arial" w:hint="eastAsia"/>
          <w:bCs/>
          <w:sz w:val="24"/>
          <w:szCs w:val="24"/>
        </w:rPr>
        <w:t>采用侧箱及</w:t>
      </w:r>
      <w:proofErr w:type="gramEnd"/>
      <w:r w:rsidRPr="00121152">
        <w:rPr>
          <w:rFonts w:ascii="仿宋" w:eastAsia="仿宋" w:hAnsi="仿宋" w:cs="Arial" w:hint="eastAsia"/>
          <w:bCs/>
          <w:sz w:val="24"/>
          <w:szCs w:val="24"/>
        </w:rPr>
        <w:t>患者</w:t>
      </w:r>
      <w:proofErr w:type="gramStart"/>
      <w:r w:rsidRPr="00121152">
        <w:rPr>
          <w:rFonts w:ascii="仿宋" w:eastAsia="仿宋" w:hAnsi="仿宋" w:cs="Arial" w:hint="eastAsia"/>
          <w:bCs/>
          <w:sz w:val="24"/>
          <w:szCs w:val="24"/>
        </w:rPr>
        <w:t>椅</w:t>
      </w:r>
      <w:proofErr w:type="gramEnd"/>
      <w:r w:rsidRPr="00121152">
        <w:rPr>
          <w:rFonts w:ascii="仿宋" w:eastAsia="仿宋" w:hAnsi="仿宋" w:cs="Arial" w:hint="eastAsia"/>
          <w:bCs/>
          <w:sz w:val="24"/>
          <w:szCs w:val="24"/>
        </w:rPr>
        <w:t>采用分体落地式结构，患者</w:t>
      </w:r>
      <w:proofErr w:type="gramStart"/>
      <w:r w:rsidRPr="00121152">
        <w:rPr>
          <w:rFonts w:ascii="仿宋" w:eastAsia="仿宋" w:hAnsi="仿宋" w:cs="Arial" w:hint="eastAsia"/>
          <w:bCs/>
          <w:sz w:val="24"/>
          <w:szCs w:val="24"/>
        </w:rPr>
        <w:t>椅</w:t>
      </w:r>
      <w:proofErr w:type="gramEnd"/>
      <w:r w:rsidRPr="00121152">
        <w:rPr>
          <w:rFonts w:ascii="仿宋" w:eastAsia="仿宋" w:hAnsi="仿宋" w:cs="Arial" w:hint="eastAsia"/>
          <w:bCs/>
          <w:sz w:val="24"/>
          <w:szCs w:val="24"/>
        </w:rPr>
        <w:t>采用静音电机电动驱动升降，采用整合式集成化设计，满足两手操作或四手操作，医生均有足够的肢体操作空间；交叉感染可控制设计，无管线外露。</w:t>
      </w:r>
    </w:p>
    <w:p w:rsidR="00121152" w:rsidRPr="00121152" w:rsidRDefault="00121152" w:rsidP="00121152">
      <w:pPr>
        <w:spacing w:after="160" w:line="259" w:lineRule="auto"/>
        <w:rPr>
          <w:rFonts w:ascii="仿宋" w:eastAsia="仿宋" w:hAnsi="仿宋" w:cs="Arial"/>
          <w:bCs/>
          <w:sz w:val="24"/>
          <w:szCs w:val="24"/>
        </w:rPr>
      </w:pPr>
      <w:r w:rsidRPr="00121152">
        <w:rPr>
          <w:rFonts w:ascii="仿宋" w:eastAsia="仿宋" w:hAnsi="仿宋" w:cs="Arial" w:hint="eastAsia"/>
          <w:bCs/>
          <w:sz w:val="24"/>
          <w:szCs w:val="24"/>
        </w:rPr>
        <w:t>1</w:t>
      </w:r>
      <w:r w:rsidRPr="00121152">
        <w:rPr>
          <w:rFonts w:ascii="仿宋" w:eastAsia="仿宋" w:hAnsi="仿宋" w:cs="Arial"/>
          <w:bCs/>
          <w:sz w:val="24"/>
          <w:szCs w:val="24"/>
        </w:rPr>
        <w:t>.2</w:t>
      </w:r>
      <w:r w:rsidRPr="00121152">
        <w:rPr>
          <w:rFonts w:ascii="仿宋" w:eastAsia="仿宋" w:hAnsi="仿宋" w:cs="Arial" w:hint="eastAsia"/>
          <w:bCs/>
          <w:sz w:val="24"/>
          <w:szCs w:val="24"/>
        </w:rPr>
        <w:t>符合人体工程学牙科椅，可以让患者处于方便治疗的位置，医生能更容易获取进入口腔开展诊疗的角度；</w:t>
      </w:r>
    </w:p>
    <w:p w:rsidR="00121152" w:rsidRPr="00121152" w:rsidRDefault="00121152" w:rsidP="00121152">
      <w:pPr>
        <w:spacing w:after="160" w:line="259" w:lineRule="auto"/>
        <w:rPr>
          <w:rFonts w:ascii="仿宋" w:eastAsia="仿宋" w:hAnsi="仿宋" w:cs="Arial"/>
          <w:bCs/>
          <w:sz w:val="24"/>
          <w:szCs w:val="24"/>
        </w:rPr>
      </w:pPr>
      <w:r w:rsidRPr="00121152">
        <w:rPr>
          <w:rFonts w:ascii="仿宋" w:eastAsia="仿宋" w:hAnsi="仿宋" w:cs="Arial" w:hint="eastAsia"/>
          <w:bCs/>
          <w:sz w:val="24"/>
          <w:szCs w:val="24"/>
        </w:rPr>
        <w:t>1</w:t>
      </w:r>
      <w:r w:rsidRPr="00121152">
        <w:rPr>
          <w:rFonts w:ascii="仿宋" w:eastAsia="仿宋" w:hAnsi="仿宋" w:cs="Arial"/>
          <w:bCs/>
          <w:sz w:val="24"/>
          <w:szCs w:val="24"/>
        </w:rPr>
        <w:t>.3</w:t>
      </w:r>
      <w:r w:rsidRPr="00121152">
        <w:rPr>
          <w:rFonts w:ascii="Calibri" w:eastAsia="宋体" w:hAnsi="Calibri" w:cs="Times New Roman" w:hint="eastAsia"/>
          <w:szCs w:val="24"/>
        </w:rPr>
        <w:t xml:space="preserve"> </w:t>
      </w:r>
      <w:r w:rsidRPr="00121152">
        <w:rPr>
          <w:rFonts w:ascii="仿宋" w:eastAsia="仿宋" w:hAnsi="仿宋" w:cs="Arial" w:hint="eastAsia"/>
          <w:bCs/>
          <w:sz w:val="24"/>
          <w:szCs w:val="24"/>
        </w:rPr>
        <w:t>具有网络接口及SD卡槽，能快速实现远程诊断故障，具备拓展性。</w:t>
      </w:r>
    </w:p>
    <w:p w:rsidR="00121152" w:rsidRPr="00121152" w:rsidRDefault="00121152" w:rsidP="00121152">
      <w:pPr>
        <w:spacing w:after="160" w:line="259" w:lineRule="auto"/>
        <w:rPr>
          <w:rFonts w:ascii="仿宋" w:eastAsia="仿宋" w:hAnsi="仿宋" w:cs="Arial"/>
          <w:bCs/>
          <w:sz w:val="24"/>
          <w:szCs w:val="24"/>
        </w:rPr>
      </w:pPr>
      <w:r w:rsidRPr="00121152">
        <w:rPr>
          <w:rFonts w:ascii="仿宋" w:eastAsia="仿宋" w:hAnsi="仿宋" w:cs="Arial" w:hint="eastAsia"/>
          <w:bCs/>
          <w:sz w:val="24"/>
          <w:szCs w:val="24"/>
        </w:rPr>
        <w:t>1</w:t>
      </w:r>
      <w:r w:rsidRPr="00121152">
        <w:rPr>
          <w:rFonts w:ascii="仿宋" w:eastAsia="仿宋" w:hAnsi="仿宋" w:cs="Arial"/>
          <w:bCs/>
          <w:sz w:val="24"/>
          <w:szCs w:val="24"/>
        </w:rPr>
        <w:t>.4</w:t>
      </w:r>
      <w:r w:rsidRPr="00121152">
        <w:rPr>
          <w:rFonts w:ascii="仿宋" w:eastAsia="仿宋" w:hAnsi="仿宋" w:cs="Arial" w:hint="eastAsia"/>
          <w:bCs/>
          <w:sz w:val="24"/>
          <w:szCs w:val="24"/>
        </w:rPr>
        <w:t>采用内置式</w:t>
      </w:r>
      <w:proofErr w:type="gramStart"/>
      <w:r w:rsidRPr="00121152">
        <w:rPr>
          <w:rFonts w:ascii="仿宋" w:eastAsia="仿宋" w:hAnsi="仿宋" w:cs="Arial" w:hint="eastAsia"/>
          <w:bCs/>
          <w:sz w:val="24"/>
          <w:szCs w:val="24"/>
        </w:rPr>
        <w:t>一体化地箱设计</w:t>
      </w:r>
      <w:proofErr w:type="gramEnd"/>
      <w:r w:rsidRPr="00121152">
        <w:rPr>
          <w:rFonts w:ascii="仿宋" w:eastAsia="仿宋" w:hAnsi="仿宋" w:cs="Arial" w:hint="eastAsia"/>
          <w:bCs/>
          <w:sz w:val="24"/>
          <w:szCs w:val="24"/>
        </w:rPr>
        <w:t>，无外漏管线，内有水及空气过滤器、水压及气压调节阀和压力表。</w:t>
      </w:r>
    </w:p>
    <w:p w:rsidR="00121152" w:rsidRPr="00121152" w:rsidRDefault="00121152" w:rsidP="00121152">
      <w:pPr>
        <w:spacing w:after="160" w:line="259" w:lineRule="auto"/>
        <w:rPr>
          <w:rFonts w:ascii="仿宋" w:eastAsia="仿宋" w:hAnsi="仿宋" w:cs="Arial"/>
          <w:bCs/>
          <w:sz w:val="24"/>
          <w:szCs w:val="24"/>
        </w:rPr>
      </w:pPr>
      <w:r w:rsidRPr="00121152">
        <w:rPr>
          <w:rFonts w:ascii="仿宋" w:eastAsia="仿宋" w:hAnsi="仿宋" w:cs="Arial" w:hint="eastAsia"/>
          <w:bCs/>
          <w:sz w:val="24"/>
          <w:szCs w:val="24"/>
        </w:rPr>
        <w:t>2</w:t>
      </w:r>
      <w:r w:rsidRPr="00121152">
        <w:rPr>
          <w:rFonts w:ascii="仿宋" w:eastAsia="仿宋" w:hAnsi="仿宋" w:cs="Arial"/>
          <w:bCs/>
          <w:sz w:val="24"/>
          <w:szCs w:val="24"/>
        </w:rPr>
        <w:t>.</w:t>
      </w:r>
      <w:r w:rsidRPr="00121152">
        <w:rPr>
          <w:rFonts w:ascii="Calibri" w:eastAsia="宋体" w:hAnsi="Calibri" w:cs="Times New Roman" w:hint="eastAsia"/>
          <w:szCs w:val="24"/>
        </w:rPr>
        <w:t xml:space="preserve"> </w:t>
      </w:r>
      <w:r w:rsidRPr="00121152">
        <w:rPr>
          <w:rFonts w:ascii="仿宋" w:eastAsia="仿宋" w:hAnsi="仿宋" w:cs="Arial" w:hint="eastAsia"/>
          <w:bCs/>
          <w:sz w:val="24"/>
          <w:szCs w:val="24"/>
        </w:rPr>
        <w:t>患者椅位性能要求：</w:t>
      </w:r>
    </w:p>
    <w:p w:rsidR="00121152" w:rsidRPr="00121152" w:rsidRDefault="00121152" w:rsidP="00121152">
      <w:pPr>
        <w:spacing w:after="160" w:line="259" w:lineRule="auto"/>
        <w:rPr>
          <w:rFonts w:ascii="仿宋" w:eastAsia="仿宋" w:hAnsi="仿宋" w:cs="宋体"/>
          <w:sz w:val="24"/>
          <w:szCs w:val="24"/>
        </w:rPr>
      </w:pPr>
      <w:r w:rsidRPr="00121152">
        <w:rPr>
          <w:rFonts w:ascii="仿宋" w:eastAsia="仿宋" w:hAnsi="仿宋" w:cs="Arial" w:hint="eastAsia"/>
          <w:bCs/>
          <w:sz w:val="24"/>
          <w:szCs w:val="24"/>
        </w:rPr>
        <w:t>2</w:t>
      </w:r>
      <w:r w:rsidRPr="00121152">
        <w:rPr>
          <w:rFonts w:ascii="仿宋" w:eastAsia="仿宋" w:hAnsi="仿宋" w:cs="Arial"/>
          <w:bCs/>
          <w:sz w:val="24"/>
          <w:szCs w:val="24"/>
        </w:rPr>
        <w:t>.1</w:t>
      </w:r>
      <w:r w:rsidRPr="00121152">
        <w:rPr>
          <w:rFonts w:ascii="仿宋" w:eastAsia="仿宋" w:hAnsi="仿宋" w:cs="宋体" w:hint="eastAsia"/>
          <w:sz w:val="24"/>
          <w:szCs w:val="24"/>
        </w:rPr>
        <w:t>椅面采用无接缝式皮垫，采用弧形扶手设计。</w:t>
      </w:r>
    </w:p>
    <w:p w:rsidR="00121152" w:rsidRPr="00121152" w:rsidRDefault="00121152" w:rsidP="00121152">
      <w:pPr>
        <w:spacing w:after="160" w:line="259" w:lineRule="auto"/>
        <w:jc w:val="left"/>
        <w:rPr>
          <w:rFonts w:ascii="Calibri" w:eastAsia="宋体" w:hAnsi="Calibri" w:cs="Times New Roman"/>
          <w:szCs w:val="24"/>
        </w:rPr>
      </w:pPr>
      <w:r w:rsidRPr="00121152">
        <w:rPr>
          <w:rFonts w:ascii="仿宋" w:eastAsia="仿宋" w:hAnsi="仿宋" w:cs="Arial" w:hint="eastAsia"/>
          <w:bCs/>
          <w:sz w:val="24"/>
          <w:szCs w:val="24"/>
        </w:rPr>
        <w:t>2</w:t>
      </w:r>
      <w:r w:rsidRPr="00121152">
        <w:rPr>
          <w:rFonts w:ascii="仿宋" w:eastAsia="仿宋" w:hAnsi="仿宋" w:cs="Arial"/>
          <w:bCs/>
          <w:sz w:val="24"/>
          <w:szCs w:val="24"/>
        </w:rPr>
        <w:t>.2</w:t>
      </w:r>
      <w:r w:rsidRPr="00121152">
        <w:rPr>
          <w:rFonts w:ascii="仿宋" w:eastAsia="仿宋" w:hAnsi="仿宋" w:cs="Arial" w:hint="eastAsia"/>
          <w:bCs/>
          <w:sz w:val="24"/>
          <w:szCs w:val="24"/>
        </w:rPr>
        <w:t>患者</w:t>
      </w:r>
      <w:proofErr w:type="gramStart"/>
      <w:r w:rsidRPr="00121152">
        <w:rPr>
          <w:rFonts w:ascii="仿宋" w:eastAsia="仿宋" w:hAnsi="仿宋" w:cs="Arial" w:hint="eastAsia"/>
          <w:bCs/>
          <w:sz w:val="24"/>
          <w:szCs w:val="24"/>
        </w:rPr>
        <w:t>椅</w:t>
      </w:r>
      <w:proofErr w:type="gramEnd"/>
      <w:r w:rsidRPr="00121152">
        <w:rPr>
          <w:rFonts w:ascii="仿宋" w:eastAsia="仿宋" w:hAnsi="仿宋" w:cs="Arial" w:hint="eastAsia"/>
          <w:bCs/>
          <w:sz w:val="24"/>
          <w:szCs w:val="24"/>
        </w:rPr>
        <w:t>高度升降范围：最低可降至390mm，最高可升至785mm</w:t>
      </w:r>
    </w:p>
    <w:p w:rsidR="00121152" w:rsidRPr="00121152" w:rsidRDefault="00121152" w:rsidP="00121152">
      <w:pPr>
        <w:spacing w:after="160" w:line="259" w:lineRule="auto"/>
        <w:rPr>
          <w:rFonts w:ascii="仿宋" w:eastAsia="仿宋" w:hAnsi="仿宋" w:cs="Arial"/>
          <w:bCs/>
          <w:sz w:val="24"/>
          <w:szCs w:val="24"/>
        </w:rPr>
      </w:pPr>
      <w:r w:rsidRPr="00121152">
        <w:rPr>
          <w:rFonts w:ascii="仿宋" w:eastAsia="仿宋" w:hAnsi="仿宋" w:cs="Arial"/>
          <w:bCs/>
          <w:sz w:val="24"/>
          <w:szCs w:val="24"/>
        </w:rPr>
        <w:t>2.3</w:t>
      </w:r>
      <w:r w:rsidRPr="00121152">
        <w:rPr>
          <w:rFonts w:ascii="仿宋" w:eastAsia="仿宋" w:hAnsi="仿宋" w:cs="Arial" w:hint="eastAsia"/>
          <w:bCs/>
          <w:sz w:val="24"/>
          <w:szCs w:val="24"/>
        </w:rPr>
        <w:t>患者</w:t>
      </w:r>
      <w:proofErr w:type="gramStart"/>
      <w:r w:rsidRPr="00121152">
        <w:rPr>
          <w:rFonts w:ascii="仿宋" w:eastAsia="仿宋" w:hAnsi="仿宋" w:cs="Arial" w:hint="eastAsia"/>
          <w:bCs/>
          <w:sz w:val="24"/>
          <w:szCs w:val="24"/>
        </w:rPr>
        <w:t>椅</w:t>
      </w:r>
      <w:proofErr w:type="gramEnd"/>
      <w:r w:rsidRPr="00121152">
        <w:rPr>
          <w:rFonts w:ascii="仿宋" w:eastAsia="仿宋" w:hAnsi="仿宋" w:cs="Arial" w:hint="eastAsia"/>
          <w:bCs/>
          <w:sz w:val="24"/>
          <w:szCs w:val="24"/>
        </w:rPr>
        <w:t>采用多关节头枕设计，可快速进行上颌/下颌治疗位置转换，同时方便擦拭清洁消毒，并适应不同高度的患者以及儿童和轮椅患者。</w:t>
      </w:r>
    </w:p>
    <w:p w:rsidR="00121152" w:rsidRPr="00121152" w:rsidRDefault="00121152" w:rsidP="00121152">
      <w:pPr>
        <w:spacing w:after="160" w:line="259" w:lineRule="auto"/>
        <w:rPr>
          <w:rFonts w:ascii="仿宋" w:eastAsia="仿宋" w:hAnsi="仿宋" w:cs="Arial"/>
          <w:bCs/>
          <w:sz w:val="24"/>
          <w:szCs w:val="24"/>
        </w:rPr>
      </w:pPr>
      <w:r w:rsidRPr="00121152">
        <w:rPr>
          <w:rFonts w:ascii="仿宋" w:eastAsia="仿宋" w:hAnsi="仿宋" w:cs="Arial" w:hint="eastAsia"/>
          <w:bCs/>
          <w:sz w:val="24"/>
          <w:szCs w:val="24"/>
        </w:rPr>
        <w:t>2</w:t>
      </w:r>
      <w:r w:rsidRPr="00121152">
        <w:rPr>
          <w:rFonts w:ascii="仿宋" w:eastAsia="仿宋" w:hAnsi="仿宋" w:cs="Arial"/>
          <w:bCs/>
          <w:sz w:val="24"/>
          <w:szCs w:val="24"/>
        </w:rPr>
        <w:t>.4</w:t>
      </w:r>
      <w:r w:rsidRPr="00121152">
        <w:rPr>
          <w:rFonts w:ascii="仿宋" w:eastAsia="仿宋" w:hAnsi="仿宋" w:cs="Arial" w:hint="eastAsia"/>
          <w:bCs/>
          <w:sz w:val="24"/>
          <w:szCs w:val="24"/>
        </w:rPr>
        <w:t>座椅</w:t>
      </w:r>
      <w:proofErr w:type="gramStart"/>
      <w:r w:rsidRPr="00121152">
        <w:rPr>
          <w:rFonts w:ascii="仿宋" w:eastAsia="仿宋" w:hAnsi="仿宋" w:cs="Arial" w:hint="eastAsia"/>
          <w:bCs/>
          <w:sz w:val="24"/>
          <w:szCs w:val="24"/>
        </w:rPr>
        <w:t>具有机椅互锁</w:t>
      </w:r>
      <w:proofErr w:type="gramEnd"/>
      <w:r w:rsidRPr="00121152">
        <w:rPr>
          <w:rFonts w:ascii="仿宋" w:eastAsia="仿宋" w:hAnsi="仿宋" w:cs="Arial" w:hint="eastAsia"/>
          <w:bCs/>
          <w:sz w:val="24"/>
          <w:szCs w:val="24"/>
        </w:rPr>
        <w:t>功能，保证任一手机工作时，椅</w:t>
      </w:r>
      <w:proofErr w:type="gramStart"/>
      <w:r w:rsidRPr="00121152">
        <w:rPr>
          <w:rFonts w:ascii="仿宋" w:eastAsia="仿宋" w:hAnsi="仿宋" w:cs="Arial" w:hint="eastAsia"/>
          <w:bCs/>
          <w:sz w:val="24"/>
          <w:szCs w:val="24"/>
        </w:rPr>
        <w:t>位及其</w:t>
      </w:r>
      <w:proofErr w:type="gramEnd"/>
      <w:r w:rsidRPr="00121152">
        <w:rPr>
          <w:rFonts w:ascii="仿宋" w:eastAsia="仿宋" w:hAnsi="仿宋" w:cs="Arial" w:hint="eastAsia"/>
          <w:bCs/>
          <w:sz w:val="24"/>
          <w:szCs w:val="24"/>
        </w:rPr>
        <w:t>他器械处于自动锁定状态</w:t>
      </w:r>
    </w:p>
    <w:p w:rsidR="00121152" w:rsidRPr="00121152" w:rsidRDefault="00121152" w:rsidP="00121152">
      <w:pPr>
        <w:spacing w:after="160" w:line="259" w:lineRule="auto"/>
        <w:rPr>
          <w:rFonts w:ascii="仿宋" w:eastAsia="仿宋" w:hAnsi="仿宋" w:cs="Arial"/>
          <w:bCs/>
          <w:sz w:val="24"/>
          <w:szCs w:val="24"/>
        </w:rPr>
      </w:pPr>
      <w:r w:rsidRPr="00121152">
        <w:rPr>
          <w:rFonts w:ascii="仿宋" w:eastAsia="仿宋" w:hAnsi="仿宋" w:cs="Arial" w:hint="eastAsia"/>
          <w:bCs/>
          <w:sz w:val="24"/>
          <w:szCs w:val="24"/>
        </w:rPr>
        <w:t>2</w:t>
      </w:r>
      <w:r w:rsidRPr="00121152">
        <w:rPr>
          <w:rFonts w:ascii="仿宋" w:eastAsia="仿宋" w:hAnsi="仿宋" w:cs="Arial"/>
          <w:bCs/>
          <w:sz w:val="24"/>
          <w:szCs w:val="24"/>
        </w:rPr>
        <w:t>.5</w:t>
      </w:r>
      <w:r w:rsidRPr="00121152">
        <w:rPr>
          <w:rFonts w:ascii="仿宋" w:eastAsia="仿宋" w:hAnsi="仿宋" w:cs="Arial" w:hint="eastAsia"/>
          <w:bCs/>
          <w:sz w:val="24"/>
          <w:szCs w:val="24"/>
        </w:rPr>
        <w:t>座椅升降过程中有多处安全感应保护装置，移动中遇阻会自动停止，避免</w:t>
      </w:r>
      <w:proofErr w:type="gramStart"/>
      <w:r w:rsidRPr="00121152">
        <w:rPr>
          <w:rFonts w:ascii="仿宋" w:eastAsia="仿宋" w:hAnsi="仿宋" w:cs="Arial" w:hint="eastAsia"/>
          <w:bCs/>
          <w:sz w:val="24"/>
          <w:szCs w:val="24"/>
        </w:rPr>
        <w:t>牙椅受</w:t>
      </w:r>
      <w:proofErr w:type="gramEnd"/>
      <w:r w:rsidRPr="00121152">
        <w:rPr>
          <w:rFonts w:ascii="仿宋" w:eastAsia="仿宋" w:hAnsi="仿宋" w:cs="Arial" w:hint="eastAsia"/>
          <w:bCs/>
          <w:sz w:val="24"/>
          <w:szCs w:val="24"/>
        </w:rPr>
        <w:t>损害，同时保障患者安全。</w:t>
      </w:r>
    </w:p>
    <w:p w:rsidR="00121152" w:rsidRPr="00121152" w:rsidRDefault="00121152" w:rsidP="00121152">
      <w:pPr>
        <w:spacing w:after="160" w:line="259" w:lineRule="auto"/>
        <w:rPr>
          <w:rFonts w:ascii="仿宋" w:eastAsia="仿宋" w:hAnsi="仿宋" w:cs="Arial"/>
          <w:bCs/>
          <w:sz w:val="24"/>
          <w:szCs w:val="24"/>
        </w:rPr>
      </w:pPr>
      <w:r w:rsidRPr="00121152">
        <w:rPr>
          <w:rFonts w:ascii="宋体" w:eastAsia="宋体" w:hAnsi="宋体" w:cs="宋体" w:hint="eastAsia"/>
          <w:sz w:val="24"/>
          <w:szCs w:val="24"/>
        </w:rPr>
        <w:t>★</w:t>
      </w:r>
      <w:r w:rsidRPr="00121152">
        <w:rPr>
          <w:rFonts w:ascii="仿宋" w:eastAsia="仿宋" w:hAnsi="仿宋" w:cs="Arial" w:hint="eastAsia"/>
          <w:bCs/>
          <w:sz w:val="24"/>
          <w:szCs w:val="24"/>
        </w:rPr>
        <w:t>2</w:t>
      </w:r>
      <w:r w:rsidRPr="00121152">
        <w:rPr>
          <w:rFonts w:ascii="仿宋" w:eastAsia="仿宋" w:hAnsi="仿宋" w:cs="Arial"/>
          <w:bCs/>
          <w:sz w:val="24"/>
          <w:szCs w:val="24"/>
        </w:rPr>
        <w:t>.6</w:t>
      </w:r>
      <w:r w:rsidRPr="00121152">
        <w:rPr>
          <w:rFonts w:ascii="仿宋" w:eastAsia="仿宋" w:hAnsi="仿宋" w:cs="Arial" w:hint="eastAsia"/>
          <w:bCs/>
          <w:sz w:val="24"/>
          <w:szCs w:val="24"/>
        </w:rPr>
        <w:t>采用多功能脚踏及四向脚</w:t>
      </w:r>
      <w:proofErr w:type="gramStart"/>
      <w:r w:rsidRPr="00121152">
        <w:rPr>
          <w:rFonts w:ascii="仿宋" w:eastAsia="仿宋" w:hAnsi="仿宋" w:cs="Arial" w:hint="eastAsia"/>
          <w:bCs/>
          <w:sz w:val="24"/>
          <w:szCs w:val="24"/>
        </w:rPr>
        <w:t>控两种</w:t>
      </w:r>
      <w:proofErr w:type="gramEnd"/>
      <w:r w:rsidRPr="00121152">
        <w:rPr>
          <w:rFonts w:ascii="仿宋" w:eastAsia="仿宋" w:hAnsi="仿宋" w:cs="Arial" w:hint="eastAsia"/>
          <w:bCs/>
          <w:sz w:val="24"/>
          <w:szCs w:val="24"/>
        </w:rPr>
        <w:t>控制模式均可以控制病人椅的运动，还可以控制抽吸管开闭。</w:t>
      </w:r>
    </w:p>
    <w:p w:rsidR="00121152" w:rsidRPr="00121152" w:rsidRDefault="00121152" w:rsidP="00121152">
      <w:pPr>
        <w:spacing w:after="160" w:line="259" w:lineRule="auto"/>
        <w:rPr>
          <w:rFonts w:ascii="仿宋" w:eastAsia="仿宋" w:hAnsi="仿宋" w:cs="Arial"/>
          <w:bCs/>
          <w:sz w:val="24"/>
          <w:szCs w:val="24"/>
        </w:rPr>
      </w:pPr>
      <w:r w:rsidRPr="00121152">
        <w:rPr>
          <w:rFonts w:ascii="仿宋" w:eastAsia="仿宋" w:hAnsi="仿宋" w:cs="Arial"/>
          <w:bCs/>
          <w:sz w:val="24"/>
          <w:szCs w:val="24"/>
        </w:rPr>
        <w:t>2.7</w:t>
      </w:r>
      <w:proofErr w:type="gramStart"/>
      <w:r w:rsidRPr="00121152">
        <w:rPr>
          <w:rFonts w:ascii="仿宋" w:eastAsia="仿宋" w:hAnsi="仿宋" w:cs="Arial" w:hint="eastAsia"/>
          <w:bCs/>
          <w:sz w:val="24"/>
          <w:szCs w:val="24"/>
        </w:rPr>
        <w:t>腿垫材质</w:t>
      </w:r>
      <w:proofErr w:type="gramEnd"/>
      <w:r w:rsidRPr="00121152">
        <w:rPr>
          <w:rFonts w:ascii="仿宋" w:eastAsia="仿宋" w:hAnsi="仿宋" w:cs="Arial" w:hint="eastAsia"/>
          <w:bCs/>
          <w:sz w:val="24"/>
          <w:szCs w:val="24"/>
        </w:rPr>
        <w:t>耐磨，易清洁，可调节拉长。</w:t>
      </w:r>
    </w:p>
    <w:p w:rsidR="00121152" w:rsidRPr="00121152" w:rsidRDefault="00121152" w:rsidP="00121152">
      <w:pPr>
        <w:spacing w:after="160" w:line="259" w:lineRule="auto"/>
        <w:rPr>
          <w:rFonts w:ascii="仿宋" w:eastAsia="仿宋" w:hAnsi="仿宋" w:cs="Arial"/>
          <w:bCs/>
          <w:sz w:val="24"/>
          <w:szCs w:val="24"/>
        </w:rPr>
      </w:pPr>
      <w:r w:rsidRPr="00121152">
        <w:rPr>
          <w:rFonts w:ascii="仿宋" w:eastAsia="仿宋" w:hAnsi="仿宋" w:cs="Arial" w:hint="eastAsia"/>
          <w:bCs/>
          <w:sz w:val="24"/>
          <w:szCs w:val="24"/>
        </w:rPr>
        <w:t>3</w:t>
      </w:r>
      <w:r w:rsidRPr="00121152">
        <w:rPr>
          <w:rFonts w:ascii="仿宋" w:eastAsia="仿宋" w:hAnsi="仿宋" w:cs="Arial"/>
          <w:bCs/>
          <w:sz w:val="24"/>
          <w:szCs w:val="24"/>
        </w:rPr>
        <w:t>.</w:t>
      </w:r>
      <w:r w:rsidRPr="00121152">
        <w:rPr>
          <w:rFonts w:ascii="Calibri" w:eastAsia="宋体" w:hAnsi="Calibri" w:cs="Times New Roman" w:hint="eastAsia"/>
          <w:szCs w:val="24"/>
        </w:rPr>
        <w:t xml:space="preserve"> </w:t>
      </w:r>
      <w:r w:rsidRPr="00121152">
        <w:rPr>
          <w:rFonts w:ascii="仿宋" w:eastAsia="仿宋" w:hAnsi="仿宋" w:cs="Arial" w:hint="eastAsia"/>
          <w:bCs/>
          <w:sz w:val="24"/>
          <w:szCs w:val="24"/>
        </w:rPr>
        <w:t>医生操作单元性能要求：</w:t>
      </w:r>
    </w:p>
    <w:p w:rsidR="00121152" w:rsidRPr="00121152" w:rsidRDefault="00121152" w:rsidP="00121152">
      <w:pPr>
        <w:spacing w:after="160" w:line="259" w:lineRule="auto"/>
        <w:rPr>
          <w:rFonts w:ascii="仿宋" w:eastAsia="仿宋" w:hAnsi="仿宋" w:cs="Arial"/>
          <w:bCs/>
          <w:sz w:val="24"/>
          <w:szCs w:val="24"/>
        </w:rPr>
      </w:pPr>
      <w:r w:rsidRPr="00121152">
        <w:rPr>
          <w:rFonts w:ascii="仿宋" w:eastAsia="仿宋" w:hAnsi="仿宋" w:cs="Arial" w:hint="eastAsia"/>
          <w:bCs/>
          <w:sz w:val="24"/>
          <w:szCs w:val="24"/>
        </w:rPr>
        <w:lastRenderedPageBreak/>
        <w:t>3</w:t>
      </w:r>
      <w:r w:rsidRPr="00121152">
        <w:rPr>
          <w:rFonts w:ascii="仿宋" w:eastAsia="仿宋" w:hAnsi="仿宋" w:cs="Arial"/>
          <w:bCs/>
          <w:sz w:val="24"/>
          <w:szCs w:val="24"/>
        </w:rPr>
        <w:t>.1</w:t>
      </w:r>
      <w:r w:rsidRPr="00121152">
        <w:rPr>
          <w:rFonts w:ascii="仿宋" w:eastAsia="仿宋" w:hAnsi="仿宋" w:cs="Arial" w:hint="eastAsia"/>
          <w:bCs/>
          <w:sz w:val="24"/>
          <w:szCs w:val="24"/>
        </w:rPr>
        <w:t>上挂式医生单元可有≥5组器械位，尾管全部为光纤管线。器械挂架采用拉伸式光感控制，医生单元可旋转达≥240度，器械可拉伸距离≥90cm。</w:t>
      </w:r>
    </w:p>
    <w:p w:rsidR="00121152" w:rsidRPr="00121152" w:rsidRDefault="00121152" w:rsidP="00121152">
      <w:pPr>
        <w:spacing w:after="160" w:line="259" w:lineRule="auto"/>
        <w:rPr>
          <w:rFonts w:ascii="仿宋" w:eastAsia="仿宋" w:hAnsi="仿宋" w:cs="Arial"/>
          <w:bCs/>
          <w:sz w:val="24"/>
          <w:szCs w:val="24"/>
        </w:rPr>
      </w:pPr>
      <w:r w:rsidRPr="00121152">
        <w:rPr>
          <w:rFonts w:ascii="宋体" w:eastAsia="宋体" w:hAnsi="宋体" w:cs="宋体" w:hint="eastAsia"/>
          <w:sz w:val="24"/>
          <w:szCs w:val="24"/>
        </w:rPr>
        <w:t>★</w:t>
      </w:r>
      <w:r w:rsidRPr="00121152">
        <w:rPr>
          <w:rFonts w:ascii="仿宋" w:eastAsia="仿宋" w:hAnsi="仿宋" w:cs="Arial" w:hint="eastAsia"/>
          <w:bCs/>
          <w:sz w:val="24"/>
          <w:szCs w:val="24"/>
        </w:rPr>
        <w:t>3</w:t>
      </w:r>
      <w:r w:rsidRPr="00121152">
        <w:rPr>
          <w:rFonts w:ascii="仿宋" w:eastAsia="仿宋" w:hAnsi="仿宋" w:cs="Arial"/>
          <w:bCs/>
          <w:sz w:val="24"/>
          <w:szCs w:val="24"/>
        </w:rPr>
        <w:t>.2</w:t>
      </w:r>
      <w:r w:rsidRPr="00121152">
        <w:rPr>
          <w:rFonts w:ascii="仿宋" w:eastAsia="仿宋" w:hAnsi="仿宋" w:cs="Arial" w:hint="eastAsia"/>
          <w:bCs/>
          <w:sz w:val="24"/>
          <w:szCs w:val="24"/>
        </w:rPr>
        <w:t>医生控制面板采用彩色液晶触摸控制屏，控制面板尺寸≥4.3英寸，可显示各项操作参数以及进行多种自定义程序的设置及储存。可控制并设置椅位，手术灯光，痰盂水漱口水，及手机等器械的转速，扭矩和功率等。</w:t>
      </w:r>
    </w:p>
    <w:p w:rsidR="00121152" w:rsidRPr="00121152" w:rsidRDefault="00121152" w:rsidP="00121152">
      <w:pPr>
        <w:spacing w:after="160" w:line="259" w:lineRule="auto"/>
        <w:rPr>
          <w:rFonts w:ascii="仿宋" w:eastAsia="仿宋" w:hAnsi="仿宋" w:cs="Arial"/>
          <w:bCs/>
          <w:sz w:val="24"/>
          <w:szCs w:val="24"/>
        </w:rPr>
      </w:pPr>
      <w:r w:rsidRPr="00121152">
        <w:rPr>
          <w:rFonts w:ascii="仿宋" w:eastAsia="仿宋" w:hAnsi="仿宋" w:cs="Arial" w:hint="eastAsia"/>
          <w:bCs/>
          <w:sz w:val="24"/>
          <w:szCs w:val="24"/>
        </w:rPr>
        <w:t>3</w:t>
      </w:r>
      <w:r w:rsidRPr="00121152">
        <w:rPr>
          <w:rFonts w:ascii="仿宋" w:eastAsia="仿宋" w:hAnsi="仿宋" w:cs="Arial"/>
          <w:bCs/>
          <w:sz w:val="24"/>
          <w:szCs w:val="24"/>
        </w:rPr>
        <w:t>.3</w:t>
      </w:r>
      <w:r w:rsidRPr="00121152">
        <w:rPr>
          <w:rFonts w:ascii="仿宋" w:eastAsia="仿宋" w:hAnsi="仿宋" w:cs="Arial" w:hint="eastAsia"/>
          <w:bCs/>
          <w:sz w:val="24"/>
          <w:szCs w:val="24"/>
        </w:rPr>
        <w:t>具有≥4组医生程序,每组医生程序分别有≥4组程序椅位，可储存椅位、器械的转速等多种数据。</w:t>
      </w:r>
    </w:p>
    <w:p w:rsidR="00121152" w:rsidRPr="00121152" w:rsidRDefault="00121152" w:rsidP="00121152">
      <w:pPr>
        <w:spacing w:after="160" w:line="259" w:lineRule="auto"/>
        <w:rPr>
          <w:rFonts w:ascii="仿宋" w:eastAsia="仿宋" w:hAnsi="仿宋" w:cs="Arial"/>
          <w:bCs/>
          <w:sz w:val="24"/>
          <w:szCs w:val="24"/>
        </w:rPr>
      </w:pPr>
      <w:r w:rsidRPr="00121152">
        <w:rPr>
          <w:rFonts w:ascii="仿宋" w:eastAsia="仿宋" w:hAnsi="仿宋" w:cs="Arial" w:hint="eastAsia"/>
          <w:bCs/>
          <w:sz w:val="24"/>
          <w:szCs w:val="24"/>
        </w:rPr>
        <w:t>3</w:t>
      </w:r>
      <w:r w:rsidRPr="00121152">
        <w:rPr>
          <w:rFonts w:ascii="仿宋" w:eastAsia="仿宋" w:hAnsi="仿宋" w:cs="Arial"/>
          <w:bCs/>
          <w:sz w:val="24"/>
          <w:szCs w:val="24"/>
        </w:rPr>
        <w:t>.4</w:t>
      </w:r>
      <w:r w:rsidRPr="00121152">
        <w:rPr>
          <w:rFonts w:ascii="仿宋" w:eastAsia="仿宋" w:hAnsi="仿宋" w:cs="Arial" w:hint="eastAsia"/>
          <w:bCs/>
          <w:sz w:val="24"/>
          <w:szCs w:val="24"/>
        </w:rPr>
        <w:t>医生侧控制面板及器械盘为悬臂式接在治疗主体，悬臂采用电控气锁功能，可精准定位医生单元高度。</w:t>
      </w:r>
    </w:p>
    <w:p w:rsidR="00121152" w:rsidRPr="00121152" w:rsidRDefault="00121152" w:rsidP="00121152">
      <w:pPr>
        <w:spacing w:after="160" w:line="259" w:lineRule="auto"/>
        <w:rPr>
          <w:rFonts w:ascii="仿宋" w:eastAsia="仿宋" w:hAnsi="仿宋" w:cs="Arial"/>
          <w:bCs/>
          <w:sz w:val="24"/>
          <w:szCs w:val="24"/>
        </w:rPr>
      </w:pPr>
      <w:r w:rsidRPr="00121152">
        <w:rPr>
          <w:rFonts w:ascii="仿宋" w:eastAsia="仿宋" w:hAnsi="仿宋" w:cs="Arial" w:hint="eastAsia"/>
          <w:bCs/>
          <w:sz w:val="24"/>
          <w:szCs w:val="24"/>
        </w:rPr>
        <w:t>3</w:t>
      </w:r>
      <w:r w:rsidRPr="00121152">
        <w:rPr>
          <w:rFonts w:ascii="仿宋" w:eastAsia="仿宋" w:hAnsi="仿宋" w:cs="Arial"/>
          <w:bCs/>
          <w:sz w:val="24"/>
          <w:szCs w:val="24"/>
        </w:rPr>
        <w:t>.5</w:t>
      </w:r>
      <w:r w:rsidRPr="00121152">
        <w:rPr>
          <w:rFonts w:ascii="仿宋" w:eastAsia="仿宋" w:hAnsi="仿宋" w:cs="Arial" w:hint="eastAsia"/>
          <w:bCs/>
          <w:sz w:val="24"/>
          <w:szCs w:val="24"/>
        </w:rPr>
        <w:t>医生单元器械需配备有光纤功能包括三用枪,高速涡轮手机尾管。三用枪可135℃高温高压灭菌。</w:t>
      </w:r>
    </w:p>
    <w:p w:rsidR="00121152" w:rsidRPr="00121152" w:rsidRDefault="00121152" w:rsidP="00121152">
      <w:pPr>
        <w:spacing w:after="160" w:line="259" w:lineRule="auto"/>
        <w:rPr>
          <w:rFonts w:ascii="仿宋" w:eastAsia="仿宋" w:hAnsi="仿宋" w:cs="Arial"/>
          <w:bCs/>
          <w:sz w:val="24"/>
          <w:szCs w:val="24"/>
        </w:rPr>
      </w:pPr>
      <w:r w:rsidRPr="00121152">
        <w:rPr>
          <w:rFonts w:ascii="宋体" w:eastAsia="宋体" w:hAnsi="宋体" w:cs="宋体" w:hint="eastAsia"/>
          <w:sz w:val="24"/>
          <w:szCs w:val="24"/>
        </w:rPr>
        <w:t>★</w:t>
      </w:r>
      <w:r w:rsidRPr="00121152">
        <w:rPr>
          <w:rFonts w:ascii="仿宋" w:eastAsia="仿宋" w:hAnsi="仿宋" w:cs="Arial" w:hint="eastAsia"/>
          <w:bCs/>
          <w:sz w:val="24"/>
          <w:szCs w:val="24"/>
        </w:rPr>
        <w:t>3</w:t>
      </w:r>
      <w:r w:rsidRPr="00121152">
        <w:rPr>
          <w:rFonts w:ascii="仿宋" w:eastAsia="仿宋" w:hAnsi="仿宋" w:cs="Arial"/>
          <w:bCs/>
          <w:sz w:val="24"/>
          <w:szCs w:val="24"/>
        </w:rPr>
        <w:t>.6</w:t>
      </w:r>
      <w:r w:rsidRPr="00121152">
        <w:rPr>
          <w:rFonts w:ascii="仿宋" w:eastAsia="仿宋" w:hAnsi="仿宋" w:cs="Arial" w:hint="eastAsia"/>
          <w:bCs/>
          <w:sz w:val="24"/>
          <w:szCs w:val="24"/>
        </w:rPr>
        <w:t>机箱内部内置网络接口，便于实现在线远程控制，内置SD卡，方便实现数字化治疗</w:t>
      </w:r>
      <w:proofErr w:type="gramStart"/>
      <w:r w:rsidRPr="00121152">
        <w:rPr>
          <w:rFonts w:ascii="仿宋" w:eastAsia="仿宋" w:hAnsi="仿宋" w:cs="Arial" w:hint="eastAsia"/>
          <w:bCs/>
          <w:sz w:val="24"/>
          <w:szCs w:val="24"/>
        </w:rPr>
        <w:t>台维护</w:t>
      </w:r>
      <w:proofErr w:type="gramEnd"/>
      <w:r w:rsidRPr="00121152">
        <w:rPr>
          <w:rFonts w:ascii="仿宋" w:eastAsia="仿宋" w:hAnsi="仿宋" w:cs="Arial" w:hint="eastAsia"/>
          <w:bCs/>
          <w:sz w:val="24"/>
          <w:szCs w:val="24"/>
        </w:rPr>
        <w:t>诊断，固件升级等功能，实现全数字化功能。</w:t>
      </w:r>
    </w:p>
    <w:p w:rsidR="00121152" w:rsidRPr="00121152" w:rsidRDefault="00121152" w:rsidP="00121152">
      <w:pPr>
        <w:spacing w:after="160" w:line="259" w:lineRule="auto"/>
        <w:rPr>
          <w:rFonts w:ascii="仿宋" w:eastAsia="仿宋" w:hAnsi="仿宋" w:cs="Arial"/>
          <w:bCs/>
          <w:sz w:val="24"/>
          <w:szCs w:val="24"/>
        </w:rPr>
      </w:pPr>
      <w:r w:rsidRPr="00121152">
        <w:rPr>
          <w:rFonts w:ascii="仿宋" w:eastAsia="仿宋" w:hAnsi="仿宋" w:cs="Arial"/>
          <w:bCs/>
          <w:sz w:val="24"/>
          <w:szCs w:val="24"/>
        </w:rPr>
        <w:t>3.7</w:t>
      </w:r>
      <w:r w:rsidRPr="00121152">
        <w:rPr>
          <w:rFonts w:ascii="仿宋" w:eastAsia="仿宋" w:hAnsi="仿宋" w:cs="Arial" w:hint="eastAsia"/>
          <w:bCs/>
          <w:sz w:val="24"/>
          <w:szCs w:val="24"/>
        </w:rPr>
        <w:t>配有≥4组时间计时器功能。</w:t>
      </w:r>
    </w:p>
    <w:p w:rsidR="00121152" w:rsidRPr="00121152" w:rsidRDefault="00121152" w:rsidP="00121152">
      <w:pPr>
        <w:spacing w:after="160" w:line="259" w:lineRule="auto"/>
        <w:rPr>
          <w:rFonts w:ascii="仿宋" w:eastAsia="仿宋" w:hAnsi="仿宋" w:cs="Arial"/>
          <w:bCs/>
          <w:sz w:val="24"/>
          <w:szCs w:val="24"/>
        </w:rPr>
      </w:pPr>
      <w:r w:rsidRPr="00121152">
        <w:rPr>
          <w:rFonts w:ascii="仿宋" w:eastAsia="仿宋" w:hAnsi="仿宋" w:cs="Arial"/>
          <w:bCs/>
          <w:sz w:val="24"/>
          <w:szCs w:val="24"/>
        </w:rPr>
        <w:t>3.8</w:t>
      </w:r>
      <w:r w:rsidRPr="00121152">
        <w:rPr>
          <w:rFonts w:ascii="仿宋" w:eastAsia="仿宋" w:hAnsi="仿宋" w:cs="Arial" w:hint="eastAsia"/>
          <w:bCs/>
          <w:sz w:val="24"/>
          <w:szCs w:val="24"/>
        </w:rPr>
        <w:t>配有一键清洁</w:t>
      </w:r>
      <w:proofErr w:type="gramStart"/>
      <w:r w:rsidRPr="00121152">
        <w:rPr>
          <w:rFonts w:ascii="仿宋" w:eastAsia="仿宋" w:hAnsi="仿宋" w:cs="Arial" w:hint="eastAsia"/>
          <w:bCs/>
          <w:sz w:val="24"/>
          <w:szCs w:val="24"/>
        </w:rPr>
        <w:t>锁屏键功能</w:t>
      </w:r>
      <w:proofErr w:type="gramEnd"/>
      <w:r w:rsidRPr="00121152">
        <w:rPr>
          <w:rFonts w:ascii="仿宋" w:eastAsia="仿宋" w:hAnsi="仿宋" w:cs="Arial" w:hint="eastAsia"/>
          <w:bCs/>
          <w:sz w:val="24"/>
          <w:szCs w:val="24"/>
        </w:rPr>
        <w:t>。</w:t>
      </w:r>
    </w:p>
    <w:p w:rsidR="00121152" w:rsidRPr="00121152" w:rsidRDefault="00121152" w:rsidP="00121152">
      <w:pPr>
        <w:spacing w:after="160" w:line="259" w:lineRule="auto"/>
        <w:rPr>
          <w:rFonts w:ascii="仿宋" w:eastAsia="仿宋" w:hAnsi="仿宋" w:cs="Arial"/>
          <w:bCs/>
          <w:sz w:val="24"/>
          <w:szCs w:val="24"/>
        </w:rPr>
      </w:pPr>
      <w:r w:rsidRPr="00121152">
        <w:rPr>
          <w:rFonts w:ascii="仿宋" w:eastAsia="仿宋" w:hAnsi="仿宋" w:cs="Arial"/>
          <w:bCs/>
          <w:sz w:val="24"/>
          <w:szCs w:val="24"/>
        </w:rPr>
        <w:t>4.</w:t>
      </w:r>
      <w:r w:rsidRPr="00121152">
        <w:rPr>
          <w:rFonts w:ascii="Calibri" w:eastAsia="宋体" w:hAnsi="Calibri" w:cs="Times New Roman" w:hint="eastAsia"/>
          <w:szCs w:val="24"/>
        </w:rPr>
        <w:t xml:space="preserve"> </w:t>
      </w:r>
      <w:r w:rsidRPr="00121152">
        <w:rPr>
          <w:rFonts w:ascii="仿宋" w:eastAsia="仿宋" w:hAnsi="仿宋" w:cs="Arial" w:hint="eastAsia"/>
          <w:bCs/>
          <w:sz w:val="24"/>
          <w:szCs w:val="24"/>
        </w:rPr>
        <w:t>助手单元性能要求：</w:t>
      </w:r>
    </w:p>
    <w:p w:rsidR="00121152" w:rsidRPr="00121152" w:rsidRDefault="00121152" w:rsidP="00121152">
      <w:pPr>
        <w:spacing w:after="160" w:line="259" w:lineRule="auto"/>
        <w:rPr>
          <w:rFonts w:ascii="仿宋" w:eastAsia="仿宋" w:hAnsi="仿宋" w:cs="Arial"/>
          <w:bCs/>
          <w:sz w:val="24"/>
          <w:szCs w:val="24"/>
        </w:rPr>
      </w:pPr>
      <w:r w:rsidRPr="00121152">
        <w:rPr>
          <w:rFonts w:ascii="仿宋" w:eastAsia="仿宋" w:hAnsi="仿宋" w:cs="Arial" w:hint="eastAsia"/>
          <w:bCs/>
          <w:sz w:val="24"/>
          <w:szCs w:val="24"/>
        </w:rPr>
        <w:t>4</w:t>
      </w:r>
      <w:r w:rsidRPr="00121152">
        <w:rPr>
          <w:rFonts w:ascii="仿宋" w:eastAsia="仿宋" w:hAnsi="仿宋" w:cs="Arial"/>
          <w:bCs/>
          <w:sz w:val="24"/>
          <w:szCs w:val="24"/>
        </w:rPr>
        <w:t>.1</w:t>
      </w:r>
      <w:r w:rsidRPr="00121152">
        <w:rPr>
          <w:rFonts w:ascii="仿宋" w:eastAsia="仿宋" w:hAnsi="仿宋" w:cs="Arial" w:hint="eastAsia"/>
          <w:bCs/>
          <w:sz w:val="24"/>
          <w:szCs w:val="24"/>
        </w:rPr>
        <w:t>助手操作台采用落地式结构，可进行水平移动，可围绕患者旋转，具有助手控制面板及整合的顶置器械盘，并具有</w:t>
      </w:r>
      <w:proofErr w:type="gramStart"/>
      <w:r w:rsidRPr="00121152">
        <w:rPr>
          <w:rFonts w:ascii="仿宋" w:eastAsia="仿宋" w:hAnsi="仿宋" w:cs="Arial" w:hint="eastAsia"/>
          <w:bCs/>
          <w:sz w:val="24"/>
          <w:szCs w:val="24"/>
        </w:rPr>
        <w:t>保护止停装置</w:t>
      </w:r>
      <w:proofErr w:type="gramEnd"/>
      <w:r w:rsidRPr="00121152">
        <w:rPr>
          <w:rFonts w:ascii="仿宋" w:eastAsia="仿宋" w:hAnsi="仿宋" w:cs="Arial" w:hint="eastAsia"/>
          <w:bCs/>
          <w:sz w:val="24"/>
          <w:szCs w:val="24"/>
        </w:rPr>
        <w:t>。</w:t>
      </w:r>
    </w:p>
    <w:p w:rsidR="00121152" w:rsidRPr="00121152" w:rsidRDefault="00121152" w:rsidP="00121152">
      <w:pPr>
        <w:spacing w:after="160" w:line="259" w:lineRule="auto"/>
        <w:rPr>
          <w:rFonts w:ascii="仿宋" w:eastAsia="仿宋" w:hAnsi="仿宋" w:cs="Arial"/>
          <w:bCs/>
          <w:sz w:val="24"/>
          <w:szCs w:val="24"/>
        </w:rPr>
      </w:pPr>
      <w:r w:rsidRPr="00121152">
        <w:rPr>
          <w:rFonts w:ascii="仿宋" w:eastAsia="仿宋" w:hAnsi="仿宋" w:cs="Arial" w:hint="eastAsia"/>
          <w:bCs/>
          <w:sz w:val="24"/>
          <w:szCs w:val="24"/>
        </w:rPr>
        <w:t>4</w:t>
      </w:r>
      <w:r w:rsidRPr="00121152">
        <w:rPr>
          <w:rFonts w:ascii="仿宋" w:eastAsia="仿宋" w:hAnsi="仿宋" w:cs="Arial"/>
          <w:bCs/>
          <w:sz w:val="24"/>
          <w:szCs w:val="24"/>
        </w:rPr>
        <w:t>.2</w:t>
      </w:r>
      <w:r w:rsidRPr="00121152">
        <w:rPr>
          <w:rFonts w:ascii="仿宋" w:eastAsia="仿宋" w:hAnsi="仿宋" w:cs="Arial" w:hint="eastAsia"/>
          <w:bCs/>
          <w:sz w:val="24"/>
          <w:szCs w:val="24"/>
        </w:rPr>
        <w:t>助手操作台多关节结构,具有更广泛的运动范围。具备放置≥4个器械的器械架，</w:t>
      </w:r>
      <w:proofErr w:type="gramStart"/>
      <w:r w:rsidRPr="00121152">
        <w:rPr>
          <w:rFonts w:ascii="仿宋" w:eastAsia="仿宋" w:hAnsi="仿宋" w:cs="Arial" w:hint="eastAsia"/>
          <w:bCs/>
          <w:sz w:val="24"/>
          <w:szCs w:val="24"/>
        </w:rPr>
        <w:t>器械位</w:t>
      </w:r>
      <w:proofErr w:type="gramEnd"/>
      <w:r w:rsidRPr="00121152">
        <w:rPr>
          <w:rFonts w:ascii="仿宋" w:eastAsia="仿宋" w:hAnsi="仿宋" w:cs="Arial" w:hint="eastAsia"/>
          <w:bCs/>
          <w:sz w:val="24"/>
          <w:szCs w:val="24"/>
        </w:rPr>
        <w:t>包含多功能用枪，强吸抽管,弱吸抽管。</w:t>
      </w:r>
    </w:p>
    <w:p w:rsidR="00121152" w:rsidRPr="00121152" w:rsidRDefault="00121152" w:rsidP="00121152">
      <w:pPr>
        <w:spacing w:after="160" w:line="259" w:lineRule="auto"/>
        <w:rPr>
          <w:rFonts w:ascii="仿宋" w:eastAsia="仿宋" w:hAnsi="仿宋" w:cs="Arial"/>
          <w:bCs/>
          <w:sz w:val="24"/>
          <w:szCs w:val="24"/>
        </w:rPr>
      </w:pPr>
      <w:r w:rsidRPr="00121152">
        <w:rPr>
          <w:rFonts w:ascii="仿宋" w:eastAsia="仿宋" w:hAnsi="仿宋" w:cs="Arial"/>
          <w:bCs/>
          <w:sz w:val="24"/>
          <w:szCs w:val="24"/>
        </w:rPr>
        <w:t>4.3</w:t>
      </w:r>
      <w:r w:rsidRPr="00121152">
        <w:rPr>
          <w:rFonts w:ascii="仿宋" w:eastAsia="仿宋" w:hAnsi="仿宋" w:cs="Arial" w:hint="eastAsia"/>
          <w:bCs/>
          <w:sz w:val="24"/>
          <w:szCs w:val="24"/>
        </w:rPr>
        <w:t>助手面板可控制椅位，灯光，痰盂水，漱口水，并有计时器功能。</w:t>
      </w:r>
    </w:p>
    <w:p w:rsidR="00121152" w:rsidRPr="00121152" w:rsidRDefault="00121152" w:rsidP="00121152">
      <w:pPr>
        <w:spacing w:after="160" w:line="259" w:lineRule="auto"/>
        <w:rPr>
          <w:rFonts w:ascii="仿宋" w:eastAsia="仿宋" w:hAnsi="仿宋" w:cs="Arial"/>
          <w:bCs/>
          <w:sz w:val="24"/>
          <w:szCs w:val="24"/>
        </w:rPr>
      </w:pPr>
      <w:r w:rsidRPr="00121152">
        <w:rPr>
          <w:rFonts w:ascii="仿宋" w:eastAsia="仿宋" w:hAnsi="仿宋" w:cs="Arial"/>
          <w:bCs/>
          <w:sz w:val="24"/>
          <w:szCs w:val="24"/>
        </w:rPr>
        <w:t>5.</w:t>
      </w:r>
      <w:r w:rsidRPr="00121152">
        <w:rPr>
          <w:rFonts w:ascii="Calibri" w:eastAsia="宋体" w:hAnsi="Calibri" w:cs="Times New Roman" w:hint="eastAsia"/>
          <w:szCs w:val="24"/>
        </w:rPr>
        <w:t xml:space="preserve"> </w:t>
      </w:r>
      <w:r w:rsidRPr="00121152">
        <w:rPr>
          <w:rFonts w:ascii="仿宋" w:eastAsia="仿宋" w:hAnsi="仿宋" w:cs="Arial" w:hint="eastAsia"/>
          <w:bCs/>
          <w:sz w:val="24"/>
          <w:szCs w:val="24"/>
        </w:rPr>
        <w:t>痰盂及水杯注水器性能要求：</w:t>
      </w:r>
    </w:p>
    <w:p w:rsidR="00121152" w:rsidRPr="00121152" w:rsidRDefault="00121152" w:rsidP="00121152">
      <w:pPr>
        <w:spacing w:after="160" w:line="259" w:lineRule="auto"/>
        <w:rPr>
          <w:rFonts w:ascii="仿宋" w:eastAsia="仿宋" w:hAnsi="仿宋" w:cs="Arial"/>
          <w:bCs/>
          <w:sz w:val="24"/>
          <w:szCs w:val="24"/>
        </w:rPr>
      </w:pPr>
      <w:r w:rsidRPr="00121152">
        <w:rPr>
          <w:rFonts w:ascii="仿宋" w:eastAsia="仿宋" w:hAnsi="仿宋" w:cs="Arial" w:hint="eastAsia"/>
          <w:bCs/>
          <w:sz w:val="24"/>
          <w:szCs w:val="24"/>
        </w:rPr>
        <w:t>5</w:t>
      </w:r>
      <w:r w:rsidRPr="00121152">
        <w:rPr>
          <w:rFonts w:ascii="仿宋" w:eastAsia="仿宋" w:hAnsi="仿宋" w:cs="Arial"/>
          <w:bCs/>
          <w:sz w:val="24"/>
          <w:szCs w:val="24"/>
        </w:rPr>
        <w:t>.1</w:t>
      </w:r>
      <w:r w:rsidRPr="00121152">
        <w:rPr>
          <w:rFonts w:ascii="仿宋" w:eastAsia="仿宋" w:hAnsi="仿宋" w:cs="Arial" w:hint="eastAsia"/>
          <w:bCs/>
          <w:sz w:val="24"/>
          <w:szCs w:val="24"/>
        </w:rPr>
        <w:t>可旋转痰盂，可向病人</w:t>
      </w:r>
      <w:proofErr w:type="gramStart"/>
      <w:r w:rsidRPr="00121152">
        <w:rPr>
          <w:rFonts w:ascii="仿宋" w:eastAsia="仿宋" w:hAnsi="仿宋" w:cs="Arial" w:hint="eastAsia"/>
          <w:bCs/>
          <w:sz w:val="24"/>
          <w:szCs w:val="24"/>
        </w:rPr>
        <w:t>椅</w:t>
      </w:r>
      <w:proofErr w:type="gramEnd"/>
      <w:r w:rsidRPr="00121152">
        <w:rPr>
          <w:rFonts w:ascii="仿宋" w:eastAsia="仿宋" w:hAnsi="仿宋" w:cs="Arial" w:hint="eastAsia"/>
          <w:bCs/>
          <w:sz w:val="24"/>
          <w:szCs w:val="24"/>
        </w:rPr>
        <w:t>方向移动≥110MM，具有自动安全保护装置。</w:t>
      </w:r>
    </w:p>
    <w:p w:rsidR="00121152" w:rsidRPr="00121152" w:rsidRDefault="00121152" w:rsidP="00121152">
      <w:pPr>
        <w:spacing w:after="160" w:line="259" w:lineRule="auto"/>
        <w:rPr>
          <w:rFonts w:ascii="仿宋" w:eastAsia="仿宋" w:hAnsi="仿宋" w:cs="Arial"/>
          <w:bCs/>
          <w:sz w:val="24"/>
          <w:szCs w:val="24"/>
        </w:rPr>
      </w:pPr>
      <w:r w:rsidRPr="00121152">
        <w:rPr>
          <w:rFonts w:ascii="仿宋" w:eastAsia="仿宋" w:hAnsi="仿宋" w:cs="Arial"/>
          <w:bCs/>
          <w:sz w:val="24"/>
          <w:szCs w:val="24"/>
        </w:rPr>
        <w:t>5.2</w:t>
      </w:r>
      <w:r w:rsidRPr="00121152">
        <w:rPr>
          <w:rFonts w:ascii="仿宋" w:eastAsia="仿宋" w:hAnsi="仿宋" w:cs="Arial" w:hint="eastAsia"/>
          <w:bCs/>
          <w:sz w:val="24"/>
          <w:szCs w:val="24"/>
        </w:rPr>
        <w:t>深窝及大直径的漱口盆构造，一体成形，表面光滑，不会溅出唾液，可拆卸清洗消毒，安全卫生无死角。</w:t>
      </w:r>
    </w:p>
    <w:p w:rsidR="00121152" w:rsidRPr="00121152" w:rsidRDefault="00121152" w:rsidP="00121152">
      <w:pPr>
        <w:spacing w:after="160" w:line="259" w:lineRule="auto"/>
        <w:rPr>
          <w:rFonts w:ascii="仿宋" w:eastAsia="仿宋" w:hAnsi="仿宋" w:cs="Arial"/>
          <w:bCs/>
          <w:sz w:val="24"/>
          <w:szCs w:val="24"/>
        </w:rPr>
      </w:pPr>
      <w:r w:rsidRPr="00121152">
        <w:rPr>
          <w:rFonts w:ascii="仿宋" w:eastAsia="仿宋" w:hAnsi="仿宋" w:cs="Arial" w:hint="eastAsia"/>
          <w:bCs/>
          <w:sz w:val="24"/>
          <w:szCs w:val="24"/>
        </w:rPr>
        <w:t>5</w:t>
      </w:r>
      <w:r w:rsidRPr="00121152">
        <w:rPr>
          <w:rFonts w:ascii="仿宋" w:eastAsia="仿宋" w:hAnsi="仿宋" w:cs="Arial"/>
          <w:bCs/>
          <w:sz w:val="24"/>
          <w:szCs w:val="24"/>
        </w:rPr>
        <w:t>.3</w:t>
      </w:r>
      <w:r w:rsidRPr="00121152">
        <w:rPr>
          <w:rFonts w:ascii="仿宋" w:eastAsia="仿宋" w:hAnsi="仿宋" w:cs="Arial" w:hint="eastAsia"/>
          <w:bCs/>
          <w:sz w:val="24"/>
          <w:szCs w:val="24"/>
        </w:rPr>
        <w:t>可设置痰盂及漱口水时间，并可设置为</w:t>
      </w:r>
      <w:proofErr w:type="gramStart"/>
      <w:r w:rsidRPr="00121152">
        <w:rPr>
          <w:rFonts w:ascii="仿宋" w:eastAsia="仿宋" w:hAnsi="仿宋" w:cs="Arial" w:hint="eastAsia"/>
          <w:bCs/>
          <w:sz w:val="24"/>
          <w:szCs w:val="24"/>
        </w:rPr>
        <w:t>随椅位</w:t>
      </w:r>
      <w:proofErr w:type="gramEnd"/>
      <w:r w:rsidRPr="00121152">
        <w:rPr>
          <w:rFonts w:ascii="仿宋" w:eastAsia="仿宋" w:hAnsi="仿宋" w:cs="Arial" w:hint="eastAsia"/>
          <w:bCs/>
          <w:sz w:val="24"/>
          <w:szCs w:val="24"/>
        </w:rPr>
        <w:t>变换而自动出水。</w:t>
      </w:r>
    </w:p>
    <w:p w:rsidR="00121152" w:rsidRPr="00121152" w:rsidRDefault="00121152" w:rsidP="00121152">
      <w:pPr>
        <w:spacing w:after="160" w:line="259" w:lineRule="auto"/>
        <w:rPr>
          <w:rFonts w:ascii="仿宋" w:eastAsia="仿宋" w:hAnsi="仿宋" w:cs="Arial"/>
          <w:bCs/>
          <w:sz w:val="24"/>
          <w:szCs w:val="24"/>
        </w:rPr>
      </w:pPr>
      <w:r w:rsidRPr="00121152">
        <w:rPr>
          <w:rFonts w:ascii="仿宋" w:eastAsia="仿宋" w:hAnsi="仿宋" w:cs="Arial" w:hint="eastAsia"/>
          <w:bCs/>
          <w:sz w:val="24"/>
          <w:szCs w:val="24"/>
        </w:rPr>
        <w:t>5</w:t>
      </w:r>
      <w:r w:rsidRPr="00121152">
        <w:rPr>
          <w:rFonts w:ascii="仿宋" w:eastAsia="仿宋" w:hAnsi="仿宋" w:cs="Arial"/>
          <w:bCs/>
          <w:sz w:val="24"/>
          <w:szCs w:val="24"/>
        </w:rPr>
        <w:t>.4</w:t>
      </w:r>
      <w:r w:rsidRPr="00121152">
        <w:rPr>
          <w:rFonts w:ascii="仿宋" w:eastAsia="仿宋" w:hAnsi="仿宋" w:cs="Arial" w:hint="eastAsia"/>
          <w:bCs/>
          <w:sz w:val="24"/>
          <w:szCs w:val="24"/>
        </w:rPr>
        <w:t>具有自动水加热系统。</w:t>
      </w:r>
    </w:p>
    <w:p w:rsidR="00121152" w:rsidRPr="00121152" w:rsidRDefault="00121152" w:rsidP="00121152">
      <w:pPr>
        <w:spacing w:after="160" w:line="259" w:lineRule="auto"/>
        <w:rPr>
          <w:rFonts w:ascii="仿宋" w:eastAsia="仿宋" w:hAnsi="仿宋" w:cs="Arial"/>
          <w:bCs/>
          <w:sz w:val="24"/>
          <w:szCs w:val="24"/>
        </w:rPr>
      </w:pPr>
      <w:r w:rsidRPr="00121152">
        <w:rPr>
          <w:rFonts w:ascii="仿宋" w:eastAsia="仿宋" w:hAnsi="仿宋" w:cs="Arial" w:hint="eastAsia"/>
          <w:bCs/>
          <w:sz w:val="24"/>
          <w:szCs w:val="24"/>
        </w:rPr>
        <w:t>6</w:t>
      </w:r>
      <w:r w:rsidRPr="00121152">
        <w:rPr>
          <w:rFonts w:ascii="仿宋" w:eastAsia="仿宋" w:hAnsi="仿宋" w:cs="Arial"/>
          <w:bCs/>
          <w:sz w:val="24"/>
          <w:szCs w:val="24"/>
        </w:rPr>
        <w:t>.</w:t>
      </w:r>
      <w:r w:rsidRPr="00121152">
        <w:rPr>
          <w:rFonts w:ascii="Calibri" w:eastAsia="宋体" w:hAnsi="Calibri" w:cs="Times New Roman" w:hint="eastAsia"/>
          <w:szCs w:val="24"/>
        </w:rPr>
        <w:t xml:space="preserve"> </w:t>
      </w:r>
      <w:r w:rsidRPr="00121152">
        <w:rPr>
          <w:rFonts w:ascii="仿宋" w:eastAsia="仿宋" w:hAnsi="仿宋" w:cs="Arial" w:hint="eastAsia"/>
          <w:bCs/>
          <w:sz w:val="24"/>
          <w:szCs w:val="24"/>
        </w:rPr>
        <w:t>手术灯性能要求：</w:t>
      </w:r>
    </w:p>
    <w:p w:rsidR="00121152" w:rsidRPr="00121152" w:rsidRDefault="00121152" w:rsidP="00121152">
      <w:pPr>
        <w:spacing w:after="160" w:line="259" w:lineRule="auto"/>
        <w:rPr>
          <w:rFonts w:ascii="仿宋" w:eastAsia="仿宋" w:hAnsi="仿宋" w:cs="Arial"/>
          <w:bCs/>
          <w:sz w:val="24"/>
          <w:szCs w:val="24"/>
        </w:rPr>
      </w:pPr>
      <w:r w:rsidRPr="00121152">
        <w:rPr>
          <w:rFonts w:ascii="宋体" w:eastAsia="宋体" w:hAnsi="宋体" w:cs="宋体" w:hint="eastAsia"/>
          <w:sz w:val="24"/>
          <w:szCs w:val="24"/>
        </w:rPr>
        <w:t>★</w:t>
      </w:r>
      <w:r w:rsidRPr="00121152">
        <w:rPr>
          <w:rFonts w:ascii="仿宋" w:eastAsia="仿宋" w:hAnsi="仿宋" w:cs="Arial" w:hint="eastAsia"/>
          <w:bCs/>
          <w:sz w:val="24"/>
          <w:szCs w:val="24"/>
        </w:rPr>
        <w:t>6</w:t>
      </w:r>
      <w:r w:rsidRPr="00121152">
        <w:rPr>
          <w:rFonts w:ascii="仿宋" w:eastAsia="仿宋" w:hAnsi="仿宋" w:cs="Arial"/>
          <w:bCs/>
          <w:sz w:val="24"/>
          <w:szCs w:val="24"/>
        </w:rPr>
        <w:t>.1</w:t>
      </w:r>
      <w:r w:rsidRPr="00121152">
        <w:rPr>
          <w:rFonts w:ascii="仿宋" w:eastAsia="仿宋" w:hAnsi="仿宋" w:cs="Arial" w:hint="eastAsia"/>
          <w:bCs/>
          <w:sz w:val="24"/>
          <w:szCs w:val="24"/>
        </w:rPr>
        <w:t>采用LED手术灯照明系统，可</w:t>
      </w:r>
      <w:proofErr w:type="gramStart"/>
      <w:r w:rsidRPr="00121152">
        <w:rPr>
          <w:rFonts w:ascii="仿宋" w:eastAsia="仿宋" w:hAnsi="仿宋" w:cs="Arial" w:hint="eastAsia"/>
          <w:bCs/>
          <w:sz w:val="24"/>
          <w:szCs w:val="24"/>
        </w:rPr>
        <w:t>黄白光</w:t>
      </w:r>
      <w:proofErr w:type="gramEnd"/>
      <w:r w:rsidRPr="00121152">
        <w:rPr>
          <w:rFonts w:ascii="仿宋" w:eastAsia="仿宋" w:hAnsi="仿宋" w:cs="Arial" w:hint="eastAsia"/>
          <w:bCs/>
          <w:sz w:val="24"/>
          <w:szCs w:val="24"/>
        </w:rPr>
        <w:t>切换，可感应控制，符合GB的色温和亮度标准，接近日光色温，感应距离可调节，亮度为5000-40000Lux7级可调节；色温：4600K-6200K，至少三档可调，复合模式色温可低至3250K，适用于各种口腔治疗步骤。多轴多角度旋转。</w:t>
      </w:r>
    </w:p>
    <w:p w:rsidR="00121152" w:rsidRPr="00121152" w:rsidRDefault="00121152" w:rsidP="00121152">
      <w:pPr>
        <w:spacing w:after="160" w:line="259" w:lineRule="auto"/>
        <w:rPr>
          <w:rFonts w:ascii="仿宋" w:eastAsia="仿宋" w:hAnsi="仿宋" w:cs="Arial"/>
          <w:bCs/>
          <w:sz w:val="24"/>
          <w:szCs w:val="24"/>
        </w:rPr>
      </w:pPr>
      <w:r w:rsidRPr="00121152">
        <w:rPr>
          <w:rFonts w:ascii="宋体" w:eastAsia="宋体" w:hAnsi="宋体" w:cs="宋体" w:hint="eastAsia"/>
          <w:sz w:val="24"/>
          <w:szCs w:val="24"/>
        </w:rPr>
        <w:lastRenderedPageBreak/>
        <w:t>★</w:t>
      </w:r>
      <w:r w:rsidRPr="00121152">
        <w:rPr>
          <w:rFonts w:ascii="仿宋" w:eastAsia="仿宋" w:hAnsi="仿宋" w:cs="Arial" w:hint="eastAsia"/>
          <w:bCs/>
          <w:sz w:val="24"/>
          <w:szCs w:val="24"/>
        </w:rPr>
        <w:t>6</w:t>
      </w:r>
      <w:r w:rsidRPr="00121152">
        <w:rPr>
          <w:rFonts w:ascii="仿宋" w:eastAsia="仿宋" w:hAnsi="仿宋" w:cs="Arial"/>
          <w:bCs/>
          <w:sz w:val="24"/>
          <w:szCs w:val="24"/>
        </w:rPr>
        <w:t>.2</w:t>
      </w:r>
      <w:r w:rsidRPr="00121152">
        <w:rPr>
          <w:rFonts w:ascii="仿宋" w:eastAsia="仿宋" w:hAnsi="仿宋" w:cs="Arial" w:hint="eastAsia"/>
          <w:bCs/>
          <w:sz w:val="24"/>
          <w:szCs w:val="24"/>
        </w:rPr>
        <w:t>具有感应控制功能，也可由医生侧、助手侧控制面板控制方式多样；亮度调节可感应式调节方式，LED手术灯可</w:t>
      </w:r>
      <w:proofErr w:type="gramStart"/>
      <w:r w:rsidRPr="00121152">
        <w:rPr>
          <w:rFonts w:ascii="仿宋" w:eastAsia="仿宋" w:hAnsi="仿宋" w:cs="Arial" w:hint="eastAsia"/>
          <w:bCs/>
          <w:sz w:val="24"/>
          <w:szCs w:val="24"/>
        </w:rPr>
        <w:t>随椅位</w:t>
      </w:r>
      <w:proofErr w:type="gramEnd"/>
      <w:r w:rsidRPr="00121152">
        <w:rPr>
          <w:rFonts w:ascii="仿宋" w:eastAsia="仿宋" w:hAnsi="仿宋" w:cs="Arial" w:hint="eastAsia"/>
          <w:bCs/>
          <w:sz w:val="24"/>
          <w:szCs w:val="24"/>
        </w:rPr>
        <w:t>变换同步自动开闭。</w:t>
      </w:r>
    </w:p>
    <w:p w:rsidR="00121152" w:rsidRPr="00121152" w:rsidRDefault="00121152" w:rsidP="00121152">
      <w:pPr>
        <w:spacing w:after="160" w:line="259" w:lineRule="auto"/>
        <w:rPr>
          <w:rFonts w:ascii="仿宋" w:eastAsia="仿宋" w:hAnsi="仿宋" w:cs="Arial"/>
          <w:bCs/>
          <w:sz w:val="24"/>
          <w:szCs w:val="24"/>
        </w:rPr>
      </w:pPr>
      <w:r w:rsidRPr="00121152">
        <w:rPr>
          <w:rFonts w:ascii="仿宋" w:eastAsia="仿宋" w:hAnsi="仿宋" w:cs="Arial"/>
          <w:bCs/>
          <w:sz w:val="24"/>
          <w:szCs w:val="24"/>
        </w:rPr>
        <w:t>6.3</w:t>
      </w:r>
      <w:r w:rsidRPr="00121152">
        <w:rPr>
          <w:rFonts w:ascii="Calibri" w:eastAsia="宋体" w:hAnsi="Calibri" w:cs="Times New Roman" w:hint="eastAsia"/>
          <w:szCs w:val="24"/>
        </w:rPr>
        <w:t xml:space="preserve"> </w:t>
      </w:r>
      <w:r w:rsidRPr="00121152">
        <w:rPr>
          <w:rFonts w:ascii="Calibri" w:eastAsia="宋体" w:hAnsi="Calibri" w:cs="Times New Roman"/>
          <w:szCs w:val="24"/>
        </w:rPr>
        <w:t xml:space="preserve"> </w:t>
      </w:r>
      <w:r w:rsidRPr="00121152">
        <w:rPr>
          <w:rFonts w:ascii="仿宋" w:eastAsia="仿宋" w:hAnsi="仿宋" w:cs="Arial" w:hint="eastAsia"/>
          <w:bCs/>
          <w:sz w:val="24"/>
          <w:szCs w:val="24"/>
        </w:rPr>
        <w:t>LED灯把柄可拆卸并134℃高温高压灭菌。</w:t>
      </w:r>
    </w:p>
    <w:p w:rsidR="00121152" w:rsidRPr="00121152" w:rsidRDefault="00121152" w:rsidP="00121152">
      <w:pPr>
        <w:spacing w:after="160" w:line="259" w:lineRule="auto"/>
        <w:rPr>
          <w:rFonts w:ascii="仿宋" w:eastAsia="仿宋" w:hAnsi="仿宋" w:cs="Arial"/>
          <w:bCs/>
          <w:sz w:val="24"/>
          <w:szCs w:val="24"/>
        </w:rPr>
      </w:pPr>
      <w:r w:rsidRPr="00121152">
        <w:rPr>
          <w:rFonts w:ascii="仿宋" w:eastAsia="仿宋" w:hAnsi="仿宋" w:cs="Arial"/>
          <w:bCs/>
          <w:sz w:val="24"/>
          <w:szCs w:val="24"/>
        </w:rPr>
        <w:t>7.</w:t>
      </w:r>
      <w:r w:rsidRPr="00121152">
        <w:rPr>
          <w:rFonts w:ascii="Calibri" w:eastAsia="宋体" w:hAnsi="Calibri" w:cs="Times New Roman" w:hint="eastAsia"/>
          <w:szCs w:val="24"/>
        </w:rPr>
        <w:t xml:space="preserve"> </w:t>
      </w:r>
      <w:r w:rsidRPr="00121152">
        <w:rPr>
          <w:rFonts w:ascii="仿宋" w:eastAsia="仿宋" w:hAnsi="仿宋" w:cs="Arial" w:hint="eastAsia"/>
          <w:bCs/>
          <w:sz w:val="24"/>
          <w:szCs w:val="24"/>
        </w:rPr>
        <w:t>医生及护士座椅功能要求：</w:t>
      </w:r>
    </w:p>
    <w:p w:rsidR="00121152" w:rsidRPr="00121152" w:rsidRDefault="00121152" w:rsidP="00121152">
      <w:pPr>
        <w:spacing w:after="160" w:line="259" w:lineRule="auto"/>
        <w:rPr>
          <w:rFonts w:ascii="仿宋" w:eastAsia="仿宋" w:hAnsi="仿宋" w:cs="Arial"/>
          <w:bCs/>
          <w:sz w:val="24"/>
          <w:szCs w:val="24"/>
        </w:rPr>
      </w:pPr>
      <w:r w:rsidRPr="00121152">
        <w:rPr>
          <w:rFonts w:ascii="仿宋" w:eastAsia="仿宋" w:hAnsi="仿宋" w:cs="Arial"/>
          <w:bCs/>
          <w:sz w:val="24"/>
          <w:szCs w:val="24"/>
        </w:rPr>
        <w:t>7.1</w:t>
      </w:r>
      <w:proofErr w:type="gramStart"/>
      <w:r w:rsidRPr="00121152">
        <w:rPr>
          <w:rFonts w:ascii="仿宋" w:eastAsia="仿宋" w:hAnsi="仿宋" w:cs="Arial" w:hint="eastAsia"/>
          <w:bCs/>
          <w:sz w:val="24"/>
          <w:szCs w:val="24"/>
        </w:rPr>
        <w:t>含医生</w:t>
      </w:r>
      <w:proofErr w:type="gramEnd"/>
      <w:r w:rsidRPr="00121152">
        <w:rPr>
          <w:rFonts w:ascii="仿宋" w:eastAsia="仿宋" w:hAnsi="仿宋" w:cs="Arial" w:hint="eastAsia"/>
          <w:bCs/>
          <w:sz w:val="24"/>
          <w:szCs w:val="24"/>
        </w:rPr>
        <w:t>座椅，符合人体工学设计，坐垫皮面采用和患者</w:t>
      </w:r>
      <w:proofErr w:type="gramStart"/>
      <w:r w:rsidRPr="00121152">
        <w:rPr>
          <w:rFonts w:ascii="仿宋" w:eastAsia="仿宋" w:hAnsi="仿宋" w:cs="Arial" w:hint="eastAsia"/>
          <w:bCs/>
          <w:sz w:val="24"/>
          <w:szCs w:val="24"/>
        </w:rPr>
        <w:t>椅</w:t>
      </w:r>
      <w:proofErr w:type="gramEnd"/>
      <w:r w:rsidRPr="00121152">
        <w:rPr>
          <w:rFonts w:ascii="仿宋" w:eastAsia="仿宋" w:hAnsi="仿宋" w:cs="Arial" w:hint="eastAsia"/>
          <w:bCs/>
          <w:sz w:val="24"/>
          <w:szCs w:val="24"/>
        </w:rPr>
        <w:t>同色系及材质</w:t>
      </w:r>
    </w:p>
    <w:p w:rsidR="00121152" w:rsidRPr="00121152" w:rsidRDefault="00121152" w:rsidP="00121152">
      <w:pPr>
        <w:spacing w:after="160" w:line="259" w:lineRule="auto"/>
        <w:rPr>
          <w:rFonts w:ascii="仿宋" w:eastAsia="仿宋" w:hAnsi="仿宋" w:cs="Arial"/>
          <w:bCs/>
          <w:sz w:val="24"/>
          <w:szCs w:val="24"/>
        </w:rPr>
      </w:pPr>
      <w:r w:rsidRPr="00121152">
        <w:rPr>
          <w:rFonts w:ascii="仿宋" w:eastAsia="仿宋" w:hAnsi="仿宋" w:cs="Arial"/>
          <w:bCs/>
          <w:sz w:val="24"/>
          <w:szCs w:val="24"/>
        </w:rPr>
        <w:t>7.2</w:t>
      </w:r>
      <w:r w:rsidRPr="00121152">
        <w:rPr>
          <w:rFonts w:ascii="仿宋" w:eastAsia="仿宋" w:hAnsi="仿宋" w:cs="Arial" w:hint="eastAsia"/>
          <w:bCs/>
          <w:sz w:val="24"/>
          <w:szCs w:val="24"/>
        </w:rPr>
        <w:t>座椅滑轮配备专门的垂直向压力锁，只有负重时才可灵活移动。方便操作者的定位。</w:t>
      </w:r>
    </w:p>
    <w:p w:rsidR="00121152" w:rsidRPr="00121152" w:rsidRDefault="00121152" w:rsidP="00121152">
      <w:pPr>
        <w:spacing w:after="160" w:line="259" w:lineRule="auto"/>
        <w:rPr>
          <w:rFonts w:ascii="仿宋" w:eastAsia="仿宋" w:hAnsi="仿宋" w:cs="Arial"/>
          <w:bCs/>
          <w:sz w:val="24"/>
          <w:szCs w:val="24"/>
        </w:rPr>
      </w:pPr>
      <w:r w:rsidRPr="00121152">
        <w:rPr>
          <w:rFonts w:ascii="仿宋" w:eastAsia="仿宋" w:hAnsi="仿宋" w:cs="Arial"/>
          <w:bCs/>
          <w:sz w:val="24"/>
          <w:szCs w:val="24"/>
        </w:rPr>
        <w:t>8.</w:t>
      </w:r>
      <w:r w:rsidRPr="00121152">
        <w:rPr>
          <w:rFonts w:ascii="仿宋" w:eastAsia="仿宋" w:hAnsi="仿宋" w:cs="Arial" w:hint="eastAsia"/>
          <w:bCs/>
          <w:sz w:val="24"/>
          <w:szCs w:val="24"/>
        </w:rPr>
        <w:t>牙科综合治疗台感染控制要求：</w:t>
      </w:r>
    </w:p>
    <w:p w:rsidR="00121152" w:rsidRPr="00121152" w:rsidRDefault="00121152" w:rsidP="00121152">
      <w:pPr>
        <w:spacing w:after="160" w:line="259" w:lineRule="auto"/>
        <w:rPr>
          <w:rFonts w:ascii="仿宋" w:eastAsia="仿宋" w:hAnsi="仿宋" w:cs="Arial"/>
          <w:bCs/>
          <w:sz w:val="24"/>
          <w:szCs w:val="24"/>
        </w:rPr>
      </w:pPr>
      <w:r w:rsidRPr="00121152">
        <w:rPr>
          <w:rFonts w:ascii="仿宋" w:eastAsia="仿宋" w:hAnsi="仿宋" w:cs="Arial" w:hint="eastAsia"/>
          <w:bCs/>
          <w:sz w:val="24"/>
          <w:szCs w:val="24"/>
        </w:rPr>
        <w:t>8</w:t>
      </w:r>
      <w:r w:rsidRPr="00121152">
        <w:rPr>
          <w:rFonts w:ascii="仿宋" w:eastAsia="仿宋" w:hAnsi="仿宋" w:cs="Arial"/>
          <w:bCs/>
          <w:sz w:val="24"/>
          <w:szCs w:val="24"/>
        </w:rPr>
        <w:t>.1</w:t>
      </w:r>
      <w:proofErr w:type="gramStart"/>
      <w:r w:rsidRPr="00121152">
        <w:rPr>
          <w:rFonts w:ascii="仿宋" w:eastAsia="仿宋" w:hAnsi="仿宋" w:cs="Arial" w:hint="eastAsia"/>
          <w:bCs/>
          <w:sz w:val="24"/>
          <w:szCs w:val="24"/>
        </w:rPr>
        <w:t>牙椅整体</w:t>
      </w:r>
      <w:proofErr w:type="gramEnd"/>
      <w:r w:rsidRPr="00121152">
        <w:rPr>
          <w:rFonts w:ascii="仿宋" w:eastAsia="仿宋" w:hAnsi="仿宋" w:cs="Arial" w:hint="eastAsia"/>
          <w:bCs/>
          <w:sz w:val="24"/>
          <w:szCs w:val="24"/>
        </w:rPr>
        <w:t>材料面板外壳为一体压制而成、便于清洁消毒；所有常接触、易污染处可拆卸清洁，包括：医生治疗台器械搁架，痰盂，手术灯手柄等，同时配有可消毒的硅胶保护套。</w:t>
      </w:r>
    </w:p>
    <w:p w:rsidR="00121152" w:rsidRPr="00121152" w:rsidRDefault="00121152" w:rsidP="00121152">
      <w:pPr>
        <w:spacing w:after="160" w:line="259" w:lineRule="auto"/>
        <w:rPr>
          <w:rFonts w:ascii="仿宋" w:eastAsia="仿宋" w:hAnsi="仿宋" w:cs="Arial"/>
          <w:bCs/>
          <w:sz w:val="24"/>
          <w:szCs w:val="24"/>
        </w:rPr>
      </w:pPr>
      <w:r w:rsidRPr="00121152">
        <w:rPr>
          <w:rFonts w:ascii="仿宋" w:eastAsia="仿宋" w:hAnsi="仿宋" w:cs="Arial" w:hint="eastAsia"/>
          <w:bCs/>
          <w:sz w:val="24"/>
          <w:szCs w:val="24"/>
        </w:rPr>
        <w:t>8</w:t>
      </w:r>
      <w:r w:rsidRPr="00121152">
        <w:rPr>
          <w:rFonts w:ascii="仿宋" w:eastAsia="仿宋" w:hAnsi="仿宋" w:cs="Arial"/>
          <w:bCs/>
          <w:sz w:val="24"/>
          <w:szCs w:val="24"/>
        </w:rPr>
        <w:t>.2</w:t>
      </w:r>
      <w:r w:rsidRPr="00121152">
        <w:rPr>
          <w:rFonts w:ascii="仿宋" w:eastAsia="仿宋" w:hAnsi="仿宋" w:cs="Arial" w:hint="eastAsia"/>
          <w:bCs/>
          <w:sz w:val="24"/>
          <w:szCs w:val="24"/>
        </w:rPr>
        <w:t>治疗</w:t>
      </w:r>
      <w:proofErr w:type="gramStart"/>
      <w:r w:rsidRPr="00121152">
        <w:rPr>
          <w:rFonts w:ascii="仿宋" w:eastAsia="仿宋" w:hAnsi="仿宋" w:cs="Arial" w:hint="eastAsia"/>
          <w:bCs/>
          <w:sz w:val="24"/>
          <w:szCs w:val="24"/>
        </w:rPr>
        <w:t>台内部</w:t>
      </w:r>
      <w:proofErr w:type="gramEnd"/>
      <w:r w:rsidRPr="00121152">
        <w:rPr>
          <w:rFonts w:ascii="仿宋" w:eastAsia="仿宋" w:hAnsi="仿宋" w:cs="Arial" w:hint="eastAsia"/>
          <w:bCs/>
          <w:sz w:val="24"/>
          <w:szCs w:val="24"/>
        </w:rPr>
        <w:t>多重</w:t>
      </w:r>
      <w:proofErr w:type="gramStart"/>
      <w:r w:rsidRPr="00121152">
        <w:rPr>
          <w:rFonts w:ascii="仿宋" w:eastAsia="仿宋" w:hAnsi="仿宋" w:cs="Arial" w:hint="eastAsia"/>
          <w:bCs/>
          <w:sz w:val="24"/>
          <w:szCs w:val="24"/>
        </w:rPr>
        <w:t>独立的防回吸</w:t>
      </w:r>
      <w:proofErr w:type="gramEnd"/>
      <w:r w:rsidRPr="00121152">
        <w:rPr>
          <w:rFonts w:ascii="仿宋" w:eastAsia="仿宋" w:hAnsi="仿宋" w:cs="Arial" w:hint="eastAsia"/>
          <w:bCs/>
          <w:sz w:val="24"/>
          <w:szCs w:val="24"/>
        </w:rPr>
        <w:t>设计，防止交叉感染的发生。</w:t>
      </w:r>
    </w:p>
    <w:p w:rsidR="00121152" w:rsidRPr="00121152" w:rsidRDefault="00121152" w:rsidP="00121152">
      <w:pPr>
        <w:spacing w:after="160" w:line="259" w:lineRule="auto"/>
        <w:rPr>
          <w:rFonts w:ascii="仿宋" w:eastAsia="仿宋" w:hAnsi="仿宋" w:cs="Arial"/>
          <w:bCs/>
          <w:sz w:val="24"/>
          <w:szCs w:val="24"/>
        </w:rPr>
      </w:pPr>
      <w:r w:rsidRPr="00121152">
        <w:rPr>
          <w:rFonts w:ascii="仿宋" w:eastAsia="仿宋" w:hAnsi="仿宋" w:cs="Arial" w:hint="eastAsia"/>
          <w:bCs/>
          <w:sz w:val="24"/>
          <w:szCs w:val="24"/>
        </w:rPr>
        <w:t>8</w:t>
      </w:r>
      <w:r w:rsidRPr="00121152">
        <w:rPr>
          <w:rFonts w:ascii="仿宋" w:eastAsia="仿宋" w:hAnsi="仿宋" w:cs="Arial"/>
          <w:bCs/>
          <w:sz w:val="24"/>
          <w:szCs w:val="24"/>
        </w:rPr>
        <w:t>.3</w:t>
      </w:r>
      <w:r w:rsidRPr="00121152">
        <w:rPr>
          <w:rFonts w:ascii="仿宋" w:eastAsia="仿宋" w:hAnsi="仿宋" w:cs="Arial" w:hint="eastAsia"/>
          <w:bCs/>
          <w:sz w:val="24"/>
          <w:szCs w:val="24"/>
        </w:rPr>
        <w:t>吸唾管线</w:t>
      </w:r>
      <w:proofErr w:type="gramStart"/>
      <w:r w:rsidRPr="00121152">
        <w:rPr>
          <w:rFonts w:ascii="仿宋" w:eastAsia="仿宋" w:hAnsi="仿宋" w:cs="Arial" w:hint="eastAsia"/>
          <w:bCs/>
          <w:sz w:val="24"/>
          <w:szCs w:val="24"/>
        </w:rPr>
        <w:t>进入牙椅主机</w:t>
      </w:r>
      <w:proofErr w:type="gramEnd"/>
      <w:r w:rsidRPr="00121152">
        <w:rPr>
          <w:rFonts w:ascii="仿宋" w:eastAsia="仿宋" w:hAnsi="仿宋" w:cs="Arial" w:hint="eastAsia"/>
          <w:bCs/>
          <w:sz w:val="24"/>
          <w:szCs w:val="24"/>
        </w:rPr>
        <w:t>的接口处设有过滤网；过滤网易于取出及清洁冲洗。</w:t>
      </w:r>
    </w:p>
    <w:p w:rsidR="00121152" w:rsidRPr="00121152" w:rsidRDefault="00121152" w:rsidP="00121152">
      <w:pPr>
        <w:spacing w:after="160" w:line="259" w:lineRule="auto"/>
        <w:rPr>
          <w:rFonts w:ascii="仿宋" w:eastAsia="仿宋" w:hAnsi="仿宋" w:cs="Arial"/>
          <w:bCs/>
          <w:sz w:val="24"/>
          <w:szCs w:val="24"/>
        </w:rPr>
      </w:pPr>
      <w:r w:rsidRPr="00121152">
        <w:rPr>
          <w:rFonts w:ascii="宋体" w:eastAsia="宋体" w:hAnsi="宋体" w:cs="宋体" w:hint="eastAsia"/>
          <w:sz w:val="24"/>
          <w:szCs w:val="24"/>
        </w:rPr>
        <w:t>★</w:t>
      </w:r>
      <w:r w:rsidRPr="00121152">
        <w:rPr>
          <w:rFonts w:ascii="仿宋" w:eastAsia="仿宋" w:hAnsi="仿宋" w:cs="Arial" w:hint="eastAsia"/>
          <w:bCs/>
          <w:sz w:val="24"/>
          <w:szCs w:val="24"/>
        </w:rPr>
        <w:t>8</w:t>
      </w:r>
      <w:r w:rsidRPr="00121152">
        <w:rPr>
          <w:rFonts w:ascii="仿宋" w:eastAsia="仿宋" w:hAnsi="仿宋" w:cs="Arial"/>
          <w:bCs/>
          <w:sz w:val="24"/>
          <w:szCs w:val="24"/>
        </w:rPr>
        <w:t>.4</w:t>
      </w:r>
      <w:r w:rsidRPr="00121152">
        <w:rPr>
          <w:rFonts w:ascii="仿宋" w:eastAsia="仿宋" w:hAnsi="仿宋" w:cs="Arial" w:hint="eastAsia"/>
          <w:bCs/>
          <w:sz w:val="24"/>
          <w:szCs w:val="24"/>
        </w:rPr>
        <w:t>内置供水箱,提供独立供水;同时具备全自动管路消毒系统，可对器械软管进行24小时浸泡消毒，有效抑制水道中的细菌滋生。消毒接口内置于水箱两侧，防止管线折损，接口有不同颜色区别，方便辨识，无需外接装置，防止交叉感染。吸</w:t>
      </w:r>
      <w:proofErr w:type="gramStart"/>
      <w:r w:rsidRPr="00121152">
        <w:rPr>
          <w:rFonts w:ascii="仿宋" w:eastAsia="仿宋" w:hAnsi="仿宋" w:cs="Arial" w:hint="eastAsia"/>
          <w:bCs/>
          <w:sz w:val="24"/>
          <w:szCs w:val="24"/>
        </w:rPr>
        <w:t>唾系统</w:t>
      </w:r>
      <w:proofErr w:type="gramEnd"/>
      <w:r w:rsidRPr="00121152">
        <w:rPr>
          <w:rFonts w:ascii="仿宋" w:eastAsia="仿宋" w:hAnsi="仿宋" w:cs="Arial" w:hint="eastAsia"/>
          <w:bCs/>
          <w:sz w:val="24"/>
          <w:szCs w:val="24"/>
        </w:rPr>
        <w:t>内管道自动清洗功能；有专业的吸唾管道消毒液配合消毒其管道内壁，并具有清洁剂混合比例调节功能。</w:t>
      </w:r>
    </w:p>
    <w:p w:rsidR="00121152" w:rsidRPr="00121152" w:rsidRDefault="00121152" w:rsidP="00121152">
      <w:pPr>
        <w:spacing w:after="160" w:line="259" w:lineRule="auto"/>
        <w:rPr>
          <w:rFonts w:ascii="仿宋" w:eastAsia="仿宋" w:hAnsi="仿宋" w:cs="Arial"/>
          <w:bCs/>
          <w:sz w:val="24"/>
          <w:szCs w:val="24"/>
        </w:rPr>
      </w:pPr>
      <w:r w:rsidRPr="00121152">
        <w:rPr>
          <w:rFonts w:ascii="仿宋" w:eastAsia="仿宋" w:hAnsi="仿宋" w:cs="Arial"/>
          <w:bCs/>
          <w:sz w:val="24"/>
          <w:szCs w:val="24"/>
        </w:rPr>
        <w:t>8.5</w:t>
      </w:r>
      <w:r w:rsidRPr="00121152">
        <w:rPr>
          <w:rFonts w:ascii="仿宋" w:eastAsia="仿宋" w:hAnsi="仿宋" w:cs="Arial" w:hint="eastAsia"/>
          <w:bCs/>
          <w:sz w:val="24"/>
          <w:szCs w:val="24"/>
        </w:rPr>
        <w:t>器械管路冲洗和自动冲洗，有效控制细菌滋生和交叉感染。</w:t>
      </w:r>
    </w:p>
    <w:p w:rsidR="00121152" w:rsidRPr="00121152" w:rsidRDefault="00121152" w:rsidP="00121152">
      <w:pPr>
        <w:spacing w:after="160" w:line="259" w:lineRule="auto"/>
        <w:rPr>
          <w:rFonts w:ascii="仿宋" w:eastAsia="仿宋" w:hAnsi="仿宋" w:cs="Arial"/>
          <w:bCs/>
          <w:sz w:val="24"/>
          <w:szCs w:val="24"/>
        </w:rPr>
      </w:pPr>
      <w:r w:rsidRPr="00121152">
        <w:rPr>
          <w:rFonts w:ascii="宋体" w:eastAsia="宋体" w:hAnsi="宋体" w:cs="宋体" w:hint="eastAsia"/>
          <w:sz w:val="24"/>
          <w:szCs w:val="24"/>
        </w:rPr>
        <w:t>★</w:t>
      </w:r>
      <w:r w:rsidRPr="00121152">
        <w:rPr>
          <w:rFonts w:ascii="仿宋" w:eastAsia="仿宋" w:hAnsi="仿宋" w:cs="Arial" w:hint="eastAsia"/>
          <w:bCs/>
          <w:sz w:val="24"/>
          <w:szCs w:val="24"/>
        </w:rPr>
        <w:t>8</w:t>
      </w:r>
      <w:r w:rsidRPr="00121152">
        <w:rPr>
          <w:rFonts w:ascii="仿宋" w:eastAsia="仿宋" w:hAnsi="仿宋" w:cs="Arial"/>
          <w:bCs/>
          <w:sz w:val="24"/>
          <w:szCs w:val="24"/>
        </w:rPr>
        <w:t>.6</w:t>
      </w:r>
      <w:r w:rsidRPr="00121152">
        <w:rPr>
          <w:rFonts w:ascii="仿宋" w:eastAsia="仿宋" w:hAnsi="仿宋" w:cs="Arial" w:hint="eastAsia"/>
          <w:bCs/>
          <w:sz w:val="24"/>
          <w:szCs w:val="24"/>
        </w:rPr>
        <w:t>所有器械尾管不落地，最大程度减少了与地面细菌的接触。整个治疗台没有管线外漏，便于清洁消毒，并且最大程度避免了安全隐患。</w:t>
      </w:r>
    </w:p>
    <w:p w:rsidR="00121152" w:rsidRPr="00121152" w:rsidRDefault="00121152" w:rsidP="00121152">
      <w:pPr>
        <w:spacing w:after="160" w:line="259" w:lineRule="auto"/>
        <w:rPr>
          <w:rFonts w:ascii="仿宋" w:eastAsia="仿宋" w:hAnsi="仿宋" w:cs="Arial"/>
          <w:bCs/>
          <w:sz w:val="24"/>
          <w:szCs w:val="24"/>
        </w:rPr>
      </w:pPr>
      <w:r w:rsidRPr="00121152">
        <w:rPr>
          <w:rFonts w:ascii="仿宋" w:eastAsia="仿宋" w:hAnsi="仿宋" w:cs="Arial" w:hint="eastAsia"/>
          <w:bCs/>
          <w:sz w:val="24"/>
          <w:szCs w:val="24"/>
        </w:rPr>
        <w:t>9</w:t>
      </w:r>
      <w:r w:rsidRPr="00121152">
        <w:rPr>
          <w:rFonts w:ascii="仿宋" w:eastAsia="仿宋" w:hAnsi="仿宋" w:cs="Arial"/>
          <w:bCs/>
          <w:sz w:val="24"/>
          <w:szCs w:val="24"/>
        </w:rPr>
        <w:t>.</w:t>
      </w:r>
      <w:r w:rsidRPr="00121152">
        <w:rPr>
          <w:rFonts w:ascii="Calibri" w:eastAsia="宋体" w:hAnsi="Calibri" w:cs="Times New Roman" w:hint="eastAsia"/>
          <w:szCs w:val="24"/>
        </w:rPr>
        <w:t xml:space="preserve"> </w:t>
      </w:r>
      <w:r w:rsidRPr="00121152">
        <w:rPr>
          <w:rFonts w:ascii="仿宋" w:eastAsia="仿宋" w:hAnsi="仿宋" w:cs="Arial" w:hint="eastAsia"/>
          <w:bCs/>
          <w:sz w:val="24"/>
          <w:szCs w:val="24"/>
        </w:rPr>
        <w:t>电源要求：</w:t>
      </w:r>
    </w:p>
    <w:p w:rsidR="00121152" w:rsidRPr="00121152" w:rsidRDefault="00121152" w:rsidP="00121152">
      <w:pPr>
        <w:spacing w:after="160" w:line="259" w:lineRule="auto"/>
        <w:rPr>
          <w:rFonts w:ascii="仿宋" w:eastAsia="仿宋" w:hAnsi="仿宋" w:cs="Arial"/>
          <w:bCs/>
          <w:sz w:val="24"/>
          <w:szCs w:val="24"/>
        </w:rPr>
      </w:pPr>
      <w:r w:rsidRPr="00121152">
        <w:rPr>
          <w:rFonts w:ascii="仿宋" w:eastAsia="仿宋" w:hAnsi="仿宋" w:cs="Arial" w:hint="eastAsia"/>
          <w:bCs/>
          <w:sz w:val="24"/>
          <w:szCs w:val="24"/>
        </w:rPr>
        <w:t>9</w:t>
      </w:r>
      <w:r w:rsidRPr="00121152">
        <w:rPr>
          <w:rFonts w:ascii="仿宋" w:eastAsia="仿宋" w:hAnsi="仿宋" w:cs="Arial"/>
          <w:bCs/>
          <w:sz w:val="24"/>
          <w:szCs w:val="24"/>
        </w:rPr>
        <w:t>.1</w:t>
      </w:r>
      <w:r w:rsidRPr="00121152">
        <w:rPr>
          <w:rFonts w:ascii="仿宋" w:eastAsia="仿宋" w:hAnsi="仿宋" w:cs="Arial" w:hint="eastAsia"/>
          <w:bCs/>
          <w:sz w:val="24"/>
          <w:szCs w:val="24"/>
        </w:rPr>
        <w:t>供电电压：220V 50Hz</w:t>
      </w:r>
    </w:p>
    <w:p w:rsidR="00121152" w:rsidRPr="00121152" w:rsidRDefault="00121152" w:rsidP="00121152">
      <w:pPr>
        <w:spacing w:after="160" w:line="259" w:lineRule="auto"/>
        <w:rPr>
          <w:rFonts w:ascii="仿宋" w:eastAsia="仿宋" w:hAnsi="仿宋" w:cs="Arial"/>
          <w:bCs/>
          <w:sz w:val="24"/>
          <w:szCs w:val="24"/>
        </w:rPr>
      </w:pPr>
      <w:r w:rsidRPr="00121152">
        <w:rPr>
          <w:rFonts w:ascii="仿宋" w:eastAsia="仿宋" w:hAnsi="仿宋" w:cs="Arial"/>
          <w:bCs/>
          <w:sz w:val="24"/>
          <w:szCs w:val="24"/>
        </w:rPr>
        <w:t>9.2</w:t>
      </w:r>
      <w:r w:rsidRPr="00121152">
        <w:rPr>
          <w:rFonts w:ascii="仿宋" w:eastAsia="仿宋" w:hAnsi="仿宋" w:cs="Arial" w:hint="eastAsia"/>
          <w:bCs/>
          <w:sz w:val="24"/>
          <w:szCs w:val="24"/>
        </w:rPr>
        <w:t>单向A.C.：≥50Hz</w:t>
      </w:r>
    </w:p>
    <w:p w:rsidR="00121152" w:rsidRPr="00121152" w:rsidRDefault="00121152" w:rsidP="00121152">
      <w:pPr>
        <w:spacing w:after="160" w:line="259" w:lineRule="auto"/>
        <w:rPr>
          <w:rFonts w:ascii="仿宋" w:eastAsia="仿宋" w:hAnsi="仿宋" w:cs="Arial"/>
          <w:bCs/>
          <w:sz w:val="24"/>
          <w:szCs w:val="24"/>
        </w:rPr>
      </w:pPr>
      <w:r w:rsidRPr="00121152">
        <w:rPr>
          <w:rFonts w:ascii="仿宋" w:eastAsia="仿宋" w:hAnsi="仿宋" w:cs="Arial" w:hint="eastAsia"/>
          <w:bCs/>
          <w:sz w:val="24"/>
          <w:szCs w:val="24"/>
        </w:rPr>
        <w:t>9</w:t>
      </w:r>
      <w:r w:rsidRPr="00121152">
        <w:rPr>
          <w:rFonts w:ascii="仿宋" w:eastAsia="仿宋" w:hAnsi="仿宋" w:cs="Arial"/>
          <w:bCs/>
          <w:sz w:val="24"/>
          <w:szCs w:val="24"/>
        </w:rPr>
        <w:t>.3</w:t>
      </w:r>
      <w:r w:rsidRPr="00121152">
        <w:rPr>
          <w:rFonts w:ascii="仿宋" w:eastAsia="仿宋" w:hAnsi="仿宋" w:cs="Arial" w:hint="eastAsia"/>
          <w:bCs/>
          <w:sz w:val="24"/>
          <w:szCs w:val="24"/>
        </w:rPr>
        <w:t>功率：≥1000VA</w:t>
      </w:r>
    </w:p>
    <w:p w:rsidR="00121152" w:rsidRPr="00121152" w:rsidRDefault="00121152" w:rsidP="00121152">
      <w:pPr>
        <w:spacing w:after="160" w:line="259" w:lineRule="auto"/>
        <w:rPr>
          <w:rFonts w:ascii="仿宋" w:eastAsia="仿宋" w:hAnsi="仿宋" w:cs="Arial"/>
          <w:bCs/>
          <w:sz w:val="24"/>
          <w:szCs w:val="24"/>
        </w:rPr>
      </w:pPr>
      <w:r w:rsidRPr="00121152">
        <w:rPr>
          <w:rFonts w:ascii="仿宋" w:eastAsia="仿宋" w:hAnsi="仿宋" w:cs="Arial" w:hint="eastAsia"/>
          <w:bCs/>
          <w:sz w:val="24"/>
          <w:szCs w:val="24"/>
        </w:rPr>
        <w:t>1</w:t>
      </w:r>
      <w:r w:rsidRPr="00121152">
        <w:rPr>
          <w:rFonts w:ascii="仿宋" w:eastAsia="仿宋" w:hAnsi="仿宋" w:cs="Arial"/>
          <w:bCs/>
          <w:sz w:val="24"/>
          <w:szCs w:val="24"/>
        </w:rPr>
        <w:t>0.</w:t>
      </w:r>
      <w:r w:rsidRPr="00121152">
        <w:rPr>
          <w:rFonts w:ascii="Calibri" w:eastAsia="宋体" w:hAnsi="Calibri" w:cs="Times New Roman" w:hint="eastAsia"/>
          <w:szCs w:val="24"/>
        </w:rPr>
        <w:t xml:space="preserve"> </w:t>
      </w:r>
      <w:r w:rsidRPr="00121152">
        <w:rPr>
          <w:rFonts w:ascii="仿宋" w:eastAsia="仿宋" w:hAnsi="仿宋" w:cs="Arial" w:hint="eastAsia"/>
          <w:bCs/>
          <w:sz w:val="24"/>
          <w:szCs w:val="24"/>
        </w:rPr>
        <w:t>供水压力要求：2.5-6.0bar</w:t>
      </w:r>
    </w:p>
    <w:p w:rsidR="00121152" w:rsidRPr="00121152" w:rsidRDefault="00121152" w:rsidP="00121152">
      <w:pPr>
        <w:spacing w:after="160" w:line="259" w:lineRule="auto"/>
        <w:rPr>
          <w:rFonts w:ascii="仿宋" w:eastAsia="仿宋" w:hAnsi="仿宋" w:cs="Arial"/>
          <w:bCs/>
          <w:sz w:val="24"/>
          <w:szCs w:val="24"/>
        </w:rPr>
      </w:pPr>
      <w:r w:rsidRPr="00121152">
        <w:rPr>
          <w:rFonts w:ascii="仿宋" w:eastAsia="仿宋" w:hAnsi="仿宋" w:cs="Arial" w:hint="eastAsia"/>
          <w:bCs/>
          <w:sz w:val="24"/>
          <w:szCs w:val="24"/>
        </w:rPr>
        <w:t>1</w:t>
      </w:r>
      <w:r w:rsidRPr="00121152">
        <w:rPr>
          <w:rFonts w:ascii="仿宋" w:eastAsia="仿宋" w:hAnsi="仿宋" w:cs="Arial"/>
          <w:bCs/>
          <w:sz w:val="24"/>
          <w:szCs w:val="24"/>
        </w:rPr>
        <w:t>1.</w:t>
      </w:r>
      <w:r w:rsidRPr="00121152">
        <w:rPr>
          <w:rFonts w:ascii="仿宋" w:eastAsia="仿宋" w:hAnsi="仿宋" w:cs="Arial" w:hint="eastAsia"/>
          <w:bCs/>
          <w:sz w:val="24"/>
          <w:szCs w:val="24"/>
        </w:rPr>
        <w:t xml:space="preserve"> 水最大消耗：≥3L/min</w:t>
      </w:r>
    </w:p>
    <w:p w:rsidR="00121152" w:rsidRPr="00121152" w:rsidRDefault="00121152" w:rsidP="00121152">
      <w:pPr>
        <w:spacing w:after="160" w:line="259" w:lineRule="auto"/>
        <w:rPr>
          <w:rFonts w:ascii="仿宋" w:eastAsia="仿宋" w:hAnsi="仿宋" w:cs="Arial"/>
          <w:bCs/>
          <w:sz w:val="24"/>
          <w:szCs w:val="24"/>
        </w:rPr>
      </w:pPr>
      <w:r w:rsidRPr="00121152">
        <w:rPr>
          <w:rFonts w:ascii="仿宋" w:eastAsia="仿宋" w:hAnsi="仿宋" w:cs="Arial"/>
          <w:bCs/>
          <w:sz w:val="24"/>
          <w:szCs w:val="24"/>
        </w:rPr>
        <w:t>12.</w:t>
      </w:r>
      <w:r w:rsidRPr="00121152">
        <w:rPr>
          <w:rFonts w:ascii="仿宋" w:eastAsia="仿宋" w:hAnsi="仿宋" w:cs="Arial" w:hint="eastAsia"/>
          <w:bCs/>
          <w:sz w:val="24"/>
          <w:szCs w:val="24"/>
        </w:rPr>
        <w:t xml:space="preserve"> 供气压力及流量要求：压力 5.5—7.5bar，流量≥50L/min</w:t>
      </w:r>
    </w:p>
    <w:p w:rsidR="00121152" w:rsidRPr="00121152" w:rsidRDefault="00121152" w:rsidP="00121152">
      <w:pPr>
        <w:spacing w:after="160" w:line="259" w:lineRule="auto"/>
        <w:rPr>
          <w:rFonts w:ascii="仿宋" w:eastAsia="仿宋" w:hAnsi="仿宋" w:cs="Arial"/>
          <w:bCs/>
          <w:sz w:val="24"/>
          <w:szCs w:val="24"/>
        </w:rPr>
      </w:pPr>
      <w:r w:rsidRPr="00121152">
        <w:rPr>
          <w:rFonts w:ascii="仿宋" w:eastAsia="仿宋" w:hAnsi="仿宋" w:cs="Arial"/>
          <w:bCs/>
          <w:sz w:val="24"/>
          <w:szCs w:val="24"/>
        </w:rPr>
        <w:t>13.</w:t>
      </w:r>
      <w:r w:rsidRPr="00121152">
        <w:rPr>
          <w:rFonts w:ascii="仿宋" w:eastAsia="仿宋" w:hAnsi="仿宋" w:cs="Arial" w:hint="eastAsia"/>
          <w:bCs/>
          <w:sz w:val="24"/>
          <w:szCs w:val="24"/>
        </w:rPr>
        <w:t xml:space="preserve"> 患者椅</w:t>
      </w:r>
      <w:proofErr w:type="gramStart"/>
      <w:r w:rsidRPr="00121152">
        <w:rPr>
          <w:rFonts w:ascii="仿宋" w:eastAsia="仿宋" w:hAnsi="仿宋" w:cs="Arial" w:hint="eastAsia"/>
          <w:bCs/>
          <w:sz w:val="24"/>
          <w:szCs w:val="24"/>
        </w:rPr>
        <w:t>位最大</w:t>
      </w:r>
      <w:proofErr w:type="gramEnd"/>
      <w:r w:rsidRPr="00121152">
        <w:rPr>
          <w:rFonts w:ascii="仿宋" w:eastAsia="仿宋" w:hAnsi="仿宋" w:cs="Arial" w:hint="eastAsia"/>
          <w:bCs/>
          <w:sz w:val="24"/>
          <w:szCs w:val="24"/>
        </w:rPr>
        <w:t>承重量：≥165kg</w:t>
      </w:r>
    </w:p>
    <w:p w:rsidR="00121152" w:rsidRPr="00121152" w:rsidRDefault="00121152" w:rsidP="00121152">
      <w:pPr>
        <w:adjustRightInd w:val="0"/>
        <w:snapToGrid w:val="0"/>
        <w:spacing w:after="160" w:line="259" w:lineRule="auto"/>
        <w:rPr>
          <w:rFonts w:ascii="宋体" w:eastAsia="宋体" w:hAnsi="宋体" w:cs="宋体"/>
          <w:b/>
          <w:sz w:val="24"/>
          <w:szCs w:val="24"/>
        </w:rPr>
      </w:pPr>
      <w:r w:rsidRPr="00121152">
        <w:rPr>
          <w:rFonts w:ascii="宋体" w:eastAsia="宋体" w:hAnsi="宋体" w:cs="宋体" w:hint="eastAsia"/>
          <w:b/>
          <w:sz w:val="24"/>
          <w:szCs w:val="24"/>
        </w:rPr>
        <w:t>配置清单：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5678"/>
        <w:gridCol w:w="1027"/>
      </w:tblGrid>
      <w:tr w:rsidR="00121152" w:rsidRPr="00121152" w:rsidTr="0066086A">
        <w:trPr>
          <w:jc w:val="center"/>
        </w:trPr>
        <w:tc>
          <w:tcPr>
            <w:tcW w:w="1591" w:type="dxa"/>
          </w:tcPr>
          <w:p w:rsidR="00121152" w:rsidRPr="00121152" w:rsidRDefault="00121152" w:rsidP="00121152">
            <w:pPr>
              <w:adjustRightInd w:val="0"/>
              <w:snapToGrid w:val="0"/>
              <w:spacing w:after="160" w:line="259" w:lineRule="auto"/>
              <w:jc w:val="center"/>
              <w:rPr>
                <w:rFonts w:ascii="仿宋" w:eastAsia="仿宋" w:hAnsi="仿宋" w:cs="宋体"/>
                <w:b/>
                <w:szCs w:val="21"/>
              </w:rPr>
            </w:pPr>
            <w:r w:rsidRPr="00121152">
              <w:rPr>
                <w:rFonts w:ascii="仿宋" w:eastAsia="仿宋" w:hAnsi="仿宋" w:cs="宋体" w:hint="eastAsia"/>
                <w:b/>
                <w:szCs w:val="21"/>
              </w:rPr>
              <w:t>名称</w:t>
            </w:r>
          </w:p>
        </w:tc>
        <w:tc>
          <w:tcPr>
            <w:tcW w:w="5678" w:type="dxa"/>
          </w:tcPr>
          <w:p w:rsidR="00121152" w:rsidRPr="00121152" w:rsidRDefault="00121152" w:rsidP="00121152">
            <w:pPr>
              <w:adjustRightInd w:val="0"/>
              <w:snapToGrid w:val="0"/>
              <w:spacing w:after="160" w:line="259" w:lineRule="auto"/>
              <w:jc w:val="center"/>
              <w:rPr>
                <w:rFonts w:ascii="仿宋" w:eastAsia="仿宋" w:hAnsi="仿宋" w:cs="宋体"/>
                <w:b/>
                <w:szCs w:val="21"/>
              </w:rPr>
            </w:pPr>
            <w:r w:rsidRPr="00121152">
              <w:rPr>
                <w:rFonts w:ascii="仿宋" w:eastAsia="仿宋" w:hAnsi="仿宋" w:cs="宋体" w:hint="eastAsia"/>
                <w:b/>
                <w:szCs w:val="21"/>
              </w:rPr>
              <w:t>配置描述</w:t>
            </w:r>
          </w:p>
        </w:tc>
        <w:tc>
          <w:tcPr>
            <w:tcW w:w="1027" w:type="dxa"/>
          </w:tcPr>
          <w:p w:rsidR="00121152" w:rsidRPr="00121152" w:rsidRDefault="00121152" w:rsidP="00121152">
            <w:pPr>
              <w:adjustRightInd w:val="0"/>
              <w:snapToGrid w:val="0"/>
              <w:spacing w:after="160" w:line="259" w:lineRule="auto"/>
              <w:jc w:val="left"/>
              <w:rPr>
                <w:rFonts w:ascii="仿宋" w:eastAsia="仿宋" w:hAnsi="仿宋" w:cs="宋体"/>
                <w:b/>
                <w:szCs w:val="21"/>
              </w:rPr>
            </w:pPr>
            <w:r w:rsidRPr="00121152">
              <w:rPr>
                <w:rFonts w:ascii="仿宋" w:eastAsia="仿宋" w:hAnsi="仿宋" w:cs="宋体" w:hint="eastAsia"/>
                <w:b/>
                <w:szCs w:val="21"/>
              </w:rPr>
              <w:t>数量</w:t>
            </w:r>
          </w:p>
        </w:tc>
      </w:tr>
      <w:tr w:rsidR="00121152" w:rsidRPr="00121152" w:rsidTr="0066086A">
        <w:trPr>
          <w:jc w:val="center"/>
        </w:trPr>
        <w:tc>
          <w:tcPr>
            <w:tcW w:w="1591" w:type="dxa"/>
          </w:tcPr>
          <w:p w:rsidR="00121152" w:rsidRPr="00121152" w:rsidRDefault="00121152" w:rsidP="00121152">
            <w:pPr>
              <w:adjustRightInd w:val="0"/>
              <w:snapToGrid w:val="0"/>
              <w:spacing w:after="160" w:line="259" w:lineRule="auto"/>
              <w:rPr>
                <w:rFonts w:ascii="仿宋" w:eastAsia="仿宋" w:hAnsi="仿宋" w:cs="宋体"/>
                <w:szCs w:val="21"/>
              </w:rPr>
            </w:pPr>
            <w:r w:rsidRPr="00121152">
              <w:rPr>
                <w:rFonts w:ascii="仿宋" w:eastAsia="仿宋" w:hAnsi="仿宋" w:cs="宋体" w:hint="eastAsia"/>
                <w:szCs w:val="21"/>
              </w:rPr>
              <w:lastRenderedPageBreak/>
              <w:t>多关节头枕</w:t>
            </w:r>
          </w:p>
        </w:tc>
        <w:tc>
          <w:tcPr>
            <w:tcW w:w="5678" w:type="dxa"/>
          </w:tcPr>
          <w:p w:rsidR="00121152" w:rsidRPr="00121152" w:rsidRDefault="00121152" w:rsidP="00121152">
            <w:pPr>
              <w:adjustRightInd w:val="0"/>
              <w:snapToGrid w:val="0"/>
              <w:spacing w:after="160" w:line="259" w:lineRule="auto"/>
              <w:rPr>
                <w:rFonts w:ascii="仿宋" w:eastAsia="仿宋" w:hAnsi="仿宋" w:cs="宋体"/>
                <w:szCs w:val="21"/>
              </w:rPr>
            </w:pPr>
            <w:r w:rsidRPr="00121152">
              <w:rPr>
                <w:rFonts w:ascii="仿宋" w:eastAsia="仿宋" w:hAnsi="仿宋" w:cs="宋体" w:hint="eastAsia"/>
                <w:szCs w:val="21"/>
              </w:rPr>
              <w:t>患者</w:t>
            </w:r>
            <w:proofErr w:type="gramStart"/>
            <w:r w:rsidRPr="00121152">
              <w:rPr>
                <w:rFonts w:ascii="仿宋" w:eastAsia="仿宋" w:hAnsi="仿宋" w:cs="宋体" w:hint="eastAsia"/>
                <w:szCs w:val="21"/>
              </w:rPr>
              <w:t>椅</w:t>
            </w:r>
            <w:proofErr w:type="gramEnd"/>
            <w:r w:rsidRPr="00121152">
              <w:rPr>
                <w:rFonts w:ascii="仿宋" w:eastAsia="仿宋" w:hAnsi="仿宋" w:cs="宋体" w:hint="eastAsia"/>
                <w:szCs w:val="21"/>
              </w:rPr>
              <w:t>采用多关节头枕设计，可快速进行上颌/下颌治疗位置转换，同时方便擦拭清洁消毒，并适应不同高度的患者以及儿童和轮椅患者，方便医生、助手的操作。</w:t>
            </w:r>
          </w:p>
        </w:tc>
        <w:tc>
          <w:tcPr>
            <w:tcW w:w="1027" w:type="dxa"/>
          </w:tcPr>
          <w:p w:rsidR="00121152" w:rsidRPr="00121152" w:rsidRDefault="00121152" w:rsidP="00121152">
            <w:pPr>
              <w:adjustRightInd w:val="0"/>
              <w:snapToGrid w:val="0"/>
              <w:spacing w:after="160" w:line="259" w:lineRule="auto"/>
              <w:jc w:val="left"/>
              <w:rPr>
                <w:rFonts w:ascii="仿宋" w:eastAsia="仿宋" w:hAnsi="仿宋" w:cs="宋体"/>
                <w:szCs w:val="21"/>
              </w:rPr>
            </w:pPr>
            <w:r w:rsidRPr="00121152">
              <w:rPr>
                <w:rFonts w:ascii="仿宋" w:eastAsia="仿宋" w:hAnsi="仿宋" w:cs="宋体" w:hint="eastAsia"/>
                <w:szCs w:val="21"/>
              </w:rPr>
              <w:t>共14套</w:t>
            </w:r>
          </w:p>
        </w:tc>
      </w:tr>
      <w:tr w:rsidR="00121152" w:rsidRPr="00121152" w:rsidTr="0066086A">
        <w:trPr>
          <w:jc w:val="center"/>
        </w:trPr>
        <w:tc>
          <w:tcPr>
            <w:tcW w:w="1591" w:type="dxa"/>
          </w:tcPr>
          <w:p w:rsidR="00121152" w:rsidRPr="00121152" w:rsidRDefault="00121152" w:rsidP="00121152">
            <w:pPr>
              <w:adjustRightInd w:val="0"/>
              <w:snapToGrid w:val="0"/>
              <w:spacing w:after="160" w:line="259" w:lineRule="auto"/>
              <w:rPr>
                <w:rFonts w:ascii="仿宋" w:eastAsia="仿宋" w:hAnsi="仿宋" w:cs="宋体"/>
                <w:szCs w:val="21"/>
              </w:rPr>
            </w:pPr>
            <w:r w:rsidRPr="00121152">
              <w:rPr>
                <w:rFonts w:ascii="仿宋" w:eastAsia="仿宋" w:hAnsi="仿宋" w:cs="宋体" w:hint="eastAsia"/>
                <w:szCs w:val="21"/>
              </w:rPr>
              <w:t>医生椅</w:t>
            </w:r>
          </w:p>
        </w:tc>
        <w:tc>
          <w:tcPr>
            <w:tcW w:w="5678" w:type="dxa"/>
          </w:tcPr>
          <w:p w:rsidR="00121152" w:rsidRPr="00121152" w:rsidRDefault="00121152" w:rsidP="00121152">
            <w:pPr>
              <w:adjustRightInd w:val="0"/>
              <w:snapToGrid w:val="0"/>
              <w:spacing w:after="160" w:line="259" w:lineRule="auto"/>
              <w:rPr>
                <w:rFonts w:ascii="仿宋" w:eastAsia="仿宋" w:hAnsi="仿宋" w:cs="宋体"/>
                <w:szCs w:val="21"/>
              </w:rPr>
            </w:pPr>
            <w:r w:rsidRPr="00121152">
              <w:rPr>
                <w:rFonts w:ascii="仿宋" w:eastAsia="仿宋" w:hAnsi="仿宋" w:cs="宋体" w:hint="eastAsia"/>
                <w:szCs w:val="21"/>
              </w:rPr>
              <w:t>医生座椅滑轮配备专门的垂直向压力锁，只有负重时才可灵活移动，有效保护使用者防止滑倒；方便医生使用。</w:t>
            </w:r>
          </w:p>
        </w:tc>
        <w:tc>
          <w:tcPr>
            <w:tcW w:w="1027" w:type="dxa"/>
          </w:tcPr>
          <w:p w:rsidR="00121152" w:rsidRPr="00121152" w:rsidRDefault="00121152" w:rsidP="00121152">
            <w:pPr>
              <w:adjustRightInd w:val="0"/>
              <w:snapToGrid w:val="0"/>
              <w:spacing w:after="160" w:line="259" w:lineRule="auto"/>
              <w:jc w:val="left"/>
              <w:rPr>
                <w:rFonts w:ascii="仿宋" w:eastAsia="仿宋" w:hAnsi="仿宋" w:cs="宋体"/>
                <w:szCs w:val="21"/>
              </w:rPr>
            </w:pPr>
            <w:r w:rsidRPr="00121152">
              <w:rPr>
                <w:rFonts w:ascii="仿宋" w:eastAsia="仿宋" w:hAnsi="仿宋" w:cs="宋体" w:hint="eastAsia"/>
                <w:szCs w:val="21"/>
              </w:rPr>
              <w:t>共14个</w:t>
            </w:r>
          </w:p>
        </w:tc>
      </w:tr>
      <w:tr w:rsidR="00121152" w:rsidRPr="00121152" w:rsidTr="0066086A">
        <w:trPr>
          <w:jc w:val="center"/>
        </w:trPr>
        <w:tc>
          <w:tcPr>
            <w:tcW w:w="1591" w:type="dxa"/>
          </w:tcPr>
          <w:p w:rsidR="00121152" w:rsidRPr="00121152" w:rsidRDefault="00121152" w:rsidP="00121152">
            <w:pPr>
              <w:adjustRightInd w:val="0"/>
              <w:snapToGrid w:val="0"/>
              <w:spacing w:after="160" w:line="259" w:lineRule="auto"/>
              <w:rPr>
                <w:rFonts w:ascii="仿宋" w:eastAsia="仿宋" w:hAnsi="仿宋" w:cs="宋体"/>
                <w:szCs w:val="21"/>
              </w:rPr>
            </w:pPr>
            <w:r w:rsidRPr="00121152">
              <w:rPr>
                <w:rFonts w:ascii="仿宋" w:eastAsia="仿宋" w:hAnsi="仿宋" w:cs="宋体" w:hint="eastAsia"/>
                <w:szCs w:val="21"/>
              </w:rPr>
              <w:t>多功能脚踏</w:t>
            </w:r>
          </w:p>
        </w:tc>
        <w:tc>
          <w:tcPr>
            <w:tcW w:w="5678" w:type="dxa"/>
          </w:tcPr>
          <w:p w:rsidR="00121152" w:rsidRPr="00121152" w:rsidRDefault="00121152" w:rsidP="00121152">
            <w:pPr>
              <w:adjustRightInd w:val="0"/>
              <w:snapToGrid w:val="0"/>
              <w:spacing w:after="160" w:line="259" w:lineRule="auto"/>
              <w:rPr>
                <w:rFonts w:ascii="仿宋" w:eastAsia="仿宋" w:hAnsi="仿宋" w:cs="宋体"/>
                <w:szCs w:val="21"/>
              </w:rPr>
            </w:pPr>
            <w:r w:rsidRPr="00121152">
              <w:rPr>
                <w:rFonts w:ascii="仿宋" w:eastAsia="仿宋" w:hAnsi="仿宋" w:cs="宋体" w:hint="eastAsia"/>
                <w:szCs w:val="21"/>
              </w:rPr>
              <w:t>脚控设计，实现全面的功能控制：如可控制手机的转速功率、手机喷雾、、控制椅位运动等，可通过脚</w:t>
            </w:r>
            <w:proofErr w:type="gramStart"/>
            <w:r w:rsidRPr="00121152">
              <w:rPr>
                <w:rFonts w:ascii="仿宋" w:eastAsia="仿宋" w:hAnsi="仿宋" w:cs="宋体" w:hint="eastAsia"/>
                <w:szCs w:val="21"/>
              </w:rPr>
              <w:t>控实现</w:t>
            </w:r>
            <w:proofErr w:type="gramEnd"/>
            <w:r w:rsidRPr="00121152">
              <w:rPr>
                <w:rFonts w:ascii="仿宋" w:eastAsia="仿宋" w:hAnsi="仿宋" w:cs="宋体" w:hint="eastAsia"/>
                <w:szCs w:val="21"/>
              </w:rPr>
              <w:t>无级变速。实现“无手”操作，减少交叉感染。</w:t>
            </w:r>
          </w:p>
        </w:tc>
        <w:tc>
          <w:tcPr>
            <w:tcW w:w="1027" w:type="dxa"/>
          </w:tcPr>
          <w:p w:rsidR="00121152" w:rsidRPr="00121152" w:rsidRDefault="00121152" w:rsidP="00121152">
            <w:pPr>
              <w:adjustRightInd w:val="0"/>
              <w:snapToGrid w:val="0"/>
              <w:spacing w:after="160" w:line="259" w:lineRule="auto"/>
              <w:jc w:val="left"/>
              <w:rPr>
                <w:rFonts w:ascii="仿宋" w:eastAsia="仿宋" w:hAnsi="仿宋" w:cs="宋体"/>
                <w:szCs w:val="21"/>
              </w:rPr>
            </w:pPr>
            <w:r w:rsidRPr="00121152">
              <w:rPr>
                <w:rFonts w:ascii="仿宋" w:eastAsia="仿宋" w:hAnsi="仿宋" w:cs="宋体" w:hint="eastAsia"/>
                <w:szCs w:val="21"/>
              </w:rPr>
              <w:t>共14个</w:t>
            </w:r>
          </w:p>
        </w:tc>
      </w:tr>
      <w:tr w:rsidR="00121152" w:rsidRPr="00121152" w:rsidTr="0066086A">
        <w:trPr>
          <w:jc w:val="center"/>
        </w:trPr>
        <w:tc>
          <w:tcPr>
            <w:tcW w:w="1591" w:type="dxa"/>
          </w:tcPr>
          <w:p w:rsidR="00121152" w:rsidRPr="00121152" w:rsidRDefault="00121152" w:rsidP="00121152">
            <w:pPr>
              <w:adjustRightInd w:val="0"/>
              <w:snapToGrid w:val="0"/>
              <w:spacing w:after="160" w:line="259" w:lineRule="auto"/>
              <w:rPr>
                <w:rFonts w:ascii="仿宋" w:eastAsia="仿宋" w:hAnsi="仿宋" w:cs="宋体"/>
                <w:szCs w:val="21"/>
              </w:rPr>
            </w:pPr>
            <w:r w:rsidRPr="00121152">
              <w:rPr>
                <w:rFonts w:ascii="仿宋" w:eastAsia="仿宋" w:hAnsi="仿宋" w:cs="宋体" w:hint="eastAsia"/>
                <w:szCs w:val="21"/>
              </w:rPr>
              <w:t>多功能三用枪</w:t>
            </w:r>
          </w:p>
        </w:tc>
        <w:tc>
          <w:tcPr>
            <w:tcW w:w="5678" w:type="dxa"/>
          </w:tcPr>
          <w:p w:rsidR="00121152" w:rsidRPr="00121152" w:rsidRDefault="00121152" w:rsidP="00121152">
            <w:pPr>
              <w:adjustRightInd w:val="0"/>
              <w:snapToGrid w:val="0"/>
              <w:spacing w:after="160" w:line="259" w:lineRule="auto"/>
              <w:rPr>
                <w:rFonts w:ascii="仿宋" w:eastAsia="仿宋" w:hAnsi="仿宋" w:cs="宋体"/>
                <w:szCs w:val="21"/>
              </w:rPr>
            </w:pPr>
            <w:r w:rsidRPr="00121152">
              <w:rPr>
                <w:rFonts w:ascii="仿宋" w:eastAsia="仿宋" w:hAnsi="仿宋" w:cs="宋体" w:hint="eastAsia"/>
                <w:szCs w:val="21"/>
              </w:rPr>
              <w:t>多功能三用枪具备六种功能，能获得干燥的喷气等；多功能枪头、柄均可拆卸和进行高温高压消毒</w:t>
            </w:r>
          </w:p>
        </w:tc>
        <w:tc>
          <w:tcPr>
            <w:tcW w:w="1027" w:type="dxa"/>
          </w:tcPr>
          <w:p w:rsidR="00121152" w:rsidRPr="00121152" w:rsidRDefault="00121152" w:rsidP="00121152">
            <w:pPr>
              <w:adjustRightInd w:val="0"/>
              <w:snapToGrid w:val="0"/>
              <w:spacing w:after="160" w:line="259" w:lineRule="auto"/>
              <w:jc w:val="left"/>
              <w:rPr>
                <w:rFonts w:ascii="仿宋" w:eastAsia="仿宋" w:hAnsi="仿宋" w:cs="宋体"/>
                <w:szCs w:val="21"/>
              </w:rPr>
            </w:pPr>
            <w:r w:rsidRPr="00121152">
              <w:rPr>
                <w:rFonts w:ascii="仿宋" w:eastAsia="仿宋" w:hAnsi="仿宋" w:cs="宋体" w:hint="eastAsia"/>
                <w:szCs w:val="21"/>
              </w:rPr>
              <w:t>共28套</w:t>
            </w:r>
          </w:p>
        </w:tc>
      </w:tr>
      <w:tr w:rsidR="00121152" w:rsidRPr="00121152" w:rsidTr="0066086A">
        <w:trPr>
          <w:jc w:val="center"/>
        </w:trPr>
        <w:tc>
          <w:tcPr>
            <w:tcW w:w="1591" w:type="dxa"/>
          </w:tcPr>
          <w:p w:rsidR="00121152" w:rsidRPr="00121152" w:rsidRDefault="00121152" w:rsidP="00121152">
            <w:pPr>
              <w:adjustRightInd w:val="0"/>
              <w:snapToGrid w:val="0"/>
              <w:spacing w:after="160" w:line="259" w:lineRule="auto"/>
              <w:rPr>
                <w:rFonts w:ascii="仿宋" w:eastAsia="仿宋" w:hAnsi="仿宋" w:cs="宋体"/>
                <w:szCs w:val="21"/>
              </w:rPr>
            </w:pPr>
            <w:r w:rsidRPr="00121152">
              <w:rPr>
                <w:rFonts w:ascii="仿宋" w:eastAsia="仿宋" w:hAnsi="仿宋" w:cs="宋体" w:hint="eastAsia"/>
                <w:szCs w:val="21"/>
              </w:rPr>
              <w:t>护士椅</w:t>
            </w:r>
          </w:p>
        </w:tc>
        <w:tc>
          <w:tcPr>
            <w:tcW w:w="5678" w:type="dxa"/>
          </w:tcPr>
          <w:p w:rsidR="00121152" w:rsidRPr="00121152" w:rsidRDefault="00121152" w:rsidP="00121152">
            <w:pPr>
              <w:adjustRightInd w:val="0"/>
              <w:snapToGrid w:val="0"/>
              <w:spacing w:after="160" w:line="259" w:lineRule="auto"/>
              <w:rPr>
                <w:rFonts w:ascii="仿宋" w:eastAsia="仿宋" w:hAnsi="仿宋" w:cs="宋体"/>
                <w:szCs w:val="21"/>
              </w:rPr>
            </w:pPr>
            <w:r w:rsidRPr="00121152">
              <w:rPr>
                <w:rFonts w:ascii="仿宋" w:eastAsia="仿宋" w:hAnsi="仿宋" w:cs="宋体" w:hint="eastAsia"/>
                <w:szCs w:val="21"/>
              </w:rPr>
              <w:t>与</w:t>
            </w:r>
            <w:proofErr w:type="gramStart"/>
            <w:r w:rsidRPr="00121152">
              <w:rPr>
                <w:rFonts w:ascii="仿宋" w:eastAsia="仿宋" w:hAnsi="仿宋" w:cs="宋体" w:hint="eastAsia"/>
                <w:szCs w:val="21"/>
              </w:rPr>
              <w:t>牙椅相</w:t>
            </w:r>
            <w:proofErr w:type="gramEnd"/>
            <w:r w:rsidRPr="00121152">
              <w:rPr>
                <w:rFonts w:ascii="仿宋" w:eastAsia="仿宋" w:hAnsi="仿宋" w:cs="宋体" w:hint="eastAsia"/>
                <w:szCs w:val="21"/>
              </w:rPr>
              <w:t>匹配的护士操作椅</w:t>
            </w:r>
          </w:p>
        </w:tc>
        <w:tc>
          <w:tcPr>
            <w:tcW w:w="1027" w:type="dxa"/>
          </w:tcPr>
          <w:p w:rsidR="00121152" w:rsidRPr="00121152" w:rsidRDefault="00121152" w:rsidP="00121152">
            <w:pPr>
              <w:adjustRightInd w:val="0"/>
              <w:snapToGrid w:val="0"/>
              <w:spacing w:after="160" w:line="259" w:lineRule="auto"/>
              <w:jc w:val="left"/>
              <w:rPr>
                <w:rFonts w:ascii="仿宋" w:eastAsia="仿宋" w:hAnsi="仿宋" w:cs="宋体"/>
                <w:szCs w:val="21"/>
              </w:rPr>
            </w:pPr>
            <w:r w:rsidRPr="00121152">
              <w:rPr>
                <w:rFonts w:ascii="仿宋" w:eastAsia="仿宋" w:hAnsi="仿宋" w:cs="宋体" w:hint="eastAsia"/>
                <w:szCs w:val="21"/>
              </w:rPr>
              <w:t>共计6把</w:t>
            </w:r>
          </w:p>
        </w:tc>
      </w:tr>
    </w:tbl>
    <w:p w:rsidR="00121152" w:rsidRPr="00121152" w:rsidRDefault="00121152" w:rsidP="00121152">
      <w:pPr>
        <w:adjustRightInd w:val="0"/>
        <w:snapToGrid w:val="0"/>
        <w:spacing w:after="160" w:line="259" w:lineRule="auto"/>
        <w:rPr>
          <w:rFonts w:ascii="宋体" w:eastAsia="宋体" w:hAnsi="宋体" w:cs="宋体"/>
          <w:sz w:val="24"/>
          <w:szCs w:val="24"/>
        </w:rPr>
      </w:pPr>
    </w:p>
    <w:p w:rsidR="00121152" w:rsidRPr="00121152" w:rsidRDefault="00121152" w:rsidP="00121152">
      <w:pPr>
        <w:spacing w:after="160" w:line="259" w:lineRule="auto"/>
        <w:outlineLvl w:val="2"/>
        <w:rPr>
          <w:rFonts w:ascii="仿宋" w:eastAsia="仿宋" w:hAnsi="仿宋" w:cs="Times New Roman"/>
          <w:b/>
          <w:bCs/>
          <w:sz w:val="24"/>
          <w:szCs w:val="24"/>
        </w:rPr>
      </w:pPr>
      <w:r w:rsidRPr="00121152">
        <w:rPr>
          <w:rFonts w:ascii="仿宋" w:eastAsia="仿宋" w:hAnsi="仿宋" w:cs="Times New Roman" w:hint="eastAsia"/>
          <w:b/>
          <w:bCs/>
          <w:sz w:val="24"/>
          <w:szCs w:val="24"/>
        </w:rPr>
        <w:t>包号：0</w:t>
      </w:r>
      <w:r w:rsidRPr="00121152">
        <w:rPr>
          <w:rFonts w:ascii="仿宋" w:eastAsia="仿宋" w:hAnsi="仿宋" w:cs="Times New Roman"/>
          <w:b/>
          <w:bCs/>
          <w:sz w:val="24"/>
          <w:szCs w:val="24"/>
        </w:rPr>
        <w:t>2</w:t>
      </w:r>
      <w:r w:rsidRPr="00121152">
        <w:rPr>
          <w:rFonts w:ascii="仿宋" w:eastAsia="仿宋" w:hAnsi="仿宋" w:cs="Times New Roman" w:hint="eastAsia"/>
          <w:b/>
          <w:bCs/>
          <w:sz w:val="24"/>
          <w:szCs w:val="24"/>
        </w:rPr>
        <w:t>包  品目号：0</w:t>
      </w:r>
      <w:r w:rsidRPr="00121152">
        <w:rPr>
          <w:rFonts w:ascii="仿宋" w:eastAsia="仿宋" w:hAnsi="仿宋" w:cs="Times New Roman"/>
          <w:b/>
          <w:bCs/>
          <w:sz w:val="24"/>
          <w:szCs w:val="24"/>
        </w:rPr>
        <w:t>2</w:t>
      </w:r>
      <w:r w:rsidRPr="00121152">
        <w:rPr>
          <w:rFonts w:ascii="仿宋" w:eastAsia="仿宋" w:hAnsi="仿宋" w:cs="Times New Roman" w:hint="eastAsia"/>
          <w:b/>
          <w:bCs/>
          <w:sz w:val="24"/>
          <w:szCs w:val="24"/>
        </w:rPr>
        <w:t>-0</w:t>
      </w:r>
      <w:r w:rsidRPr="00121152">
        <w:rPr>
          <w:rFonts w:ascii="仿宋" w:eastAsia="仿宋" w:hAnsi="仿宋" w:cs="Times New Roman"/>
          <w:b/>
          <w:bCs/>
          <w:sz w:val="24"/>
          <w:szCs w:val="24"/>
        </w:rPr>
        <w:t>1</w:t>
      </w:r>
    </w:p>
    <w:p w:rsidR="00121152" w:rsidRPr="00121152" w:rsidRDefault="00121152" w:rsidP="00121152">
      <w:pPr>
        <w:autoSpaceDE w:val="0"/>
        <w:autoSpaceDN w:val="0"/>
        <w:spacing w:after="160" w:line="360" w:lineRule="auto"/>
        <w:textAlignment w:val="bottom"/>
        <w:rPr>
          <w:rFonts w:ascii="仿宋" w:eastAsia="仿宋" w:hAnsi="仿宋" w:cs="Arial"/>
          <w:b/>
          <w:bCs/>
          <w:sz w:val="24"/>
          <w:szCs w:val="24"/>
        </w:rPr>
      </w:pPr>
      <w:r w:rsidRPr="00121152">
        <w:rPr>
          <w:rFonts w:ascii="仿宋" w:eastAsia="仿宋" w:hAnsi="仿宋" w:cs="Arial" w:hint="eastAsia"/>
          <w:b/>
          <w:bCs/>
          <w:sz w:val="24"/>
          <w:szCs w:val="24"/>
        </w:rPr>
        <w:t>设备名称：口腔科专用纯水系统</w:t>
      </w:r>
    </w:p>
    <w:p w:rsidR="00121152" w:rsidRPr="00121152" w:rsidRDefault="00121152" w:rsidP="00121152">
      <w:pPr>
        <w:autoSpaceDE w:val="0"/>
        <w:autoSpaceDN w:val="0"/>
        <w:spacing w:after="160" w:line="360" w:lineRule="auto"/>
        <w:textAlignment w:val="bottom"/>
        <w:rPr>
          <w:rFonts w:ascii="仿宋" w:eastAsia="仿宋" w:hAnsi="仿宋" w:cs="Arial"/>
          <w:b/>
          <w:bCs/>
          <w:sz w:val="24"/>
          <w:szCs w:val="24"/>
        </w:rPr>
      </w:pPr>
      <w:r w:rsidRPr="00121152">
        <w:rPr>
          <w:rFonts w:ascii="仿宋" w:eastAsia="仿宋" w:hAnsi="仿宋" w:cs="Arial" w:hint="eastAsia"/>
          <w:b/>
          <w:bCs/>
          <w:sz w:val="24"/>
          <w:szCs w:val="24"/>
        </w:rPr>
        <w:t>数量：1</w:t>
      </w:r>
    </w:p>
    <w:p w:rsidR="00121152" w:rsidRPr="00121152" w:rsidRDefault="00121152" w:rsidP="00121152">
      <w:pPr>
        <w:spacing w:after="160" w:line="259" w:lineRule="auto"/>
        <w:rPr>
          <w:rFonts w:ascii="仿宋" w:eastAsia="仿宋" w:hAnsi="仿宋" w:cs="Arial"/>
          <w:bCs/>
          <w:sz w:val="24"/>
          <w:szCs w:val="24"/>
        </w:rPr>
      </w:pPr>
      <w:r w:rsidRPr="00121152">
        <w:rPr>
          <w:rFonts w:ascii="仿宋" w:eastAsia="仿宋" w:hAnsi="仿宋" w:cs="Arial" w:hint="eastAsia"/>
          <w:bCs/>
          <w:sz w:val="24"/>
          <w:szCs w:val="24"/>
        </w:rPr>
        <w:t>1.用途：为口腔科各用水点提供无菌纯水</w:t>
      </w:r>
    </w:p>
    <w:p w:rsidR="00121152" w:rsidRPr="00121152" w:rsidRDefault="00121152" w:rsidP="00121152">
      <w:pPr>
        <w:spacing w:after="160" w:line="259" w:lineRule="auto"/>
        <w:rPr>
          <w:rFonts w:ascii="仿宋" w:eastAsia="仿宋" w:hAnsi="仿宋" w:cs="Arial"/>
          <w:bCs/>
          <w:sz w:val="24"/>
          <w:szCs w:val="24"/>
        </w:rPr>
      </w:pPr>
      <w:r w:rsidRPr="00121152">
        <w:rPr>
          <w:rFonts w:ascii="仿宋" w:eastAsia="仿宋" w:hAnsi="仿宋" w:cs="Arial" w:hint="eastAsia"/>
          <w:bCs/>
          <w:sz w:val="24"/>
          <w:szCs w:val="24"/>
        </w:rPr>
        <w:t>2.制水水量：≥1000L／h/套（25℃）</w:t>
      </w:r>
    </w:p>
    <w:p w:rsidR="00121152" w:rsidRPr="00121152" w:rsidRDefault="00121152" w:rsidP="00121152">
      <w:pPr>
        <w:spacing w:after="160" w:line="259" w:lineRule="auto"/>
        <w:rPr>
          <w:rFonts w:ascii="仿宋" w:eastAsia="仿宋" w:hAnsi="仿宋" w:cs="Arial"/>
          <w:bCs/>
          <w:sz w:val="24"/>
          <w:szCs w:val="24"/>
        </w:rPr>
      </w:pPr>
      <w:r w:rsidRPr="00121152">
        <w:rPr>
          <w:rFonts w:ascii="仿宋" w:eastAsia="仿宋" w:hAnsi="仿宋" w:cs="Arial" w:hint="eastAsia"/>
          <w:bCs/>
          <w:sz w:val="24"/>
          <w:szCs w:val="24"/>
        </w:rPr>
        <w:t>★3.产水水质:符合口腔科用水规范,纯水电导率：≤15μs/cm （25℃）,</w:t>
      </w:r>
      <w:proofErr w:type="gramStart"/>
      <w:r w:rsidRPr="00121152">
        <w:rPr>
          <w:rFonts w:ascii="仿宋" w:eastAsia="仿宋" w:hAnsi="仿宋" w:cs="Arial" w:hint="eastAsia"/>
          <w:bCs/>
          <w:sz w:val="24"/>
          <w:szCs w:val="24"/>
        </w:rPr>
        <w:t>脱盐率</w:t>
      </w:r>
      <w:proofErr w:type="gramEnd"/>
      <w:r w:rsidRPr="00121152">
        <w:rPr>
          <w:rFonts w:ascii="仿宋" w:eastAsia="仿宋" w:hAnsi="仿宋" w:cs="Arial" w:hint="eastAsia"/>
          <w:bCs/>
          <w:sz w:val="24"/>
          <w:szCs w:val="24"/>
        </w:rPr>
        <w:t>:≥ 99%；水利用率：≥70%；细菌总数≤100cfu/ml</w:t>
      </w:r>
    </w:p>
    <w:p w:rsidR="00121152" w:rsidRPr="00121152" w:rsidRDefault="00121152" w:rsidP="00121152">
      <w:pPr>
        <w:spacing w:after="160" w:line="259" w:lineRule="auto"/>
        <w:rPr>
          <w:rFonts w:ascii="仿宋" w:eastAsia="仿宋" w:hAnsi="仿宋" w:cs="Arial"/>
          <w:bCs/>
          <w:sz w:val="24"/>
          <w:szCs w:val="24"/>
        </w:rPr>
      </w:pPr>
      <w:r w:rsidRPr="00121152">
        <w:rPr>
          <w:rFonts w:ascii="仿宋" w:eastAsia="仿宋" w:hAnsi="仿宋" w:cs="Arial" w:hint="eastAsia"/>
          <w:bCs/>
          <w:sz w:val="24"/>
          <w:szCs w:val="24"/>
        </w:rPr>
        <w:t>★4.控制方式:采用继电器控制、按键操作，在线显示电导率等参数</w:t>
      </w:r>
    </w:p>
    <w:p w:rsidR="00121152" w:rsidRPr="00121152" w:rsidRDefault="00121152" w:rsidP="00121152">
      <w:pPr>
        <w:spacing w:after="160" w:line="259" w:lineRule="auto"/>
        <w:rPr>
          <w:rFonts w:ascii="仿宋" w:eastAsia="仿宋" w:hAnsi="仿宋" w:cs="Arial"/>
          <w:bCs/>
          <w:sz w:val="24"/>
          <w:szCs w:val="24"/>
        </w:rPr>
      </w:pPr>
      <w:r w:rsidRPr="00121152">
        <w:rPr>
          <w:rFonts w:ascii="仿宋" w:eastAsia="仿宋" w:hAnsi="仿宋" w:cs="Arial" w:hint="eastAsia"/>
          <w:bCs/>
          <w:sz w:val="24"/>
          <w:szCs w:val="24"/>
        </w:rPr>
        <w:t>5.处理方式：预处理+反渗透+全自动在线消毒系统</w:t>
      </w:r>
    </w:p>
    <w:p w:rsidR="00121152" w:rsidRPr="00121152" w:rsidRDefault="00121152" w:rsidP="00121152">
      <w:pPr>
        <w:spacing w:after="160" w:line="259" w:lineRule="auto"/>
        <w:rPr>
          <w:rFonts w:ascii="仿宋" w:eastAsia="仿宋" w:hAnsi="仿宋" w:cs="Arial"/>
          <w:bCs/>
          <w:sz w:val="24"/>
          <w:szCs w:val="24"/>
        </w:rPr>
      </w:pPr>
      <w:r w:rsidRPr="00121152">
        <w:rPr>
          <w:rFonts w:ascii="仿宋" w:eastAsia="仿宋" w:hAnsi="仿宋" w:cs="Arial" w:hint="eastAsia"/>
          <w:bCs/>
          <w:sz w:val="24"/>
          <w:szCs w:val="24"/>
        </w:rPr>
        <w:t>★6.性能要求:全自动运行控制，自动开停机，实现无人看管,预处理系统具备自动及手动冲洗、再生功能,</w:t>
      </w:r>
      <w:proofErr w:type="gramStart"/>
      <w:r w:rsidRPr="00121152">
        <w:rPr>
          <w:rFonts w:ascii="仿宋" w:eastAsia="仿宋" w:hAnsi="仿宋" w:cs="Arial" w:hint="eastAsia"/>
          <w:bCs/>
          <w:sz w:val="24"/>
          <w:szCs w:val="24"/>
        </w:rPr>
        <w:t>反渗主机</w:t>
      </w:r>
      <w:proofErr w:type="gramEnd"/>
      <w:r w:rsidRPr="00121152">
        <w:rPr>
          <w:rFonts w:ascii="仿宋" w:eastAsia="仿宋" w:hAnsi="仿宋" w:cs="Arial" w:hint="eastAsia"/>
          <w:bCs/>
          <w:sz w:val="24"/>
          <w:szCs w:val="24"/>
        </w:rPr>
        <w:t>的自动清洗保养功能,具有自动脉冲冲洗功能,具备无水保护、压力保护等多种安全自锁装置,智能平衡系统确保设备运行的稳定与安全,软水、纯水具有独立的供水管路</w:t>
      </w:r>
    </w:p>
    <w:p w:rsidR="00121152" w:rsidRPr="00121152" w:rsidRDefault="00121152" w:rsidP="00121152">
      <w:pPr>
        <w:spacing w:after="160" w:line="259" w:lineRule="auto"/>
        <w:rPr>
          <w:rFonts w:ascii="仿宋" w:eastAsia="仿宋" w:hAnsi="仿宋" w:cs="Arial"/>
          <w:bCs/>
          <w:sz w:val="24"/>
          <w:szCs w:val="24"/>
        </w:rPr>
      </w:pPr>
      <w:r w:rsidRPr="00121152">
        <w:rPr>
          <w:rFonts w:ascii="仿宋" w:eastAsia="仿宋" w:hAnsi="仿宋" w:cs="Arial" w:hint="eastAsia"/>
          <w:bCs/>
          <w:sz w:val="24"/>
          <w:szCs w:val="24"/>
        </w:rPr>
        <w:t>★7.水质需提供</w:t>
      </w:r>
      <w:proofErr w:type="gramStart"/>
      <w:r w:rsidRPr="00121152">
        <w:rPr>
          <w:rFonts w:ascii="仿宋" w:eastAsia="仿宋" w:hAnsi="仿宋" w:cs="Arial" w:hint="eastAsia"/>
          <w:bCs/>
          <w:sz w:val="24"/>
          <w:szCs w:val="24"/>
        </w:rPr>
        <w:t>法定第三</w:t>
      </w:r>
      <w:proofErr w:type="gramEnd"/>
      <w:r w:rsidRPr="00121152">
        <w:rPr>
          <w:rFonts w:ascii="仿宋" w:eastAsia="仿宋" w:hAnsi="仿宋" w:cs="Arial" w:hint="eastAsia"/>
          <w:bCs/>
          <w:sz w:val="24"/>
          <w:szCs w:val="24"/>
        </w:rPr>
        <w:t>方检验机构出具的检验报告复印件加盖投标人鲜章</w:t>
      </w:r>
    </w:p>
    <w:p w:rsidR="00121152" w:rsidRPr="00121152" w:rsidRDefault="00121152" w:rsidP="00121152">
      <w:pPr>
        <w:spacing w:after="160" w:line="259" w:lineRule="auto"/>
        <w:rPr>
          <w:rFonts w:ascii="仿宋" w:eastAsia="仿宋" w:hAnsi="仿宋" w:cs="Arial"/>
          <w:bCs/>
          <w:sz w:val="24"/>
          <w:szCs w:val="24"/>
        </w:rPr>
      </w:pPr>
      <w:r w:rsidRPr="00121152">
        <w:rPr>
          <w:rFonts w:ascii="仿宋" w:eastAsia="仿宋" w:hAnsi="仿宋" w:cs="Arial" w:hint="eastAsia"/>
          <w:bCs/>
          <w:sz w:val="24"/>
          <w:szCs w:val="24"/>
        </w:rPr>
        <w:t>8.管路要求:系统管道：U-PVC</w:t>
      </w:r>
    </w:p>
    <w:p w:rsidR="00121152" w:rsidRPr="00121152" w:rsidRDefault="00121152" w:rsidP="00121152">
      <w:pPr>
        <w:spacing w:after="160" w:line="259" w:lineRule="auto"/>
        <w:rPr>
          <w:rFonts w:ascii="仿宋" w:eastAsia="仿宋" w:hAnsi="仿宋" w:cs="Arial"/>
          <w:b/>
          <w:bCs/>
          <w:sz w:val="24"/>
          <w:szCs w:val="24"/>
        </w:rPr>
      </w:pPr>
      <w:r w:rsidRPr="00121152">
        <w:rPr>
          <w:rFonts w:ascii="仿宋" w:eastAsia="仿宋" w:hAnsi="仿宋" w:cs="Arial" w:hint="eastAsia"/>
          <w:bCs/>
          <w:sz w:val="24"/>
          <w:szCs w:val="24"/>
        </w:rPr>
        <w:t>9.电源:AC 380V/50Hz （三相五线制）</w:t>
      </w:r>
    </w:p>
    <w:p w:rsidR="00121152" w:rsidRPr="00121152" w:rsidRDefault="00121152" w:rsidP="00121152">
      <w:pPr>
        <w:spacing w:after="160" w:line="259" w:lineRule="auto"/>
        <w:outlineLvl w:val="2"/>
        <w:rPr>
          <w:rFonts w:ascii="仿宋" w:eastAsia="仿宋" w:hAnsi="仿宋" w:cs="Times New Roman"/>
          <w:b/>
          <w:bCs/>
          <w:sz w:val="24"/>
          <w:szCs w:val="24"/>
        </w:rPr>
      </w:pPr>
      <w:r w:rsidRPr="00121152">
        <w:rPr>
          <w:rFonts w:ascii="仿宋" w:eastAsia="仿宋" w:hAnsi="仿宋" w:cs="Times New Roman" w:hint="eastAsia"/>
          <w:b/>
          <w:bCs/>
          <w:sz w:val="24"/>
          <w:szCs w:val="24"/>
        </w:rPr>
        <w:t>包号：0</w:t>
      </w:r>
      <w:r w:rsidRPr="00121152">
        <w:rPr>
          <w:rFonts w:ascii="仿宋" w:eastAsia="仿宋" w:hAnsi="仿宋" w:cs="Times New Roman"/>
          <w:b/>
          <w:bCs/>
          <w:sz w:val="24"/>
          <w:szCs w:val="24"/>
        </w:rPr>
        <w:t>2</w:t>
      </w:r>
      <w:r w:rsidRPr="00121152">
        <w:rPr>
          <w:rFonts w:ascii="仿宋" w:eastAsia="仿宋" w:hAnsi="仿宋" w:cs="Times New Roman" w:hint="eastAsia"/>
          <w:b/>
          <w:bCs/>
          <w:sz w:val="24"/>
          <w:szCs w:val="24"/>
        </w:rPr>
        <w:t>包  品目号：0</w:t>
      </w:r>
      <w:r w:rsidRPr="00121152">
        <w:rPr>
          <w:rFonts w:ascii="仿宋" w:eastAsia="仿宋" w:hAnsi="仿宋" w:cs="Times New Roman"/>
          <w:b/>
          <w:bCs/>
          <w:sz w:val="24"/>
          <w:szCs w:val="24"/>
        </w:rPr>
        <w:t>2</w:t>
      </w:r>
      <w:r w:rsidRPr="00121152">
        <w:rPr>
          <w:rFonts w:ascii="仿宋" w:eastAsia="仿宋" w:hAnsi="仿宋" w:cs="Times New Roman" w:hint="eastAsia"/>
          <w:b/>
          <w:bCs/>
          <w:sz w:val="24"/>
          <w:szCs w:val="24"/>
        </w:rPr>
        <w:t>-0</w:t>
      </w:r>
      <w:r w:rsidRPr="00121152">
        <w:rPr>
          <w:rFonts w:ascii="仿宋" w:eastAsia="仿宋" w:hAnsi="仿宋" w:cs="Times New Roman"/>
          <w:b/>
          <w:bCs/>
          <w:sz w:val="24"/>
          <w:szCs w:val="24"/>
        </w:rPr>
        <w:t>2</w:t>
      </w:r>
    </w:p>
    <w:p w:rsidR="00121152" w:rsidRPr="00121152" w:rsidRDefault="00121152" w:rsidP="00121152">
      <w:pPr>
        <w:autoSpaceDE w:val="0"/>
        <w:autoSpaceDN w:val="0"/>
        <w:spacing w:after="160" w:line="360" w:lineRule="auto"/>
        <w:textAlignment w:val="bottom"/>
        <w:rPr>
          <w:rFonts w:ascii="仿宋" w:eastAsia="仿宋" w:hAnsi="仿宋" w:cs="Arial"/>
          <w:b/>
          <w:bCs/>
          <w:sz w:val="24"/>
          <w:szCs w:val="24"/>
        </w:rPr>
      </w:pPr>
      <w:r w:rsidRPr="00121152">
        <w:rPr>
          <w:rFonts w:ascii="仿宋" w:eastAsia="仿宋" w:hAnsi="仿宋" w:cs="Arial" w:hint="eastAsia"/>
          <w:b/>
          <w:bCs/>
          <w:sz w:val="24"/>
          <w:szCs w:val="24"/>
        </w:rPr>
        <w:t>设备名称：</w:t>
      </w:r>
      <w:proofErr w:type="gramStart"/>
      <w:r w:rsidRPr="00121152">
        <w:rPr>
          <w:rFonts w:ascii="仿宋" w:eastAsia="仿宋" w:hAnsi="仿宋" w:cs="Arial" w:hint="eastAsia"/>
          <w:b/>
          <w:bCs/>
          <w:sz w:val="24"/>
          <w:szCs w:val="24"/>
        </w:rPr>
        <w:t>热牙胶</w:t>
      </w:r>
      <w:proofErr w:type="gramEnd"/>
      <w:r w:rsidRPr="00121152">
        <w:rPr>
          <w:rFonts w:ascii="仿宋" w:eastAsia="仿宋" w:hAnsi="仿宋" w:cs="Arial" w:hint="eastAsia"/>
          <w:b/>
          <w:bCs/>
          <w:sz w:val="24"/>
          <w:szCs w:val="24"/>
        </w:rPr>
        <w:t>充填系统</w:t>
      </w:r>
    </w:p>
    <w:p w:rsidR="00121152" w:rsidRPr="00121152" w:rsidRDefault="00121152" w:rsidP="00121152">
      <w:pPr>
        <w:autoSpaceDE w:val="0"/>
        <w:autoSpaceDN w:val="0"/>
        <w:spacing w:after="160" w:line="360" w:lineRule="auto"/>
        <w:textAlignment w:val="bottom"/>
        <w:rPr>
          <w:rFonts w:ascii="仿宋" w:eastAsia="仿宋" w:hAnsi="仿宋" w:cs="Arial"/>
          <w:b/>
          <w:bCs/>
          <w:sz w:val="24"/>
          <w:szCs w:val="24"/>
        </w:rPr>
      </w:pPr>
      <w:r w:rsidRPr="00121152">
        <w:rPr>
          <w:rFonts w:ascii="仿宋" w:eastAsia="仿宋" w:hAnsi="仿宋" w:cs="Arial" w:hint="eastAsia"/>
          <w:b/>
          <w:bCs/>
          <w:sz w:val="24"/>
          <w:szCs w:val="24"/>
        </w:rPr>
        <w:lastRenderedPageBreak/>
        <w:t>数量：</w:t>
      </w:r>
      <w:r w:rsidRPr="00121152">
        <w:rPr>
          <w:rFonts w:ascii="仿宋" w:eastAsia="仿宋" w:hAnsi="仿宋" w:cs="Arial"/>
          <w:b/>
          <w:bCs/>
          <w:sz w:val="24"/>
          <w:szCs w:val="24"/>
        </w:rPr>
        <w:t>2</w:t>
      </w:r>
    </w:p>
    <w:p w:rsidR="00121152" w:rsidRPr="00121152" w:rsidRDefault="00121152" w:rsidP="00121152">
      <w:pPr>
        <w:spacing w:after="160" w:line="259" w:lineRule="auto"/>
        <w:rPr>
          <w:rFonts w:ascii="仿宋" w:eastAsia="仿宋" w:hAnsi="仿宋" w:cs="Arial"/>
          <w:bCs/>
          <w:sz w:val="24"/>
          <w:szCs w:val="24"/>
        </w:rPr>
      </w:pPr>
      <w:r w:rsidRPr="00121152">
        <w:rPr>
          <w:rFonts w:ascii="仿宋" w:eastAsia="仿宋" w:hAnsi="仿宋" w:cs="Arial" w:hint="eastAsia"/>
          <w:bCs/>
          <w:sz w:val="24"/>
          <w:szCs w:val="24"/>
        </w:rPr>
        <w:t>一、</w:t>
      </w:r>
      <w:proofErr w:type="gramStart"/>
      <w:r w:rsidRPr="00121152">
        <w:rPr>
          <w:rFonts w:ascii="仿宋" w:eastAsia="仿宋" w:hAnsi="仿宋" w:cs="Arial" w:hint="eastAsia"/>
          <w:bCs/>
          <w:sz w:val="24"/>
          <w:szCs w:val="24"/>
        </w:rPr>
        <w:t>协热器</w:t>
      </w:r>
      <w:proofErr w:type="gramEnd"/>
      <w:r w:rsidRPr="00121152">
        <w:rPr>
          <w:rFonts w:ascii="仿宋" w:eastAsia="仿宋" w:hAnsi="仿宋" w:cs="Arial" w:hint="eastAsia"/>
          <w:bCs/>
          <w:sz w:val="24"/>
          <w:szCs w:val="24"/>
        </w:rPr>
        <w:t>部分：</w:t>
      </w:r>
    </w:p>
    <w:p w:rsidR="00121152" w:rsidRPr="00121152" w:rsidRDefault="00121152" w:rsidP="00121152">
      <w:pPr>
        <w:spacing w:after="160" w:line="259" w:lineRule="auto"/>
        <w:rPr>
          <w:rFonts w:ascii="仿宋" w:eastAsia="仿宋" w:hAnsi="仿宋" w:cs="Arial"/>
          <w:bCs/>
          <w:sz w:val="24"/>
          <w:szCs w:val="24"/>
        </w:rPr>
      </w:pPr>
      <w:r w:rsidRPr="00121152">
        <w:rPr>
          <w:rFonts w:ascii="仿宋" w:eastAsia="仿宋" w:hAnsi="仿宋" w:cs="Arial" w:hint="eastAsia"/>
          <w:bCs/>
          <w:sz w:val="24"/>
          <w:szCs w:val="24"/>
        </w:rPr>
        <w:t>★1.</w:t>
      </w:r>
      <w:proofErr w:type="gramStart"/>
      <w:r w:rsidRPr="00121152">
        <w:rPr>
          <w:rFonts w:ascii="仿宋" w:eastAsia="仿宋" w:hAnsi="仿宋" w:cs="Arial" w:hint="eastAsia"/>
          <w:bCs/>
          <w:sz w:val="24"/>
          <w:szCs w:val="24"/>
        </w:rPr>
        <w:t>协热器部分</w:t>
      </w:r>
      <w:proofErr w:type="gramEnd"/>
      <w:r w:rsidRPr="00121152">
        <w:rPr>
          <w:rFonts w:ascii="仿宋" w:eastAsia="仿宋" w:hAnsi="仿宋" w:cs="Arial" w:hint="eastAsia"/>
          <w:bCs/>
          <w:sz w:val="24"/>
          <w:szCs w:val="24"/>
        </w:rPr>
        <w:t>为无线设计；有具体数字显示，满足1500、1800、2000、2300</w:t>
      </w:r>
      <w:proofErr w:type="gramStart"/>
      <w:r w:rsidRPr="00121152">
        <w:rPr>
          <w:rFonts w:ascii="仿宋" w:eastAsia="仿宋" w:hAnsi="仿宋" w:cs="Arial" w:hint="eastAsia"/>
          <w:bCs/>
          <w:sz w:val="24"/>
          <w:szCs w:val="24"/>
        </w:rPr>
        <w:t>四个</w:t>
      </w:r>
      <w:proofErr w:type="gramEnd"/>
      <w:r w:rsidRPr="00121152">
        <w:rPr>
          <w:rFonts w:ascii="仿宋" w:eastAsia="仿宋" w:hAnsi="仿宋" w:cs="Arial" w:hint="eastAsia"/>
          <w:bCs/>
          <w:sz w:val="24"/>
          <w:szCs w:val="24"/>
        </w:rPr>
        <w:t>工作模式；</w:t>
      </w:r>
    </w:p>
    <w:p w:rsidR="00121152" w:rsidRPr="00121152" w:rsidRDefault="00121152" w:rsidP="00121152">
      <w:pPr>
        <w:spacing w:after="160" w:line="259" w:lineRule="auto"/>
        <w:rPr>
          <w:rFonts w:ascii="仿宋" w:eastAsia="仿宋" w:hAnsi="仿宋" w:cs="Arial"/>
          <w:bCs/>
          <w:sz w:val="24"/>
          <w:szCs w:val="24"/>
        </w:rPr>
      </w:pPr>
      <w:r w:rsidRPr="00121152">
        <w:rPr>
          <w:rFonts w:ascii="仿宋" w:eastAsia="仿宋" w:hAnsi="仿宋" w:cs="Arial" w:hint="eastAsia"/>
          <w:bCs/>
          <w:sz w:val="24"/>
          <w:szCs w:val="24"/>
        </w:rPr>
        <w:t>★2.≥11种工作尖型号供临床选择，每个工作尖有具体的直径和锥度（国内标准），包含垂直加压工作尖和侧方加压工作尖。</w:t>
      </w:r>
    </w:p>
    <w:p w:rsidR="00121152" w:rsidRPr="00121152" w:rsidRDefault="00121152" w:rsidP="00121152">
      <w:pPr>
        <w:spacing w:after="160" w:line="259" w:lineRule="auto"/>
        <w:rPr>
          <w:rFonts w:ascii="仿宋" w:eastAsia="仿宋" w:hAnsi="仿宋" w:cs="Arial"/>
          <w:bCs/>
          <w:sz w:val="24"/>
          <w:szCs w:val="24"/>
        </w:rPr>
      </w:pPr>
      <w:r w:rsidRPr="00121152">
        <w:rPr>
          <w:rFonts w:ascii="仿宋" w:eastAsia="仿宋" w:hAnsi="仿宋" w:cs="Arial" w:hint="eastAsia"/>
          <w:bCs/>
          <w:sz w:val="24"/>
          <w:szCs w:val="24"/>
        </w:rPr>
        <w:t>3.充电式，充电所需时间≤3个小时，每次充电完成后可连续工作≥80分钟，平均1~2周充</w:t>
      </w:r>
      <w:proofErr w:type="gramStart"/>
      <w:r w:rsidRPr="00121152">
        <w:rPr>
          <w:rFonts w:ascii="仿宋" w:eastAsia="仿宋" w:hAnsi="仿宋" w:cs="Arial" w:hint="eastAsia"/>
          <w:bCs/>
          <w:sz w:val="24"/>
          <w:szCs w:val="24"/>
        </w:rPr>
        <w:t>一次电即可</w:t>
      </w:r>
      <w:proofErr w:type="gramEnd"/>
      <w:r w:rsidRPr="00121152">
        <w:rPr>
          <w:rFonts w:ascii="仿宋" w:eastAsia="仿宋" w:hAnsi="仿宋" w:cs="Arial" w:hint="eastAsia"/>
          <w:bCs/>
          <w:sz w:val="24"/>
          <w:szCs w:val="24"/>
        </w:rPr>
        <w:t>；</w:t>
      </w:r>
    </w:p>
    <w:p w:rsidR="00121152" w:rsidRPr="00121152" w:rsidRDefault="00121152" w:rsidP="00121152">
      <w:pPr>
        <w:spacing w:after="160" w:line="259" w:lineRule="auto"/>
        <w:rPr>
          <w:rFonts w:ascii="仿宋" w:eastAsia="仿宋" w:hAnsi="仿宋" w:cs="Arial"/>
          <w:bCs/>
          <w:sz w:val="24"/>
          <w:szCs w:val="24"/>
        </w:rPr>
      </w:pPr>
      <w:r w:rsidRPr="00121152">
        <w:rPr>
          <w:rFonts w:ascii="仿宋" w:eastAsia="仿宋" w:hAnsi="仿宋" w:cs="Arial" w:hint="eastAsia"/>
          <w:bCs/>
          <w:sz w:val="24"/>
          <w:szCs w:val="24"/>
        </w:rPr>
        <w:t>★4.电量及温度LED屏幕实时显示；温度误差≤10%；</w:t>
      </w:r>
    </w:p>
    <w:p w:rsidR="00121152" w:rsidRPr="00121152" w:rsidRDefault="00121152" w:rsidP="00121152">
      <w:pPr>
        <w:spacing w:after="160" w:line="259" w:lineRule="auto"/>
        <w:rPr>
          <w:rFonts w:ascii="仿宋" w:eastAsia="仿宋" w:hAnsi="仿宋" w:cs="Arial"/>
          <w:bCs/>
          <w:sz w:val="24"/>
          <w:szCs w:val="24"/>
        </w:rPr>
      </w:pPr>
      <w:r w:rsidRPr="00121152">
        <w:rPr>
          <w:rFonts w:ascii="仿宋" w:eastAsia="仿宋" w:hAnsi="仿宋" w:cs="Arial" w:hint="eastAsia"/>
          <w:bCs/>
          <w:sz w:val="24"/>
          <w:szCs w:val="24"/>
        </w:rPr>
        <w:t>★5.设有两个加热按键，方便左右手的操作；</w:t>
      </w:r>
    </w:p>
    <w:p w:rsidR="00121152" w:rsidRPr="00121152" w:rsidRDefault="00121152" w:rsidP="00121152">
      <w:pPr>
        <w:spacing w:after="160" w:line="259" w:lineRule="auto"/>
        <w:rPr>
          <w:rFonts w:ascii="仿宋" w:eastAsia="仿宋" w:hAnsi="仿宋" w:cs="Arial"/>
          <w:bCs/>
          <w:sz w:val="24"/>
          <w:szCs w:val="24"/>
        </w:rPr>
      </w:pPr>
      <w:r w:rsidRPr="00121152">
        <w:rPr>
          <w:rFonts w:ascii="仿宋" w:eastAsia="仿宋" w:hAnsi="仿宋" w:cs="Arial" w:hint="eastAsia"/>
          <w:bCs/>
          <w:sz w:val="24"/>
          <w:szCs w:val="24"/>
        </w:rPr>
        <w:t>★6.加热至设定温度≤2秒钟，≤10秒钟即可冷却；</w:t>
      </w:r>
    </w:p>
    <w:p w:rsidR="00121152" w:rsidRPr="00121152" w:rsidRDefault="00121152" w:rsidP="00121152">
      <w:pPr>
        <w:spacing w:after="160" w:line="259" w:lineRule="auto"/>
        <w:rPr>
          <w:rFonts w:ascii="仿宋" w:eastAsia="仿宋" w:hAnsi="仿宋" w:cs="Arial"/>
          <w:bCs/>
          <w:sz w:val="24"/>
          <w:szCs w:val="24"/>
        </w:rPr>
      </w:pPr>
      <w:r w:rsidRPr="00121152">
        <w:rPr>
          <w:rFonts w:ascii="仿宋" w:eastAsia="仿宋" w:hAnsi="仿宋" w:cs="Arial" w:hint="eastAsia"/>
          <w:bCs/>
          <w:sz w:val="24"/>
          <w:szCs w:val="24"/>
        </w:rPr>
        <w:t>7.</w:t>
      </w:r>
      <w:proofErr w:type="gramStart"/>
      <w:r w:rsidRPr="00121152">
        <w:rPr>
          <w:rFonts w:ascii="仿宋" w:eastAsia="仿宋" w:hAnsi="仿宋" w:cs="Arial" w:hint="eastAsia"/>
          <w:bCs/>
          <w:sz w:val="24"/>
          <w:szCs w:val="24"/>
        </w:rPr>
        <w:t>工作尖六孔</w:t>
      </w:r>
      <w:proofErr w:type="gramEnd"/>
      <w:r w:rsidRPr="00121152">
        <w:rPr>
          <w:rFonts w:ascii="仿宋" w:eastAsia="仿宋" w:hAnsi="仿宋" w:cs="Arial" w:hint="eastAsia"/>
          <w:bCs/>
          <w:sz w:val="24"/>
          <w:szCs w:val="24"/>
        </w:rPr>
        <w:t>设计，可多角度旋转。</w:t>
      </w:r>
    </w:p>
    <w:p w:rsidR="00121152" w:rsidRPr="00121152" w:rsidRDefault="00121152" w:rsidP="00121152">
      <w:pPr>
        <w:spacing w:after="160" w:line="259" w:lineRule="auto"/>
        <w:rPr>
          <w:rFonts w:ascii="仿宋" w:eastAsia="仿宋" w:hAnsi="仿宋" w:cs="Arial"/>
          <w:bCs/>
          <w:sz w:val="24"/>
          <w:szCs w:val="24"/>
        </w:rPr>
      </w:pPr>
      <w:r w:rsidRPr="00121152">
        <w:rPr>
          <w:rFonts w:ascii="仿宋" w:eastAsia="仿宋" w:hAnsi="仿宋" w:cs="Arial" w:hint="eastAsia"/>
          <w:bCs/>
          <w:sz w:val="24"/>
          <w:szCs w:val="24"/>
        </w:rPr>
        <w:t>8.工作尖为软性，能够进入细弯根管进行操作，并且避免了因工作尖过硬造成的根管折裂；</w:t>
      </w:r>
    </w:p>
    <w:p w:rsidR="00121152" w:rsidRPr="00121152" w:rsidRDefault="00121152" w:rsidP="00121152">
      <w:pPr>
        <w:spacing w:after="160" w:line="259" w:lineRule="auto"/>
        <w:rPr>
          <w:rFonts w:ascii="仿宋" w:eastAsia="仿宋" w:hAnsi="仿宋" w:cs="Arial"/>
          <w:bCs/>
          <w:sz w:val="24"/>
          <w:szCs w:val="24"/>
        </w:rPr>
      </w:pPr>
      <w:r w:rsidRPr="00121152">
        <w:rPr>
          <w:rFonts w:ascii="仿宋" w:eastAsia="仿宋" w:hAnsi="仿宋" w:cs="Arial" w:hint="eastAsia"/>
          <w:bCs/>
          <w:sz w:val="24"/>
          <w:szCs w:val="24"/>
        </w:rPr>
        <w:t>二、回填牙胶部分：</w:t>
      </w:r>
    </w:p>
    <w:p w:rsidR="00121152" w:rsidRPr="00121152" w:rsidRDefault="00121152" w:rsidP="00121152">
      <w:pPr>
        <w:spacing w:after="160" w:line="259" w:lineRule="auto"/>
        <w:rPr>
          <w:rFonts w:ascii="仿宋" w:eastAsia="仿宋" w:hAnsi="仿宋" w:cs="Arial"/>
          <w:bCs/>
          <w:sz w:val="24"/>
          <w:szCs w:val="24"/>
        </w:rPr>
      </w:pPr>
      <w:r w:rsidRPr="00121152">
        <w:rPr>
          <w:rFonts w:ascii="仿宋" w:eastAsia="仿宋" w:hAnsi="仿宋" w:cs="Arial" w:hint="eastAsia"/>
          <w:bCs/>
          <w:sz w:val="24"/>
          <w:szCs w:val="24"/>
        </w:rPr>
        <w:t>★1.回填牙</w:t>
      </w:r>
      <w:proofErr w:type="gramStart"/>
      <w:r w:rsidRPr="00121152">
        <w:rPr>
          <w:rFonts w:ascii="仿宋" w:eastAsia="仿宋" w:hAnsi="仿宋" w:cs="Arial" w:hint="eastAsia"/>
          <w:bCs/>
          <w:sz w:val="24"/>
          <w:szCs w:val="24"/>
        </w:rPr>
        <w:t>胶部分</w:t>
      </w:r>
      <w:proofErr w:type="gramEnd"/>
      <w:r w:rsidRPr="00121152">
        <w:rPr>
          <w:rFonts w:ascii="仿宋" w:eastAsia="仿宋" w:hAnsi="仿宋" w:cs="Arial" w:hint="eastAsia"/>
          <w:bCs/>
          <w:sz w:val="24"/>
          <w:szCs w:val="24"/>
        </w:rPr>
        <w:t>均为无线设计，方便操作；有具体的数字显示，满足1500、1800、2000、2300</w:t>
      </w:r>
      <w:proofErr w:type="gramStart"/>
      <w:r w:rsidRPr="00121152">
        <w:rPr>
          <w:rFonts w:ascii="仿宋" w:eastAsia="仿宋" w:hAnsi="仿宋" w:cs="Arial" w:hint="eastAsia"/>
          <w:bCs/>
          <w:sz w:val="24"/>
          <w:szCs w:val="24"/>
        </w:rPr>
        <w:t>四个</w:t>
      </w:r>
      <w:proofErr w:type="gramEnd"/>
      <w:r w:rsidRPr="00121152">
        <w:rPr>
          <w:rFonts w:ascii="仿宋" w:eastAsia="仿宋" w:hAnsi="仿宋" w:cs="Arial" w:hint="eastAsia"/>
          <w:bCs/>
          <w:sz w:val="24"/>
          <w:szCs w:val="24"/>
        </w:rPr>
        <w:t>工作模式；</w:t>
      </w:r>
    </w:p>
    <w:p w:rsidR="00121152" w:rsidRPr="00121152" w:rsidRDefault="00121152" w:rsidP="00121152">
      <w:pPr>
        <w:spacing w:after="160" w:line="259" w:lineRule="auto"/>
        <w:rPr>
          <w:rFonts w:ascii="仿宋" w:eastAsia="仿宋" w:hAnsi="仿宋" w:cs="Arial"/>
          <w:bCs/>
          <w:sz w:val="24"/>
          <w:szCs w:val="24"/>
        </w:rPr>
      </w:pPr>
      <w:r w:rsidRPr="00121152">
        <w:rPr>
          <w:rFonts w:ascii="仿宋" w:eastAsia="仿宋" w:hAnsi="仿宋" w:cs="Arial" w:hint="eastAsia"/>
          <w:bCs/>
          <w:sz w:val="24"/>
          <w:szCs w:val="24"/>
        </w:rPr>
        <w:t>★2.银针和注射牙胶为分体式,减少后期操作成本;</w:t>
      </w:r>
    </w:p>
    <w:p w:rsidR="00121152" w:rsidRPr="00121152" w:rsidRDefault="00121152" w:rsidP="00121152">
      <w:pPr>
        <w:spacing w:after="160" w:line="259" w:lineRule="auto"/>
        <w:rPr>
          <w:rFonts w:ascii="仿宋" w:eastAsia="仿宋" w:hAnsi="仿宋" w:cs="Arial"/>
          <w:bCs/>
          <w:sz w:val="24"/>
          <w:szCs w:val="24"/>
        </w:rPr>
      </w:pPr>
      <w:r w:rsidRPr="00121152">
        <w:rPr>
          <w:rFonts w:ascii="仿宋" w:eastAsia="仿宋" w:hAnsi="仿宋" w:cs="Arial" w:hint="eastAsia"/>
          <w:bCs/>
          <w:sz w:val="24"/>
          <w:szCs w:val="24"/>
        </w:rPr>
        <w:t>★3.20秒内加热到指定温度；</w:t>
      </w:r>
    </w:p>
    <w:p w:rsidR="00121152" w:rsidRPr="00121152" w:rsidRDefault="00121152" w:rsidP="00121152">
      <w:pPr>
        <w:spacing w:after="160" w:line="259" w:lineRule="auto"/>
        <w:rPr>
          <w:rFonts w:ascii="仿宋" w:eastAsia="仿宋" w:hAnsi="仿宋" w:cs="Arial"/>
          <w:bCs/>
          <w:sz w:val="24"/>
          <w:szCs w:val="24"/>
        </w:rPr>
      </w:pPr>
      <w:r w:rsidRPr="00121152">
        <w:rPr>
          <w:rFonts w:ascii="仿宋" w:eastAsia="仿宋" w:hAnsi="仿宋" w:cs="Arial" w:hint="eastAsia"/>
          <w:bCs/>
          <w:sz w:val="24"/>
          <w:szCs w:val="24"/>
        </w:rPr>
        <w:t>4.充电电池，所需充电时间≤3小时，</w:t>
      </w:r>
    </w:p>
    <w:p w:rsidR="00121152" w:rsidRPr="00121152" w:rsidRDefault="00121152" w:rsidP="00121152">
      <w:pPr>
        <w:spacing w:after="160" w:line="259" w:lineRule="auto"/>
        <w:rPr>
          <w:rFonts w:ascii="仿宋" w:eastAsia="仿宋" w:hAnsi="仿宋" w:cs="Arial"/>
          <w:bCs/>
          <w:sz w:val="24"/>
          <w:szCs w:val="24"/>
        </w:rPr>
      </w:pPr>
      <w:r w:rsidRPr="00121152">
        <w:rPr>
          <w:rFonts w:ascii="仿宋" w:eastAsia="仿宋" w:hAnsi="仿宋" w:cs="Arial" w:hint="eastAsia"/>
          <w:bCs/>
          <w:sz w:val="24"/>
          <w:szCs w:val="24"/>
        </w:rPr>
        <w:t>5.电量及温度LED屏幕实时显示；</w:t>
      </w:r>
    </w:p>
    <w:p w:rsidR="00121152" w:rsidRPr="00121152" w:rsidRDefault="00121152" w:rsidP="00121152">
      <w:pPr>
        <w:spacing w:after="160" w:line="259" w:lineRule="auto"/>
        <w:rPr>
          <w:rFonts w:ascii="仿宋" w:eastAsia="仿宋" w:hAnsi="仿宋" w:cs="Arial"/>
          <w:bCs/>
          <w:sz w:val="24"/>
          <w:szCs w:val="24"/>
        </w:rPr>
      </w:pPr>
      <w:r w:rsidRPr="00121152">
        <w:rPr>
          <w:rFonts w:ascii="仿宋" w:eastAsia="仿宋" w:hAnsi="仿宋" w:cs="Arial" w:hint="eastAsia"/>
          <w:bCs/>
          <w:sz w:val="24"/>
          <w:szCs w:val="24"/>
        </w:rPr>
        <w:t>★6.纯银</w:t>
      </w:r>
      <w:proofErr w:type="gramStart"/>
      <w:r w:rsidRPr="00121152">
        <w:rPr>
          <w:rFonts w:ascii="仿宋" w:eastAsia="仿宋" w:hAnsi="仿宋" w:cs="Arial" w:hint="eastAsia"/>
          <w:bCs/>
          <w:sz w:val="24"/>
          <w:szCs w:val="24"/>
        </w:rPr>
        <w:t>工作尖可360度</w:t>
      </w:r>
      <w:proofErr w:type="gramEnd"/>
      <w:r w:rsidRPr="00121152">
        <w:rPr>
          <w:rFonts w:ascii="仿宋" w:eastAsia="仿宋" w:hAnsi="仿宋" w:cs="Arial" w:hint="eastAsia"/>
          <w:bCs/>
          <w:sz w:val="24"/>
          <w:szCs w:val="24"/>
        </w:rPr>
        <w:t>旋转；</w:t>
      </w:r>
    </w:p>
    <w:p w:rsidR="00121152" w:rsidRPr="00121152" w:rsidRDefault="00121152" w:rsidP="00121152">
      <w:pPr>
        <w:spacing w:after="160" w:line="259" w:lineRule="auto"/>
        <w:rPr>
          <w:rFonts w:ascii="仿宋" w:eastAsia="仿宋" w:hAnsi="仿宋" w:cs="Arial"/>
          <w:bCs/>
          <w:sz w:val="24"/>
          <w:szCs w:val="24"/>
        </w:rPr>
      </w:pPr>
      <w:r w:rsidRPr="00121152">
        <w:rPr>
          <w:rFonts w:ascii="仿宋" w:eastAsia="仿宋" w:hAnsi="仿宋" w:cs="Arial" w:hint="eastAsia"/>
          <w:bCs/>
          <w:sz w:val="24"/>
          <w:szCs w:val="24"/>
        </w:rPr>
        <w:t>★7.</w:t>
      </w:r>
      <w:proofErr w:type="gramStart"/>
      <w:r w:rsidRPr="00121152">
        <w:rPr>
          <w:rFonts w:ascii="仿宋" w:eastAsia="仿宋" w:hAnsi="仿宋" w:cs="Arial" w:hint="eastAsia"/>
          <w:bCs/>
          <w:sz w:val="24"/>
          <w:szCs w:val="24"/>
        </w:rPr>
        <w:t>注压牙胶需要</w:t>
      </w:r>
      <w:proofErr w:type="gramEnd"/>
      <w:r w:rsidRPr="00121152">
        <w:rPr>
          <w:rFonts w:ascii="仿宋" w:eastAsia="仿宋" w:hAnsi="仿宋" w:cs="Arial" w:hint="eastAsia"/>
          <w:bCs/>
          <w:sz w:val="24"/>
          <w:szCs w:val="24"/>
        </w:rPr>
        <w:t>有软、普通、硬三个规格，满足不同医生的需要。</w:t>
      </w:r>
    </w:p>
    <w:p w:rsidR="00121152" w:rsidRPr="00121152" w:rsidRDefault="00121152" w:rsidP="00121152">
      <w:pPr>
        <w:spacing w:after="160" w:line="259" w:lineRule="auto"/>
        <w:rPr>
          <w:rFonts w:ascii="仿宋" w:eastAsia="仿宋" w:hAnsi="仿宋" w:cs="Arial"/>
          <w:bCs/>
          <w:sz w:val="24"/>
          <w:szCs w:val="24"/>
        </w:rPr>
      </w:pPr>
      <w:r w:rsidRPr="00121152">
        <w:rPr>
          <w:rFonts w:ascii="仿宋" w:eastAsia="仿宋" w:hAnsi="仿宋" w:cs="Arial" w:hint="eastAsia"/>
          <w:bCs/>
          <w:sz w:val="24"/>
          <w:szCs w:val="24"/>
        </w:rPr>
        <w:t>★8.电源开关键和温度调节按钮</w:t>
      </w:r>
      <w:proofErr w:type="gramStart"/>
      <w:r w:rsidRPr="00121152">
        <w:rPr>
          <w:rFonts w:ascii="仿宋" w:eastAsia="仿宋" w:hAnsi="仿宋" w:cs="Arial" w:hint="eastAsia"/>
          <w:bCs/>
          <w:sz w:val="24"/>
          <w:szCs w:val="24"/>
        </w:rPr>
        <w:t>需独立</w:t>
      </w:r>
      <w:proofErr w:type="gramEnd"/>
      <w:r w:rsidRPr="00121152">
        <w:rPr>
          <w:rFonts w:ascii="仿宋" w:eastAsia="仿宋" w:hAnsi="仿宋" w:cs="Arial" w:hint="eastAsia"/>
          <w:bCs/>
          <w:sz w:val="24"/>
          <w:szCs w:val="24"/>
        </w:rPr>
        <w:t>操作。</w:t>
      </w:r>
    </w:p>
    <w:p w:rsidR="00121152" w:rsidRPr="00121152" w:rsidRDefault="00121152" w:rsidP="00121152">
      <w:pPr>
        <w:spacing w:after="160" w:line="259" w:lineRule="auto"/>
        <w:outlineLvl w:val="2"/>
        <w:rPr>
          <w:rFonts w:ascii="仿宋" w:eastAsia="仿宋" w:hAnsi="仿宋" w:cs="Times New Roman"/>
          <w:b/>
          <w:bCs/>
          <w:sz w:val="24"/>
          <w:szCs w:val="24"/>
        </w:rPr>
      </w:pPr>
      <w:r w:rsidRPr="00121152">
        <w:rPr>
          <w:rFonts w:ascii="仿宋" w:eastAsia="仿宋" w:hAnsi="仿宋" w:cs="Times New Roman" w:hint="eastAsia"/>
          <w:b/>
          <w:bCs/>
          <w:sz w:val="24"/>
          <w:szCs w:val="24"/>
        </w:rPr>
        <w:t>包号：0</w:t>
      </w:r>
      <w:r w:rsidRPr="00121152">
        <w:rPr>
          <w:rFonts w:ascii="仿宋" w:eastAsia="仿宋" w:hAnsi="仿宋" w:cs="Times New Roman"/>
          <w:b/>
          <w:bCs/>
          <w:sz w:val="24"/>
          <w:szCs w:val="24"/>
        </w:rPr>
        <w:t>3</w:t>
      </w:r>
      <w:r w:rsidRPr="00121152">
        <w:rPr>
          <w:rFonts w:ascii="仿宋" w:eastAsia="仿宋" w:hAnsi="仿宋" w:cs="Times New Roman" w:hint="eastAsia"/>
          <w:b/>
          <w:bCs/>
          <w:sz w:val="24"/>
          <w:szCs w:val="24"/>
        </w:rPr>
        <w:t>包  品目号：0</w:t>
      </w:r>
      <w:r w:rsidRPr="00121152">
        <w:rPr>
          <w:rFonts w:ascii="仿宋" w:eastAsia="仿宋" w:hAnsi="仿宋" w:cs="Times New Roman"/>
          <w:b/>
          <w:bCs/>
          <w:sz w:val="24"/>
          <w:szCs w:val="24"/>
        </w:rPr>
        <w:t>3</w:t>
      </w:r>
      <w:r w:rsidRPr="00121152">
        <w:rPr>
          <w:rFonts w:ascii="仿宋" w:eastAsia="仿宋" w:hAnsi="仿宋" w:cs="Times New Roman" w:hint="eastAsia"/>
          <w:b/>
          <w:bCs/>
          <w:sz w:val="24"/>
          <w:szCs w:val="24"/>
        </w:rPr>
        <w:t>-0</w:t>
      </w:r>
      <w:r w:rsidRPr="00121152">
        <w:rPr>
          <w:rFonts w:ascii="仿宋" w:eastAsia="仿宋" w:hAnsi="仿宋" w:cs="Times New Roman"/>
          <w:b/>
          <w:bCs/>
          <w:sz w:val="24"/>
          <w:szCs w:val="24"/>
        </w:rPr>
        <w:t>1</w:t>
      </w:r>
    </w:p>
    <w:p w:rsidR="00121152" w:rsidRPr="00121152" w:rsidRDefault="00121152" w:rsidP="00121152">
      <w:pPr>
        <w:autoSpaceDE w:val="0"/>
        <w:autoSpaceDN w:val="0"/>
        <w:spacing w:after="160" w:line="360" w:lineRule="auto"/>
        <w:textAlignment w:val="bottom"/>
        <w:rPr>
          <w:rFonts w:ascii="仿宋" w:eastAsia="仿宋" w:hAnsi="仿宋" w:cs="Arial"/>
          <w:b/>
          <w:bCs/>
          <w:sz w:val="24"/>
          <w:szCs w:val="24"/>
        </w:rPr>
      </w:pPr>
      <w:r w:rsidRPr="00121152">
        <w:rPr>
          <w:rFonts w:ascii="仿宋" w:eastAsia="仿宋" w:hAnsi="仿宋" w:cs="Arial" w:hint="eastAsia"/>
          <w:b/>
          <w:bCs/>
          <w:sz w:val="24"/>
          <w:szCs w:val="24"/>
        </w:rPr>
        <w:t>设备名称：</w:t>
      </w:r>
      <w:proofErr w:type="gramStart"/>
      <w:r w:rsidRPr="00121152">
        <w:rPr>
          <w:rFonts w:ascii="仿宋" w:eastAsia="仿宋" w:hAnsi="仿宋" w:cs="Arial" w:hint="eastAsia"/>
          <w:b/>
          <w:bCs/>
          <w:sz w:val="24"/>
          <w:szCs w:val="24"/>
        </w:rPr>
        <w:t>机扩专用</w:t>
      </w:r>
      <w:proofErr w:type="gramEnd"/>
      <w:r w:rsidRPr="00121152">
        <w:rPr>
          <w:rFonts w:ascii="仿宋" w:eastAsia="仿宋" w:hAnsi="仿宋" w:cs="Arial" w:hint="eastAsia"/>
          <w:b/>
          <w:bCs/>
          <w:sz w:val="24"/>
          <w:szCs w:val="24"/>
        </w:rPr>
        <w:t>弯机头</w:t>
      </w:r>
    </w:p>
    <w:p w:rsidR="00121152" w:rsidRPr="00121152" w:rsidRDefault="00121152" w:rsidP="00121152">
      <w:pPr>
        <w:autoSpaceDE w:val="0"/>
        <w:autoSpaceDN w:val="0"/>
        <w:spacing w:after="160" w:line="360" w:lineRule="auto"/>
        <w:textAlignment w:val="bottom"/>
        <w:rPr>
          <w:rFonts w:ascii="仿宋" w:eastAsia="仿宋" w:hAnsi="仿宋" w:cs="Arial"/>
          <w:b/>
          <w:bCs/>
          <w:sz w:val="24"/>
          <w:szCs w:val="24"/>
        </w:rPr>
      </w:pPr>
      <w:r w:rsidRPr="00121152">
        <w:rPr>
          <w:rFonts w:ascii="仿宋" w:eastAsia="仿宋" w:hAnsi="仿宋" w:cs="Arial" w:hint="eastAsia"/>
          <w:b/>
          <w:bCs/>
          <w:sz w:val="24"/>
          <w:szCs w:val="24"/>
        </w:rPr>
        <w:t>数量：</w:t>
      </w:r>
      <w:r w:rsidRPr="00121152">
        <w:rPr>
          <w:rFonts w:ascii="仿宋" w:eastAsia="仿宋" w:hAnsi="仿宋" w:cs="Arial"/>
          <w:b/>
          <w:bCs/>
          <w:sz w:val="24"/>
          <w:szCs w:val="24"/>
        </w:rPr>
        <w:t>15</w:t>
      </w:r>
    </w:p>
    <w:p w:rsidR="00121152" w:rsidRPr="00121152" w:rsidRDefault="00121152" w:rsidP="00121152">
      <w:pPr>
        <w:spacing w:after="160" w:line="259" w:lineRule="auto"/>
        <w:rPr>
          <w:rFonts w:ascii="仿宋" w:eastAsia="仿宋" w:hAnsi="仿宋" w:cs="Arial"/>
          <w:bCs/>
          <w:sz w:val="24"/>
          <w:szCs w:val="24"/>
        </w:rPr>
      </w:pPr>
      <w:r w:rsidRPr="00121152">
        <w:rPr>
          <w:rFonts w:ascii="仿宋" w:eastAsia="仿宋" w:hAnsi="仿宋" w:cs="Arial" w:hint="eastAsia"/>
          <w:bCs/>
          <w:sz w:val="24"/>
          <w:szCs w:val="24"/>
        </w:rPr>
        <w:t>1.根管预备设备功能要求：能预备根管</w:t>
      </w:r>
    </w:p>
    <w:p w:rsidR="00121152" w:rsidRPr="00121152" w:rsidRDefault="00121152" w:rsidP="00121152">
      <w:pPr>
        <w:spacing w:after="160" w:line="259" w:lineRule="auto"/>
        <w:rPr>
          <w:rFonts w:ascii="仿宋" w:eastAsia="仿宋" w:hAnsi="仿宋" w:cs="Arial"/>
          <w:bCs/>
          <w:sz w:val="24"/>
          <w:szCs w:val="24"/>
        </w:rPr>
      </w:pPr>
      <w:r w:rsidRPr="00121152">
        <w:rPr>
          <w:rFonts w:ascii="仿宋" w:eastAsia="仿宋" w:hAnsi="仿宋" w:cs="Arial" w:hint="eastAsia"/>
          <w:bCs/>
          <w:sz w:val="24"/>
          <w:szCs w:val="24"/>
        </w:rPr>
        <w:t>2.使用时的环境条件：</w:t>
      </w:r>
    </w:p>
    <w:p w:rsidR="00121152" w:rsidRPr="00121152" w:rsidRDefault="00121152" w:rsidP="00121152">
      <w:pPr>
        <w:spacing w:after="160" w:line="259" w:lineRule="auto"/>
        <w:rPr>
          <w:rFonts w:ascii="仿宋" w:eastAsia="仿宋" w:hAnsi="仿宋" w:cs="Arial"/>
          <w:bCs/>
          <w:sz w:val="24"/>
          <w:szCs w:val="24"/>
        </w:rPr>
      </w:pPr>
      <w:r w:rsidRPr="00121152">
        <w:rPr>
          <w:rFonts w:ascii="仿宋" w:eastAsia="仿宋" w:hAnsi="仿宋" w:cs="Arial" w:hint="eastAsia"/>
          <w:bCs/>
          <w:sz w:val="24"/>
          <w:szCs w:val="24"/>
        </w:rPr>
        <w:lastRenderedPageBreak/>
        <w:t>2.1 使用：室内</w:t>
      </w:r>
    </w:p>
    <w:p w:rsidR="00121152" w:rsidRPr="00121152" w:rsidRDefault="00121152" w:rsidP="00121152">
      <w:pPr>
        <w:spacing w:after="160" w:line="259" w:lineRule="auto"/>
        <w:rPr>
          <w:rFonts w:ascii="仿宋" w:eastAsia="仿宋" w:hAnsi="仿宋" w:cs="Arial"/>
          <w:bCs/>
          <w:sz w:val="24"/>
          <w:szCs w:val="24"/>
        </w:rPr>
      </w:pPr>
      <w:r w:rsidRPr="00121152">
        <w:rPr>
          <w:rFonts w:ascii="仿宋" w:eastAsia="仿宋" w:hAnsi="仿宋" w:cs="Arial" w:hint="eastAsia"/>
          <w:bCs/>
          <w:sz w:val="24"/>
          <w:szCs w:val="24"/>
        </w:rPr>
        <w:t>2.2 温度：10°C – 40°C (50°F – 104°F)</w:t>
      </w:r>
    </w:p>
    <w:p w:rsidR="00121152" w:rsidRPr="00121152" w:rsidRDefault="00121152" w:rsidP="00121152">
      <w:pPr>
        <w:spacing w:after="160" w:line="259" w:lineRule="auto"/>
        <w:rPr>
          <w:rFonts w:ascii="仿宋" w:eastAsia="仿宋" w:hAnsi="仿宋" w:cs="Arial"/>
          <w:bCs/>
          <w:sz w:val="24"/>
          <w:szCs w:val="24"/>
        </w:rPr>
      </w:pPr>
      <w:r w:rsidRPr="00121152">
        <w:rPr>
          <w:rFonts w:ascii="仿宋" w:eastAsia="仿宋" w:hAnsi="仿宋" w:cs="Arial" w:hint="eastAsia"/>
          <w:bCs/>
          <w:sz w:val="24"/>
          <w:szCs w:val="24"/>
        </w:rPr>
        <w:t>2.3 湿度：30% – 75%</w:t>
      </w:r>
    </w:p>
    <w:p w:rsidR="00121152" w:rsidRPr="00121152" w:rsidRDefault="00121152" w:rsidP="00121152">
      <w:pPr>
        <w:spacing w:after="160" w:line="259" w:lineRule="auto"/>
        <w:rPr>
          <w:rFonts w:ascii="仿宋" w:eastAsia="仿宋" w:hAnsi="仿宋" w:cs="Arial"/>
          <w:bCs/>
          <w:sz w:val="24"/>
          <w:szCs w:val="24"/>
        </w:rPr>
      </w:pPr>
      <w:r w:rsidRPr="00121152">
        <w:rPr>
          <w:rFonts w:ascii="仿宋" w:eastAsia="仿宋" w:hAnsi="仿宋" w:cs="Arial" w:hint="eastAsia"/>
          <w:bCs/>
          <w:sz w:val="24"/>
          <w:szCs w:val="24"/>
        </w:rPr>
        <w:t>2.4 大气压：700hPa – 1060hPa</w:t>
      </w:r>
    </w:p>
    <w:p w:rsidR="00121152" w:rsidRPr="00121152" w:rsidRDefault="00121152" w:rsidP="00121152">
      <w:pPr>
        <w:spacing w:after="160" w:line="259" w:lineRule="auto"/>
        <w:rPr>
          <w:rFonts w:ascii="仿宋" w:eastAsia="仿宋" w:hAnsi="仿宋" w:cs="Arial"/>
          <w:bCs/>
          <w:sz w:val="24"/>
          <w:szCs w:val="24"/>
        </w:rPr>
      </w:pPr>
      <w:r w:rsidRPr="00121152">
        <w:rPr>
          <w:rFonts w:ascii="仿宋" w:eastAsia="仿宋" w:hAnsi="仿宋" w:cs="Arial" w:hint="eastAsia"/>
          <w:bCs/>
          <w:sz w:val="24"/>
          <w:szCs w:val="24"/>
        </w:rPr>
        <w:t>3.扭矩范围：连续旋转状态下0.6-4.0Ncm</w:t>
      </w:r>
    </w:p>
    <w:p w:rsidR="00121152" w:rsidRPr="00121152" w:rsidRDefault="00121152" w:rsidP="00121152">
      <w:pPr>
        <w:spacing w:after="160" w:line="259" w:lineRule="auto"/>
        <w:rPr>
          <w:rFonts w:ascii="仿宋" w:eastAsia="仿宋" w:hAnsi="仿宋" w:cs="Arial"/>
          <w:bCs/>
          <w:sz w:val="24"/>
          <w:szCs w:val="24"/>
        </w:rPr>
      </w:pPr>
      <w:r w:rsidRPr="00121152">
        <w:rPr>
          <w:rFonts w:ascii="仿宋" w:eastAsia="仿宋" w:hAnsi="仿宋" w:cs="Arial" w:hint="eastAsia"/>
          <w:bCs/>
          <w:sz w:val="24"/>
          <w:szCs w:val="24"/>
        </w:rPr>
        <w:t>4.速度范围：连续旋转状态下250-1200rpm</w:t>
      </w:r>
    </w:p>
    <w:p w:rsidR="00121152" w:rsidRPr="00121152" w:rsidRDefault="00121152" w:rsidP="00121152">
      <w:pPr>
        <w:spacing w:after="160" w:line="259" w:lineRule="auto"/>
        <w:rPr>
          <w:rFonts w:ascii="仿宋" w:eastAsia="仿宋" w:hAnsi="仿宋" w:cs="Arial"/>
          <w:bCs/>
          <w:sz w:val="24"/>
          <w:szCs w:val="24"/>
        </w:rPr>
      </w:pPr>
      <w:r w:rsidRPr="00121152">
        <w:rPr>
          <w:rFonts w:ascii="仿宋" w:eastAsia="仿宋" w:hAnsi="仿宋" w:cs="Arial" w:hint="eastAsia"/>
          <w:bCs/>
          <w:sz w:val="24"/>
          <w:szCs w:val="24"/>
        </w:rPr>
        <w:t>5.齿轮比例：6:1；</w:t>
      </w:r>
      <w:proofErr w:type="gramStart"/>
      <w:r w:rsidRPr="00121152">
        <w:rPr>
          <w:rFonts w:ascii="仿宋" w:eastAsia="仿宋" w:hAnsi="仿宋" w:cs="Arial" w:hint="eastAsia"/>
          <w:bCs/>
          <w:sz w:val="24"/>
          <w:szCs w:val="24"/>
        </w:rPr>
        <w:t>锉轴附件</w:t>
      </w:r>
      <w:proofErr w:type="gramEnd"/>
      <w:r w:rsidRPr="00121152">
        <w:rPr>
          <w:rFonts w:ascii="仿宋" w:eastAsia="仿宋" w:hAnsi="仿宋" w:cs="Arial" w:hint="eastAsia"/>
          <w:bCs/>
          <w:sz w:val="24"/>
          <w:szCs w:val="24"/>
        </w:rPr>
        <w:t>：直径2.35mm；</w:t>
      </w:r>
    </w:p>
    <w:p w:rsidR="00121152" w:rsidRPr="00121152" w:rsidRDefault="00121152" w:rsidP="00121152">
      <w:pPr>
        <w:spacing w:after="160" w:line="259" w:lineRule="auto"/>
        <w:rPr>
          <w:rFonts w:ascii="仿宋" w:eastAsia="仿宋" w:hAnsi="仿宋" w:cs="Arial"/>
          <w:bCs/>
          <w:sz w:val="24"/>
          <w:szCs w:val="24"/>
        </w:rPr>
      </w:pPr>
      <w:r w:rsidRPr="00121152">
        <w:rPr>
          <w:rFonts w:ascii="仿宋" w:eastAsia="仿宋" w:hAnsi="仿宋" w:cs="Arial" w:hint="eastAsia"/>
          <w:bCs/>
          <w:sz w:val="24"/>
          <w:szCs w:val="24"/>
        </w:rPr>
        <w:t>6.机头重量≤37g</w:t>
      </w:r>
    </w:p>
    <w:p w:rsidR="00121152" w:rsidRPr="00121152" w:rsidRDefault="00121152" w:rsidP="00121152">
      <w:pPr>
        <w:spacing w:after="160" w:line="259" w:lineRule="auto"/>
        <w:rPr>
          <w:rFonts w:ascii="仿宋" w:eastAsia="仿宋" w:hAnsi="仿宋" w:cs="Arial"/>
          <w:bCs/>
          <w:sz w:val="24"/>
          <w:szCs w:val="24"/>
        </w:rPr>
      </w:pPr>
      <w:r w:rsidRPr="00121152">
        <w:rPr>
          <w:rFonts w:ascii="仿宋" w:eastAsia="仿宋" w:hAnsi="仿宋" w:cs="Arial" w:hint="eastAsia"/>
          <w:bCs/>
          <w:sz w:val="24"/>
          <w:szCs w:val="24"/>
        </w:rPr>
        <w:t>7.快速连接式插头，可进行6个方向的调整</w:t>
      </w:r>
    </w:p>
    <w:p w:rsidR="00121152" w:rsidRPr="00121152" w:rsidRDefault="00121152" w:rsidP="00121152">
      <w:pPr>
        <w:spacing w:after="160" w:line="259" w:lineRule="auto"/>
        <w:rPr>
          <w:rFonts w:ascii="仿宋" w:eastAsia="仿宋" w:hAnsi="仿宋" w:cs="Arial"/>
          <w:bCs/>
          <w:sz w:val="24"/>
          <w:szCs w:val="24"/>
        </w:rPr>
      </w:pPr>
      <w:r w:rsidRPr="00121152">
        <w:rPr>
          <w:rFonts w:ascii="仿宋" w:eastAsia="仿宋" w:hAnsi="仿宋" w:cs="Arial" w:hint="eastAsia"/>
          <w:bCs/>
          <w:sz w:val="24"/>
          <w:szCs w:val="24"/>
        </w:rPr>
        <w:t>8.6:1微型反角弯机头；</w:t>
      </w:r>
    </w:p>
    <w:p w:rsidR="00121152" w:rsidRPr="00121152" w:rsidRDefault="00121152" w:rsidP="00121152">
      <w:pPr>
        <w:spacing w:after="160" w:line="259" w:lineRule="auto"/>
        <w:rPr>
          <w:rFonts w:ascii="仿宋" w:eastAsia="仿宋" w:hAnsi="仿宋" w:cs="Arial"/>
          <w:bCs/>
          <w:sz w:val="24"/>
          <w:szCs w:val="24"/>
        </w:rPr>
      </w:pPr>
      <w:r w:rsidRPr="00121152">
        <w:rPr>
          <w:rFonts w:ascii="仿宋" w:eastAsia="仿宋" w:hAnsi="仿宋" w:cs="Arial" w:hint="eastAsia"/>
          <w:bCs/>
          <w:sz w:val="24"/>
          <w:szCs w:val="24"/>
        </w:rPr>
        <w:t>9.牙锉柄部的最小适合长度：11 mm；牙</w:t>
      </w:r>
      <w:proofErr w:type="gramStart"/>
      <w:r w:rsidRPr="00121152">
        <w:rPr>
          <w:rFonts w:ascii="仿宋" w:eastAsia="仿宋" w:hAnsi="仿宋" w:cs="Arial" w:hint="eastAsia"/>
          <w:bCs/>
          <w:sz w:val="24"/>
          <w:szCs w:val="24"/>
        </w:rPr>
        <w:t>锉最大</w:t>
      </w:r>
      <w:proofErr w:type="gramEnd"/>
      <w:r w:rsidRPr="00121152">
        <w:rPr>
          <w:rFonts w:ascii="仿宋" w:eastAsia="仿宋" w:hAnsi="仿宋" w:cs="Arial" w:hint="eastAsia"/>
          <w:bCs/>
          <w:sz w:val="24"/>
          <w:szCs w:val="24"/>
        </w:rPr>
        <w:t>总长：46 mm</w:t>
      </w:r>
    </w:p>
    <w:p w:rsidR="00121152" w:rsidRPr="00121152" w:rsidRDefault="00121152" w:rsidP="00121152">
      <w:pPr>
        <w:spacing w:after="160" w:line="259" w:lineRule="auto"/>
        <w:rPr>
          <w:rFonts w:ascii="仿宋" w:eastAsia="仿宋" w:hAnsi="仿宋" w:cs="Arial"/>
          <w:bCs/>
          <w:sz w:val="24"/>
          <w:szCs w:val="24"/>
        </w:rPr>
      </w:pPr>
      <w:r w:rsidRPr="00121152">
        <w:rPr>
          <w:rFonts w:ascii="仿宋" w:eastAsia="仿宋" w:hAnsi="仿宋" w:cs="Arial" w:hint="eastAsia"/>
          <w:bCs/>
          <w:sz w:val="24"/>
          <w:szCs w:val="24"/>
        </w:rPr>
        <w:t>10.卡盘类型：推动按钮。开启无需脚踏板，开关按钮在马达的手柄上。</w:t>
      </w:r>
    </w:p>
    <w:p w:rsidR="00121152" w:rsidRPr="00121152" w:rsidRDefault="00121152" w:rsidP="00121152">
      <w:pPr>
        <w:spacing w:after="160" w:line="259" w:lineRule="auto"/>
        <w:rPr>
          <w:rFonts w:ascii="仿宋" w:eastAsia="仿宋" w:hAnsi="仿宋" w:cs="Arial"/>
          <w:bCs/>
          <w:sz w:val="24"/>
          <w:szCs w:val="24"/>
        </w:rPr>
      </w:pPr>
      <w:r w:rsidRPr="00121152">
        <w:rPr>
          <w:rFonts w:ascii="仿宋" w:eastAsia="仿宋" w:hAnsi="仿宋" w:cs="Arial" w:hint="eastAsia"/>
          <w:bCs/>
          <w:sz w:val="24"/>
          <w:szCs w:val="24"/>
        </w:rPr>
        <w:t>11.与本次购买根管扩大仪能匹配</w:t>
      </w:r>
    </w:p>
    <w:p w:rsidR="00121152" w:rsidRPr="00121152" w:rsidRDefault="00121152" w:rsidP="00121152">
      <w:pPr>
        <w:spacing w:after="160" w:line="259" w:lineRule="auto"/>
        <w:outlineLvl w:val="2"/>
        <w:rPr>
          <w:rFonts w:ascii="仿宋" w:eastAsia="仿宋" w:hAnsi="仿宋" w:cs="Times New Roman"/>
          <w:b/>
          <w:bCs/>
          <w:sz w:val="24"/>
          <w:szCs w:val="24"/>
        </w:rPr>
      </w:pPr>
      <w:r w:rsidRPr="00121152">
        <w:rPr>
          <w:rFonts w:ascii="仿宋" w:eastAsia="仿宋" w:hAnsi="仿宋" w:cs="Times New Roman" w:hint="eastAsia"/>
          <w:b/>
          <w:bCs/>
          <w:sz w:val="24"/>
          <w:szCs w:val="24"/>
        </w:rPr>
        <w:t>包号：0</w:t>
      </w:r>
      <w:r w:rsidRPr="00121152">
        <w:rPr>
          <w:rFonts w:ascii="仿宋" w:eastAsia="仿宋" w:hAnsi="仿宋" w:cs="Times New Roman"/>
          <w:b/>
          <w:bCs/>
          <w:sz w:val="24"/>
          <w:szCs w:val="24"/>
        </w:rPr>
        <w:t>3</w:t>
      </w:r>
      <w:r w:rsidRPr="00121152">
        <w:rPr>
          <w:rFonts w:ascii="仿宋" w:eastAsia="仿宋" w:hAnsi="仿宋" w:cs="Times New Roman" w:hint="eastAsia"/>
          <w:b/>
          <w:bCs/>
          <w:sz w:val="24"/>
          <w:szCs w:val="24"/>
        </w:rPr>
        <w:t>包  品目号：0</w:t>
      </w:r>
      <w:r w:rsidRPr="00121152">
        <w:rPr>
          <w:rFonts w:ascii="仿宋" w:eastAsia="仿宋" w:hAnsi="仿宋" w:cs="Times New Roman"/>
          <w:b/>
          <w:bCs/>
          <w:sz w:val="24"/>
          <w:szCs w:val="24"/>
        </w:rPr>
        <w:t>3</w:t>
      </w:r>
      <w:r w:rsidRPr="00121152">
        <w:rPr>
          <w:rFonts w:ascii="仿宋" w:eastAsia="仿宋" w:hAnsi="仿宋" w:cs="Times New Roman" w:hint="eastAsia"/>
          <w:b/>
          <w:bCs/>
          <w:sz w:val="24"/>
          <w:szCs w:val="24"/>
        </w:rPr>
        <w:t>-0</w:t>
      </w:r>
      <w:r w:rsidRPr="00121152">
        <w:rPr>
          <w:rFonts w:ascii="仿宋" w:eastAsia="仿宋" w:hAnsi="仿宋" w:cs="Times New Roman"/>
          <w:b/>
          <w:bCs/>
          <w:sz w:val="24"/>
          <w:szCs w:val="24"/>
        </w:rPr>
        <w:t>2</w:t>
      </w:r>
    </w:p>
    <w:p w:rsidR="00121152" w:rsidRPr="00121152" w:rsidRDefault="00121152" w:rsidP="00121152">
      <w:pPr>
        <w:autoSpaceDE w:val="0"/>
        <w:autoSpaceDN w:val="0"/>
        <w:spacing w:after="160" w:line="360" w:lineRule="auto"/>
        <w:textAlignment w:val="bottom"/>
        <w:rPr>
          <w:rFonts w:ascii="仿宋" w:eastAsia="仿宋" w:hAnsi="仿宋" w:cs="Arial"/>
          <w:b/>
          <w:bCs/>
          <w:sz w:val="24"/>
          <w:szCs w:val="24"/>
        </w:rPr>
      </w:pPr>
      <w:r w:rsidRPr="00121152">
        <w:rPr>
          <w:rFonts w:ascii="仿宋" w:eastAsia="仿宋" w:hAnsi="仿宋" w:cs="Arial" w:hint="eastAsia"/>
          <w:b/>
          <w:bCs/>
          <w:sz w:val="24"/>
          <w:szCs w:val="24"/>
        </w:rPr>
        <w:t>设备名称：根管扩大预备仪</w:t>
      </w:r>
    </w:p>
    <w:p w:rsidR="00121152" w:rsidRPr="00121152" w:rsidRDefault="00121152" w:rsidP="00121152">
      <w:pPr>
        <w:autoSpaceDE w:val="0"/>
        <w:autoSpaceDN w:val="0"/>
        <w:spacing w:after="160" w:line="360" w:lineRule="auto"/>
        <w:textAlignment w:val="bottom"/>
        <w:rPr>
          <w:rFonts w:ascii="仿宋" w:eastAsia="仿宋" w:hAnsi="仿宋" w:cs="Arial"/>
          <w:b/>
          <w:bCs/>
          <w:sz w:val="24"/>
          <w:szCs w:val="24"/>
        </w:rPr>
      </w:pPr>
      <w:r w:rsidRPr="00121152">
        <w:rPr>
          <w:rFonts w:ascii="仿宋" w:eastAsia="仿宋" w:hAnsi="仿宋" w:cs="Arial" w:hint="eastAsia"/>
          <w:b/>
          <w:bCs/>
          <w:sz w:val="24"/>
          <w:szCs w:val="24"/>
        </w:rPr>
        <w:t>数量：</w:t>
      </w:r>
      <w:r w:rsidRPr="00121152">
        <w:rPr>
          <w:rFonts w:ascii="仿宋" w:eastAsia="仿宋" w:hAnsi="仿宋" w:cs="Arial"/>
          <w:b/>
          <w:bCs/>
          <w:sz w:val="24"/>
          <w:szCs w:val="24"/>
        </w:rPr>
        <w:t>3</w:t>
      </w:r>
    </w:p>
    <w:p w:rsidR="00121152" w:rsidRPr="00121152" w:rsidRDefault="00121152" w:rsidP="00121152">
      <w:pPr>
        <w:spacing w:after="160" w:line="259" w:lineRule="auto"/>
        <w:rPr>
          <w:rFonts w:ascii="仿宋" w:eastAsia="仿宋" w:hAnsi="仿宋" w:cs="宋体"/>
          <w:sz w:val="24"/>
          <w:szCs w:val="24"/>
        </w:rPr>
      </w:pPr>
      <w:r w:rsidRPr="00121152">
        <w:rPr>
          <w:rFonts w:ascii="仿宋" w:eastAsia="仿宋" w:hAnsi="仿宋" w:cs="宋体" w:hint="eastAsia"/>
          <w:sz w:val="24"/>
          <w:szCs w:val="24"/>
        </w:rPr>
        <w:t>1</w:t>
      </w:r>
      <w:r w:rsidRPr="00121152">
        <w:rPr>
          <w:rFonts w:ascii="仿宋" w:eastAsia="仿宋" w:hAnsi="仿宋" w:cs="宋体"/>
          <w:sz w:val="24"/>
          <w:szCs w:val="24"/>
        </w:rPr>
        <w:t>.</w:t>
      </w:r>
      <w:r w:rsidRPr="00121152">
        <w:rPr>
          <w:rFonts w:ascii="仿宋" w:eastAsia="仿宋" w:hAnsi="仿宋" w:cs="宋体" w:hint="eastAsia"/>
          <w:sz w:val="24"/>
          <w:szCs w:val="24"/>
        </w:rPr>
        <w:t>组成（马达含有的部件）：</w:t>
      </w:r>
    </w:p>
    <w:p w:rsidR="00121152" w:rsidRPr="00121152" w:rsidRDefault="00121152" w:rsidP="00121152">
      <w:pPr>
        <w:tabs>
          <w:tab w:val="left" w:pos="840"/>
        </w:tabs>
        <w:rPr>
          <w:rFonts w:ascii="仿宋" w:eastAsia="仿宋" w:hAnsi="仿宋" w:cs="宋体"/>
          <w:sz w:val="24"/>
          <w:szCs w:val="24"/>
        </w:rPr>
      </w:pPr>
      <w:r w:rsidRPr="00121152">
        <w:rPr>
          <w:rFonts w:ascii="仿宋" w:eastAsia="仿宋" w:hAnsi="仿宋" w:cs="宋体"/>
          <w:sz w:val="24"/>
          <w:szCs w:val="24"/>
        </w:rPr>
        <w:t>1.1</w:t>
      </w:r>
      <w:r w:rsidRPr="00121152">
        <w:rPr>
          <w:rFonts w:ascii="仿宋" w:eastAsia="仿宋" w:hAnsi="仿宋" w:cs="宋体" w:hint="eastAsia"/>
          <w:sz w:val="24"/>
          <w:szCs w:val="24"/>
        </w:rPr>
        <w:t>控制单元</w:t>
      </w:r>
    </w:p>
    <w:p w:rsidR="00121152" w:rsidRPr="00121152" w:rsidRDefault="00121152" w:rsidP="00121152">
      <w:pPr>
        <w:tabs>
          <w:tab w:val="left" w:pos="840"/>
        </w:tabs>
        <w:rPr>
          <w:rFonts w:ascii="仿宋" w:eastAsia="仿宋" w:hAnsi="仿宋" w:cs="宋体"/>
          <w:sz w:val="24"/>
          <w:szCs w:val="24"/>
        </w:rPr>
      </w:pPr>
      <w:r w:rsidRPr="00121152">
        <w:rPr>
          <w:rFonts w:ascii="仿宋" w:eastAsia="仿宋" w:hAnsi="仿宋" w:cs="宋体" w:hint="eastAsia"/>
          <w:sz w:val="24"/>
          <w:szCs w:val="24"/>
        </w:rPr>
        <w:t>1</w:t>
      </w:r>
      <w:r w:rsidRPr="00121152">
        <w:rPr>
          <w:rFonts w:ascii="仿宋" w:eastAsia="仿宋" w:hAnsi="仿宋" w:cs="宋体"/>
          <w:sz w:val="24"/>
          <w:szCs w:val="24"/>
        </w:rPr>
        <w:t>.2</w:t>
      </w:r>
      <w:r w:rsidRPr="00121152">
        <w:rPr>
          <w:rFonts w:ascii="仿宋" w:eastAsia="仿宋" w:hAnsi="仿宋" w:cs="宋体" w:hint="eastAsia"/>
          <w:sz w:val="24"/>
          <w:szCs w:val="24"/>
        </w:rPr>
        <w:t>带线马达手持件及连接器</w:t>
      </w:r>
    </w:p>
    <w:p w:rsidR="00121152" w:rsidRPr="00121152" w:rsidRDefault="00121152" w:rsidP="00121152">
      <w:pPr>
        <w:numPr>
          <w:ilvl w:val="1"/>
          <w:numId w:val="1"/>
        </w:numPr>
        <w:tabs>
          <w:tab w:val="left" w:pos="840"/>
          <w:tab w:val="left" w:pos="1260"/>
        </w:tabs>
        <w:spacing w:after="160" w:line="259" w:lineRule="auto"/>
        <w:rPr>
          <w:rFonts w:ascii="仿宋" w:eastAsia="仿宋" w:hAnsi="仿宋" w:cs="宋体"/>
          <w:sz w:val="24"/>
          <w:szCs w:val="24"/>
        </w:rPr>
      </w:pPr>
      <w:r w:rsidRPr="00121152">
        <w:rPr>
          <w:rFonts w:ascii="仿宋" w:eastAsia="仿宋" w:hAnsi="仿宋" w:cs="宋体"/>
          <w:sz w:val="24"/>
          <w:szCs w:val="24"/>
        </w:rPr>
        <w:t xml:space="preserve"> </w:t>
      </w:r>
      <w:r w:rsidRPr="00121152">
        <w:rPr>
          <w:rFonts w:ascii="仿宋" w:eastAsia="仿宋" w:hAnsi="仿宋" w:cs="宋体" w:hint="eastAsia"/>
          <w:sz w:val="24"/>
          <w:szCs w:val="24"/>
        </w:rPr>
        <w:t>6：1反角弯机头</w:t>
      </w:r>
    </w:p>
    <w:p w:rsidR="00121152" w:rsidRPr="00121152" w:rsidRDefault="00121152" w:rsidP="00121152">
      <w:pPr>
        <w:tabs>
          <w:tab w:val="left" w:pos="840"/>
        </w:tabs>
        <w:rPr>
          <w:rFonts w:ascii="仿宋" w:eastAsia="仿宋" w:hAnsi="仿宋" w:cs="宋体"/>
          <w:sz w:val="24"/>
          <w:szCs w:val="24"/>
        </w:rPr>
      </w:pPr>
      <w:r w:rsidRPr="00121152">
        <w:rPr>
          <w:rFonts w:ascii="仿宋" w:eastAsia="仿宋" w:hAnsi="仿宋" w:cs="宋体" w:hint="eastAsia"/>
          <w:sz w:val="24"/>
          <w:szCs w:val="24"/>
        </w:rPr>
        <w:t>1</w:t>
      </w:r>
      <w:r w:rsidRPr="00121152">
        <w:rPr>
          <w:rFonts w:ascii="仿宋" w:eastAsia="仿宋" w:hAnsi="仿宋" w:cs="宋体"/>
          <w:sz w:val="24"/>
          <w:szCs w:val="24"/>
        </w:rPr>
        <w:t>.4</w:t>
      </w:r>
      <w:r w:rsidRPr="00121152">
        <w:rPr>
          <w:rFonts w:ascii="仿宋" w:eastAsia="仿宋" w:hAnsi="仿宋" w:cs="宋体" w:hint="eastAsia"/>
          <w:sz w:val="24"/>
          <w:szCs w:val="24"/>
        </w:rPr>
        <w:t>手机支架</w:t>
      </w:r>
    </w:p>
    <w:p w:rsidR="00121152" w:rsidRPr="00121152" w:rsidRDefault="00121152" w:rsidP="00121152">
      <w:pPr>
        <w:tabs>
          <w:tab w:val="left" w:pos="840"/>
        </w:tabs>
        <w:rPr>
          <w:rFonts w:ascii="仿宋" w:eastAsia="仿宋" w:hAnsi="仿宋" w:cs="宋体"/>
          <w:sz w:val="24"/>
          <w:szCs w:val="24"/>
        </w:rPr>
      </w:pPr>
      <w:r w:rsidRPr="00121152">
        <w:rPr>
          <w:rFonts w:ascii="仿宋" w:eastAsia="仿宋" w:hAnsi="仿宋" w:cs="宋体"/>
          <w:sz w:val="24"/>
          <w:szCs w:val="24"/>
        </w:rPr>
        <w:t xml:space="preserve">1.5 </w:t>
      </w:r>
      <w:r w:rsidRPr="00121152">
        <w:rPr>
          <w:rFonts w:ascii="仿宋" w:eastAsia="仿宋" w:hAnsi="仿宋" w:cs="宋体" w:hint="eastAsia"/>
          <w:sz w:val="24"/>
          <w:szCs w:val="24"/>
        </w:rPr>
        <w:t>F型喷嘴（用于润滑）</w:t>
      </w:r>
    </w:p>
    <w:p w:rsidR="00121152" w:rsidRPr="00121152" w:rsidRDefault="00121152" w:rsidP="00121152">
      <w:pPr>
        <w:tabs>
          <w:tab w:val="left" w:pos="840"/>
        </w:tabs>
        <w:rPr>
          <w:rFonts w:ascii="仿宋" w:eastAsia="仿宋" w:hAnsi="仿宋" w:cs="宋体"/>
          <w:sz w:val="24"/>
          <w:szCs w:val="24"/>
        </w:rPr>
      </w:pPr>
      <w:r w:rsidRPr="00121152">
        <w:rPr>
          <w:rFonts w:ascii="仿宋" w:eastAsia="仿宋" w:hAnsi="仿宋" w:cs="宋体"/>
          <w:sz w:val="24"/>
          <w:szCs w:val="24"/>
        </w:rPr>
        <w:t>1.6</w:t>
      </w:r>
      <w:r w:rsidRPr="00121152">
        <w:rPr>
          <w:rFonts w:ascii="仿宋" w:eastAsia="仿宋" w:hAnsi="仿宋" w:cs="宋体" w:hint="eastAsia"/>
          <w:sz w:val="24"/>
          <w:szCs w:val="24"/>
        </w:rPr>
        <w:t>交流适配器</w:t>
      </w:r>
    </w:p>
    <w:p w:rsidR="00121152" w:rsidRPr="00121152" w:rsidRDefault="00121152" w:rsidP="00121152">
      <w:pPr>
        <w:tabs>
          <w:tab w:val="left" w:pos="840"/>
        </w:tabs>
        <w:rPr>
          <w:rFonts w:ascii="仿宋" w:eastAsia="仿宋" w:hAnsi="仿宋" w:cs="宋体"/>
          <w:sz w:val="24"/>
          <w:szCs w:val="24"/>
        </w:rPr>
      </w:pPr>
      <w:r w:rsidRPr="00121152">
        <w:rPr>
          <w:rFonts w:ascii="仿宋" w:eastAsia="仿宋" w:hAnsi="仿宋" w:cs="宋体" w:hint="eastAsia"/>
          <w:sz w:val="24"/>
          <w:szCs w:val="24"/>
        </w:rPr>
        <w:t>1</w:t>
      </w:r>
      <w:r w:rsidRPr="00121152">
        <w:rPr>
          <w:rFonts w:ascii="仿宋" w:eastAsia="仿宋" w:hAnsi="仿宋" w:cs="宋体"/>
          <w:sz w:val="24"/>
          <w:szCs w:val="24"/>
        </w:rPr>
        <w:t>.7</w:t>
      </w:r>
      <w:r w:rsidRPr="00121152">
        <w:rPr>
          <w:rFonts w:ascii="仿宋" w:eastAsia="仿宋" w:hAnsi="仿宋" w:cs="宋体" w:hint="eastAsia"/>
          <w:sz w:val="24"/>
          <w:szCs w:val="24"/>
        </w:rPr>
        <w:t>扭矩卡</w:t>
      </w:r>
    </w:p>
    <w:p w:rsidR="00121152" w:rsidRPr="00121152" w:rsidRDefault="00121152" w:rsidP="00121152">
      <w:pPr>
        <w:spacing w:after="160" w:line="259" w:lineRule="auto"/>
        <w:rPr>
          <w:rFonts w:ascii="仿宋" w:eastAsia="仿宋" w:hAnsi="仿宋" w:cs="宋体"/>
          <w:sz w:val="24"/>
          <w:szCs w:val="24"/>
        </w:rPr>
      </w:pPr>
      <w:r w:rsidRPr="00121152">
        <w:rPr>
          <w:rFonts w:ascii="仿宋" w:eastAsia="仿宋" w:hAnsi="仿宋" w:cs="宋体" w:hint="eastAsia"/>
          <w:sz w:val="24"/>
          <w:szCs w:val="24"/>
        </w:rPr>
        <w:t>2</w:t>
      </w:r>
      <w:r w:rsidRPr="00121152">
        <w:rPr>
          <w:rFonts w:ascii="仿宋" w:eastAsia="仿宋" w:hAnsi="仿宋" w:cs="宋体"/>
          <w:sz w:val="24"/>
          <w:szCs w:val="24"/>
        </w:rPr>
        <w:t>.</w:t>
      </w:r>
      <w:r w:rsidRPr="00121152">
        <w:rPr>
          <w:rFonts w:ascii="仿宋" w:eastAsia="仿宋" w:hAnsi="仿宋" w:cs="宋体" w:hint="eastAsia"/>
          <w:sz w:val="24"/>
          <w:szCs w:val="24"/>
        </w:rPr>
        <w:t>技术参数：</w:t>
      </w:r>
    </w:p>
    <w:p w:rsidR="00121152" w:rsidRPr="00121152" w:rsidRDefault="00121152" w:rsidP="00121152">
      <w:pPr>
        <w:spacing w:after="160" w:line="259" w:lineRule="auto"/>
        <w:rPr>
          <w:rFonts w:ascii="仿宋" w:eastAsia="仿宋" w:hAnsi="仿宋" w:cs="宋体"/>
          <w:sz w:val="24"/>
          <w:szCs w:val="24"/>
        </w:rPr>
      </w:pPr>
      <w:r w:rsidRPr="00121152">
        <w:rPr>
          <w:rFonts w:ascii="仿宋" w:eastAsia="仿宋" w:hAnsi="仿宋" w:cs="宋体"/>
          <w:sz w:val="24"/>
          <w:szCs w:val="24"/>
        </w:rPr>
        <w:t>2.1</w:t>
      </w:r>
      <w:r w:rsidRPr="00121152">
        <w:rPr>
          <w:rFonts w:ascii="仿宋" w:eastAsia="仿宋" w:hAnsi="仿宋" w:cs="宋体" w:hint="eastAsia"/>
          <w:sz w:val="24"/>
          <w:szCs w:val="24"/>
        </w:rPr>
        <w:t>控制主机：</w:t>
      </w:r>
    </w:p>
    <w:p w:rsidR="00121152" w:rsidRPr="00121152" w:rsidRDefault="00121152" w:rsidP="00121152">
      <w:pPr>
        <w:spacing w:after="160" w:line="259" w:lineRule="auto"/>
        <w:rPr>
          <w:rFonts w:ascii="仿宋" w:eastAsia="仿宋" w:hAnsi="仿宋" w:cs="宋体"/>
          <w:sz w:val="24"/>
          <w:szCs w:val="24"/>
        </w:rPr>
      </w:pPr>
      <w:r w:rsidRPr="00121152">
        <w:rPr>
          <w:rFonts w:ascii="仿宋" w:eastAsia="仿宋" w:hAnsi="仿宋" w:cs="宋体" w:hint="eastAsia"/>
          <w:sz w:val="24"/>
          <w:szCs w:val="24"/>
        </w:rPr>
        <w:t>2</w:t>
      </w:r>
      <w:r w:rsidRPr="00121152">
        <w:rPr>
          <w:rFonts w:ascii="仿宋" w:eastAsia="仿宋" w:hAnsi="仿宋" w:cs="宋体"/>
          <w:sz w:val="24"/>
          <w:szCs w:val="24"/>
        </w:rPr>
        <w:t>.1.1</w:t>
      </w:r>
      <w:r w:rsidRPr="00121152">
        <w:rPr>
          <w:rFonts w:ascii="仿宋" w:eastAsia="仿宋" w:hAnsi="仿宋" w:cs="宋体" w:hint="eastAsia"/>
          <w:sz w:val="24"/>
          <w:szCs w:val="24"/>
        </w:rPr>
        <w:t>扭矩范围：连续旋转状态下是0.6-4.0Ncm</w:t>
      </w:r>
    </w:p>
    <w:p w:rsidR="00121152" w:rsidRPr="00121152" w:rsidRDefault="00121152" w:rsidP="00121152">
      <w:pPr>
        <w:spacing w:after="160" w:line="259" w:lineRule="auto"/>
        <w:rPr>
          <w:rFonts w:ascii="仿宋" w:eastAsia="仿宋" w:hAnsi="仿宋" w:cs="宋体"/>
          <w:sz w:val="24"/>
          <w:szCs w:val="24"/>
        </w:rPr>
      </w:pPr>
      <w:r w:rsidRPr="00121152">
        <w:rPr>
          <w:rFonts w:ascii="仿宋" w:eastAsia="仿宋" w:hAnsi="仿宋" w:cs="宋体"/>
          <w:sz w:val="24"/>
          <w:szCs w:val="24"/>
        </w:rPr>
        <w:t>2.1.2</w:t>
      </w:r>
      <w:r w:rsidRPr="00121152">
        <w:rPr>
          <w:rFonts w:ascii="仿宋" w:eastAsia="仿宋" w:hAnsi="仿宋" w:cs="宋体" w:hint="eastAsia"/>
          <w:sz w:val="24"/>
          <w:szCs w:val="24"/>
        </w:rPr>
        <w:t>速度范围：连续旋转状态下是250-1200rpm</w:t>
      </w:r>
    </w:p>
    <w:p w:rsidR="00121152" w:rsidRPr="00121152" w:rsidRDefault="00121152" w:rsidP="00121152">
      <w:pPr>
        <w:spacing w:after="160" w:line="259" w:lineRule="auto"/>
        <w:rPr>
          <w:rFonts w:ascii="仿宋" w:eastAsia="仿宋" w:hAnsi="仿宋" w:cs="宋体"/>
          <w:sz w:val="24"/>
          <w:szCs w:val="24"/>
        </w:rPr>
      </w:pPr>
      <w:r w:rsidRPr="00121152">
        <w:rPr>
          <w:rFonts w:ascii="仿宋" w:eastAsia="仿宋" w:hAnsi="仿宋" w:cs="宋体"/>
          <w:sz w:val="24"/>
          <w:szCs w:val="24"/>
        </w:rPr>
        <w:t>2.1.3</w:t>
      </w:r>
      <w:r w:rsidRPr="00121152">
        <w:rPr>
          <w:rFonts w:ascii="仿宋" w:eastAsia="仿宋" w:hAnsi="仿宋" w:cs="宋体" w:hint="eastAsia"/>
          <w:sz w:val="24"/>
          <w:szCs w:val="24"/>
        </w:rPr>
        <w:t>额定输入：DC 18 V 0.5 A</w:t>
      </w:r>
    </w:p>
    <w:p w:rsidR="00121152" w:rsidRPr="00121152" w:rsidRDefault="00121152" w:rsidP="00121152">
      <w:pPr>
        <w:spacing w:after="160" w:line="259" w:lineRule="auto"/>
        <w:rPr>
          <w:rFonts w:ascii="仿宋" w:eastAsia="仿宋" w:hAnsi="仿宋" w:cs="宋体"/>
          <w:sz w:val="24"/>
          <w:szCs w:val="24"/>
        </w:rPr>
      </w:pPr>
      <w:r w:rsidRPr="00121152">
        <w:rPr>
          <w:rFonts w:ascii="仿宋" w:eastAsia="仿宋" w:hAnsi="仿宋" w:cs="宋体"/>
          <w:sz w:val="24"/>
          <w:szCs w:val="24"/>
        </w:rPr>
        <w:t>2.1.4</w:t>
      </w:r>
      <w:r w:rsidRPr="00121152">
        <w:rPr>
          <w:rFonts w:ascii="仿宋" w:eastAsia="仿宋" w:hAnsi="仿宋" w:cs="宋体" w:hint="eastAsia"/>
          <w:sz w:val="24"/>
          <w:szCs w:val="24"/>
        </w:rPr>
        <w:t>充电时间：≤5小时</w:t>
      </w:r>
    </w:p>
    <w:p w:rsidR="00121152" w:rsidRPr="00121152" w:rsidRDefault="00121152" w:rsidP="00121152">
      <w:pPr>
        <w:spacing w:after="160" w:line="259" w:lineRule="auto"/>
        <w:rPr>
          <w:rFonts w:ascii="仿宋" w:eastAsia="仿宋" w:hAnsi="仿宋" w:cs="宋体"/>
          <w:sz w:val="24"/>
          <w:szCs w:val="24"/>
        </w:rPr>
      </w:pPr>
      <w:r w:rsidRPr="00121152">
        <w:rPr>
          <w:rFonts w:ascii="仿宋" w:eastAsia="仿宋" w:hAnsi="仿宋" w:cs="宋体" w:hint="eastAsia"/>
          <w:sz w:val="24"/>
          <w:szCs w:val="24"/>
        </w:rPr>
        <w:lastRenderedPageBreak/>
        <w:t>2</w:t>
      </w:r>
      <w:r w:rsidRPr="00121152">
        <w:rPr>
          <w:rFonts w:ascii="仿宋" w:eastAsia="仿宋" w:hAnsi="仿宋" w:cs="宋体"/>
          <w:sz w:val="24"/>
          <w:szCs w:val="24"/>
        </w:rPr>
        <w:t>.1.5</w:t>
      </w:r>
      <w:r w:rsidRPr="00121152">
        <w:rPr>
          <w:rFonts w:ascii="仿宋" w:eastAsia="仿宋" w:hAnsi="仿宋" w:cs="宋体" w:hint="eastAsia"/>
          <w:sz w:val="24"/>
          <w:szCs w:val="24"/>
        </w:rPr>
        <w:t>尺寸：宽10</w:t>
      </w:r>
      <w:r w:rsidRPr="00121152">
        <w:rPr>
          <w:rFonts w:ascii="仿宋" w:eastAsia="仿宋" w:hAnsi="仿宋" w:cs="宋体"/>
          <w:sz w:val="24"/>
          <w:szCs w:val="24"/>
        </w:rPr>
        <w:t>5-110</w:t>
      </w:r>
      <w:r w:rsidRPr="00121152">
        <w:rPr>
          <w:rFonts w:ascii="仿宋" w:eastAsia="仿宋" w:hAnsi="仿宋" w:cs="宋体" w:hint="eastAsia"/>
          <w:sz w:val="24"/>
          <w:szCs w:val="24"/>
        </w:rPr>
        <w:t>mm深19</w:t>
      </w:r>
      <w:r w:rsidRPr="00121152">
        <w:rPr>
          <w:rFonts w:ascii="仿宋" w:eastAsia="仿宋" w:hAnsi="仿宋" w:cs="宋体"/>
          <w:sz w:val="24"/>
          <w:szCs w:val="24"/>
        </w:rPr>
        <w:t>3-198</w:t>
      </w:r>
      <w:r w:rsidRPr="00121152">
        <w:rPr>
          <w:rFonts w:ascii="仿宋" w:eastAsia="仿宋" w:hAnsi="仿宋" w:cs="宋体" w:hint="eastAsia"/>
          <w:sz w:val="24"/>
          <w:szCs w:val="24"/>
        </w:rPr>
        <w:t>mm高1</w:t>
      </w:r>
      <w:r w:rsidRPr="00121152">
        <w:rPr>
          <w:rFonts w:ascii="仿宋" w:eastAsia="仿宋" w:hAnsi="仿宋" w:cs="宋体"/>
          <w:sz w:val="24"/>
          <w:szCs w:val="24"/>
        </w:rPr>
        <w:t>05-</w:t>
      </w:r>
      <w:r w:rsidRPr="00121152">
        <w:rPr>
          <w:rFonts w:ascii="仿宋" w:eastAsia="仿宋" w:hAnsi="仿宋" w:cs="宋体" w:hint="eastAsia"/>
          <w:sz w:val="24"/>
          <w:szCs w:val="24"/>
        </w:rPr>
        <w:t>10</w:t>
      </w:r>
      <w:r w:rsidRPr="00121152">
        <w:rPr>
          <w:rFonts w:ascii="仿宋" w:eastAsia="仿宋" w:hAnsi="仿宋" w:cs="宋体"/>
          <w:sz w:val="24"/>
          <w:szCs w:val="24"/>
        </w:rPr>
        <w:t>8</w:t>
      </w:r>
      <w:r w:rsidRPr="00121152">
        <w:rPr>
          <w:rFonts w:ascii="仿宋" w:eastAsia="仿宋" w:hAnsi="仿宋" w:cs="宋体" w:hint="eastAsia"/>
          <w:sz w:val="24"/>
          <w:szCs w:val="24"/>
        </w:rPr>
        <w:t>mm</w:t>
      </w:r>
    </w:p>
    <w:p w:rsidR="00121152" w:rsidRPr="00121152" w:rsidRDefault="00121152" w:rsidP="00121152">
      <w:pPr>
        <w:spacing w:after="160" w:line="259" w:lineRule="auto"/>
        <w:rPr>
          <w:rFonts w:ascii="仿宋" w:eastAsia="仿宋" w:hAnsi="仿宋" w:cs="宋体"/>
          <w:sz w:val="24"/>
          <w:szCs w:val="24"/>
        </w:rPr>
      </w:pPr>
      <w:r w:rsidRPr="00121152">
        <w:rPr>
          <w:rFonts w:ascii="仿宋" w:eastAsia="仿宋" w:hAnsi="仿宋" w:cs="宋体"/>
          <w:sz w:val="24"/>
          <w:szCs w:val="24"/>
        </w:rPr>
        <w:t>2.1.6</w:t>
      </w:r>
      <w:r w:rsidRPr="00121152">
        <w:rPr>
          <w:rFonts w:ascii="仿宋" w:eastAsia="仿宋" w:hAnsi="仿宋" w:cs="宋体" w:hint="eastAsia"/>
          <w:sz w:val="24"/>
          <w:szCs w:val="24"/>
        </w:rPr>
        <w:t>重量：≤580g</w:t>
      </w:r>
    </w:p>
    <w:p w:rsidR="00121152" w:rsidRPr="00121152" w:rsidRDefault="00121152" w:rsidP="00121152">
      <w:pPr>
        <w:spacing w:after="160" w:line="259" w:lineRule="auto"/>
        <w:rPr>
          <w:rFonts w:ascii="仿宋" w:eastAsia="仿宋" w:hAnsi="仿宋" w:cs="宋体"/>
          <w:sz w:val="24"/>
          <w:szCs w:val="24"/>
        </w:rPr>
      </w:pPr>
      <w:r w:rsidRPr="00121152">
        <w:rPr>
          <w:rFonts w:ascii="仿宋" w:eastAsia="仿宋" w:hAnsi="仿宋" w:cs="宋体"/>
          <w:sz w:val="24"/>
          <w:szCs w:val="24"/>
        </w:rPr>
        <w:t>2.2</w:t>
      </w:r>
      <w:r w:rsidRPr="00121152">
        <w:rPr>
          <w:rFonts w:ascii="仿宋" w:eastAsia="仿宋" w:hAnsi="仿宋" w:cs="宋体" w:hint="eastAsia"/>
          <w:sz w:val="24"/>
          <w:szCs w:val="24"/>
        </w:rPr>
        <w:t>马达手柄连线</w:t>
      </w:r>
    </w:p>
    <w:p w:rsidR="00121152" w:rsidRPr="00121152" w:rsidRDefault="00121152" w:rsidP="00121152">
      <w:pPr>
        <w:spacing w:after="160" w:line="259" w:lineRule="auto"/>
        <w:rPr>
          <w:rFonts w:ascii="仿宋" w:eastAsia="仿宋" w:hAnsi="仿宋" w:cs="宋体"/>
          <w:sz w:val="24"/>
          <w:szCs w:val="24"/>
        </w:rPr>
      </w:pPr>
      <w:r w:rsidRPr="00121152">
        <w:rPr>
          <w:rFonts w:ascii="仿宋" w:eastAsia="仿宋" w:hAnsi="仿宋" w:cs="宋体"/>
          <w:sz w:val="24"/>
          <w:szCs w:val="24"/>
        </w:rPr>
        <w:t>2.2.1</w:t>
      </w:r>
      <w:r w:rsidRPr="00121152">
        <w:rPr>
          <w:rFonts w:ascii="仿宋" w:eastAsia="仿宋" w:hAnsi="仿宋" w:cs="宋体" w:hint="eastAsia"/>
          <w:sz w:val="24"/>
          <w:szCs w:val="24"/>
        </w:rPr>
        <w:t>尺寸：直径2</w:t>
      </w:r>
      <w:r w:rsidRPr="00121152">
        <w:rPr>
          <w:rFonts w:ascii="仿宋" w:eastAsia="仿宋" w:hAnsi="仿宋" w:cs="宋体"/>
          <w:sz w:val="24"/>
          <w:szCs w:val="24"/>
        </w:rPr>
        <w:t>1-</w:t>
      </w:r>
      <w:r w:rsidRPr="00121152">
        <w:rPr>
          <w:rFonts w:ascii="仿宋" w:eastAsia="仿宋" w:hAnsi="仿宋" w:cs="宋体" w:hint="eastAsia"/>
          <w:sz w:val="24"/>
          <w:szCs w:val="24"/>
        </w:rPr>
        <w:t>2</w:t>
      </w:r>
      <w:r w:rsidRPr="00121152">
        <w:rPr>
          <w:rFonts w:ascii="仿宋" w:eastAsia="仿宋" w:hAnsi="仿宋" w:cs="宋体"/>
          <w:sz w:val="24"/>
          <w:szCs w:val="24"/>
        </w:rPr>
        <w:t>3</w:t>
      </w:r>
      <w:r w:rsidRPr="00121152">
        <w:rPr>
          <w:rFonts w:ascii="仿宋" w:eastAsia="仿宋" w:hAnsi="仿宋" w:cs="宋体" w:hint="eastAsia"/>
          <w:sz w:val="24"/>
          <w:szCs w:val="24"/>
        </w:rPr>
        <w:t>mmX长度1</w:t>
      </w:r>
      <w:r w:rsidRPr="00121152">
        <w:rPr>
          <w:rFonts w:ascii="仿宋" w:eastAsia="仿宋" w:hAnsi="仿宋" w:cs="宋体"/>
          <w:sz w:val="24"/>
          <w:szCs w:val="24"/>
        </w:rPr>
        <w:t>32-</w:t>
      </w:r>
      <w:r w:rsidRPr="00121152">
        <w:rPr>
          <w:rFonts w:ascii="仿宋" w:eastAsia="仿宋" w:hAnsi="仿宋" w:cs="宋体" w:hint="eastAsia"/>
          <w:sz w:val="24"/>
          <w:szCs w:val="24"/>
        </w:rPr>
        <w:t>13</w:t>
      </w:r>
      <w:bookmarkStart w:id="1" w:name="OLE_LINK45"/>
      <w:bookmarkStart w:id="2" w:name="OLE_LINK44"/>
      <w:r w:rsidRPr="00121152">
        <w:rPr>
          <w:rFonts w:ascii="仿宋" w:eastAsia="仿宋" w:hAnsi="仿宋" w:cs="宋体"/>
          <w:sz w:val="24"/>
          <w:szCs w:val="24"/>
        </w:rPr>
        <w:t>5</w:t>
      </w:r>
      <w:r w:rsidRPr="00121152">
        <w:rPr>
          <w:rFonts w:ascii="仿宋" w:eastAsia="仿宋" w:hAnsi="仿宋" w:cs="宋体" w:hint="eastAsia"/>
          <w:sz w:val="24"/>
          <w:szCs w:val="24"/>
        </w:rPr>
        <w:t>mm</w:t>
      </w:r>
      <w:bookmarkEnd w:id="1"/>
      <w:bookmarkEnd w:id="2"/>
    </w:p>
    <w:p w:rsidR="00121152" w:rsidRPr="00121152" w:rsidRDefault="00121152" w:rsidP="00121152">
      <w:pPr>
        <w:spacing w:after="160" w:line="259" w:lineRule="auto"/>
        <w:rPr>
          <w:rFonts w:ascii="仿宋" w:eastAsia="仿宋" w:hAnsi="仿宋" w:cs="宋体"/>
          <w:sz w:val="24"/>
          <w:szCs w:val="24"/>
        </w:rPr>
      </w:pPr>
      <w:r w:rsidRPr="00121152">
        <w:rPr>
          <w:rFonts w:ascii="仿宋" w:eastAsia="仿宋" w:hAnsi="仿宋" w:cs="宋体"/>
          <w:sz w:val="24"/>
          <w:szCs w:val="24"/>
        </w:rPr>
        <w:t>2.2.2</w:t>
      </w:r>
      <w:r w:rsidRPr="00121152">
        <w:rPr>
          <w:rFonts w:ascii="仿宋" w:eastAsia="仿宋" w:hAnsi="仿宋" w:cs="宋体" w:hint="eastAsia"/>
          <w:sz w:val="24"/>
          <w:szCs w:val="24"/>
        </w:rPr>
        <w:t>重量：≤150g（包括马达手机线）</w:t>
      </w:r>
    </w:p>
    <w:p w:rsidR="00121152" w:rsidRPr="00121152" w:rsidRDefault="00121152" w:rsidP="00121152">
      <w:pPr>
        <w:spacing w:after="160" w:line="259" w:lineRule="auto"/>
        <w:rPr>
          <w:rFonts w:ascii="仿宋" w:eastAsia="仿宋" w:hAnsi="仿宋" w:cs="宋体"/>
          <w:sz w:val="24"/>
          <w:szCs w:val="24"/>
        </w:rPr>
      </w:pPr>
      <w:r w:rsidRPr="00121152">
        <w:rPr>
          <w:rFonts w:ascii="仿宋" w:eastAsia="仿宋" w:hAnsi="仿宋" w:cs="宋体"/>
          <w:sz w:val="24"/>
          <w:szCs w:val="24"/>
        </w:rPr>
        <w:t>2.3</w:t>
      </w:r>
      <w:r w:rsidRPr="00121152">
        <w:rPr>
          <w:rFonts w:ascii="仿宋" w:eastAsia="仿宋" w:hAnsi="仿宋" w:cs="宋体" w:hint="eastAsia"/>
          <w:sz w:val="24"/>
          <w:szCs w:val="24"/>
        </w:rPr>
        <w:t>反角</w:t>
      </w:r>
    </w:p>
    <w:p w:rsidR="00121152" w:rsidRPr="00121152" w:rsidRDefault="00121152" w:rsidP="00121152">
      <w:pPr>
        <w:spacing w:after="160" w:line="259" w:lineRule="auto"/>
        <w:rPr>
          <w:rFonts w:ascii="仿宋" w:eastAsia="仿宋" w:hAnsi="仿宋" w:cs="宋体"/>
          <w:sz w:val="24"/>
          <w:szCs w:val="24"/>
        </w:rPr>
      </w:pPr>
      <w:r w:rsidRPr="00121152">
        <w:rPr>
          <w:rFonts w:ascii="仿宋" w:eastAsia="仿宋" w:hAnsi="仿宋" w:cs="宋体" w:hint="eastAsia"/>
          <w:sz w:val="24"/>
          <w:szCs w:val="24"/>
        </w:rPr>
        <w:t>2</w:t>
      </w:r>
      <w:r w:rsidRPr="00121152">
        <w:rPr>
          <w:rFonts w:ascii="仿宋" w:eastAsia="仿宋" w:hAnsi="仿宋" w:cs="宋体"/>
          <w:sz w:val="24"/>
          <w:szCs w:val="24"/>
        </w:rPr>
        <w:t>.3.1</w:t>
      </w:r>
      <w:r w:rsidRPr="00121152">
        <w:rPr>
          <w:rFonts w:ascii="仿宋" w:eastAsia="仿宋" w:hAnsi="仿宋" w:cs="宋体" w:hint="eastAsia"/>
          <w:sz w:val="24"/>
          <w:szCs w:val="24"/>
        </w:rPr>
        <w:t>齿轮比例：6:1</w:t>
      </w:r>
    </w:p>
    <w:p w:rsidR="00121152" w:rsidRPr="00121152" w:rsidRDefault="00121152" w:rsidP="00121152">
      <w:pPr>
        <w:spacing w:after="160" w:line="259" w:lineRule="auto"/>
        <w:rPr>
          <w:rFonts w:ascii="仿宋" w:eastAsia="仿宋" w:hAnsi="仿宋" w:cs="宋体"/>
          <w:sz w:val="24"/>
          <w:szCs w:val="24"/>
        </w:rPr>
      </w:pPr>
      <w:r w:rsidRPr="00121152">
        <w:rPr>
          <w:rFonts w:ascii="仿宋" w:eastAsia="仿宋" w:hAnsi="仿宋" w:cs="宋体"/>
          <w:sz w:val="24"/>
          <w:szCs w:val="24"/>
        </w:rPr>
        <w:t>2.3.2</w:t>
      </w:r>
      <w:proofErr w:type="gramStart"/>
      <w:r w:rsidRPr="00121152">
        <w:rPr>
          <w:rFonts w:ascii="仿宋" w:eastAsia="仿宋" w:hAnsi="仿宋" w:cs="宋体" w:hint="eastAsia"/>
          <w:sz w:val="24"/>
          <w:szCs w:val="24"/>
        </w:rPr>
        <w:t>锉轴附件</w:t>
      </w:r>
      <w:proofErr w:type="gramEnd"/>
      <w:r w:rsidRPr="00121152">
        <w:rPr>
          <w:rFonts w:ascii="仿宋" w:eastAsia="仿宋" w:hAnsi="仿宋" w:cs="宋体" w:hint="eastAsia"/>
          <w:sz w:val="24"/>
          <w:szCs w:val="24"/>
        </w:rPr>
        <w:t>：直径2.3</w:t>
      </w:r>
      <w:r w:rsidRPr="00121152">
        <w:rPr>
          <w:rFonts w:ascii="仿宋" w:eastAsia="仿宋" w:hAnsi="仿宋" w:cs="宋体"/>
          <w:sz w:val="24"/>
          <w:szCs w:val="24"/>
        </w:rPr>
        <w:t>-2.5</w:t>
      </w:r>
      <w:r w:rsidRPr="00121152">
        <w:rPr>
          <w:rFonts w:ascii="仿宋" w:eastAsia="仿宋" w:hAnsi="仿宋" w:cs="宋体" w:hint="eastAsia"/>
          <w:sz w:val="24"/>
          <w:szCs w:val="24"/>
        </w:rPr>
        <w:t>mm</w:t>
      </w:r>
    </w:p>
    <w:p w:rsidR="00121152" w:rsidRPr="00121152" w:rsidRDefault="00121152" w:rsidP="00121152">
      <w:pPr>
        <w:spacing w:after="160" w:line="259" w:lineRule="auto"/>
        <w:rPr>
          <w:rFonts w:ascii="仿宋" w:eastAsia="仿宋" w:hAnsi="仿宋" w:cs="宋体"/>
          <w:sz w:val="24"/>
          <w:szCs w:val="24"/>
        </w:rPr>
      </w:pPr>
      <w:r w:rsidRPr="00121152">
        <w:rPr>
          <w:rFonts w:ascii="仿宋" w:eastAsia="仿宋" w:hAnsi="仿宋" w:cs="宋体"/>
          <w:sz w:val="24"/>
          <w:szCs w:val="24"/>
        </w:rPr>
        <w:t>2.3.3</w:t>
      </w:r>
      <w:r w:rsidRPr="00121152">
        <w:rPr>
          <w:rFonts w:ascii="仿宋" w:eastAsia="仿宋" w:hAnsi="仿宋" w:cs="宋体" w:hint="eastAsia"/>
          <w:sz w:val="24"/>
          <w:szCs w:val="24"/>
        </w:rPr>
        <w:t>牙锉柄部的最小适合长度：11 mm</w:t>
      </w:r>
    </w:p>
    <w:p w:rsidR="00121152" w:rsidRPr="00121152" w:rsidRDefault="00121152" w:rsidP="00121152">
      <w:pPr>
        <w:spacing w:after="160" w:line="259" w:lineRule="auto"/>
        <w:rPr>
          <w:rFonts w:ascii="仿宋" w:eastAsia="仿宋" w:hAnsi="仿宋" w:cs="宋体"/>
          <w:sz w:val="24"/>
          <w:szCs w:val="24"/>
        </w:rPr>
      </w:pPr>
      <w:r w:rsidRPr="00121152">
        <w:rPr>
          <w:rFonts w:ascii="仿宋" w:eastAsia="仿宋" w:hAnsi="仿宋" w:cs="宋体"/>
          <w:sz w:val="24"/>
          <w:szCs w:val="24"/>
        </w:rPr>
        <w:t>2.3.4</w:t>
      </w:r>
      <w:r w:rsidRPr="00121152">
        <w:rPr>
          <w:rFonts w:ascii="仿宋" w:eastAsia="仿宋" w:hAnsi="仿宋" w:cs="宋体" w:hint="eastAsia"/>
          <w:sz w:val="24"/>
          <w:szCs w:val="24"/>
        </w:rPr>
        <w:t>牙</w:t>
      </w:r>
      <w:proofErr w:type="gramStart"/>
      <w:r w:rsidRPr="00121152">
        <w:rPr>
          <w:rFonts w:ascii="仿宋" w:eastAsia="仿宋" w:hAnsi="仿宋" w:cs="宋体" w:hint="eastAsia"/>
          <w:sz w:val="24"/>
          <w:szCs w:val="24"/>
        </w:rPr>
        <w:t>锉最大</w:t>
      </w:r>
      <w:proofErr w:type="gramEnd"/>
      <w:r w:rsidRPr="00121152">
        <w:rPr>
          <w:rFonts w:ascii="仿宋" w:eastAsia="仿宋" w:hAnsi="仿宋" w:cs="宋体" w:hint="eastAsia"/>
          <w:sz w:val="24"/>
          <w:szCs w:val="24"/>
        </w:rPr>
        <w:t>总长：46 mm</w:t>
      </w:r>
    </w:p>
    <w:p w:rsidR="00121152" w:rsidRPr="00121152" w:rsidRDefault="00121152" w:rsidP="00121152">
      <w:pPr>
        <w:spacing w:after="160" w:line="259" w:lineRule="auto"/>
        <w:rPr>
          <w:rFonts w:ascii="仿宋" w:eastAsia="仿宋" w:hAnsi="仿宋" w:cs="宋体"/>
          <w:sz w:val="24"/>
          <w:szCs w:val="24"/>
        </w:rPr>
      </w:pPr>
      <w:r w:rsidRPr="00121152">
        <w:rPr>
          <w:rFonts w:ascii="仿宋" w:eastAsia="仿宋" w:hAnsi="仿宋" w:cs="宋体"/>
          <w:sz w:val="24"/>
          <w:szCs w:val="24"/>
        </w:rPr>
        <w:t>2.3.5</w:t>
      </w:r>
      <w:r w:rsidRPr="00121152">
        <w:rPr>
          <w:rFonts w:ascii="仿宋" w:eastAsia="仿宋" w:hAnsi="仿宋" w:cs="宋体" w:hint="eastAsia"/>
          <w:sz w:val="24"/>
          <w:szCs w:val="24"/>
        </w:rPr>
        <w:t>卡盘类型：推动按钮</w:t>
      </w:r>
    </w:p>
    <w:p w:rsidR="00121152" w:rsidRPr="00121152" w:rsidRDefault="00121152" w:rsidP="00121152">
      <w:pPr>
        <w:spacing w:after="160" w:line="259" w:lineRule="auto"/>
        <w:rPr>
          <w:rFonts w:ascii="仿宋" w:eastAsia="仿宋" w:hAnsi="仿宋" w:cs="宋体"/>
          <w:sz w:val="24"/>
          <w:szCs w:val="24"/>
        </w:rPr>
      </w:pPr>
      <w:r w:rsidRPr="00121152">
        <w:rPr>
          <w:rFonts w:ascii="仿宋" w:eastAsia="仿宋" w:hAnsi="仿宋" w:cs="宋体" w:hint="eastAsia"/>
          <w:sz w:val="24"/>
          <w:szCs w:val="24"/>
        </w:rPr>
        <w:t>2</w:t>
      </w:r>
      <w:r w:rsidRPr="00121152">
        <w:rPr>
          <w:rFonts w:ascii="仿宋" w:eastAsia="仿宋" w:hAnsi="仿宋" w:cs="宋体"/>
          <w:sz w:val="24"/>
          <w:szCs w:val="24"/>
        </w:rPr>
        <w:t>.3.6</w:t>
      </w:r>
      <w:r w:rsidRPr="00121152">
        <w:rPr>
          <w:rFonts w:ascii="仿宋" w:eastAsia="仿宋" w:hAnsi="仿宋" w:cs="宋体" w:hint="eastAsia"/>
          <w:sz w:val="24"/>
          <w:szCs w:val="24"/>
        </w:rPr>
        <w:t>重量：≤36g</w:t>
      </w:r>
    </w:p>
    <w:p w:rsidR="00121152" w:rsidRPr="00121152" w:rsidRDefault="00121152" w:rsidP="00121152">
      <w:pPr>
        <w:spacing w:after="160" w:line="259" w:lineRule="auto"/>
        <w:rPr>
          <w:rFonts w:ascii="仿宋" w:eastAsia="仿宋" w:hAnsi="仿宋" w:cs="宋体"/>
          <w:sz w:val="24"/>
          <w:szCs w:val="24"/>
        </w:rPr>
      </w:pPr>
      <w:r w:rsidRPr="00121152">
        <w:rPr>
          <w:rFonts w:ascii="仿宋" w:eastAsia="仿宋" w:hAnsi="仿宋" w:cs="宋体" w:hint="eastAsia"/>
          <w:sz w:val="24"/>
          <w:szCs w:val="24"/>
        </w:rPr>
        <w:t>3</w:t>
      </w:r>
      <w:r w:rsidRPr="00121152">
        <w:rPr>
          <w:rFonts w:ascii="仿宋" w:eastAsia="仿宋" w:hAnsi="仿宋" w:cs="宋体"/>
          <w:sz w:val="24"/>
          <w:szCs w:val="24"/>
        </w:rPr>
        <w:t>.</w:t>
      </w:r>
      <w:r w:rsidRPr="00121152">
        <w:rPr>
          <w:rFonts w:ascii="仿宋" w:eastAsia="仿宋" w:hAnsi="仿宋" w:cs="宋体" w:hint="eastAsia"/>
          <w:sz w:val="24"/>
          <w:szCs w:val="24"/>
        </w:rPr>
        <w:t>功能和特点：</w:t>
      </w:r>
    </w:p>
    <w:p w:rsidR="00121152" w:rsidRPr="00121152" w:rsidRDefault="00121152" w:rsidP="00121152">
      <w:pPr>
        <w:spacing w:after="160" w:line="259" w:lineRule="auto"/>
        <w:rPr>
          <w:rFonts w:ascii="仿宋" w:eastAsia="仿宋" w:hAnsi="仿宋" w:cs="宋体"/>
          <w:sz w:val="24"/>
          <w:szCs w:val="24"/>
        </w:rPr>
      </w:pPr>
      <w:r w:rsidRPr="00121152">
        <w:rPr>
          <w:rFonts w:ascii="仿宋" w:eastAsia="仿宋" w:hAnsi="仿宋" w:cs="宋体"/>
          <w:sz w:val="24"/>
          <w:szCs w:val="24"/>
        </w:rPr>
        <w:t>3.1</w:t>
      </w:r>
      <w:r w:rsidRPr="00121152">
        <w:rPr>
          <w:rFonts w:ascii="仿宋" w:eastAsia="仿宋" w:hAnsi="仿宋" w:cs="宋体" w:hint="eastAsia"/>
          <w:sz w:val="24"/>
          <w:szCs w:val="24"/>
        </w:rPr>
        <w:t>没有脚踏板，开关按钮在马达的手柄上。</w:t>
      </w:r>
    </w:p>
    <w:p w:rsidR="00121152" w:rsidRPr="00121152" w:rsidRDefault="00121152" w:rsidP="00121152">
      <w:pPr>
        <w:spacing w:after="160" w:line="259" w:lineRule="auto"/>
        <w:rPr>
          <w:rFonts w:ascii="仿宋" w:eastAsia="仿宋" w:hAnsi="仿宋" w:cs="宋体"/>
          <w:sz w:val="24"/>
          <w:szCs w:val="24"/>
        </w:rPr>
      </w:pPr>
      <w:r w:rsidRPr="00121152">
        <w:rPr>
          <w:rFonts w:ascii="仿宋" w:eastAsia="仿宋" w:hAnsi="仿宋" w:cs="宋体" w:hint="eastAsia"/>
          <w:sz w:val="24"/>
          <w:szCs w:val="24"/>
        </w:rPr>
        <w:t>★</w:t>
      </w:r>
      <w:r w:rsidRPr="00121152">
        <w:rPr>
          <w:rFonts w:ascii="仿宋" w:eastAsia="仿宋" w:hAnsi="仿宋" w:cs="宋体"/>
          <w:sz w:val="24"/>
          <w:szCs w:val="24"/>
        </w:rPr>
        <w:t>3.2</w:t>
      </w:r>
      <w:r w:rsidRPr="00121152">
        <w:rPr>
          <w:rFonts w:ascii="仿宋" w:eastAsia="仿宋" w:hAnsi="仿宋" w:cs="宋体" w:hint="eastAsia"/>
          <w:kern w:val="24"/>
          <w:sz w:val="24"/>
          <w:szCs w:val="24"/>
        </w:rPr>
        <w:t>采用</w:t>
      </w:r>
      <w:r w:rsidRPr="00121152">
        <w:rPr>
          <w:rFonts w:ascii="仿宋" w:eastAsia="仿宋" w:hAnsi="仿宋" w:cs="宋体" w:hint="eastAsia"/>
          <w:sz w:val="24"/>
          <w:szCs w:val="24"/>
        </w:rPr>
        <w:t>微型反角机头。</w:t>
      </w:r>
    </w:p>
    <w:p w:rsidR="00121152" w:rsidRPr="00121152" w:rsidRDefault="00121152" w:rsidP="00121152">
      <w:pPr>
        <w:spacing w:after="160" w:line="259" w:lineRule="auto"/>
        <w:rPr>
          <w:rFonts w:ascii="仿宋" w:eastAsia="仿宋" w:hAnsi="仿宋" w:cs="宋体"/>
          <w:sz w:val="24"/>
          <w:szCs w:val="24"/>
        </w:rPr>
      </w:pPr>
      <w:r w:rsidRPr="00121152">
        <w:rPr>
          <w:rFonts w:ascii="仿宋" w:eastAsia="仿宋" w:hAnsi="仿宋" w:cs="宋体"/>
          <w:sz w:val="24"/>
          <w:szCs w:val="24"/>
        </w:rPr>
        <w:t>3.3</w:t>
      </w:r>
      <w:r w:rsidRPr="00121152">
        <w:rPr>
          <w:rFonts w:ascii="仿宋" w:eastAsia="仿宋" w:hAnsi="仿宋" w:cs="宋体" w:hint="eastAsia"/>
          <w:sz w:val="24"/>
          <w:szCs w:val="24"/>
        </w:rPr>
        <w:t>采用大屏幕，专门的按钮控制。</w:t>
      </w:r>
    </w:p>
    <w:p w:rsidR="00121152" w:rsidRPr="00121152" w:rsidRDefault="00121152" w:rsidP="00121152">
      <w:pPr>
        <w:spacing w:after="160" w:line="259" w:lineRule="auto"/>
        <w:rPr>
          <w:rFonts w:ascii="仿宋" w:eastAsia="仿宋" w:hAnsi="仿宋" w:cs="宋体"/>
          <w:sz w:val="24"/>
          <w:szCs w:val="24"/>
        </w:rPr>
      </w:pPr>
      <w:r w:rsidRPr="00121152">
        <w:rPr>
          <w:rFonts w:ascii="仿宋" w:eastAsia="仿宋" w:hAnsi="仿宋" w:cs="宋体" w:hint="eastAsia"/>
          <w:sz w:val="24"/>
          <w:szCs w:val="24"/>
        </w:rPr>
        <w:t>★</w:t>
      </w:r>
      <w:r w:rsidRPr="00121152">
        <w:rPr>
          <w:rFonts w:ascii="仿宋" w:eastAsia="仿宋" w:hAnsi="仿宋" w:cs="宋体"/>
          <w:sz w:val="24"/>
          <w:szCs w:val="24"/>
        </w:rPr>
        <w:t>3.4</w:t>
      </w:r>
      <w:r w:rsidRPr="00121152">
        <w:rPr>
          <w:rFonts w:ascii="仿宋" w:eastAsia="仿宋" w:hAnsi="仿宋" w:cs="宋体" w:hint="eastAsia"/>
          <w:sz w:val="24"/>
          <w:szCs w:val="24"/>
        </w:rPr>
        <w:t>支持单支</w:t>
      </w:r>
      <w:proofErr w:type="gramStart"/>
      <w:r w:rsidRPr="00121152">
        <w:rPr>
          <w:rFonts w:ascii="仿宋" w:eastAsia="仿宋" w:hAnsi="仿宋" w:cs="宋体" w:hint="eastAsia"/>
          <w:sz w:val="24"/>
          <w:szCs w:val="24"/>
        </w:rPr>
        <w:t>锉</w:t>
      </w:r>
      <w:proofErr w:type="gramEnd"/>
      <w:r w:rsidRPr="00121152">
        <w:rPr>
          <w:rFonts w:ascii="仿宋" w:eastAsia="仿宋" w:hAnsi="仿宋" w:cs="宋体" w:hint="eastAsia"/>
          <w:sz w:val="24"/>
          <w:szCs w:val="24"/>
        </w:rPr>
        <w:t>根管成型，双向旋转动力装置。</w:t>
      </w:r>
    </w:p>
    <w:p w:rsidR="00121152" w:rsidRPr="00121152" w:rsidRDefault="00121152" w:rsidP="00121152">
      <w:pPr>
        <w:spacing w:after="160" w:line="259" w:lineRule="auto"/>
        <w:outlineLvl w:val="2"/>
        <w:rPr>
          <w:rFonts w:ascii="仿宋" w:eastAsia="仿宋" w:hAnsi="仿宋" w:cs="Times New Roman"/>
          <w:b/>
          <w:bCs/>
          <w:sz w:val="24"/>
          <w:szCs w:val="24"/>
        </w:rPr>
      </w:pPr>
      <w:r w:rsidRPr="00121152">
        <w:rPr>
          <w:rFonts w:ascii="仿宋" w:eastAsia="仿宋" w:hAnsi="仿宋" w:cs="Times New Roman" w:hint="eastAsia"/>
          <w:b/>
          <w:bCs/>
          <w:sz w:val="24"/>
          <w:szCs w:val="24"/>
        </w:rPr>
        <w:t>包号：0</w:t>
      </w:r>
      <w:r w:rsidRPr="00121152">
        <w:rPr>
          <w:rFonts w:ascii="仿宋" w:eastAsia="仿宋" w:hAnsi="仿宋" w:cs="Times New Roman"/>
          <w:b/>
          <w:bCs/>
          <w:sz w:val="24"/>
          <w:szCs w:val="24"/>
        </w:rPr>
        <w:t>3</w:t>
      </w:r>
      <w:r w:rsidRPr="00121152">
        <w:rPr>
          <w:rFonts w:ascii="仿宋" w:eastAsia="仿宋" w:hAnsi="仿宋" w:cs="Times New Roman" w:hint="eastAsia"/>
          <w:b/>
          <w:bCs/>
          <w:sz w:val="24"/>
          <w:szCs w:val="24"/>
        </w:rPr>
        <w:t>包  品目号：0</w:t>
      </w:r>
      <w:r w:rsidRPr="00121152">
        <w:rPr>
          <w:rFonts w:ascii="仿宋" w:eastAsia="仿宋" w:hAnsi="仿宋" w:cs="Times New Roman"/>
          <w:b/>
          <w:bCs/>
          <w:sz w:val="24"/>
          <w:szCs w:val="24"/>
        </w:rPr>
        <w:t>3</w:t>
      </w:r>
      <w:r w:rsidRPr="00121152">
        <w:rPr>
          <w:rFonts w:ascii="仿宋" w:eastAsia="仿宋" w:hAnsi="仿宋" w:cs="Times New Roman" w:hint="eastAsia"/>
          <w:b/>
          <w:bCs/>
          <w:sz w:val="24"/>
          <w:szCs w:val="24"/>
        </w:rPr>
        <w:t>-0</w:t>
      </w:r>
      <w:r w:rsidRPr="00121152">
        <w:rPr>
          <w:rFonts w:ascii="仿宋" w:eastAsia="仿宋" w:hAnsi="仿宋" w:cs="Times New Roman"/>
          <w:b/>
          <w:bCs/>
          <w:sz w:val="24"/>
          <w:szCs w:val="24"/>
        </w:rPr>
        <w:t>3</w:t>
      </w:r>
    </w:p>
    <w:p w:rsidR="00121152" w:rsidRPr="00121152" w:rsidRDefault="00121152" w:rsidP="00121152">
      <w:pPr>
        <w:autoSpaceDE w:val="0"/>
        <w:autoSpaceDN w:val="0"/>
        <w:spacing w:after="160" w:line="360" w:lineRule="auto"/>
        <w:textAlignment w:val="bottom"/>
        <w:rPr>
          <w:rFonts w:ascii="仿宋" w:eastAsia="仿宋" w:hAnsi="仿宋" w:cs="Arial"/>
          <w:b/>
          <w:bCs/>
          <w:sz w:val="24"/>
          <w:szCs w:val="24"/>
        </w:rPr>
      </w:pPr>
      <w:r w:rsidRPr="00121152">
        <w:rPr>
          <w:rFonts w:ascii="仿宋" w:eastAsia="仿宋" w:hAnsi="仿宋" w:cs="Arial" w:hint="eastAsia"/>
          <w:b/>
          <w:bCs/>
          <w:sz w:val="24"/>
          <w:szCs w:val="24"/>
        </w:rPr>
        <w:t>设备名称：牙科高速手机</w:t>
      </w:r>
    </w:p>
    <w:p w:rsidR="00121152" w:rsidRPr="00121152" w:rsidRDefault="00121152" w:rsidP="00121152">
      <w:pPr>
        <w:autoSpaceDE w:val="0"/>
        <w:autoSpaceDN w:val="0"/>
        <w:spacing w:after="160" w:line="360" w:lineRule="auto"/>
        <w:textAlignment w:val="bottom"/>
        <w:rPr>
          <w:rFonts w:ascii="仿宋" w:eastAsia="仿宋" w:hAnsi="仿宋" w:cs="Arial"/>
          <w:b/>
          <w:bCs/>
          <w:sz w:val="24"/>
          <w:szCs w:val="24"/>
        </w:rPr>
      </w:pPr>
      <w:r w:rsidRPr="00121152">
        <w:rPr>
          <w:rFonts w:ascii="仿宋" w:eastAsia="仿宋" w:hAnsi="仿宋" w:cs="Arial" w:hint="eastAsia"/>
          <w:b/>
          <w:bCs/>
          <w:sz w:val="24"/>
          <w:szCs w:val="24"/>
        </w:rPr>
        <w:t>数量：</w:t>
      </w:r>
      <w:r w:rsidRPr="00121152">
        <w:rPr>
          <w:rFonts w:ascii="仿宋" w:eastAsia="仿宋" w:hAnsi="仿宋" w:cs="Arial"/>
          <w:b/>
          <w:bCs/>
          <w:sz w:val="24"/>
          <w:szCs w:val="24"/>
        </w:rPr>
        <w:t>60</w:t>
      </w:r>
    </w:p>
    <w:p w:rsidR="00121152" w:rsidRPr="00121152" w:rsidRDefault="00121152" w:rsidP="00121152">
      <w:pPr>
        <w:spacing w:after="160" w:line="259" w:lineRule="auto"/>
        <w:rPr>
          <w:rFonts w:ascii="仿宋" w:eastAsia="仿宋" w:hAnsi="仿宋" w:cs="宋体"/>
          <w:sz w:val="24"/>
          <w:szCs w:val="24"/>
        </w:rPr>
      </w:pPr>
      <w:r w:rsidRPr="00121152">
        <w:rPr>
          <w:rFonts w:ascii="仿宋" w:eastAsia="仿宋" w:hAnsi="仿宋" w:cs="宋体" w:hint="eastAsia"/>
          <w:sz w:val="24"/>
          <w:szCs w:val="24"/>
        </w:rPr>
        <w:t>1.23W/20W高功率：</w:t>
      </w:r>
    </w:p>
    <w:p w:rsidR="00121152" w:rsidRPr="00121152" w:rsidRDefault="00121152" w:rsidP="00121152">
      <w:pPr>
        <w:spacing w:after="160" w:line="259" w:lineRule="auto"/>
        <w:rPr>
          <w:rFonts w:ascii="仿宋" w:eastAsia="仿宋" w:hAnsi="仿宋" w:cs="宋体"/>
          <w:sz w:val="24"/>
          <w:szCs w:val="24"/>
        </w:rPr>
      </w:pPr>
      <w:r w:rsidRPr="00121152">
        <w:rPr>
          <w:rFonts w:ascii="仿宋" w:eastAsia="仿宋" w:hAnsi="仿宋" w:cs="宋体" w:hint="eastAsia"/>
          <w:sz w:val="24"/>
          <w:szCs w:val="24"/>
        </w:rPr>
        <w:t>2.带有双重</w:t>
      </w:r>
      <w:proofErr w:type="gramStart"/>
      <w:r w:rsidRPr="00121152">
        <w:rPr>
          <w:rFonts w:ascii="仿宋" w:eastAsia="仿宋" w:hAnsi="仿宋" w:cs="宋体" w:hint="eastAsia"/>
          <w:sz w:val="24"/>
          <w:szCs w:val="24"/>
        </w:rPr>
        <w:t>防回吸功能</w:t>
      </w:r>
      <w:proofErr w:type="gramEnd"/>
      <w:r w:rsidRPr="00121152">
        <w:rPr>
          <w:rFonts w:ascii="仿宋" w:eastAsia="仿宋" w:hAnsi="仿宋" w:cs="宋体" w:hint="eastAsia"/>
          <w:sz w:val="24"/>
          <w:szCs w:val="24"/>
        </w:rPr>
        <w:t>的“机头保护系统装置”(PHS)</w:t>
      </w:r>
    </w:p>
    <w:p w:rsidR="00121152" w:rsidRPr="00121152" w:rsidRDefault="00121152" w:rsidP="00121152">
      <w:pPr>
        <w:spacing w:after="160" w:line="259" w:lineRule="auto"/>
        <w:rPr>
          <w:rFonts w:ascii="仿宋" w:eastAsia="仿宋" w:hAnsi="仿宋" w:cs="宋体"/>
          <w:sz w:val="24"/>
          <w:szCs w:val="24"/>
        </w:rPr>
      </w:pPr>
      <w:r w:rsidRPr="00121152">
        <w:rPr>
          <w:rFonts w:ascii="仿宋" w:eastAsia="仿宋" w:hAnsi="仿宋" w:cs="宋体" w:hint="eastAsia"/>
          <w:sz w:val="24"/>
          <w:szCs w:val="24"/>
        </w:rPr>
        <w:t>3.四孔喷雾；</w:t>
      </w:r>
    </w:p>
    <w:p w:rsidR="00121152" w:rsidRPr="00121152" w:rsidRDefault="00121152" w:rsidP="00121152">
      <w:pPr>
        <w:spacing w:after="160" w:line="259" w:lineRule="auto"/>
        <w:rPr>
          <w:rFonts w:ascii="仿宋" w:eastAsia="仿宋" w:hAnsi="仿宋" w:cs="宋体"/>
          <w:sz w:val="24"/>
          <w:szCs w:val="24"/>
        </w:rPr>
      </w:pPr>
      <w:r w:rsidRPr="00121152">
        <w:rPr>
          <w:rFonts w:ascii="仿宋" w:eastAsia="仿宋" w:hAnsi="仿宋" w:cs="宋体" w:hint="eastAsia"/>
          <w:sz w:val="24"/>
          <w:szCs w:val="24"/>
        </w:rPr>
        <w:t>4.采用钛金表面</w:t>
      </w:r>
    </w:p>
    <w:p w:rsidR="00121152" w:rsidRPr="00121152" w:rsidRDefault="00121152" w:rsidP="00121152">
      <w:pPr>
        <w:spacing w:after="160" w:line="259" w:lineRule="auto"/>
        <w:rPr>
          <w:rFonts w:ascii="仿宋" w:eastAsia="仿宋" w:hAnsi="仿宋" w:cs="宋体"/>
          <w:sz w:val="24"/>
          <w:szCs w:val="24"/>
        </w:rPr>
      </w:pPr>
      <w:r w:rsidRPr="00121152">
        <w:rPr>
          <w:rFonts w:ascii="仿宋" w:eastAsia="仿宋" w:hAnsi="仿宋" w:cs="宋体" w:hint="eastAsia"/>
          <w:sz w:val="24"/>
          <w:szCs w:val="24"/>
        </w:rPr>
        <w:t>5.采用全瓷材料滚珠轴承</w:t>
      </w:r>
    </w:p>
    <w:p w:rsidR="00121152" w:rsidRPr="00121152" w:rsidRDefault="00121152" w:rsidP="00121152">
      <w:pPr>
        <w:spacing w:after="160" w:line="259" w:lineRule="auto"/>
        <w:rPr>
          <w:rFonts w:ascii="仿宋" w:eastAsia="仿宋" w:hAnsi="仿宋" w:cs="宋体"/>
          <w:sz w:val="24"/>
          <w:szCs w:val="24"/>
        </w:rPr>
      </w:pPr>
      <w:r w:rsidRPr="00121152">
        <w:rPr>
          <w:rFonts w:ascii="仿宋" w:eastAsia="仿宋" w:hAnsi="仿宋" w:cs="宋体" w:hint="eastAsia"/>
          <w:sz w:val="24"/>
          <w:szCs w:val="24"/>
        </w:rPr>
        <w:t>6.采用夹持系统</w:t>
      </w:r>
    </w:p>
    <w:p w:rsidR="00121152" w:rsidRPr="00121152" w:rsidRDefault="00121152" w:rsidP="00121152">
      <w:pPr>
        <w:spacing w:after="160" w:line="259" w:lineRule="auto"/>
        <w:rPr>
          <w:rFonts w:ascii="仿宋" w:eastAsia="仿宋" w:hAnsi="仿宋" w:cs="宋体"/>
          <w:sz w:val="24"/>
          <w:szCs w:val="24"/>
        </w:rPr>
      </w:pPr>
      <w:r w:rsidRPr="00121152">
        <w:rPr>
          <w:rFonts w:ascii="仿宋" w:eastAsia="仿宋" w:hAnsi="仿宋" w:cs="宋体" w:hint="eastAsia"/>
          <w:sz w:val="24"/>
          <w:szCs w:val="24"/>
        </w:rPr>
        <w:t>7.转速(</w:t>
      </w:r>
      <w:proofErr w:type="spellStart"/>
      <w:r w:rsidRPr="00121152">
        <w:rPr>
          <w:rFonts w:ascii="仿宋" w:eastAsia="仿宋" w:hAnsi="仿宋" w:cs="宋体" w:hint="eastAsia"/>
          <w:sz w:val="24"/>
          <w:szCs w:val="24"/>
        </w:rPr>
        <w:t>rmp</w:t>
      </w:r>
      <w:proofErr w:type="spellEnd"/>
      <w:r w:rsidRPr="00121152">
        <w:rPr>
          <w:rFonts w:ascii="仿宋" w:eastAsia="仿宋" w:hAnsi="仿宋" w:cs="宋体" w:hint="eastAsia"/>
          <w:sz w:val="24"/>
          <w:szCs w:val="24"/>
        </w:rPr>
        <w:t>)  approx.</w:t>
      </w:r>
      <w:r w:rsidRPr="00121152">
        <w:rPr>
          <w:rFonts w:ascii="仿宋" w:eastAsia="仿宋" w:hAnsi="仿宋" w:cs="宋体"/>
          <w:sz w:val="24"/>
          <w:szCs w:val="24"/>
        </w:rPr>
        <w:t>380</w:t>
      </w:r>
      <w:r w:rsidRPr="00121152">
        <w:rPr>
          <w:rFonts w:ascii="仿宋" w:eastAsia="仿宋" w:hAnsi="仿宋" w:cs="宋体" w:hint="eastAsia"/>
          <w:sz w:val="24"/>
          <w:szCs w:val="24"/>
        </w:rPr>
        <w:t>,0</w:t>
      </w:r>
      <w:r w:rsidRPr="00121152">
        <w:rPr>
          <w:rFonts w:ascii="仿宋" w:eastAsia="仿宋" w:hAnsi="仿宋" w:cs="宋体"/>
          <w:sz w:val="24"/>
          <w:szCs w:val="24"/>
        </w:rPr>
        <w:t>00-</w:t>
      </w:r>
      <w:r w:rsidRPr="00121152">
        <w:rPr>
          <w:rFonts w:ascii="仿宋" w:eastAsia="仿宋" w:hAnsi="仿宋" w:cs="宋体" w:hint="eastAsia"/>
          <w:sz w:val="24"/>
          <w:szCs w:val="24"/>
        </w:rPr>
        <w:t>400,000</w:t>
      </w:r>
    </w:p>
    <w:p w:rsidR="00121152" w:rsidRPr="00121152" w:rsidRDefault="00121152" w:rsidP="00121152">
      <w:pPr>
        <w:spacing w:after="160" w:line="259" w:lineRule="auto"/>
        <w:rPr>
          <w:rFonts w:ascii="仿宋" w:eastAsia="仿宋" w:hAnsi="仿宋" w:cs="宋体"/>
          <w:sz w:val="24"/>
          <w:szCs w:val="24"/>
        </w:rPr>
      </w:pPr>
      <w:r w:rsidRPr="00121152">
        <w:rPr>
          <w:rFonts w:ascii="仿宋" w:eastAsia="仿宋" w:hAnsi="仿宋" w:cs="宋体" w:hint="eastAsia"/>
          <w:sz w:val="24"/>
          <w:szCs w:val="24"/>
        </w:rPr>
        <w:lastRenderedPageBreak/>
        <w:t>8.头部直径(mm)：10.1-10.3</w:t>
      </w:r>
    </w:p>
    <w:p w:rsidR="00121152" w:rsidRPr="00121152" w:rsidRDefault="00121152" w:rsidP="00121152">
      <w:pPr>
        <w:spacing w:after="160" w:line="259" w:lineRule="auto"/>
        <w:rPr>
          <w:rFonts w:ascii="仿宋" w:eastAsia="仿宋" w:hAnsi="仿宋" w:cs="宋体"/>
          <w:sz w:val="24"/>
          <w:szCs w:val="24"/>
        </w:rPr>
      </w:pPr>
      <w:r w:rsidRPr="00121152">
        <w:rPr>
          <w:rFonts w:ascii="仿宋" w:eastAsia="仿宋" w:hAnsi="仿宋" w:cs="宋体" w:hint="eastAsia"/>
          <w:sz w:val="24"/>
          <w:szCs w:val="24"/>
        </w:rPr>
        <w:t>9.头部高度(mm)：12.6-12.8</w:t>
      </w:r>
    </w:p>
    <w:p w:rsidR="00121152" w:rsidRPr="00121152" w:rsidRDefault="00121152" w:rsidP="00121152">
      <w:pPr>
        <w:spacing w:after="160" w:line="259" w:lineRule="auto"/>
        <w:rPr>
          <w:rFonts w:ascii="仿宋" w:eastAsia="仿宋" w:hAnsi="仿宋" w:cs="宋体"/>
          <w:sz w:val="24"/>
          <w:szCs w:val="24"/>
        </w:rPr>
      </w:pPr>
      <w:r w:rsidRPr="00121152">
        <w:rPr>
          <w:rFonts w:ascii="仿宋" w:eastAsia="仿宋" w:hAnsi="仿宋" w:cs="宋体" w:hint="eastAsia"/>
          <w:sz w:val="24"/>
          <w:szCs w:val="24"/>
        </w:rPr>
        <w:t>10.4孔连接</w:t>
      </w:r>
    </w:p>
    <w:p w:rsidR="00121152" w:rsidRPr="00121152" w:rsidRDefault="00121152" w:rsidP="00121152">
      <w:pPr>
        <w:spacing w:after="160" w:line="259" w:lineRule="auto"/>
        <w:rPr>
          <w:rFonts w:ascii="仿宋" w:eastAsia="仿宋" w:hAnsi="仿宋" w:cs="宋体"/>
          <w:sz w:val="24"/>
          <w:szCs w:val="24"/>
        </w:rPr>
      </w:pPr>
      <w:r w:rsidRPr="00121152">
        <w:rPr>
          <w:rFonts w:ascii="仿宋" w:eastAsia="仿宋" w:hAnsi="仿宋" w:cs="宋体" w:hint="eastAsia"/>
          <w:sz w:val="24"/>
          <w:szCs w:val="24"/>
        </w:rPr>
        <w:t>11.带回吸阀</w:t>
      </w:r>
    </w:p>
    <w:p w:rsidR="00121152" w:rsidRPr="00121152" w:rsidRDefault="00121152" w:rsidP="00121152">
      <w:pPr>
        <w:spacing w:after="160" w:line="259" w:lineRule="auto"/>
        <w:outlineLvl w:val="2"/>
        <w:rPr>
          <w:rFonts w:ascii="仿宋" w:eastAsia="仿宋" w:hAnsi="仿宋" w:cs="Times New Roman"/>
          <w:b/>
          <w:bCs/>
          <w:sz w:val="24"/>
          <w:szCs w:val="24"/>
        </w:rPr>
      </w:pPr>
      <w:r w:rsidRPr="00121152">
        <w:rPr>
          <w:rFonts w:ascii="仿宋" w:eastAsia="仿宋" w:hAnsi="仿宋" w:cs="Times New Roman" w:hint="eastAsia"/>
          <w:b/>
          <w:bCs/>
          <w:sz w:val="24"/>
          <w:szCs w:val="24"/>
        </w:rPr>
        <w:t>包号：0</w:t>
      </w:r>
      <w:r w:rsidRPr="00121152">
        <w:rPr>
          <w:rFonts w:ascii="仿宋" w:eastAsia="仿宋" w:hAnsi="仿宋" w:cs="Times New Roman"/>
          <w:b/>
          <w:bCs/>
          <w:sz w:val="24"/>
          <w:szCs w:val="24"/>
        </w:rPr>
        <w:t>3</w:t>
      </w:r>
      <w:r w:rsidRPr="00121152">
        <w:rPr>
          <w:rFonts w:ascii="仿宋" w:eastAsia="仿宋" w:hAnsi="仿宋" w:cs="Times New Roman" w:hint="eastAsia"/>
          <w:b/>
          <w:bCs/>
          <w:sz w:val="24"/>
          <w:szCs w:val="24"/>
        </w:rPr>
        <w:t>包  品目号：0</w:t>
      </w:r>
      <w:r w:rsidRPr="00121152">
        <w:rPr>
          <w:rFonts w:ascii="仿宋" w:eastAsia="仿宋" w:hAnsi="仿宋" w:cs="Times New Roman"/>
          <w:b/>
          <w:bCs/>
          <w:sz w:val="24"/>
          <w:szCs w:val="24"/>
        </w:rPr>
        <w:t>3</w:t>
      </w:r>
      <w:r w:rsidRPr="00121152">
        <w:rPr>
          <w:rFonts w:ascii="仿宋" w:eastAsia="仿宋" w:hAnsi="仿宋" w:cs="Times New Roman" w:hint="eastAsia"/>
          <w:b/>
          <w:bCs/>
          <w:sz w:val="24"/>
          <w:szCs w:val="24"/>
        </w:rPr>
        <w:t>-0</w:t>
      </w:r>
      <w:r w:rsidRPr="00121152">
        <w:rPr>
          <w:rFonts w:ascii="仿宋" w:eastAsia="仿宋" w:hAnsi="仿宋" w:cs="Times New Roman"/>
          <w:b/>
          <w:bCs/>
          <w:sz w:val="24"/>
          <w:szCs w:val="24"/>
        </w:rPr>
        <w:t>4</w:t>
      </w:r>
    </w:p>
    <w:p w:rsidR="00121152" w:rsidRPr="00121152" w:rsidRDefault="00121152" w:rsidP="00121152">
      <w:pPr>
        <w:autoSpaceDE w:val="0"/>
        <w:autoSpaceDN w:val="0"/>
        <w:spacing w:after="160" w:line="360" w:lineRule="auto"/>
        <w:textAlignment w:val="bottom"/>
        <w:rPr>
          <w:rFonts w:ascii="仿宋" w:eastAsia="仿宋" w:hAnsi="仿宋" w:cs="Arial"/>
          <w:b/>
          <w:bCs/>
          <w:sz w:val="24"/>
          <w:szCs w:val="24"/>
        </w:rPr>
      </w:pPr>
      <w:r w:rsidRPr="00121152">
        <w:rPr>
          <w:rFonts w:ascii="仿宋" w:eastAsia="仿宋" w:hAnsi="仿宋" w:cs="Arial" w:hint="eastAsia"/>
          <w:b/>
          <w:bCs/>
          <w:sz w:val="24"/>
          <w:szCs w:val="24"/>
        </w:rPr>
        <w:t>设备名称：牙科</w:t>
      </w:r>
      <w:proofErr w:type="gramStart"/>
      <w:r w:rsidRPr="00121152">
        <w:rPr>
          <w:rFonts w:ascii="仿宋" w:eastAsia="仿宋" w:hAnsi="仿宋" w:cs="Arial" w:hint="eastAsia"/>
          <w:b/>
          <w:bCs/>
          <w:sz w:val="24"/>
          <w:szCs w:val="24"/>
        </w:rPr>
        <w:t>慢机弯</w:t>
      </w:r>
      <w:proofErr w:type="gramEnd"/>
      <w:r w:rsidRPr="00121152">
        <w:rPr>
          <w:rFonts w:ascii="仿宋" w:eastAsia="仿宋" w:hAnsi="仿宋" w:cs="Arial" w:hint="eastAsia"/>
          <w:b/>
          <w:bCs/>
          <w:sz w:val="24"/>
          <w:szCs w:val="24"/>
        </w:rPr>
        <w:t>机头</w:t>
      </w:r>
    </w:p>
    <w:p w:rsidR="00121152" w:rsidRPr="00121152" w:rsidRDefault="00121152" w:rsidP="00121152">
      <w:pPr>
        <w:autoSpaceDE w:val="0"/>
        <w:autoSpaceDN w:val="0"/>
        <w:spacing w:after="160" w:line="360" w:lineRule="auto"/>
        <w:textAlignment w:val="bottom"/>
        <w:rPr>
          <w:rFonts w:ascii="仿宋" w:eastAsia="仿宋" w:hAnsi="仿宋" w:cs="Arial"/>
          <w:b/>
          <w:bCs/>
          <w:sz w:val="24"/>
          <w:szCs w:val="24"/>
        </w:rPr>
      </w:pPr>
      <w:r w:rsidRPr="00121152">
        <w:rPr>
          <w:rFonts w:ascii="仿宋" w:eastAsia="仿宋" w:hAnsi="仿宋" w:cs="Arial" w:hint="eastAsia"/>
          <w:b/>
          <w:bCs/>
          <w:sz w:val="24"/>
          <w:szCs w:val="24"/>
        </w:rPr>
        <w:t>数量：</w:t>
      </w:r>
      <w:r w:rsidRPr="00121152">
        <w:rPr>
          <w:rFonts w:ascii="仿宋" w:eastAsia="仿宋" w:hAnsi="仿宋" w:cs="Arial"/>
          <w:b/>
          <w:bCs/>
          <w:sz w:val="24"/>
          <w:szCs w:val="24"/>
        </w:rPr>
        <w:t>15</w:t>
      </w:r>
    </w:p>
    <w:p w:rsidR="00121152" w:rsidRPr="00121152" w:rsidRDefault="00121152" w:rsidP="00121152">
      <w:pPr>
        <w:spacing w:line="400" w:lineRule="exact"/>
        <w:rPr>
          <w:rFonts w:ascii="仿宋" w:eastAsia="仿宋" w:hAnsi="仿宋" w:cs="宋体"/>
          <w:sz w:val="24"/>
          <w:szCs w:val="24"/>
        </w:rPr>
      </w:pPr>
      <w:r w:rsidRPr="00121152">
        <w:rPr>
          <w:rFonts w:ascii="仿宋" w:eastAsia="仿宋" w:hAnsi="仿宋" w:cs="宋体" w:hint="eastAsia"/>
          <w:sz w:val="24"/>
          <w:szCs w:val="24"/>
        </w:rPr>
        <w:t>★1.转速(</w:t>
      </w:r>
      <w:proofErr w:type="spellStart"/>
      <w:r w:rsidRPr="00121152">
        <w:rPr>
          <w:rFonts w:ascii="仿宋" w:eastAsia="仿宋" w:hAnsi="仿宋" w:cs="宋体" w:hint="eastAsia"/>
          <w:sz w:val="24"/>
          <w:szCs w:val="24"/>
        </w:rPr>
        <w:t>rmp</w:t>
      </w:r>
      <w:proofErr w:type="spellEnd"/>
      <w:r w:rsidRPr="00121152">
        <w:rPr>
          <w:rFonts w:ascii="仿宋" w:eastAsia="仿宋" w:hAnsi="仿宋" w:cs="宋体" w:hint="eastAsia"/>
          <w:sz w:val="24"/>
          <w:szCs w:val="24"/>
        </w:rPr>
        <w:t>)：approx.</w:t>
      </w:r>
      <w:r w:rsidRPr="00121152">
        <w:rPr>
          <w:rFonts w:ascii="仿宋" w:eastAsia="仿宋" w:hAnsi="仿宋" w:cs="宋体"/>
          <w:sz w:val="24"/>
          <w:szCs w:val="24"/>
        </w:rPr>
        <w:t>38</w:t>
      </w:r>
      <w:proofErr w:type="gramStart"/>
      <w:r w:rsidRPr="00121152">
        <w:rPr>
          <w:rFonts w:ascii="仿宋" w:eastAsia="仿宋" w:hAnsi="仿宋" w:cs="宋体"/>
          <w:sz w:val="24"/>
          <w:szCs w:val="24"/>
        </w:rPr>
        <w:t>,000</w:t>
      </w:r>
      <w:proofErr w:type="gramEnd"/>
      <w:r w:rsidRPr="00121152">
        <w:rPr>
          <w:rFonts w:ascii="仿宋" w:eastAsia="仿宋" w:hAnsi="仿宋" w:cs="宋体"/>
          <w:sz w:val="24"/>
          <w:szCs w:val="24"/>
        </w:rPr>
        <w:t>-</w:t>
      </w:r>
      <w:r w:rsidRPr="00121152">
        <w:rPr>
          <w:rFonts w:ascii="仿宋" w:eastAsia="仿宋" w:hAnsi="仿宋" w:cs="宋体" w:hint="eastAsia"/>
          <w:sz w:val="24"/>
          <w:szCs w:val="24"/>
        </w:rPr>
        <w:t>40,000</w:t>
      </w:r>
    </w:p>
    <w:p w:rsidR="00121152" w:rsidRPr="00121152" w:rsidRDefault="00121152" w:rsidP="00121152">
      <w:pPr>
        <w:spacing w:line="400" w:lineRule="exact"/>
        <w:rPr>
          <w:rFonts w:ascii="仿宋" w:eastAsia="仿宋" w:hAnsi="仿宋" w:cs="宋体"/>
          <w:sz w:val="24"/>
          <w:szCs w:val="24"/>
        </w:rPr>
      </w:pPr>
      <w:r w:rsidRPr="00121152">
        <w:rPr>
          <w:rFonts w:ascii="仿宋" w:eastAsia="仿宋" w:hAnsi="仿宋" w:cs="宋体" w:hint="eastAsia"/>
          <w:sz w:val="24"/>
          <w:szCs w:val="24"/>
        </w:rPr>
        <w:t>★2.头部直径：8.6-8.8mm</w:t>
      </w:r>
    </w:p>
    <w:p w:rsidR="00121152" w:rsidRPr="00121152" w:rsidRDefault="00121152" w:rsidP="00121152">
      <w:pPr>
        <w:spacing w:line="400" w:lineRule="exact"/>
        <w:rPr>
          <w:rFonts w:ascii="仿宋" w:eastAsia="仿宋" w:hAnsi="仿宋" w:cs="宋体"/>
          <w:sz w:val="24"/>
          <w:szCs w:val="24"/>
        </w:rPr>
      </w:pPr>
      <w:r w:rsidRPr="00121152">
        <w:rPr>
          <w:rFonts w:ascii="仿宋" w:eastAsia="仿宋" w:hAnsi="仿宋" w:cs="宋体" w:hint="eastAsia"/>
          <w:sz w:val="24"/>
          <w:szCs w:val="24"/>
        </w:rPr>
        <w:t>★3.头部高度：12.3-12.5mm</w:t>
      </w:r>
    </w:p>
    <w:p w:rsidR="00121152" w:rsidRPr="00121152" w:rsidRDefault="00121152" w:rsidP="00121152">
      <w:pPr>
        <w:spacing w:line="400" w:lineRule="exact"/>
        <w:rPr>
          <w:rFonts w:ascii="仿宋" w:eastAsia="仿宋" w:hAnsi="仿宋" w:cs="宋体"/>
          <w:sz w:val="24"/>
          <w:szCs w:val="24"/>
        </w:rPr>
      </w:pPr>
      <w:r w:rsidRPr="00121152">
        <w:rPr>
          <w:rFonts w:ascii="仿宋" w:eastAsia="仿宋" w:hAnsi="仿宋" w:cs="宋体" w:hint="eastAsia"/>
          <w:sz w:val="24"/>
          <w:szCs w:val="24"/>
        </w:rPr>
        <w:t>4.传动比：1:1</w:t>
      </w:r>
    </w:p>
    <w:p w:rsidR="00121152" w:rsidRPr="00121152" w:rsidRDefault="00121152" w:rsidP="00121152">
      <w:pPr>
        <w:spacing w:line="400" w:lineRule="exact"/>
        <w:rPr>
          <w:rFonts w:ascii="仿宋" w:eastAsia="仿宋" w:hAnsi="仿宋" w:cs="宋体"/>
          <w:sz w:val="24"/>
          <w:szCs w:val="24"/>
        </w:rPr>
      </w:pPr>
      <w:r w:rsidRPr="00121152">
        <w:rPr>
          <w:rFonts w:ascii="仿宋" w:eastAsia="仿宋" w:hAnsi="仿宋" w:cs="宋体" w:hint="eastAsia"/>
          <w:sz w:val="24"/>
          <w:szCs w:val="24"/>
        </w:rPr>
        <w:t>5.夹紧系统：CA</w:t>
      </w:r>
    </w:p>
    <w:p w:rsidR="00121152" w:rsidRPr="00121152" w:rsidRDefault="00121152" w:rsidP="00121152">
      <w:pPr>
        <w:spacing w:line="400" w:lineRule="exact"/>
        <w:rPr>
          <w:rFonts w:ascii="仿宋" w:eastAsia="仿宋" w:hAnsi="仿宋" w:cs="宋体"/>
          <w:sz w:val="24"/>
          <w:szCs w:val="24"/>
        </w:rPr>
      </w:pPr>
      <w:r w:rsidRPr="00121152">
        <w:rPr>
          <w:rFonts w:ascii="仿宋" w:eastAsia="仿宋" w:hAnsi="仿宋" w:cs="宋体" w:hint="eastAsia"/>
          <w:sz w:val="24"/>
          <w:szCs w:val="24"/>
        </w:rPr>
        <w:t>6.驱动空气压强（bar）压强（流动、干燥、洁净）：2.7</w:t>
      </w:r>
    </w:p>
    <w:p w:rsidR="00121152" w:rsidRPr="00121152" w:rsidRDefault="00121152" w:rsidP="00121152">
      <w:pPr>
        <w:spacing w:line="400" w:lineRule="exact"/>
        <w:rPr>
          <w:rFonts w:ascii="仿宋" w:eastAsia="仿宋" w:hAnsi="仿宋" w:cs="宋体"/>
          <w:sz w:val="24"/>
          <w:szCs w:val="24"/>
        </w:rPr>
      </w:pPr>
      <w:r w:rsidRPr="00121152">
        <w:rPr>
          <w:rFonts w:ascii="仿宋" w:eastAsia="仿宋" w:hAnsi="仿宋" w:cs="宋体" w:hint="eastAsia"/>
          <w:sz w:val="24"/>
          <w:szCs w:val="24"/>
        </w:rPr>
        <w:t>7.回流空气压强（bar）：≤0.15</w:t>
      </w:r>
    </w:p>
    <w:p w:rsidR="00121152" w:rsidRPr="00121152" w:rsidRDefault="00121152" w:rsidP="00121152">
      <w:pPr>
        <w:spacing w:line="400" w:lineRule="exact"/>
        <w:rPr>
          <w:rFonts w:ascii="仿宋" w:eastAsia="仿宋" w:hAnsi="仿宋" w:cs="宋体"/>
          <w:sz w:val="24"/>
          <w:szCs w:val="24"/>
        </w:rPr>
      </w:pPr>
      <w:r w:rsidRPr="00121152">
        <w:rPr>
          <w:rFonts w:ascii="仿宋" w:eastAsia="仿宋" w:hAnsi="仿宋" w:cs="宋体" w:hint="eastAsia"/>
          <w:sz w:val="24"/>
          <w:szCs w:val="24"/>
        </w:rPr>
        <w:t>8.空气消耗量（NI/min）：~55</w:t>
      </w:r>
    </w:p>
    <w:p w:rsidR="00121152" w:rsidRPr="00121152" w:rsidRDefault="00121152" w:rsidP="00121152">
      <w:pPr>
        <w:spacing w:line="400" w:lineRule="exact"/>
        <w:rPr>
          <w:rFonts w:ascii="仿宋" w:eastAsia="仿宋" w:hAnsi="仿宋" w:cs="宋体"/>
          <w:sz w:val="24"/>
          <w:szCs w:val="24"/>
        </w:rPr>
      </w:pPr>
      <w:r w:rsidRPr="00121152">
        <w:rPr>
          <w:rFonts w:ascii="仿宋" w:eastAsia="仿宋" w:hAnsi="仿宋" w:cs="宋体" w:hint="eastAsia"/>
          <w:sz w:val="24"/>
          <w:szCs w:val="24"/>
        </w:rPr>
        <w:t>9.空气喷雾压强（bar）：2.3±0.2</w:t>
      </w:r>
    </w:p>
    <w:p w:rsidR="00121152" w:rsidRPr="00121152" w:rsidRDefault="00121152" w:rsidP="00121152">
      <w:pPr>
        <w:spacing w:line="400" w:lineRule="exact"/>
        <w:rPr>
          <w:rFonts w:ascii="仿宋" w:eastAsia="仿宋" w:hAnsi="仿宋" w:cs="宋体"/>
          <w:sz w:val="24"/>
          <w:szCs w:val="24"/>
        </w:rPr>
      </w:pPr>
      <w:r w:rsidRPr="00121152">
        <w:rPr>
          <w:rFonts w:ascii="仿宋" w:eastAsia="仿宋" w:hAnsi="仿宋" w:cs="宋体" w:hint="eastAsia"/>
          <w:sz w:val="24"/>
          <w:szCs w:val="24"/>
        </w:rPr>
        <w:t>10.水喷雾压强（bar）：2.0±0.2</w:t>
      </w:r>
    </w:p>
    <w:p w:rsidR="00121152" w:rsidRPr="00121152" w:rsidRDefault="00121152" w:rsidP="00121152">
      <w:pPr>
        <w:spacing w:line="400" w:lineRule="exact"/>
        <w:rPr>
          <w:rFonts w:ascii="仿宋" w:eastAsia="仿宋" w:hAnsi="仿宋" w:cs="宋体"/>
          <w:sz w:val="24"/>
          <w:szCs w:val="24"/>
        </w:rPr>
      </w:pPr>
      <w:r w:rsidRPr="00121152">
        <w:rPr>
          <w:rFonts w:ascii="仿宋" w:eastAsia="仿宋" w:hAnsi="仿宋" w:cs="宋体" w:hint="eastAsia"/>
          <w:sz w:val="24"/>
          <w:szCs w:val="24"/>
        </w:rPr>
        <w:t>11.最高水温（°C）：40</w:t>
      </w:r>
    </w:p>
    <w:p w:rsidR="00121152" w:rsidRPr="00121152" w:rsidRDefault="00121152" w:rsidP="00121152">
      <w:pPr>
        <w:spacing w:line="400" w:lineRule="exact"/>
        <w:rPr>
          <w:rFonts w:ascii="仿宋" w:eastAsia="仿宋" w:hAnsi="仿宋" w:cs="宋体"/>
          <w:sz w:val="24"/>
          <w:szCs w:val="24"/>
        </w:rPr>
      </w:pPr>
      <w:r w:rsidRPr="00121152">
        <w:rPr>
          <w:rFonts w:ascii="仿宋" w:eastAsia="仿宋" w:hAnsi="仿宋" w:cs="宋体" w:hint="eastAsia"/>
          <w:sz w:val="24"/>
          <w:szCs w:val="24"/>
        </w:rPr>
        <w:t>12.喷雾中建议含水量：≥50ml/min</w:t>
      </w:r>
    </w:p>
    <w:p w:rsidR="00121152" w:rsidRPr="00121152" w:rsidRDefault="00121152" w:rsidP="00121152">
      <w:pPr>
        <w:spacing w:line="400" w:lineRule="exact"/>
        <w:rPr>
          <w:rFonts w:ascii="仿宋" w:eastAsia="仿宋" w:hAnsi="仿宋" w:cs="宋体"/>
          <w:sz w:val="24"/>
          <w:szCs w:val="24"/>
        </w:rPr>
      </w:pPr>
      <w:r w:rsidRPr="00121152">
        <w:rPr>
          <w:rFonts w:ascii="仿宋" w:eastAsia="仿宋" w:hAnsi="仿宋" w:cs="宋体" w:hint="eastAsia"/>
          <w:sz w:val="24"/>
          <w:szCs w:val="24"/>
        </w:rPr>
        <w:t>13.</w:t>
      </w:r>
      <w:proofErr w:type="gramStart"/>
      <w:r w:rsidRPr="00121152">
        <w:rPr>
          <w:rFonts w:ascii="仿宋" w:eastAsia="仿宋" w:hAnsi="仿宋" w:cs="宋体" w:hint="eastAsia"/>
          <w:sz w:val="24"/>
          <w:szCs w:val="24"/>
        </w:rPr>
        <w:t>车针规格</w:t>
      </w:r>
      <w:proofErr w:type="gramEnd"/>
      <w:r w:rsidRPr="00121152">
        <w:rPr>
          <w:rFonts w:ascii="仿宋" w:eastAsia="仿宋" w:hAnsi="仿宋" w:cs="宋体" w:hint="eastAsia"/>
          <w:sz w:val="24"/>
          <w:szCs w:val="24"/>
        </w:rPr>
        <w:t>(mm)：直径2.</w:t>
      </w:r>
      <w:r w:rsidRPr="00121152">
        <w:rPr>
          <w:rFonts w:ascii="仿宋" w:eastAsia="仿宋" w:hAnsi="仿宋" w:cs="宋体"/>
          <w:sz w:val="24"/>
          <w:szCs w:val="24"/>
        </w:rPr>
        <w:t>3-</w:t>
      </w:r>
      <w:r w:rsidRPr="00121152">
        <w:rPr>
          <w:rFonts w:ascii="仿宋" w:eastAsia="仿宋" w:hAnsi="仿宋" w:cs="宋体" w:hint="eastAsia"/>
          <w:sz w:val="24"/>
          <w:szCs w:val="24"/>
        </w:rPr>
        <w:t>2.</w:t>
      </w:r>
      <w:r w:rsidRPr="00121152">
        <w:rPr>
          <w:rFonts w:ascii="仿宋" w:eastAsia="仿宋" w:hAnsi="仿宋" w:cs="宋体"/>
          <w:sz w:val="24"/>
          <w:szCs w:val="24"/>
        </w:rPr>
        <w:t>4</w:t>
      </w:r>
      <w:r w:rsidRPr="00121152">
        <w:rPr>
          <w:rFonts w:ascii="仿宋" w:eastAsia="仿宋" w:hAnsi="仿宋" w:cs="宋体" w:hint="eastAsia"/>
          <w:sz w:val="24"/>
          <w:szCs w:val="24"/>
        </w:rPr>
        <w:t>WB</w:t>
      </w:r>
    </w:p>
    <w:p w:rsidR="00121152" w:rsidRPr="00121152" w:rsidRDefault="00121152" w:rsidP="00121152">
      <w:pPr>
        <w:spacing w:line="400" w:lineRule="exact"/>
        <w:rPr>
          <w:rFonts w:ascii="仿宋" w:eastAsia="仿宋" w:hAnsi="仿宋" w:cs="宋体"/>
          <w:sz w:val="24"/>
          <w:szCs w:val="24"/>
        </w:rPr>
      </w:pPr>
      <w:r w:rsidRPr="00121152">
        <w:rPr>
          <w:rFonts w:ascii="仿宋" w:eastAsia="仿宋" w:hAnsi="仿宋" w:cs="宋体" w:hint="eastAsia"/>
          <w:sz w:val="24"/>
          <w:szCs w:val="24"/>
        </w:rPr>
        <w:t>14.最大上针长度（mm）：34</w:t>
      </w:r>
    </w:p>
    <w:p w:rsidR="00121152" w:rsidRPr="00121152" w:rsidRDefault="00121152" w:rsidP="00121152">
      <w:pPr>
        <w:spacing w:line="400" w:lineRule="exact"/>
        <w:rPr>
          <w:rFonts w:ascii="仿宋" w:eastAsia="仿宋" w:hAnsi="仿宋" w:cs="宋体"/>
          <w:sz w:val="24"/>
          <w:szCs w:val="24"/>
        </w:rPr>
      </w:pPr>
      <w:r w:rsidRPr="00121152">
        <w:rPr>
          <w:rFonts w:ascii="仿宋" w:eastAsia="仿宋" w:hAnsi="仿宋" w:cs="宋体" w:hint="eastAsia"/>
          <w:sz w:val="24"/>
          <w:szCs w:val="24"/>
        </w:rPr>
        <w:t>15.夹持长度（mm）：≥11</w:t>
      </w:r>
    </w:p>
    <w:p w:rsidR="00D35B02" w:rsidRPr="00121152" w:rsidRDefault="00D35B02" w:rsidP="00121152">
      <w:pPr>
        <w:widowControl/>
        <w:jc w:val="left"/>
        <w:rPr>
          <w:rFonts w:ascii="Calibri" w:eastAsia="宋体" w:hAnsi="Calibri" w:cs="Times New Roman" w:hint="eastAsia"/>
          <w:szCs w:val="24"/>
        </w:rPr>
      </w:pPr>
      <w:bookmarkStart w:id="3" w:name="_GoBack"/>
      <w:bookmarkEnd w:id="3"/>
    </w:p>
    <w:sectPr w:rsidR="00D35B02" w:rsidRPr="0012115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194324"/>
    <w:multiLevelType w:val="multilevel"/>
    <w:tmpl w:val="F8E6476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152"/>
    <w:rsid w:val="00121152"/>
    <w:rsid w:val="00D35B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EDB045-58B4-41BA-852B-30153ABAD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121152"/>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1062</Words>
  <Characters>6056</Characters>
  <Application>Microsoft Office Word</Application>
  <DocSecurity>0</DocSecurity>
  <Lines>50</Lines>
  <Paragraphs>14</Paragraphs>
  <ScaleCrop>false</ScaleCrop>
  <Company>Microsoft</Company>
  <LinksUpToDate>false</LinksUpToDate>
  <CharactersWithSpaces>7104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1</cp:revision>
  <dcterms:created xsi:type="dcterms:W3CDTF">2021-08-05T06:00:00Z</dcterms:created>
  <dcterms:modified xsi:type="dcterms:W3CDTF">2021-08-05T06:01:00Z</dcterms:modified>
</cp:coreProperties>
</file>