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7094F" w14:textId="77777777" w:rsidR="004B6B1E" w:rsidRPr="004B6B1E" w:rsidRDefault="004B6B1E" w:rsidP="004B6B1E">
      <w:pPr>
        <w:keepNext/>
        <w:keepLines/>
        <w:spacing w:before="340" w:after="330" w:line="578" w:lineRule="auto"/>
        <w:jc w:val="center"/>
        <w:outlineLvl w:val="0"/>
        <w:rPr>
          <w:rFonts w:ascii="仿宋" w:eastAsia="仿宋" w:hAnsi="仿宋" w:cs="Times New Roman"/>
          <w:b/>
          <w:bCs/>
          <w:kern w:val="44"/>
          <w:sz w:val="36"/>
          <w:szCs w:val="36"/>
        </w:rPr>
      </w:pPr>
      <w:r w:rsidRPr="004B6B1E">
        <w:rPr>
          <w:rFonts w:ascii="仿宋" w:eastAsia="仿宋" w:hAnsi="仿宋" w:cs="Times New Roman" w:hint="eastAsia"/>
          <w:b/>
          <w:bCs/>
          <w:kern w:val="44"/>
          <w:sz w:val="36"/>
          <w:szCs w:val="36"/>
        </w:rPr>
        <w:t>招标项目技术、服务、政府采购合同内容条款及其他商务要求</w:t>
      </w:r>
    </w:p>
    <w:p w14:paraId="436D171C" w14:textId="77777777" w:rsidR="004B6B1E" w:rsidRPr="004B6B1E" w:rsidRDefault="004B6B1E" w:rsidP="004B6B1E">
      <w:pPr>
        <w:keepNext/>
        <w:keepLines/>
        <w:spacing w:before="260" w:after="260" w:line="400" w:lineRule="exact"/>
        <w:ind w:firstLineChars="98" w:firstLine="236"/>
        <w:outlineLvl w:val="1"/>
        <w:rPr>
          <w:rFonts w:ascii="仿宋" w:eastAsia="仿宋" w:hAnsi="仿宋" w:cs="Times New Roman"/>
          <w:b/>
          <w:bCs/>
          <w:sz w:val="24"/>
          <w:szCs w:val="24"/>
        </w:rPr>
      </w:pPr>
      <w:bookmarkStart w:id="0" w:name="_Toc217446094"/>
      <w:r w:rsidRPr="004B6B1E">
        <w:rPr>
          <w:rFonts w:ascii="仿宋" w:eastAsia="仿宋" w:hAnsi="仿宋" w:cs="Times New Roman" w:hint="eastAsia"/>
          <w:b/>
          <w:bCs/>
          <w:sz w:val="24"/>
          <w:szCs w:val="24"/>
        </w:rPr>
        <w:t>前提：本章中标注“</w:t>
      </w:r>
      <w:r w:rsidRPr="004B6B1E">
        <w:rPr>
          <w:rFonts w:ascii="宋体" w:eastAsia="宋体" w:hAnsi="宋体" w:cs="宋体" w:hint="eastAsia"/>
          <w:b/>
          <w:bCs/>
          <w:sz w:val="28"/>
          <w:szCs w:val="28"/>
        </w:rPr>
        <w:t>★</w:t>
      </w:r>
      <w:r w:rsidRPr="004B6B1E">
        <w:rPr>
          <w:rFonts w:ascii="仿宋" w:eastAsia="仿宋" w:hAnsi="仿宋" w:cs="Times New Roman"/>
          <w:b/>
          <w:bCs/>
          <w:sz w:val="24"/>
          <w:szCs w:val="24"/>
        </w:rPr>
        <w:t>”的条款为本项目的实质性条款，投标人不满足的，将按照无效投标处理。</w:t>
      </w:r>
    </w:p>
    <w:bookmarkEnd w:id="0"/>
    <w:p w14:paraId="4B1C5494" w14:textId="77777777" w:rsidR="004B6B1E" w:rsidRPr="004B6B1E" w:rsidRDefault="004B6B1E" w:rsidP="004B6B1E">
      <w:pPr>
        <w:keepNext/>
        <w:keepLines/>
        <w:spacing w:before="260" w:after="260" w:line="400" w:lineRule="exact"/>
        <w:ind w:firstLineChars="98" w:firstLine="236"/>
        <w:outlineLvl w:val="1"/>
        <w:rPr>
          <w:rFonts w:ascii="仿宋" w:eastAsia="仿宋" w:hAnsi="仿宋" w:cs="Times New Roman"/>
          <w:b/>
          <w:bCs/>
          <w:sz w:val="24"/>
          <w:szCs w:val="24"/>
        </w:rPr>
      </w:pPr>
      <w:r w:rsidRPr="004B6B1E">
        <w:rPr>
          <w:rFonts w:ascii="仿宋" w:eastAsia="仿宋" w:hAnsi="仿宋" w:cs="Times New Roman" w:hint="eastAsia"/>
          <w:b/>
          <w:bCs/>
          <w:sz w:val="24"/>
          <w:szCs w:val="24"/>
        </w:rPr>
        <w:t>（一）</w:t>
      </w:r>
      <w:r w:rsidRPr="004B6B1E">
        <w:rPr>
          <w:rFonts w:ascii="仿宋" w:eastAsia="仿宋" w:hAnsi="仿宋" w:cs="Times New Roman"/>
          <w:b/>
          <w:bCs/>
          <w:sz w:val="24"/>
          <w:szCs w:val="24"/>
        </w:rPr>
        <w:t xml:space="preserve">. </w:t>
      </w:r>
      <w:r w:rsidRPr="004B6B1E">
        <w:rPr>
          <w:rFonts w:ascii="仿宋" w:eastAsia="仿宋" w:hAnsi="仿宋" w:cs="Times New Roman" w:hint="eastAsia"/>
          <w:b/>
          <w:bCs/>
          <w:sz w:val="24"/>
          <w:szCs w:val="24"/>
        </w:rPr>
        <w:t>项目概述</w:t>
      </w:r>
    </w:p>
    <w:p w14:paraId="18E58F94" w14:textId="77777777" w:rsidR="004B6B1E" w:rsidRPr="004B6B1E" w:rsidRDefault="004B6B1E" w:rsidP="004B6B1E">
      <w:pPr>
        <w:widowControl/>
        <w:spacing w:line="360" w:lineRule="auto"/>
        <w:ind w:firstLineChars="200" w:firstLine="480"/>
        <w:jc w:val="left"/>
        <w:rPr>
          <w:rFonts w:ascii="宋体" w:eastAsia="宋体" w:hAnsi="宋体" w:cs="宋体"/>
          <w:bCs/>
          <w:sz w:val="28"/>
          <w:szCs w:val="28"/>
        </w:rPr>
      </w:pPr>
      <w:bookmarkStart w:id="1" w:name="_Toc217446095"/>
      <w:r w:rsidRPr="004B6B1E">
        <w:rPr>
          <w:rFonts w:ascii="仿宋" w:eastAsia="仿宋" w:hAnsi="仿宋" w:cs="Times New Roman" w:hint="eastAsia"/>
          <w:bCs/>
          <w:sz w:val="24"/>
          <w:szCs w:val="24"/>
        </w:rPr>
        <w:t>1.项</w:t>
      </w:r>
      <w:r w:rsidRPr="004B6B1E">
        <w:rPr>
          <w:rFonts w:ascii="仿宋" w:eastAsia="仿宋" w:hAnsi="仿宋" w:cs="Times New Roman" w:hint="eastAsia"/>
          <w:sz w:val="24"/>
          <w:szCs w:val="24"/>
        </w:rPr>
        <w:t>目概况：本项目分为两个包；第一包：为白鹤学校等47所公办中小学、幼儿园（以下统称学校），共47个点位采购校园安保服务，预计需要保安共137名（实际使用人数以采购人下达的任务书为准，费用根据实际使用人数结算）。第二包：为邛崃</w:t>
      </w:r>
      <w:proofErr w:type="gramStart"/>
      <w:r w:rsidRPr="004B6B1E">
        <w:rPr>
          <w:rFonts w:ascii="仿宋" w:eastAsia="仿宋" w:hAnsi="仿宋" w:cs="Times New Roman" w:hint="eastAsia"/>
          <w:sz w:val="24"/>
          <w:szCs w:val="24"/>
        </w:rPr>
        <w:t>一</w:t>
      </w:r>
      <w:proofErr w:type="gramEnd"/>
      <w:r w:rsidRPr="004B6B1E">
        <w:rPr>
          <w:rFonts w:ascii="仿宋" w:eastAsia="仿宋" w:hAnsi="仿宋" w:cs="Times New Roman" w:hint="eastAsia"/>
          <w:sz w:val="24"/>
          <w:szCs w:val="24"/>
        </w:rPr>
        <w:t>中等47所学校，共47个点位采购校园安保服务，预计需要保安共137名（实际使用人数以采购人下达的任务书为准，费用根据实际使用人数结算）。</w:t>
      </w:r>
    </w:p>
    <w:p w14:paraId="39C1E420" w14:textId="77777777" w:rsidR="004B6B1E" w:rsidRPr="004B6B1E" w:rsidRDefault="004B6B1E" w:rsidP="004B6B1E">
      <w:pPr>
        <w:spacing w:after="160" w:line="360" w:lineRule="auto"/>
        <w:ind w:firstLineChars="200" w:firstLine="480"/>
        <w:rPr>
          <w:rFonts w:ascii="仿宋" w:eastAsia="仿宋" w:hAnsi="仿宋" w:cs="Times New Roman"/>
          <w:bCs/>
          <w:sz w:val="24"/>
          <w:szCs w:val="24"/>
        </w:rPr>
      </w:pPr>
      <w:r w:rsidRPr="004B6B1E">
        <w:rPr>
          <w:rFonts w:ascii="仿宋" w:eastAsia="仿宋" w:hAnsi="仿宋" w:cs="Times New Roman" w:hint="eastAsia"/>
          <w:bCs/>
          <w:sz w:val="24"/>
          <w:szCs w:val="24"/>
        </w:rPr>
        <w:t>2.标的名称及</w:t>
      </w:r>
      <w:r w:rsidRPr="004B6B1E">
        <w:rPr>
          <w:rFonts w:ascii="仿宋" w:eastAsia="仿宋" w:hAnsi="仿宋" w:cs="Times New Roman"/>
          <w:bCs/>
          <w:sz w:val="24"/>
          <w:szCs w:val="24"/>
        </w:rPr>
        <w:t>所属行业</w:t>
      </w:r>
      <w:r w:rsidRPr="004B6B1E">
        <w:rPr>
          <w:rFonts w:ascii="仿宋" w:eastAsia="仿宋" w:hAnsi="仿宋" w:cs="Times New Roman" w:hint="eastAsia"/>
          <w:bCs/>
          <w:sz w:val="24"/>
          <w:szCs w:val="24"/>
        </w:rPr>
        <w:t>：</w:t>
      </w:r>
    </w:p>
    <w:tbl>
      <w:tblPr>
        <w:tblStyle w:val="a3"/>
        <w:tblW w:w="0" w:type="auto"/>
        <w:jc w:val="center"/>
        <w:tblLook w:val="04A0" w:firstRow="1" w:lastRow="0" w:firstColumn="1" w:lastColumn="0" w:noHBand="0" w:noVBand="1"/>
      </w:tblPr>
      <w:tblGrid>
        <w:gridCol w:w="2074"/>
        <w:gridCol w:w="1295"/>
        <w:gridCol w:w="2463"/>
        <w:gridCol w:w="2464"/>
      </w:tblGrid>
      <w:tr w:rsidR="004B6B1E" w:rsidRPr="004B6B1E" w14:paraId="227E62A5" w14:textId="77777777" w:rsidTr="00D92BA4">
        <w:trPr>
          <w:jc w:val="center"/>
        </w:trPr>
        <w:tc>
          <w:tcPr>
            <w:tcW w:w="2074" w:type="dxa"/>
          </w:tcPr>
          <w:p w14:paraId="5E5984C7" w14:textId="77777777" w:rsidR="004B6B1E" w:rsidRPr="004B6B1E" w:rsidRDefault="004B6B1E" w:rsidP="004B6B1E">
            <w:pPr>
              <w:spacing w:after="160" w:line="360" w:lineRule="auto"/>
              <w:jc w:val="center"/>
              <w:rPr>
                <w:rFonts w:ascii="仿宋" w:eastAsia="仿宋" w:hAnsi="仿宋"/>
                <w:bCs/>
                <w:sz w:val="24"/>
                <w:szCs w:val="24"/>
              </w:rPr>
            </w:pPr>
            <w:proofErr w:type="gramStart"/>
            <w:r w:rsidRPr="004B6B1E">
              <w:rPr>
                <w:rFonts w:ascii="仿宋" w:eastAsia="仿宋" w:hAnsi="仿宋" w:hint="eastAsia"/>
                <w:bCs/>
                <w:sz w:val="24"/>
                <w:szCs w:val="24"/>
              </w:rPr>
              <w:t>包号</w:t>
            </w:r>
            <w:proofErr w:type="gramEnd"/>
          </w:p>
        </w:tc>
        <w:tc>
          <w:tcPr>
            <w:tcW w:w="1295" w:type="dxa"/>
          </w:tcPr>
          <w:p w14:paraId="2B47A860" w14:textId="77777777" w:rsidR="004B6B1E" w:rsidRPr="004B6B1E" w:rsidRDefault="004B6B1E" w:rsidP="004B6B1E">
            <w:pPr>
              <w:spacing w:after="160" w:line="360" w:lineRule="auto"/>
              <w:jc w:val="center"/>
              <w:rPr>
                <w:rFonts w:ascii="仿宋" w:eastAsia="仿宋" w:hAnsi="仿宋"/>
                <w:bCs/>
                <w:sz w:val="24"/>
                <w:szCs w:val="24"/>
              </w:rPr>
            </w:pPr>
            <w:r w:rsidRPr="004B6B1E">
              <w:rPr>
                <w:rFonts w:ascii="仿宋" w:eastAsia="仿宋" w:hAnsi="仿宋" w:hint="eastAsia"/>
                <w:bCs/>
                <w:sz w:val="24"/>
                <w:szCs w:val="24"/>
              </w:rPr>
              <w:t>品目号</w:t>
            </w:r>
          </w:p>
        </w:tc>
        <w:tc>
          <w:tcPr>
            <w:tcW w:w="2463" w:type="dxa"/>
          </w:tcPr>
          <w:p w14:paraId="77133BCB" w14:textId="77777777" w:rsidR="004B6B1E" w:rsidRPr="004B6B1E" w:rsidRDefault="004B6B1E" w:rsidP="004B6B1E">
            <w:pPr>
              <w:spacing w:after="160" w:line="360" w:lineRule="auto"/>
              <w:rPr>
                <w:rFonts w:ascii="仿宋" w:eastAsia="仿宋" w:hAnsi="仿宋"/>
                <w:bCs/>
                <w:sz w:val="24"/>
                <w:szCs w:val="24"/>
              </w:rPr>
            </w:pPr>
            <w:r w:rsidRPr="004B6B1E">
              <w:rPr>
                <w:rFonts w:ascii="仿宋" w:eastAsia="仿宋" w:hAnsi="仿宋" w:hint="eastAsia"/>
                <w:bCs/>
                <w:sz w:val="24"/>
                <w:szCs w:val="24"/>
              </w:rPr>
              <w:t>标的</w:t>
            </w:r>
            <w:r w:rsidRPr="004B6B1E">
              <w:rPr>
                <w:rFonts w:ascii="仿宋" w:eastAsia="仿宋" w:hAnsi="仿宋"/>
                <w:bCs/>
                <w:sz w:val="24"/>
                <w:szCs w:val="24"/>
              </w:rPr>
              <w:t>名称</w:t>
            </w:r>
          </w:p>
        </w:tc>
        <w:tc>
          <w:tcPr>
            <w:tcW w:w="2464" w:type="dxa"/>
          </w:tcPr>
          <w:p w14:paraId="37E9E18B" w14:textId="77777777" w:rsidR="004B6B1E" w:rsidRPr="004B6B1E" w:rsidRDefault="004B6B1E" w:rsidP="004B6B1E">
            <w:pPr>
              <w:spacing w:after="160" w:line="360" w:lineRule="auto"/>
              <w:rPr>
                <w:rFonts w:ascii="仿宋" w:eastAsia="仿宋" w:hAnsi="仿宋"/>
                <w:bCs/>
                <w:sz w:val="24"/>
                <w:szCs w:val="24"/>
              </w:rPr>
            </w:pPr>
            <w:r w:rsidRPr="004B6B1E">
              <w:rPr>
                <w:rFonts w:ascii="仿宋" w:eastAsia="仿宋" w:hAnsi="仿宋" w:hint="eastAsia"/>
                <w:bCs/>
                <w:sz w:val="24"/>
                <w:szCs w:val="24"/>
              </w:rPr>
              <w:t>所属行业</w:t>
            </w:r>
          </w:p>
        </w:tc>
      </w:tr>
      <w:tr w:rsidR="004B6B1E" w:rsidRPr="004B6B1E" w14:paraId="1F562A7A" w14:textId="77777777" w:rsidTr="00D92BA4">
        <w:trPr>
          <w:jc w:val="center"/>
        </w:trPr>
        <w:tc>
          <w:tcPr>
            <w:tcW w:w="2074" w:type="dxa"/>
          </w:tcPr>
          <w:p w14:paraId="659B22EA" w14:textId="77777777" w:rsidR="004B6B1E" w:rsidRPr="004B6B1E" w:rsidRDefault="004B6B1E" w:rsidP="004B6B1E">
            <w:pPr>
              <w:spacing w:after="160" w:line="360" w:lineRule="auto"/>
              <w:jc w:val="center"/>
              <w:rPr>
                <w:rFonts w:ascii="仿宋" w:eastAsia="仿宋" w:hAnsi="仿宋"/>
                <w:bCs/>
                <w:sz w:val="24"/>
                <w:szCs w:val="24"/>
              </w:rPr>
            </w:pPr>
            <w:r w:rsidRPr="004B6B1E">
              <w:rPr>
                <w:rFonts w:ascii="仿宋" w:eastAsia="仿宋" w:hAnsi="仿宋" w:hint="eastAsia"/>
                <w:bCs/>
                <w:sz w:val="24"/>
                <w:szCs w:val="24"/>
              </w:rPr>
              <w:t>01</w:t>
            </w:r>
          </w:p>
        </w:tc>
        <w:tc>
          <w:tcPr>
            <w:tcW w:w="1295" w:type="dxa"/>
          </w:tcPr>
          <w:p w14:paraId="0B975615" w14:textId="77777777" w:rsidR="004B6B1E" w:rsidRPr="004B6B1E" w:rsidRDefault="004B6B1E" w:rsidP="004B6B1E">
            <w:pPr>
              <w:spacing w:after="160" w:line="360" w:lineRule="auto"/>
              <w:jc w:val="center"/>
              <w:rPr>
                <w:rFonts w:ascii="仿宋" w:eastAsia="仿宋" w:hAnsi="仿宋"/>
                <w:bCs/>
                <w:sz w:val="24"/>
                <w:szCs w:val="24"/>
              </w:rPr>
            </w:pPr>
            <w:r w:rsidRPr="004B6B1E">
              <w:rPr>
                <w:rFonts w:ascii="仿宋" w:eastAsia="仿宋" w:hAnsi="仿宋" w:hint="eastAsia"/>
                <w:bCs/>
                <w:sz w:val="24"/>
                <w:szCs w:val="24"/>
              </w:rPr>
              <w:t>1-1</w:t>
            </w:r>
          </w:p>
        </w:tc>
        <w:tc>
          <w:tcPr>
            <w:tcW w:w="2463" w:type="dxa"/>
          </w:tcPr>
          <w:p w14:paraId="47CE2CC2" w14:textId="77777777" w:rsidR="004B6B1E" w:rsidRPr="004B6B1E" w:rsidRDefault="004B6B1E" w:rsidP="004B6B1E">
            <w:pPr>
              <w:spacing w:after="160" w:line="360" w:lineRule="auto"/>
              <w:rPr>
                <w:rFonts w:ascii="仿宋" w:eastAsia="仿宋" w:hAnsi="仿宋"/>
                <w:bCs/>
                <w:sz w:val="24"/>
                <w:szCs w:val="24"/>
              </w:rPr>
            </w:pPr>
            <w:r w:rsidRPr="004B6B1E">
              <w:rPr>
                <w:rFonts w:ascii="仿宋" w:eastAsia="仿宋" w:hAnsi="仿宋" w:hint="eastAsia"/>
                <w:bCs/>
                <w:sz w:val="24"/>
                <w:szCs w:val="24"/>
              </w:rPr>
              <w:t>安保服务</w:t>
            </w:r>
          </w:p>
        </w:tc>
        <w:tc>
          <w:tcPr>
            <w:tcW w:w="2464" w:type="dxa"/>
          </w:tcPr>
          <w:p w14:paraId="4B97F31B" w14:textId="77777777" w:rsidR="004B6B1E" w:rsidRPr="004B6B1E" w:rsidRDefault="004B6B1E" w:rsidP="004B6B1E">
            <w:pPr>
              <w:spacing w:after="160" w:line="360" w:lineRule="auto"/>
              <w:rPr>
                <w:rFonts w:ascii="仿宋" w:eastAsia="仿宋" w:hAnsi="仿宋"/>
                <w:bCs/>
                <w:sz w:val="24"/>
                <w:szCs w:val="24"/>
              </w:rPr>
            </w:pPr>
            <w:r w:rsidRPr="004B6B1E">
              <w:rPr>
                <w:rFonts w:ascii="仿宋" w:eastAsia="仿宋" w:hAnsi="仿宋" w:hint="eastAsia"/>
                <w:bCs/>
                <w:sz w:val="24"/>
                <w:szCs w:val="24"/>
              </w:rPr>
              <w:t>租赁和商务服务业</w:t>
            </w:r>
          </w:p>
        </w:tc>
      </w:tr>
      <w:tr w:rsidR="004B6B1E" w:rsidRPr="004B6B1E" w14:paraId="742B9E8B" w14:textId="77777777" w:rsidTr="00D92BA4">
        <w:trPr>
          <w:jc w:val="center"/>
        </w:trPr>
        <w:tc>
          <w:tcPr>
            <w:tcW w:w="2074" w:type="dxa"/>
          </w:tcPr>
          <w:p w14:paraId="47A851BA" w14:textId="77777777" w:rsidR="004B6B1E" w:rsidRPr="004B6B1E" w:rsidRDefault="004B6B1E" w:rsidP="004B6B1E">
            <w:pPr>
              <w:spacing w:after="160" w:line="360" w:lineRule="auto"/>
              <w:jc w:val="center"/>
              <w:rPr>
                <w:rFonts w:ascii="仿宋" w:eastAsia="仿宋" w:hAnsi="仿宋"/>
                <w:bCs/>
                <w:sz w:val="24"/>
                <w:szCs w:val="24"/>
              </w:rPr>
            </w:pPr>
            <w:r w:rsidRPr="004B6B1E">
              <w:rPr>
                <w:rFonts w:ascii="仿宋" w:eastAsia="仿宋" w:hAnsi="仿宋" w:hint="eastAsia"/>
                <w:bCs/>
                <w:sz w:val="24"/>
                <w:szCs w:val="24"/>
              </w:rPr>
              <w:t>02</w:t>
            </w:r>
          </w:p>
        </w:tc>
        <w:tc>
          <w:tcPr>
            <w:tcW w:w="1295" w:type="dxa"/>
          </w:tcPr>
          <w:p w14:paraId="1F542A62" w14:textId="77777777" w:rsidR="004B6B1E" w:rsidRPr="004B6B1E" w:rsidRDefault="004B6B1E" w:rsidP="004B6B1E">
            <w:pPr>
              <w:spacing w:after="160" w:line="360" w:lineRule="auto"/>
              <w:jc w:val="center"/>
              <w:rPr>
                <w:rFonts w:ascii="仿宋" w:eastAsia="仿宋" w:hAnsi="仿宋"/>
                <w:bCs/>
                <w:sz w:val="24"/>
                <w:szCs w:val="24"/>
              </w:rPr>
            </w:pPr>
            <w:r w:rsidRPr="004B6B1E">
              <w:rPr>
                <w:rFonts w:ascii="仿宋" w:eastAsia="仿宋" w:hAnsi="仿宋" w:hint="eastAsia"/>
                <w:bCs/>
                <w:sz w:val="24"/>
                <w:szCs w:val="24"/>
              </w:rPr>
              <w:t>2-1</w:t>
            </w:r>
          </w:p>
        </w:tc>
        <w:tc>
          <w:tcPr>
            <w:tcW w:w="2463" w:type="dxa"/>
          </w:tcPr>
          <w:p w14:paraId="7AEAB4F5" w14:textId="77777777" w:rsidR="004B6B1E" w:rsidRPr="004B6B1E" w:rsidRDefault="004B6B1E" w:rsidP="004B6B1E">
            <w:pPr>
              <w:spacing w:after="160" w:line="360" w:lineRule="auto"/>
              <w:rPr>
                <w:rFonts w:ascii="仿宋" w:eastAsia="仿宋" w:hAnsi="仿宋"/>
                <w:bCs/>
                <w:sz w:val="24"/>
                <w:szCs w:val="24"/>
              </w:rPr>
            </w:pPr>
            <w:r w:rsidRPr="004B6B1E">
              <w:rPr>
                <w:rFonts w:ascii="仿宋" w:eastAsia="仿宋" w:hAnsi="仿宋" w:hint="eastAsia"/>
                <w:bCs/>
                <w:sz w:val="24"/>
                <w:szCs w:val="24"/>
              </w:rPr>
              <w:t>安保服务</w:t>
            </w:r>
          </w:p>
        </w:tc>
        <w:tc>
          <w:tcPr>
            <w:tcW w:w="2464" w:type="dxa"/>
          </w:tcPr>
          <w:p w14:paraId="192D2686" w14:textId="77777777" w:rsidR="004B6B1E" w:rsidRPr="004B6B1E" w:rsidRDefault="004B6B1E" w:rsidP="004B6B1E">
            <w:pPr>
              <w:spacing w:after="160" w:line="360" w:lineRule="auto"/>
              <w:rPr>
                <w:rFonts w:ascii="仿宋" w:eastAsia="仿宋" w:hAnsi="仿宋"/>
                <w:bCs/>
                <w:sz w:val="24"/>
                <w:szCs w:val="24"/>
              </w:rPr>
            </w:pPr>
            <w:r w:rsidRPr="004B6B1E">
              <w:rPr>
                <w:rFonts w:ascii="仿宋" w:eastAsia="仿宋" w:hAnsi="仿宋" w:hint="eastAsia"/>
                <w:bCs/>
                <w:sz w:val="24"/>
                <w:szCs w:val="24"/>
              </w:rPr>
              <w:t>租赁和商务服务业</w:t>
            </w:r>
          </w:p>
        </w:tc>
      </w:tr>
    </w:tbl>
    <w:p w14:paraId="486E3FB8" w14:textId="77777777" w:rsidR="004B6B1E" w:rsidRPr="004B6B1E" w:rsidRDefault="004B6B1E" w:rsidP="004B6B1E">
      <w:pPr>
        <w:keepNext/>
        <w:keepLines/>
        <w:spacing w:before="260" w:after="260" w:line="360" w:lineRule="auto"/>
        <w:ind w:firstLineChars="98" w:firstLine="236"/>
        <w:outlineLvl w:val="1"/>
        <w:rPr>
          <w:rFonts w:ascii="仿宋" w:eastAsia="仿宋" w:hAnsi="仿宋" w:cs="Times New Roman"/>
          <w:b/>
          <w:bCs/>
          <w:sz w:val="24"/>
          <w:szCs w:val="24"/>
        </w:rPr>
      </w:pPr>
      <w:r w:rsidRPr="004B6B1E">
        <w:rPr>
          <w:rFonts w:ascii="仿宋" w:eastAsia="仿宋" w:hAnsi="仿宋" w:cs="Times New Roman" w:hint="eastAsia"/>
          <w:b/>
          <w:bCs/>
          <w:sz w:val="24"/>
          <w:szCs w:val="24"/>
        </w:rPr>
        <w:t>（二）</w:t>
      </w:r>
      <w:r w:rsidRPr="004B6B1E">
        <w:rPr>
          <w:rFonts w:ascii="仿宋" w:eastAsia="仿宋" w:hAnsi="仿宋" w:cs="Times New Roman"/>
          <w:b/>
          <w:bCs/>
          <w:sz w:val="24"/>
          <w:szCs w:val="24"/>
        </w:rPr>
        <w:t>.</w:t>
      </w:r>
      <w:r w:rsidRPr="004B6B1E">
        <w:rPr>
          <w:rFonts w:ascii="仿宋" w:eastAsia="仿宋" w:hAnsi="仿宋" w:cs="Times New Roman" w:hint="eastAsia"/>
          <w:b/>
          <w:bCs/>
          <w:sz w:val="24"/>
          <w:szCs w:val="24"/>
        </w:rPr>
        <w:t>商务要求</w:t>
      </w:r>
    </w:p>
    <w:p w14:paraId="488F4E2F" w14:textId="77777777" w:rsidR="004B6B1E" w:rsidRPr="004B6B1E" w:rsidRDefault="004B6B1E" w:rsidP="004B6B1E">
      <w:pPr>
        <w:spacing w:after="160" w:line="360" w:lineRule="auto"/>
        <w:rPr>
          <w:rFonts w:ascii="仿宋" w:eastAsia="仿宋" w:hAnsi="仿宋" w:cs="Times New Roman"/>
          <w:bCs/>
          <w:sz w:val="24"/>
          <w:szCs w:val="24"/>
        </w:rPr>
      </w:pPr>
      <w:r w:rsidRPr="004B6B1E">
        <w:rPr>
          <w:rFonts w:ascii="宋体" w:eastAsia="宋体" w:hAnsi="宋体" w:cs="宋体" w:hint="eastAsia"/>
          <w:bCs/>
          <w:sz w:val="28"/>
          <w:szCs w:val="28"/>
        </w:rPr>
        <w:t>★</w:t>
      </w:r>
      <w:r w:rsidRPr="004B6B1E">
        <w:rPr>
          <w:rFonts w:ascii="仿宋" w:eastAsia="仿宋" w:hAnsi="仿宋" w:cs="Times New Roman"/>
          <w:bCs/>
          <w:sz w:val="24"/>
          <w:szCs w:val="24"/>
        </w:rPr>
        <w:t>1．</w:t>
      </w:r>
      <w:r w:rsidRPr="004B6B1E">
        <w:rPr>
          <w:rFonts w:ascii="仿宋" w:eastAsia="仿宋" w:hAnsi="仿宋" w:cs="Times New Roman" w:hint="eastAsia"/>
          <w:bCs/>
          <w:sz w:val="24"/>
          <w:szCs w:val="24"/>
        </w:rPr>
        <w:t>服务</w:t>
      </w:r>
      <w:r w:rsidRPr="004B6B1E">
        <w:rPr>
          <w:rFonts w:ascii="仿宋" w:eastAsia="仿宋" w:hAnsi="仿宋" w:cs="Times New Roman"/>
          <w:bCs/>
          <w:sz w:val="24"/>
          <w:szCs w:val="24"/>
        </w:rPr>
        <w:t>期及地点</w:t>
      </w:r>
    </w:p>
    <w:p w14:paraId="3CB740D5" w14:textId="77777777" w:rsidR="004B6B1E" w:rsidRPr="004B6B1E" w:rsidRDefault="004B6B1E" w:rsidP="004B6B1E">
      <w:pPr>
        <w:spacing w:after="160" w:line="360" w:lineRule="auto"/>
        <w:rPr>
          <w:rFonts w:ascii="仿宋" w:eastAsia="仿宋" w:hAnsi="仿宋" w:cs="Times New Roman"/>
          <w:sz w:val="24"/>
          <w:szCs w:val="24"/>
        </w:rPr>
      </w:pPr>
      <w:r w:rsidRPr="004B6B1E">
        <w:rPr>
          <w:rFonts w:ascii="仿宋" w:eastAsia="仿宋" w:hAnsi="仿宋" w:cs="Times New Roman"/>
          <w:sz w:val="24"/>
          <w:szCs w:val="24"/>
        </w:rPr>
        <w:t>1.1</w:t>
      </w:r>
      <w:r w:rsidRPr="004B6B1E">
        <w:rPr>
          <w:rFonts w:ascii="仿宋" w:eastAsia="仿宋" w:hAnsi="仿宋" w:cs="Times New Roman" w:hint="eastAsia"/>
          <w:sz w:val="24"/>
          <w:szCs w:val="24"/>
        </w:rPr>
        <w:t>服务期：服务期限三年，合同一年一签，考核通过且资金落实的情况签订下一年度的服务协议。</w:t>
      </w:r>
    </w:p>
    <w:p w14:paraId="5D3F0A76" w14:textId="77777777" w:rsidR="004B6B1E" w:rsidRPr="004B6B1E" w:rsidRDefault="004B6B1E" w:rsidP="004B6B1E">
      <w:pPr>
        <w:spacing w:after="160" w:line="360" w:lineRule="auto"/>
        <w:rPr>
          <w:rFonts w:ascii="仿宋" w:eastAsia="仿宋" w:hAnsi="仿宋" w:cs="Times New Roman"/>
          <w:sz w:val="24"/>
          <w:szCs w:val="24"/>
        </w:rPr>
      </w:pPr>
      <w:r w:rsidRPr="004B6B1E">
        <w:rPr>
          <w:rFonts w:ascii="仿宋" w:eastAsia="仿宋" w:hAnsi="仿宋" w:cs="Times New Roman"/>
          <w:sz w:val="24"/>
          <w:szCs w:val="24"/>
        </w:rPr>
        <w:t xml:space="preserve">1.2 </w:t>
      </w:r>
      <w:r w:rsidRPr="004B6B1E">
        <w:rPr>
          <w:rFonts w:ascii="仿宋" w:eastAsia="仿宋" w:hAnsi="仿宋" w:cs="Times New Roman" w:hint="eastAsia"/>
          <w:sz w:val="24"/>
          <w:szCs w:val="24"/>
        </w:rPr>
        <w:t>服务地点</w:t>
      </w:r>
      <w:r w:rsidRPr="004B6B1E">
        <w:rPr>
          <w:rFonts w:ascii="仿宋" w:eastAsia="仿宋" w:hAnsi="仿宋" w:cs="Times New Roman"/>
          <w:sz w:val="24"/>
          <w:szCs w:val="24"/>
        </w:rPr>
        <w:t>:</w:t>
      </w:r>
      <w:r w:rsidRPr="004B6B1E">
        <w:rPr>
          <w:rFonts w:ascii="仿宋" w:eastAsia="仿宋" w:hAnsi="仿宋" w:cs="Times New Roman" w:hint="eastAsia"/>
          <w:sz w:val="24"/>
          <w:szCs w:val="24"/>
        </w:rPr>
        <w:t>邛崃市94所公办学校。</w:t>
      </w:r>
    </w:p>
    <w:p w14:paraId="56813DF6" w14:textId="77777777" w:rsidR="004B6B1E" w:rsidRPr="004B6B1E" w:rsidRDefault="004B6B1E" w:rsidP="004B6B1E">
      <w:pPr>
        <w:widowControl/>
        <w:spacing w:line="360" w:lineRule="auto"/>
        <w:jc w:val="left"/>
        <w:rPr>
          <w:rFonts w:ascii="仿宋" w:eastAsia="仿宋" w:hAnsi="仿宋" w:cs="仿宋"/>
          <w:bCs/>
          <w:sz w:val="24"/>
          <w:szCs w:val="24"/>
        </w:rPr>
      </w:pPr>
      <w:r w:rsidRPr="004B6B1E">
        <w:rPr>
          <w:rFonts w:ascii="宋体" w:eastAsia="宋体" w:hAnsi="宋体" w:cs="宋体" w:hint="eastAsia"/>
          <w:bCs/>
          <w:sz w:val="24"/>
          <w:szCs w:val="24"/>
        </w:rPr>
        <w:t>★</w:t>
      </w:r>
      <w:r w:rsidRPr="004B6B1E">
        <w:rPr>
          <w:rFonts w:ascii="仿宋" w:eastAsia="仿宋" w:hAnsi="仿宋" w:cs="Times New Roman"/>
          <w:bCs/>
          <w:sz w:val="24"/>
          <w:szCs w:val="24"/>
        </w:rPr>
        <w:t>2．付</w:t>
      </w:r>
      <w:r w:rsidRPr="004B6B1E">
        <w:rPr>
          <w:rFonts w:ascii="仿宋" w:eastAsia="仿宋" w:hAnsi="仿宋" w:cs="仿宋" w:hint="eastAsia"/>
          <w:bCs/>
          <w:sz w:val="24"/>
          <w:szCs w:val="24"/>
        </w:rPr>
        <w:t>款方法和条件：以实际使用人数计算，按月支付。原则上每满一月后，学校按约定以转账方式向中标人划拨当月款项。</w:t>
      </w:r>
    </w:p>
    <w:p w14:paraId="3732F231" w14:textId="77777777" w:rsidR="004B6B1E" w:rsidRPr="004B6B1E" w:rsidRDefault="004B6B1E" w:rsidP="004B6B1E">
      <w:pPr>
        <w:widowControl/>
        <w:spacing w:line="360" w:lineRule="auto"/>
        <w:ind w:firstLineChars="200" w:firstLine="480"/>
        <w:jc w:val="left"/>
        <w:rPr>
          <w:rFonts w:ascii="仿宋" w:eastAsia="仿宋" w:hAnsi="仿宋" w:cs="仿宋"/>
          <w:bCs/>
          <w:sz w:val="24"/>
          <w:szCs w:val="24"/>
        </w:rPr>
      </w:pPr>
      <w:r w:rsidRPr="004B6B1E">
        <w:rPr>
          <w:rFonts w:ascii="仿宋" w:eastAsia="仿宋" w:hAnsi="仿宋" w:cs="仿宋" w:hint="eastAsia"/>
          <w:bCs/>
          <w:sz w:val="24"/>
          <w:szCs w:val="24"/>
        </w:rPr>
        <w:lastRenderedPageBreak/>
        <w:t>特别说明：如遇当地政府上调最低人员工资，中标</w:t>
      </w:r>
      <w:proofErr w:type="gramStart"/>
      <w:r w:rsidRPr="004B6B1E">
        <w:rPr>
          <w:rFonts w:ascii="仿宋" w:eastAsia="仿宋" w:hAnsi="仿宋" w:cs="仿宋" w:hint="eastAsia"/>
          <w:bCs/>
          <w:sz w:val="24"/>
          <w:szCs w:val="24"/>
        </w:rPr>
        <w:t>人人员</w:t>
      </w:r>
      <w:proofErr w:type="gramEnd"/>
      <w:r w:rsidRPr="004B6B1E">
        <w:rPr>
          <w:rFonts w:ascii="仿宋" w:eastAsia="仿宋" w:hAnsi="仿宋" w:cs="仿宋" w:hint="eastAsia"/>
          <w:bCs/>
          <w:sz w:val="24"/>
          <w:szCs w:val="24"/>
        </w:rPr>
        <w:t>工资低于上调后的最低工资水平，或当地政府上调最低社保缴费金额，中标</w:t>
      </w:r>
      <w:proofErr w:type="gramStart"/>
      <w:r w:rsidRPr="004B6B1E">
        <w:rPr>
          <w:rFonts w:ascii="仿宋" w:eastAsia="仿宋" w:hAnsi="仿宋" w:cs="仿宋" w:hint="eastAsia"/>
          <w:bCs/>
          <w:sz w:val="24"/>
          <w:szCs w:val="24"/>
        </w:rPr>
        <w:t>人人员</w:t>
      </w:r>
      <w:proofErr w:type="gramEnd"/>
      <w:r w:rsidRPr="004B6B1E">
        <w:rPr>
          <w:rFonts w:ascii="仿宋" w:eastAsia="仿宋" w:hAnsi="仿宋" w:cs="仿宋" w:hint="eastAsia"/>
          <w:bCs/>
          <w:sz w:val="24"/>
          <w:szCs w:val="24"/>
        </w:rPr>
        <w:t>社保缴费低于上调后的缴费标准，上调部分由双方协商解决。</w:t>
      </w:r>
    </w:p>
    <w:p w14:paraId="388203E3" w14:textId="77777777" w:rsidR="004B6B1E" w:rsidRPr="004B6B1E" w:rsidRDefault="004B6B1E" w:rsidP="004B6B1E">
      <w:pPr>
        <w:widowControl/>
        <w:spacing w:line="360" w:lineRule="auto"/>
        <w:ind w:firstLineChars="200" w:firstLine="480"/>
        <w:jc w:val="left"/>
        <w:rPr>
          <w:rFonts w:ascii="仿宋" w:eastAsia="仿宋" w:hAnsi="仿宋" w:cs="Times New Roman"/>
          <w:sz w:val="24"/>
          <w:szCs w:val="24"/>
        </w:rPr>
      </w:pPr>
      <w:r w:rsidRPr="004B6B1E">
        <w:rPr>
          <w:rFonts w:ascii="仿宋" w:eastAsia="仿宋" w:hAnsi="仿宋" w:cs="仿宋" w:hint="eastAsia"/>
          <w:bCs/>
          <w:sz w:val="24"/>
          <w:szCs w:val="24"/>
        </w:rPr>
        <w:t>★3．工资及社会保险费、商业保险费、管理服务费等，最高标准合计为3220元/人/月；投标人报价时须在此标准内进行报价，报价应包括投标人认为需要投入的所有费用。在中标后，不得再格外增加任何费用</w:t>
      </w:r>
      <w:r w:rsidRPr="004B6B1E">
        <w:rPr>
          <w:rFonts w:ascii="仿宋" w:eastAsia="仿宋" w:hAnsi="仿宋" w:cs="Times New Roman" w:hint="eastAsia"/>
          <w:sz w:val="24"/>
          <w:szCs w:val="24"/>
        </w:rPr>
        <w:t>。</w:t>
      </w:r>
    </w:p>
    <w:p w14:paraId="6EDBFD3E" w14:textId="77777777" w:rsidR="004B6B1E" w:rsidRPr="004B6B1E" w:rsidRDefault="004B6B1E" w:rsidP="004B6B1E">
      <w:pPr>
        <w:keepNext/>
        <w:keepLines/>
        <w:spacing w:before="260" w:after="260" w:line="400" w:lineRule="exact"/>
        <w:ind w:firstLineChars="98" w:firstLine="236"/>
        <w:outlineLvl w:val="1"/>
        <w:rPr>
          <w:rFonts w:ascii="仿宋" w:eastAsia="仿宋" w:hAnsi="仿宋" w:cs="Times New Roman"/>
          <w:b/>
          <w:bCs/>
          <w:sz w:val="24"/>
          <w:szCs w:val="24"/>
        </w:rPr>
      </w:pPr>
      <w:r w:rsidRPr="004B6B1E">
        <w:rPr>
          <w:rFonts w:ascii="仿宋" w:eastAsia="仿宋" w:hAnsi="仿宋" w:cs="Times New Roman" w:hint="eastAsia"/>
          <w:b/>
          <w:bCs/>
          <w:sz w:val="24"/>
          <w:szCs w:val="24"/>
        </w:rPr>
        <w:t>（三）</w:t>
      </w:r>
      <w:r w:rsidRPr="004B6B1E">
        <w:rPr>
          <w:rFonts w:ascii="仿宋" w:eastAsia="仿宋" w:hAnsi="仿宋" w:cs="Times New Roman"/>
          <w:b/>
          <w:bCs/>
          <w:sz w:val="24"/>
          <w:szCs w:val="24"/>
        </w:rPr>
        <w:t>.</w:t>
      </w:r>
      <w:r w:rsidRPr="004B6B1E">
        <w:rPr>
          <w:rFonts w:ascii="仿宋" w:eastAsia="仿宋" w:hAnsi="仿宋" w:cs="Times New Roman" w:hint="eastAsia"/>
          <w:b/>
          <w:bCs/>
          <w:sz w:val="24"/>
          <w:szCs w:val="24"/>
        </w:rPr>
        <w:t>技术</w:t>
      </w:r>
      <w:r w:rsidRPr="004B6B1E">
        <w:rPr>
          <w:rFonts w:ascii="仿宋" w:eastAsia="仿宋" w:hAnsi="仿宋" w:cs="Times New Roman"/>
          <w:b/>
          <w:bCs/>
          <w:sz w:val="24"/>
          <w:szCs w:val="24"/>
        </w:rPr>
        <w:t>、服务要求</w:t>
      </w:r>
      <w:bookmarkEnd w:id="1"/>
    </w:p>
    <w:p w14:paraId="088F354E" w14:textId="77777777" w:rsidR="004B6B1E" w:rsidRPr="004B6B1E" w:rsidRDefault="004B6B1E" w:rsidP="004B6B1E">
      <w:pPr>
        <w:widowControl/>
        <w:spacing w:line="360" w:lineRule="auto"/>
        <w:ind w:firstLineChars="200" w:firstLine="482"/>
        <w:jc w:val="left"/>
        <w:rPr>
          <w:rFonts w:ascii="仿宋" w:eastAsia="仿宋" w:hAnsi="仿宋" w:cs="仿宋"/>
          <w:b/>
          <w:bCs/>
          <w:sz w:val="24"/>
          <w:szCs w:val="24"/>
        </w:rPr>
      </w:pPr>
      <w:r w:rsidRPr="004B6B1E">
        <w:rPr>
          <w:rFonts w:ascii="仿宋" w:eastAsia="仿宋" w:hAnsi="仿宋" w:cs="仿宋" w:hint="eastAsia"/>
          <w:b/>
          <w:bCs/>
          <w:sz w:val="24"/>
          <w:szCs w:val="24"/>
        </w:rPr>
        <w:t>01包</w:t>
      </w:r>
      <w:r w:rsidRPr="004B6B1E">
        <w:rPr>
          <w:rFonts w:ascii="仿宋" w:eastAsia="仿宋" w:hAnsi="仿宋" w:cs="仿宋"/>
          <w:b/>
          <w:bCs/>
          <w:sz w:val="24"/>
          <w:szCs w:val="24"/>
        </w:rPr>
        <w:t>、02</w:t>
      </w:r>
      <w:r w:rsidRPr="004B6B1E">
        <w:rPr>
          <w:rFonts w:ascii="仿宋" w:eastAsia="仿宋" w:hAnsi="仿宋" w:cs="仿宋" w:hint="eastAsia"/>
          <w:b/>
          <w:bCs/>
          <w:sz w:val="24"/>
          <w:szCs w:val="24"/>
        </w:rPr>
        <w:t>包</w:t>
      </w:r>
      <w:r w:rsidRPr="004B6B1E">
        <w:rPr>
          <w:rFonts w:ascii="仿宋" w:eastAsia="仿宋" w:hAnsi="仿宋" w:cs="仿宋"/>
          <w:b/>
          <w:bCs/>
          <w:sz w:val="24"/>
          <w:szCs w:val="24"/>
        </w:rPr>
        <w:t>：</w:t>
      </w:r>
    </w:p>
    <w:p w14:paraId="78FC9586" w14:textId="77777777" w:rsidR="004B6B1E" w:rsidRPr="004B6B1E" w:rsidRDefault="004B6B1E" w:rsidP="004B6B1E">
      <w:pPr>
        <w:widowControl/>
        <w:spacing w:line="360" w:lineRule="auto"/>
        <w:ind w:firstLineChars="200" w:firstLine="480"/>
        <w:jc w:val="left"/>
        <w:rPr>
          <w:rFonts w:ascii="仿宋" w:eastAsia="仿宋" w:hAnsi="仿宋" w:cs="仿宋"/>
          <w:bCs/>
          <w:sz w:val="24"/>
          <w:szCs w:val="24"/>
        </w:rPr>
      </w:pPr>
      <w:r w:rsidRPr="004B6B1E">
        <w:rPr>
          <w:rFonts w:ascii="仿宋" w:eastAsia="仿宋" w:hAnsi="仿宋" w:cs="仿宋" w:hint="eastAsia"/>
          <w:bCs/>
          <w:sz w:val="24"/>
          <w:szCs w:val="24"/>
        </w:rPr>
        <w:t>一、服务标准及要求</w:t>
      </w:r>
    </w:p>
    <w:p w14:paraId="0D012B9F" w14:textId="77777777" w:rsidR="004B6B1E" w:rsidRPr="004B6B1E" w:rsidRDefault="004B6B1E" w:rsidP="004B6B1E">
      <w:pPr>
        <w:widowControl/>
        <w:spacing w:line="360" w:lineRule="auto"/>
        <w:ind w:firstLineChars="200" w:firstLine="480"/>
        <w:jc w:val="left"/>
        <w:rPr>
          <w:rFonts w:ascii="仿宋" w:eastAsia="仿宋" w:hAnsi="仿宋" w:cs="仿宋"/>
          <w:bCs/>
          <w:sz w:val="24"/>
          <w:szCs w:val="24"/>
        </w:rPr>
      </w:pPr>
      <w:r w:rsidRPr="004B6B1E">
        <w:rPr>
          <w:rFonts w:ascii="仿宋" w:eastAsia="仿宋" w:hAnsi="仿宋" w:cs="仿宋" w:hint="eastAsia"/>
          <w:bCs/>
          <w:sz w:val="24"/>
          <w:szCs w:val="24"/>
        </w:rPr>
        <w:t>★（一）中标人应为该项目组建专职的、不低于</w:t>
      </w:r>
      <w:r w:rsidRPr="004B6B1E">
        <w:rPr>
          <w:rFonts w:ascii="仿宋" w:eastAsia="仿宋" w:hAnsi="仿宋" w:cs="仿宋"/>
          <w:bCs/>
          <w:sz w:val="24"/>
          <w:szCs w:val="24"/>
        </w:rPr>
        <w:t>三人</w:t>
      </w:r>
      <w:r w:rsidRPr="004B6B1E">
        <w:rPr>
          <w:rFonts w:ascii="仿宋" w:eastAsia="仿宋" w:hAnsi="仿宋" w:cs="仿宋" w:hint="eastAsia"/>
          <w:bCs/>
          <w:sz w:val="24"/>
          <w:szCs w:val="24"/>
        </w:rPr>
        <w:t>的项目管理服务团队（项目</w:t>
      </w:r>
      <w:r w:rsidRPr="004B6B1E">
        <w:rPr>
          <w:rFonts w:ascii="仿宋" w:eastAsia="仿宋" w:hAnsi="仿宋" w:cs="仿宋"/>
          <w:bCs/>
          <w:sz w:val="24"/>
          <w:szCs w:val="24"/>
        </w:rPr>
        <w:t>负责人及管理人员</w:t>
      </w:r>
      <w:r w:rsidRPr="004B6B1E">
        <w:rPr>
          <w:rFonts w:ascii="仿宋" w:eastAsia="仿宋" w:hAnsi="仿宋" w:cs="仿宋" w:hint="eastAsia"/>
          <w:bCs/>
          <w:sz w:val="24"/>
          <w:szCs w:val="24"/>
        </w:rPr>
        <w:t>），确保能进行良好的日常管理，及时处理突发情况，并保证项目管理服务人员的稳定。（投标人在投标文件中须对以上要求</w:t>
      </w:r>
      <w:proofErr w:type="gramStart"/>
      <w:r w:rsidRPr="004B6B1E">
        <w:rPr>
          <w:rFonts w:ascii="仿宋" w:eastAsia="仿宋" w:hAnsi="仿宋" w:cs="仿宋" w:hint="eastAsia"/>
          <w:bCs/>
          <w:sz w:val="24"/>
          <w:szCs w:val="24"/>
        </w:rPr>
        <w:t>作出</w:t>
      </w:r>
      <w:proofErr w:type="gramEnd"/>
      <w:r w:rsidRPr="004B6B1E">
        <w:rPr>
          <w:rFonts w:ascii="仿宋" w:eastAsia="仿宋" w:hAnsi="仿宋" w:cs="仿宋" w:hint="eastAsia"/>
          <w:bCs/>
          <w:sz w:val="24"/>
          <w:szCs w:val="24"/>
        </w:rPr>
        <w:t>承诺）。</w:t>
      </w:r>
    </w:p>
    <w:p w14:paraId="00F322A5" w14:textId="77777777" w:rsidR="004B6B1E" w:rsidRPr="004B6B1E" w:rsidRDefault="004B6B1E" w:rsidP="004B6B1E">
      <w:pPr>
        <w:widowControl/>
        <w:spacing w:line="360" w:lineRule="auto"/>
        <w:ind w:firstLineChars="200" w:firstLine="480"/>
        <w:jc w:val="left"/>
        <w:rPr>
          <w:rFonts w:ascii="仿宋" w:eastAsia="仿宋" w:hAnsi="仿宋" w:cs="仿宋"/>
          <w:bCs/>
          <w:sz w:val="24"/>
          <w:szCs w:val="24"/>
        </w:rPr>
      </w:pPr>
      <w:r w:rsidRPr="004B6B1E">
        <w:rPr>
          <w:rFonts w:ascii="仿宋" w:eastAsia="仿宋" w:hAnsi="仿宋" w:cs="仿宋" w:hint="eastAsia"/>
          <w:bCs/>
          <w:sz w:val="24"/>
          <w:szCs w:val="24"/>
        </w:rPr>
        <w:t>★（二）中标人应按要求为采购方提供专职的安保人员，应保证安保人员的稳定。（投标人在投标文件中须对以上要求</w:t>
      </w:r>
      <w:proofErr w:type="gramStart"/>
      <w:r w:rsidRPr="004B6B1E">
        <w:rPr>
          <w:rFonts w:ascii="仿宋" w:eastAsia="仿宋" w:hAnsi="仿宋" w:cs="仿宋" w:hint="eastAsia"/>
          <w:bCs/>
          <w:sz w:val="24"/>
          <w:szCs w:val="24"/>
        </w:rPr>
        <w:t>作出</w:t>
      </w:r>
      <w:proofErr w:type="gramEnd"/>
      <w:r w:rsidRPr="004B6B1E">
        <w:rPr>
          <w:rFonts w:ascii="仿宋" w:eastAsia="仿宋" w:hAnsi="仿宋" w:cs="仿宋" w:hint="eastAsia"/>
          <w:bCs/>
          <w:sz w:val="24"/>
          <w:szCs w:val="24"/>
        </w:rPr>
        <w:t>承诺）。</w:t>
      </w:r>
    </w:p>
    <w:p w14:paraId="0A84CA0B" w14:textId="77777777" w:rsidR="004B6B1E" w:rsidRPr="004B6B1E" w:rsidRDefault="004B6B1E" w:rsidP="004B6B1E">
      <w:pPr>
        <w:widowControl/>
        <w:spacing w:line="360" w:lineRule="auto"/>
        <w:ind w:firstLineChars="200" w:firstLine="480"/>
        <w:jc w:val="left"/>
        <w:rPr>
          <w:rFonts w:ascii="仿宋" w:eastAsia="仿宋" w:hAnsi="仿宋" w:cs="仿宋"/>
          <w:bCs/>
          <w:sz w:val="24"/>
          <w:szCs w:val="24"/>
        </w:rPr>
      </w:pPr>
      <w:r w:rsidRPr="004B6B1E">
        <w:rPr>
          <w:rFonts w:ascii="仿宋" w:eastAsia="仿宋" w:hAnsi="仿宋" w:cs="仿宋" w:hint="eastAsia"/>
          <w:bCs/>
          <w:sz w:val="24"/>
          <w:szCs w:val="24"/>
        </w:rPr>
        <w:t>★（三）中标人应按时为安保人员解释劳动合同关系的疑问及相关事项。（投标人在投标文件中须对以上要求</w:t>
      </w:r>
      <w:proofErr w:type="gramStart"/>
      <w:r w:rsidRPr="004B6B1E">
        <w:rPr>
          <w:rFonts w:ascii="仿宋" w:eastAsia="仿宋" w:hAnsi="仿宋" w:cs="仿宋" w:hint="eastAsia"/>
          <w:bCs/>
          <w:sz w:val="24"/>
          <w:szCs w:val="24"/>
        </w:rPr>
        <w:t>作出</w:t>
      </w:r>
      <w:proofErr w:type="gramEnd"/>
      <w:r w:rsidRPr="004B6B1E">
        <w:rPr>
          <w:rFonts w:ascii="仿宋" w:eastAsia="仿宋" w:hAnsi="仿宋" w:cs="仿宋" w:hint="eastAsia"/>
          <w:bCs/>
          <w:sz w:val="24"/>
          <w:szCs w:val="24"/>
        </w:rPr>
        <w:t>承诺）。</w:t>
      </w:r>
    </w:p>
    <w:p w14:paraId="2347C105" w14:textId="77777777" w:rsidR="004B6B1E" w:rsidRPr="004B6B1E" w:rsidRDefault="004B6B1E" w:rsidP="004B6B1E">
      <w:pPr>
        <w:widowControl/>
        <w:spacing w:line="360" w:lineRule="auto"/>
        <w:ind w:firstLineChars="200" w:firstLine="480"/>
        <w:jc w:val="left"/>
        <w:rPr>
          <w:rFonts w:ascii="仿宋" w:eastAsia="仿宋" w:hAnsi="仿宋" w:cs="仿宋"/>
          <w:bCs/>
          <w:sz w:val="24"/>
          <w:szCs w:val="24"/>
        </w:rPr>
      </w:pPr>
      <w:r w:rsidRPr="004B6B1E">
        <w:rPr>
          <w:rFonts w:ascii="仿宋" w:eastAsia="仿宋" w:hAnsi="仿宋" w:cs="仿宋" w:hint="eastAsia"/>
          <w:bCs/>
          <w:sz w:val="24"/>
          <w:szCs w:val="24"/>
        </w:rPr>
        <w:t>★（四）投标人在签订合同前，在服务过程中熟练使用一键报警系统和</w:t>
      </w:r>
      <w:r w:rsidRPr="004B6B1E">
        <w:rPr>
          <w:rFonts w:ascii="仿宋" w:eastAsia="仿宋" w:hAnsi="仿宋" w:cs="仿宋"/>
          <w:bCs/>
          <w:sz w:val="24"/>
          <w:szCs w:val="24"/>
        </w:rPr>
        <w:t>安保</w:t>
      </w:r>
      <w:r w:rsidRPr="004B6B1E">
        <w:rPr>
          <w:rFonts w:ascii="仿宋" w:eastAsia="仿宋" w:hAnsi="仿宋" w:cs="仿宋" w:hint="eastAsia"/>
          <w:bCs/>
          <w:sz w:val="24"/>
          <w:szCs w:val="24"/>
        </w:rPr>
        <w:t>器械，做好平时的维护工作。（投标人在投标文件中须对以上要求</w:t>
      </w:r>
      <w:proofErr w:type="gramStart"/>
      <w:r w:rsidRPr="004B6B1E">
        <w:rPr>
          <w:rFonts w:ascii="仿宋" w:eastAsia="仿宋" w:hAnsi="仿宋" w:cs="仿宋" w:hint="eastAsia"/>
          <w:bCs/>
          <w:sz w:val="24"/>
          <w:szCs w:val="24"/>
        </w:rPr>
        <w:t>作出</w:t>
      </w:r>
      <w:proofErr w:type="gramEnd"/>
      <w:r w:rsidRPr="004B6B1E">
        <w:rPr>
          <w:rFonts w:ascii="仿宋" w:eastAsia="仿宋" w:hAnsi="仿宋" w:cs="仿宋" w:hint="eastAsia"/>
          <w:bCs/>
          <w:sz w:val="24"/>
          <w:szCs w:val="24"/>
        </w:rPr>
        <w:t>承诺）。</w:t>
      </w:r>
    </w:p>
    <w:p w14:paraId="12C4A490" w14:textId="77777777" w:rsidR="004B6B1E" w:rsidRPr="004B6B1E" w:rsidRDefault="004B6B1E" w:rsidP="004B6B1E">
      <w:pPr>
        <w:widowControl/>
        <w:spacing w:line="360" w:lineRule="auto"/>
        <w:ind w:firstLineChars="200" w:firstLine="480"/>
        <w:jc w:val="left"/>
        <w:rPr>
          <w:rFonts w:ascii="仿宋" w:eastAsia="仿宋" w:hAnsi="仿宋" w:cs="仿宋"/>
          <w:bCs/>
          <w:sz w:val="24"/>
          <w:szCs w:val="24"/>
        </w:rPr>
      </w:pPr>
      <w:r w:rsidRPr="004B6B1E">
        <w:rPr>
          <w:rFonts w:ascii="仿宋" w:eastAsia="仿宋" w:hAnsi="仿宋" w:cs="仿宋" w:hint="eastAsia"/>
          <w:bCs/>
          <w:sz w:val="24"/>
          <w:szCs w:val="24"/>
        </w:rPr>
        <w:t>★（五）中标人需建立健全安保人员管理制度，实行岗位责任制，建立绩效考核制度。（投标人在投标文件中须对以上要求</w:t>
      </w:r>
      <w:proofErr w:type="gramStart"/>
      <w:r w:rsidRPr="004B6B1E">
        <w:rPr>
          <w:rFonts w:ascii="仿宋" w:eastAsia="仿宋" w:hAnsi="仿宋" w:cs="仿宋" w:hint="eastAsia"/>
          <w:bCs/>
          <w:sz w:val="24"/>
          <w:szCs w:val="24"/>
        </w:rPr>
        <w:t>作出</w:t>
      </w:r>
      <w:proofErr w:type="gramEnd"/>
      <w:r w:rsidRPr="004B6B1E">
        <w:rPr>
          <w:rFonts w:ascii="仿宋" w:eastAsia="仿宋" w:hAnsi="仿宋" w:cs="仿宋" w:hint="eastAsia"/>
          <w:bCs/>
          <w:sz w:val="24"/>
          <w:szCs w:val="24"/>
        </w:rPr>
        <w:t>承诺）。</w:t>
      </w:r>
    </w:p>
    <w:p w14:paraId="1CE9EBF0" w14:textId="77777777" w:rsidR="004B6B1E" w:rsidRPr="004B6B1E" w:rsidRDefault="004B6B1E" w:rsidP="004B6B1E">
      <w:pPr>
        <w:widowControl/>
        <w:spacing w:line="360" w:lineRule="auto"/>
        <w:ind w:firstLineChars="200" w:firstLine="480"/>
        <w:jc w:val="left"/>
        <w:rPr>
          <w:rFonts w:ascii="仿宋" w:eastAsia="仿宋" w:hAnsi="仿宋" w:cs="仿宋"/>
          <w:bCs/>
          <w:sz w:val="24"/>
          <w:szCs w:val="24"/>
        </w:rPr>
      </w:pPr>
      <w:r w:rsidRPr="004B6B1E">
        <w:rPr>
          <w:rFonts w:ascii="仿宋" w:eastAsia="仿宋" w:hAnsi="仿宋" w:cs="仿宋" w:hint="eastAsia"/>
          <w:bCs/>
          <w:sz w:val="24"/>
          <w:szCs w:val="24"/>
        </w:rPr>
        <w:t>（六）其他要求：</w:t>
      </w:r>
    </w:p>
    <w:p w14:paraId="550D1A2F" w14:textId="77777777" w:rsidR="004B6B1E" w:rsidRPr="004B6B1E" w:rsidRDefault="004B6B1E" w:rsidP="004B6B1E">
      <w:pPr>
        <w:widowControl/>
        <w:spacing w:line="360" w:lineRule="auto"/>
        <w:ind w:firstLineChars="200" w:firstLine="480"/>
        <w:jc w:val="left"/>
        <w:rPr>
          <w:rFonts w:ascii="仿宋" w:eastAsia="仿宋" w:hAnsi="仿宋" w:cs="仿宋"/>
          <w:bCs/>
          <w:sz w:val="24"/>
          <w:szCs w:val="24"/>
        </w:rPr>
      </w:pPr>
      <w:r w:rsidRPr="004B6B1E">
        <w:rPr>
          <w:rFonts w:ascii="仿宋" w:eastAsia="仿宋" w:hAnsi="仿宋" w:cs="仿宋" w:hint="eastAsia"/>
          <w:bCs/>
          <w:sz w:val="24"/>
          <w:szCs w:val="24"/>
        </w:rPr>
        <w:t>★1、中标人</w:t>
      </w:r>
      <w:proofErr w:type="gramStart"/>
      <w:r w:rsidRPr="004B6B1E">
        <w:rPr>
          <w:rFonts w:ascii="仿宋" w:eastAsia="仿宋" w:hAnsi="仿宋" w:cs="仿宋" w:hint="eastAsia"/>
          <w:bCs/>
          <w:sz w:val="24"/>
          <w:szCs w:val="24"/>
        </w:rPr>
        <w:t>需承诺</w:t>
      </w:r>
      <w:proofErr w:type="gramEnd"/>
      <w:r w:rsidRPr="004B6B1E">
        <w:rPr>
          <w:rFonts w:ascii="仿宋" w:eastAsia="仿宋" w:hAnsi="仿宋" w:cs="仿宋" w:hint="eastAsia"/>
          <w:bCs/>
          <w:sz w:val="24"/>
          <w:szCs w:val="24"/>
        </w:rPr>
        <w:t>能严格遵守和执行各级政府关于劳动工资和社会保障管理有关规定，根据考核结果按时按要求发放支付安保人员工资并购买社保。（投标人在投标文件中须对以上要求</w:t>
      </w:r>
      <w:proofErr w:type="gramStart"/>
      <w:r w:rsidRPr="004B6B1E">
        <w:rPr>
          <w:rFonts w:ascii="仿宋" w:eastAsia="仿宋" w:hAnsi="仿宋" w:cs="仿宋" w:hint="eastAsia"/>
          <w:bCs/>
          <w:sz w:val="24"/>
          <w:szCs w:val="24"/>
        </w:rPr>
        <w:t>作出</w:t>
      </w:r>
      <w:proofErr w:type="gramEnd"/>
      <w:r w:rsidRPr="004B6B1E">
        <w:rPr>
          <w:rFonts w:ascii="仿宋" w:eastAsia="仿宋" w:hAnsi="仿宋" w:cs="仿宋" w:hint="eastAsia"/>
          <w:bCs/>
          <w:sz w:val="24"/>
          <w:szCs w:val="24"/>
        </w:rPr>
        <w:t>承诺）。</w:t>
      </w:r>
    </w:p>
    <w:p w14:paraId="72B263E9" w14:textId="77777777" w:rsidR="004B6B1E" w:rsidRPr="004B6B1E" w:rsidRDefault="004B6B1E" w:rsidP="004B6B1E">
      <w:pPr>
        <w:widowControl/>
        <w:spacing w:line="360" w:lineRule="auto"/>
        <w:ind w:firstLineChars="200" w:firstLine="480"/>
        <w:jc w:val="left"/>
        <w:rPr>
          <w:rFonts w:ascii="仿宋" w:eastAsia="仿宋" w:hAnsi="仿宋" w:cs="仿宋"/>
          <w:bCs/>
          <w:sz w:val="24"/>
          <w:szCs w:val="24"/>
        </w:rPr>
      </w:pPr>
      <w:r w:rsidRPr="004B6B1E">
        <w:rPr>
          <w:rFonts w:ascii="仿宋" w:eastAsia="仿宋" w:hAnsi="仿宋" w:cs="仿宋" w:hint="eastAsia"/>
          <w:bCs/>
          <w:sz w:val="24"/>
          <w:szCs w:val="24"/>
        </w:rPr>
        <w:t>★2、按国家规定与安保人员签订劳动用工合同，维护安保人员的正当权益，确保用工合法。因中标人造成的劳资纠纷，由中标人承担全部责任。中标人组织、安排其员工工作，应符合国家相关法规。其员工履行职责致伤、致</w:t>
      </w:r>
      <w:r w:rsidRPr="004B6B1E">
        <w:rPr>
          <w:rFonts w:ascii="仿宋" w:eastAsia="仿宋" w:hAnsi="仿宋" w:cs="仿宋" w:hint="eastAsia"/>
          <w:bCs/>
          <w:sz w:val="24"/>
          <w:szCs w:val="24"/>
        </w:rPr>
        <w:lastRenderedPageBreak/>
        <w:t>残、致亡的，或者导致他人人身伤害、财产损失的，由中标人自行承担全部责任，并负责妥善处理善后事宜。（投标人在投标文件中须对以上要求</w:t>
      </w:r>
      <w:proofErr w:type="gramStart"/>
      <w:r w:rsidRPr="004B6B1E">
        <w:rPr>
          <w:rFonts w:ascii="仿宋" w:eastAsia="仿宋" w:hAnsi="仿宋" w:cs="仿宋" w:hint="eastAsia"/>
          <w:bCs/>
          <w:sz w:val="24"/>
          <w:szCs w:val="24"/>
        </w:rPr>
        <w:t>作出</w:t>
      </w:r>
      <w:proofErr w:type="gramEnd"/>
      <w:r w:rsidRPr="004B6B1E">
        <w:rPr>
          <w:rFonts w:ascii="仿宋" w:eastAsia="仿宋" w:hAnsi="仿宋" w:cs="仿宋" w:hint="eastAsia"/>
          <w:bCs/>
          <w:sz w:val="24"/>
          <w:szCs w:val="24"/>
        </w:rPr>
        <w:t>承诺）。</w:t>
      </w:r>
    </w:p>
    <w:p w14:paraId="40AFDA48" w14:textId="77777777" w:rsidR="004B6B1E" w:rsidRPr="004B6B1E" w:rsidRDefault="004B6B1E" w:rsidP="004B6B1E">
      <w:pPr>
        <w:widowControl/>
        <w:spacing w:line="360" w:lineRule="auto"/>
        <w:ind w:firstLineChars="200" w:firstLine="480"/>
        <w:jc w:val="left"/>
        <w:rPr>
          <w:rFonts w:ascii="仿宋" w:eastAsia="仿宋" w:hAnsi="仿宋" w:cs="仿宋"/>
          <w:bCs/>
          <w:sz w:val="24"/>
          <w:szCs w:val="24"/>
        </w:rPr>
      </w:pPr>
      <w:r w:rsidRPr="004B6B1E">
        <w:rPr>
          <w:rFonts w:ascii="仿宋" w:eastAsia="仿宋" w:hAnsi="仿宋" w:cs="仿宋" w:hint="eastAsia"/>
          <w:bCs/>
          <w:sz w:val="24"/>
          <w:szCs w:val="24"/>
        </w:rPr>
        <w:t>★3、所有安保人员均须具有保安证。（投标人在投标文件中须对以上要求</w:t>
      </w:r>
      <w:proofErr w:type="gramStart"/>
      <w:r w:rsidRPr="004B6B1E">
        <w:rPr>
          <w:rFonts w:ascii="仿宋" w:eastAsia="仿宋" w:hAnsi="仿宋" w:cs="仿宋" w:hint="eastAsia"/>
          <w:bCs/>
          <w:sz w:val="24"/>
          <w:szCs w:val="24"/>
        </w:rPr>
        <w:t>作出</w:t>
      </w:r>
      <w:proofErr w:type="gramEnd"/>
      <w:r w:rsidRPr="004B6B1E">
        <w:rPr>
          <w:rFonts w:ascii="仿宋" w:eastAsia="仿宋" w:hAnsi="仿宋" w:cs="仿宋" w:hint="eastAsia"/>
          <w:bCs/>
          <w:sz w:val="24"/>
          <w:szCs w:val="24"/>
        </w:rPr>
        <w:t>承诺）。</w:t>
      </w:r>
    </w:p>
    <w:p w14:paraId="3555C0B7" w14:textId="77777777" w:rsidR="004B6B1E" w:rsidRPr="004B6B1E" w:rsidRDefault="004B6B1E" w:rsidP="004B6B1E">
      <w:pPr>
        <w:widowControl/>
        <w:spacing w:line="360" w:lineRule="auto"/>
        <w:ind w:firstLineChars="200" w:firstLine="480"/>
        <w:jc w:val="left"/>
        <w:rPr>
          <w:rFonts w:ascii="仿宋" w:eastAsia="仿宋" w:hAnsi="仿宋" w:cs="仿宋"/>
          <w:bCs/>
          <w:sz w:val="24"/>
          <w:szCs w:val="24"/>
        </w:rPr>
      </w:pPr>
      <w:r w:rsidRPr="004B6B1E">
        <w:rPr>
          <w:rFonts w:ascii="仿宋" w:eastAsia="仿宋" w:hAnsi="仿宋" w:cs="仿宋" w:hint="eastAsia"/>
          <w:bCs/>
          <w:sz w:val="24"/>
          <w:szCs w:val="24"/>
        </w:rPr>
        <w:t>★4、中标人必须为安保人</w:t>
      </w:r>
      <w:proofErr w:type="gramStart"/>
      <w:r w:rsidRPr="004B6B1E">
        <w:rPr>
          <w:rFonts w:ascii="仿宋" w:eastAsia="仿宋" w:hAnsi="仿宋" w:cs="仿宋" w:hint="eastAsia"/>
          <w:bCs/>
          <w:sz w:val="24"/>
          <w:szCs w:val="24"/>
        </w:rPr>
        <w:t>员购买</w:t>
      </w:r>
      <w:proofErr w:type="gramEnd"/>
      <w:r w:rsidRPr="004B6B1E">
        <w:rPr>
          <w:rFonts w:ascii="仿宋" w:eastAsia="仿宋" w:hAnsi="仿宋" w:cs="仿宋" w:hint="eastAsia"/>
          <w:bCs/>
          <w:sz w:val="24"/>
          <w:szCs w:val="24"/>
        </w:rPr>
        <w:t>安全意外保险。（投标人在投标文件中须对以上要求</w:t>
      </w:r>
      <w:proofErr w:type="gramStart"/>
      <w:r w:rsidRPr="004B6B1E">
        <w:rPr>
          <w:rFonts w:ascii="仿宋" w:eastAsia="仿宋" w:hAnsi="仿宋" w:cs="仿宋" w:hint="eastAsia"/>
          <w:bCs/>
          <w:sz w:val="24"/>
          <w:szCs w:val="24"/>
        </w:rPr>
        <w:t>作出</w:t>
      </w:r>
      <w:proofErr w:type="gramEnd"/>
      <w:r w:rsidRPr="004B6B1E">
        <w:rPr>
          <w:rFonts w:ascii="仿宋" w:eastAsia="仿宋" w:hAnsi="仿宋" w:cs="仿宋" w:hint="eastAsia"/>
          <w:bCs/>
          <w:sz w:val="24"/>
          <w:szCs w:val="24"/>
        </w:rPr>
        <w:t>承诺）</w:t>
      </w:r>
    </w:p>
    <w:p w14:paraId="35CF0E0A" w14:textId="77777777" w:rsidR="004B6B1E" w:rsidRPr="004B6B1E" w:rsidRDefault="004B6B1E" w:rsidP="004B6B1E">
      <w:pPr>
        <w:widowControl/>
        <w:spacing w:line="360" w:lineRule="auto"/>
        <w:ind w:firstLineChars="200" w:firstLine="480"/>
        <w:jc w:val="left"/>
        <w:rPr>
          <w:rFonts w:ascii="仿宋" w:eastAsia="仿宋" w:hAnsi="仿宋" w:cs="仿宋"/>
          <w:bCs/>
          <w:sz w:val="24"/>
          <w:szCs w:val="24"/>
        </w:rPr>
      </w:pPr>
      <w:r w:rsidRPr="004B6B1E">
        <w:rPr>
          <w:rFonts w:ascii="仿宋" w:eastAsia="仿宋" w:hAnsi="仿宋" w:cs="仿宋" w:hint="eastAsia"/>
          <w:bCs/>
          <w:sz w:val="24"/>
          <w:szCs w:val="24"/>
        </w:rPr>
        <w:t>5、中标人在本项目服务期内提供培训机构在每个季度对安保人员业务知识、能力培训一次且每次不低于一天；特别是要强化反恐防暴演练，增强反恐防暴信心和能力，培训费用和事故风险由中标人承担。（投标人在投标文件中须对以上要求</w:t>
      </w:r>
      <w:proofErr w:type="gramStart"/>
      <w:r w:rsidRPr="004B6B1E">
        <w:rPr>
          <w:rFonts w:ascii="仿宋" w:eastAsia="仿宋" w:hAnsi="仿宋" w:cs="仿宋" w:hint="eastAsia"/>
          <w:bCs/>
          <w:sz w:val="24"/>
          <w:szCs w:val="24"/>
        </w:rPr>
        <w:t>作出</w:t>
      </w:r>
      <w:proofErr w:type="gramEnd"/>
      <w:r w:rsidRPr="004B6B1E">
        <w:rPr>
          <w:rFonts w:ascii="仿宋" w:eastAsia="仿宋" w:hAnsi="仿宋" w:cs="仿宋" w:hint="eastAsia"/>
          <w:bCs/>
          <w:sz w:val="24"/>
          <w:szCs w:val="24"/>
        </w:rPr>
        <w:t>承诺）</w:t>
      </w:r>
    </w:p>
    <w:p w14:paraId="635A5C23" w14:textId="77777777" w:rsidR="004B6B1E" w:rsidRPr="004B6B1E" w:rsidRDefault="004B6B1E" w:rsidP="004B6B1E">
      <w:pPr>
        <w:widowControl/>
        <w:spacing w:line="360" w:lineRule="auto"/>
        <w:ind w:firstLineChars="200" w:firstLine="480"/>
        <w:jc w:val="left"/>
        <w:rPr>
          <w:rFonts w:ascii="仿宋" w:eastAsia="仿宋" w:hAnsi="仿宋" w:cs="仿宋"/>
          <w:bCs/>
          <w:sz w:val="24"/>
          <w:szCs w:val="24"/>
        </w:rPr>
      </w:pPr>
      <w:r w:rsidRPr="004B6B1E">
        <w:rPr>
          <w:rFonts w:ascii="仿宋" w:eastAsia="仿宋" w:hAnsi="仿宋" w:cs="仿宋" w:hint="eastAsia"/>
          <w:bCs/>
          <w:sz w:val="24"/>
          <w:szCs w:val="24"/>
        </w:rPr>
        <w:t>6、因安保人员个人因素或擅离职守等原因造成的责任事故，由中标人承担一切后果。（投标人在投标文件中须对以上要求</w:t>
      </w:r>
      <w:proofErr w:type="gramStart"/>
      <w:r w:rsidRPr="004B6B1E">
        <w:rPr>
          <w:rFonts w:ascii="仿宋" w:eastAsia="仿宋" w:hAnsi="仿宋" w:cs="仿宋" w:hint="eastAsia"/>
          <w:bCs/>
          <w:sz w:val="24"/>
          <w:szCs w:val="24"/>
        </w:rPr>
        <w:t>作出</w:t>
      </w:r>
      <w:proofErr w:type="gramEnd"/>
      <w:r w:rsidRPr="004B6B1E">
        <w:rPr>
          <w:rFonts w:ascii="仿宋" w:eastAsia="仿宋" w:hAnsi="仿宋" w:cs="仿宋" w:hint="eastAsia"/>
          <w:bCs/>
          <w:sz w:val="24"/>
          <w:szCs w:val="24"/>
        </w:rPr>
        <w:t>承诺）。</w:t>
      </w:r>
    </w:p>
    <w:p w14:paraId="1C8DA7FF" w14:textId="77777777" w:rsidR="004B6B1E" w:rsidRPr="004B6B1E" w:rsidRDefault="004B6B1E" w:rsidP="004B6B1E">
      <w:pPr>
        <w:spacing w:after="120" w:line="360" w:lineRule="auto"/>
        <w:ind w:firstLineChars="200" w:firstLine="480"/>
        <w:rPr>
          <w:rFonts w:ascii="仿宋" w:eastAsia="仿宋" w:hAnsi="仿宋" w:cs="仿宋"/>
          <w:bCs/>
          <w:kern w:val="0"/>
          <w:sz w:val="24"/>
          <w:szCs w:val="24"/>
        </w:rPr>
      </w:pPr>
      <w:r w:rsidRPr="004B6B1E">
        <w:rPr>
          <w:rFonts w:ascii="仿宋" w:eastAsia="仿宋" w:hAnsi="仿宋" w:cs="仿宋" w:hint="eastAsia"/>
          <w:bCs/>
          <w:kern w:val="0"/>
          <w:sz w:val="24"/>
          <w:szCs w:val="24"/>
        </w:rPr>
        <w:t>7、采购人按《保安服务管理办法》对安保人员日常工作情况进行考核，对考核不合格的安保人员作退回中标人处理。同时，对服务意识和服务水平不佳，与相关人发生纠纷（经查属实）；因工作失误造成重大差错或损失；对上级交办的工作不服从；未严格执行“保安人员八条严禁”“保安人员十五不准”和“廉政自律若干规定”的安保人员作退回中标人处理。（投标人在投标文件中须对以上要求</w:t>
      </w:r>
      <w:proofErr w:type="gramStart"/>
      <w:r w:rsidRPr="004B6B1E">
        <w:rPr>
          <w:rFonts w:ascii="仿宋" w:eastAsia="仿宋" w:hAnsi="仿宋" w:cs="仿宋" w:hint="eastAsia"/>
          <w:bCs/>
          <w:kern w:val="0"/>
          <w:sz w:val="24"/>
          <w:szCs w:val="24"/>
        </w:rPr>
        <w:t>作出</w:t>
      </w:r>
      <w:proofErr w:type="gramEnd"/>
      <w:r w:rsidRPr="004B6B1E">
        <w:rPr>
          <w:rFonts w:ascii="仿宋" w:eastAsia="仿宋" w:hAnsi="仿宋" w:cs="仿宋" w:hint="eastAsia"/>
          <w:bCs/>
          <w:kern w:val="0"/>
          <w:sz w:val="24"/>
          <w:szCs w:val="24"/>
        </w:rPr>
        <w:t>承诺）。</w:t>
      </w:r>
    </w:p>
    <w:p w14:paraId="0172B017" w14:textId="77777777" w:rsidR="004B6B1E" w:rsidRPr="004B6B1E" w:rsidRDefault="004B6B1E" w:rsidP="004B6B1E">
      <w:pPr>
        <w:widowControl/>
        <w:spacing w:line="360" w:lineRule="auto"/>
        <w:ind w:firstLineChars="200" w:firstLine="480"/>
        <w:jc w:val="left"/>
        <w:rPr>
          <w:rFonts w:ascii="仿宋" w:eastAsia="仿宋" w:hAnsi="仿宋" w:cs="仿宋"/>
          <w:bCs/>
          <w:sz w:val="24"/>
          <w:szCs w:val="24"/>
        </w:rPr>
      </w:pPr>
      <w:r w:rsidRPr="004B6B1E">
        <w:rPr>
          <w:rFonts w:ascii="仿宋" w:eastAsia="仿宋" w:hAnsi="仿宋" w:cs="仿宋" w:hint="eastAsia"/>
          <w:bCs/>
          <w:sz w:val="24"/>
          <w:szCs w:val="24"/>
        </w:rPr>
        <w:t>二、安保人员数量、基本条件</w:t>
      </w:r>
    </w:p>
    <w:p w14:paraId="27DA1CA7" w14:textId="77777777" w:rsidR="004B6B1E" w:rsidRPr="004B6B1E" w:rsidRDefault="004B6B1E" w:rsidP="004B6B1E">
      <w:pPr>
        <w:widowControl/>
        <w:spacing w:line="360" w:lineRule="auto"/>
        <w:ind w:firstLineChars="200" w:firstLine="480"/>
        <w:jc w:val="left"/>
        <w:rPr>
          <w:rFonts w:ascii="仿宋" w:eastAsia="仿宋" w:hAnsi="仿宋" w:cs="仿宋"/>
          <w:bCs/>
          <w:sz w:val="24"/>
          <w:szCs w:val="24"/>
        </w:rPr>
      </w:pPr>
      <w:r w:rsidRPr="004B6B1E">
        <w:rPr>
          <w:rFonts w:ascii="仿宋" w:eastAsia="仿宋" w:hAnsi="仿宋" w:cs="仿宋" w:hint="eastAsia"/>
          <w:bCs/>
          <w:sz w:val="24"/>
          <w:szCs w:val="24"/>
        </w:rPr>
        <w:t>★（一）安保人员数量</w:t>
      </w:r>
    </w:p>
    <w:p w14:paraId="7589F248" w14:textId="77777777" w:rsidR="004B6B1E" w:rsidRPr="004B6B1E" w:rsidRDefault="004B6B1E" w:rsidP="004B6B1E">
      <w:pPr>
        <w:widowControl/>
        <w:spacing w:line="360" w:lineRule="auto"/>
        <w:ind w:firstLineChars="200" w:firstLine="480"/>
        <w:jc w:val="left"/>
        <w:rPr>
          <w:rFonts w:ascii="仿宋" w:eastAsia="仿宋" w:hAnsi="仿宋" w:cs="仿宋"/>
          <w:bCs/>
          <w:sz w:val="24"/>
          <w:szCs w:val="24"/>
        </w:rPr>
      </w:pPr>
      <w:r w:rsidRPr="004B6B1E">
        <w:rPr>
          <w:rFonts w:ascii="仿宋" w:eastAsia="仿宋" w:hAnsi="仿宋" w:cs="仿宋" w:hint="eastAsia"/>
          <w:bCs/>
          <w:sz w:val="24"/>
          <w:szCs w:val="24"/>
        </w:rPr>
        <w:t>第一包保安共137名（实际使用人数以采购人下达的任务书为准，费用根据实际使用人数结算）。</w:t>
      </w:r>
    </w:p>
    <w:p w14:paraId="4820A1AA" w14:textId="77777777" w:rsidR="004B6B1E" w:rsidRPr="004B6B1E" w:rsidRDefault="004B6B1E" w:rsidP="004B6B1E">
      <w:pPr>
        <w:widowControl/>
        <w:spacing w:line="360" w:lineRule="auto"/>
        <w:ind w:firstLineChars="200" w:firstLine="480"/>
        <w:jc w:val="left"/>
        <w:rPr>
          <w:rFonts w:ascii="仿宋" w:eastAsia="仿宋" w:hAnsi="仿宋" w:cs="仿宋"/>
          <w:bCs/>
          <w:sz w:val="24"/>
          <w:szCs w:val="24"/>
        </w:rPr>
      </w:pPr>
      <w:r w:rsidRPr="004B6B1E">
        <w:rPr>
          <w:rFonts w:ascii="仿宋" w:eastAsia="仿宋" w:hAnsi="仿宋" w:cs="仿宋" w:hint="eastAsia"/>
          <w:bCs/>
          <w:sz w:val="24"/>
          <w:szCs w:val="24"/>
        </w:rPr>
        <w:t>第二包：保安共137名（实际使用人数以采购人下达的任务书为准，费用根据实际使用人数结算），具体人员分配详见邛崃市教育系统保安点位统计表。</w:t>
      </w:r>
    </w:p>
    <w:p w14:paraId="26E6CF66" w14:textId="77777777" w:rsidR="004B6B1E" w:rsidRPr="004B6B1E" w:rsidRDefault="004B6B1E" w:rsidP="004B6B1E">
      <w:pPr>
        <w:widowControl/>
        <w:spacing w:line="360" w:lineRule="auto"/>
        <w:ind w:firstLineChars="200" w:firstLine="480"/>
        <w:jc w:val="left"/>
        <w:rPr>
          <w:rFonts w:ascii="仿宋" w:eastAsia="仿宋" w:hAnsi="仿宋" w:cs="仿宋"/>
          <w:bCs/>
          <w:sz w:val="24"/>
          <w:szCs w:val="24"/>
        </w:rPr>
      </w:pPr>
      <w:r w:rsidRPr="004B6B1E">
        <w:rPr>
          <w:rFonts w:ascii="仿宋" w:eastAsia="仿宋" w:hAnsi="仿宋" w:cs="仿宋" w:hint="eastAsia"/>
          <w:bCs/>
          <w:sz w:val="24"/>
          <w:szCs w:val="24"/>
        </w:rPr>
        <w:t>★（二）安保服务人员基本条件</w:t>
      </w:r>
    </w:p>
    <w:p w14:paraId="7FAF5152" w14:textId="77777777" w:rsidR="004B6B1E" w:rsidRPr="004B6B1E" w:rsidRDefault="004B6B1E" w:rsidP="004B6B1E">
      <w:pPr>
        <w:widowControl/>
        <w:spacing w:line="360" w:lineRule="auto"/>
        <w:ind w:firstLineChars="200" w:firstLine="480"/>
        <w:jc w:val="left"/>
        <w:rPr>
          <w:rFonts w:ascii="仿宋" w:eastAsia="仿宋" w:hAnsi="仿宋" w:cs="仿宋"/>
          <w:bCs/>
          <w:sz w:val="24"/>
          <w:szCs w:val="24"/>
        </w:rPr>
      </w:pPr>
      <w:r w:rsidRPr="004B6B1E">
        <w:rPr>
          <w:rFonts w:ascii="仿宋" w:eastAsia="仿宋" w:hAnsi="仿宋" w:cs="仿宋" w:hint="eastAsia"/>
          <w:bCs/>
          <w:sz w:val="24"/>
          <w:szCs w:val="24"/>
        </w:rPr>
        <w:t>1、符合《成都市中小学、幼儿园安全防范标准》规定的人防标准要求；</w:t>
      </w:r>
    </w:p>
    <w:p w14:paraId="03CFABC2" w14:textId="77777777" w:rsidR="004B6B1E" w:rsidRPr="004B6B1E" w:rsidRDefault="004B6B1E" w:rsidP="004B6B1E">
      <w:pPr>
        <w:widowControl/>
        <w:spacing w:line="360" w:lineRule="auto"/>
        <w:ind w:firstLineChars="200" w:firstLine="480"/>
        <w:jc w:val="left"/>
        <w:rPr>
          <w:rFonts w:ascii="仿宋" w:eastAsia="仿宋" w:hAnsi="仿宋" w:cs="仿宋"/>
          <w:bCs/>
          <w:sz w:val="24"/>
          <w:szCs w:val="24"/>
        </w:rPr>
      </w:pPr>
      <w:r w:rsidRPr="004B6B1E">
        <w:rPr>
          <w:rFonts w:ascii="仿宋" w:eastAsia="仿宋" w:hAnsi="仿宋" w:cs="仿宋" w:hint="eastAsia"/>
          <w:bCs/>
          <w:sz w:val="24"/>
          <w:szCs w:val="24"/>
        </w:rPr>
        <w:t>2、拥护中国共产党，拥护社会主义制度，热爱祖国，自觉遵守党和国家的法律法规；</w:t>
      </w:r>
    </w:p>
    <w:p w14:paraId="50FCD36B" w14:textId="77777777" w:rsidR="004B6B1E" w:rsidRPr="004B6B1E" w:rsidRDefault="004B6B1E" w:rsidP="004B6B1E">
      <w:pPr>
        <w:widowControl/>
        <w:spacing w:line="360" w:lineRule="auto"/>
        <w:ind w:firstLineChars="200" w:firstLine="480"/>
        <w:jc w:val="left"/>
        <w:rPr>
          <w:rFonts w:ascii="仿宋" w:eastAsia="仿宋" w:hAnsi="仿宋" w:cs="仿宋"/>
          <w:bCs/>
          <w:sz w:val="24"/>
          <w:szCs w:val="24"/>
        </w:rPr>
      </w:pPr>
      <w:r w:rsidRPr="004B6B1E">
        <w:rPr>
          <w:rFonts w:ascii="仿宋" w:eastAsia="仿宋" w:hAnsi="仿宋" w:cs="仿宋" w:hint="eastAsia"/>
          <w:bCs/>
          <w:sz w:val="24"/>
          <w:szCs w:val="24"/>
        </w:rPr>
        <w:lastRenderedPageBreak/>
        <w:t>3、</w:t>
      </w:r>
      <w:proofErr w:type="gramStart"/>
      <w:r w:rsidRPr="004B6B1E">
        <w:rPr>
          <w:rFonts w:ascii="仿宋" w:eastAsia="仿宋" w:hAnsi="仿宋" w:cs="仿宋" w:hint="eastAsia"/>
          <w:bCs/>
          <w:sz w:val="24"/>
          <w:szCs w:val="24"/>
        </w:rPr>
        <w:t>年龄应年满</w:t>
      </w:r>
      <w:proofErr w:type="gramEnd"/>
      <w:r w:rsidRPr="004B6B1E">
        <w:rPr>
          <w:rFonts w:ascii="仿宋" w:eastAsia="仿宋" w:hAnsi="仿宋" w:cs="仿宋" w:hint="eastAsia"/>
          <w:bCs/>
          <w:sz w:val="24"/>
          <w:szCs w:val="24"/>
        </w:rPr>
        <w:t>18周岁以上，原则上不超过50周岁，身体健康，品行良好，无不良记录，无精神病史和吸毒史等，上岗时应提供2021年县级以上医疗机构出具的体检报告；</w:t>
      </w:r>
    </w:p>
    <w:p w14:paraId="0E479494" w14:textId="77777777" w:rsidR="004B6B1E" w:rsidRPr="004B6B1E" w:rsidRDefault="004B6B1E" w:rsidP="004B6B1E">
      <w:pPr>
        <w:widowControl/>
        <w:spacing w:line="360" w:lineRule="auto"/>
        <w:ind w:firstLineChars="200" w:firstLine="480"/>
        <w:jc w:val="left"/>
        <w:rPr>
          <w:rFonts w:ascii="仿宋" w:eastAsia="仿宋" w:hAnsi="仿宋" w:cs="仿宋"/>
          <w:bCs/>
          <w:sz w:val="24"/>
          <w:szCs w:val="24"/>
        </w:rPr>
      </w:pPr>
      <w:r w:rsidRPr="004B6B1E">
        <w:rPr>
          <w:rFonts w:ascii="仿宋" w:eastAsia="仿宋" w:hAnsi="仿宋" w:cs="仿宋" w:hint="eastAsia"/>
          <w:bCs/>
          <w:sz w:val="24"/>
          <w:szCs w:val="24"/>
        </w:rPr>
        <w:t>4、初中及以上学历；</w:t>
      </w:r>
    </w:p>
    <w:p w14:paraId="6B1BAA09" w14:textId="77777777" w:rsidR="004B6B1E" w:rsidRPr="004B6B1E" w:rsidRDefault="004B6B1E" w:rsidP="004B6B1E">
      <w:pPr>
        <w:widowControl/>
        <w:spacing w:line="360" w:lineRule="auto"/>
        <w:ind w:firstLineChars="200" w:firstLine="480"/>
        <w:jc w:val="left"/>
        <w:rPr>
          <w:rFonts w:ascii="仿宋" w:eastAsia="仿宋" w:hAnsi="仿宋" w:cs="仿宋"/>
          <w:bCs/>
          <w:sz w:val="24"/>
          <w:szCs w:val="24"/>
        </w:rPr>
      </w:pPr>
      <w:r w:rsidRPr="004B6B1E">
        <w:rPr>
          <w:rFonts w:ascii="仿宋" w:eastAsia="仿宋" w:hAnsi="仿宋" w:cs="仿宋"/>
          <w:bCs/>
          <w:sz w:val="24"/>
          <w:szCs w:val="24"/>
        </w:rPr>
        <w:t>5</w:t>
      </w:r>
      <w:r w:rsidRPr="004B6B1E">
        <w:rPr>
          <w:rFonts w:ascii="仿宋" w:eastAsia="仿宋" w:hAnsi="仿宋" w:cs="仿宋" w:hint="eastAsia"/>
          <w:bCs/>
          <w:sz w:val="24"/>
          <w:szCs w:val="24"/>
        </w:rPr>
        <w:t>、中标后应在上岗前经当地公安机关审查和采集留存指纹等人体生物信息（提供承诺函）；</w:t>
      </w:r>
    </w:p>
    <w:p w14:paraId="1F5704EC" w14:textId="77777777" w:rsidR="004B6B1E" w:rsidRPr="004B6B1E" w:rsidRDefault="004B6B1E" w:rsidP="004B6B1E">
      <w:pPr>
        <w:widowControl/>
        <w:spacing w:line="360" w:lineRule="auto"/>
        <w:ind w:firstLineChars="200" w:firstLine="480"/>
        <w:jc w:val="left"/>
        <w:rPr>
          <w:rFonts w:ascii="仿宋" w:eastAsia="仿宋" w:hAnsi="仿宋" w:cs="仿宋"/>
          <w:bCs/>
          <w:sz w:val="24"/>
          <w:szCs w:val="24"/>
        </w:rPr>
      </w:pPr>
      <w:r w:rsidRPr="004B6B1E">
        <w:rPr>
          <w:rFonts w:ascii="仿宋" w:eastAsia="仿宋" w:hAnsi="仿宋" w:cs="仿宋"/>
          <w:bCs/>
          <w:sz w:val="24"/>
          <w:szCs w:val="24"/>
        </w:rPr>
        <w:t>6</w:t>
      </w:r>
      <w:r w:rsidRPr="004B6B1E">
        <w:rPr>
          <w:rFonts w:ascii="仿宋" w:eastAsia="仿宋" w:hAnsi="仿宋" w:cs="仿宋" w:hint="eastAsia"/>
          <w:bCs/>
          <w:sz w:val="24"/>
          <w:szCs w:val="24"/>
        </w:rPr>
        <w:t>、应按照现行或最新《保安服务管理条例》的要求，做到知法、懂法、守法、依法办事，严格遵守保安从业规范，严格遵守校园安全管理规定；</w:t>
      </w:r>
    </w:p>
    <w:p w14:paraId="686489B4" w14:textId="77777777" w:rsidR="004B6B1E" w:rsidRPr="004B6B1E" w:rsidRDefault="004B6B1E" w:rsidP="004B6B1E">
      <w:pPr>
        <w:widowControl/>
        <w:spacing w:line="360" w:lineRule="auto"/>
        <w:ind w:firstLineChars="200" w:firstLine="480"/>
        <w:jc w:val="left"/>
        <w:rPr>
          <w:rFonts w:ascii="仿宋" w:eastAsia="仿宋" w:hAnsi="仿宋" w:cs="仿宋"/>
          <w:bCs/>
          <w:sz w:val="24"/>
          <w:szCs w:val="24"/>
        </w:rPr>
      </w:pPr>
      <w:r w:rsidRPr="004B6B1E">
        <w:rPr>
          <w:rFonts w:ascii="仿宋" w:eastAsia="仿宋" w:hAnsi="仿宋" w:cs="仿宋"/>
          <w:bCs/>
          <w:sz w:val="24"/>
          <w:szCs w:val="24"/>
        </w:rPr>
        <w:t>7</w:t>
      </w:r>
      <w:r w:rsidRPr="004B6B1E">
        <w:rPr>
          <w:rFonts w:ascii="仿宋" w:eastAsia="仿宋" w:hAnsi="仿宋" w:cs="仿宋" w:hint="eastAsia"/>
          <w:bCs/>
          <w:sz w:val="24"/>
          <w:szCs w:val="24"/>
        </w:rPr>
        <w:t>、无违法犯罪记录，无违纪被辞退等不良记录；</w:t>
      </w:r>
    </w:p>
    <w:p w14:paraId="7403B287" w14:textId="77777777" w:rsidR="004B6B1E" w:rsidRPr="004B6B1E" w:rsidRDefault="004B6B1E" w:rsidP="004B6B1E">
      <w:pPr>
        <w:widowControl/>
        <w:spacing w:line="360" w:lineRule="auto"/>
        <w:ind w:firstLineChars="200" w:firstLine="480"/>
        <w:jc w:val="left"/>
        <w:rPr>
          <w:rFonts w:ascii="仿宋" w:eastAsia="仿宋" w:hAnsi="仿宋" w:cs="仿宋"/>
          <w:bCs/>
          <w:sz w:val="24"/>
          <w:szCs w:val="24"/>
        </w:rPr>
      </w:pPr>
      <w:r w:rsidRPr="004B6B1E">
        <w:rPr>
          <w:rFonts w:ascii="仿宋" w:eastAsia="仿宋" w:hAnsi="仿宋" w:cs="仿宋"/>
          <w:bCs/>
          <w:sz w:val="24"/>
          <w:szCs w:val="24"/>
        </w:rPr>
        <w:t>8</w:t>
      </w:r>
      <w:r w:rsidRPr="004B6B1E">
        <w:rPr>
          <w:rFonts w:ascii="仿宋" w:eastAsia="仿宋" w:hAnsi="仿宋" w:cs="仿宋" w:hint="eastAsia"/>
          <w:bCs/>
          <w:sz w:val="24"/>
          <w:szCs w:val="24"/>
        </w:rPr>
        <w:t>、优先配置专业技术人员、共产党员、共青团员、复员（退伍）军人、警察院校毕业生或有从业经验者，具有安保人员的培训能力。</w:t>
      </w:r>
    </w:p>
    <w:p w14:paraId="4CE4D3B6" w14:textId="77777777" w:rsidR="004B6B1E" w:rsidRPr="004B6B1E" w:rsidRDefault="004B6B1E" w:rsidP="004B6B1E">
      <w:pPr>
        <w:widowControl/>
        <w:spacing w:line="360" w:lineRule="auto"/>
        <w:ind w:firstLineChars="200" w:firstLine="480"/>
        <w:jc w:val="left"/>
        <w:rPr>
          <w:rFonts w:ascii="仿宋" w:eastAsia="仿宋" w:hAnsi="仿宋" w:cs="仿宋"/>
          <w:sz w:val="24"/>
          <w:szCs w:val="24"/>
        </w:rPr>
      </w:pPr>
      <w:r w:rsidRPr="004B6B1E">
        <w:rPr>
          <w:rFonts w:ascii="仿宋" w:eastAsia="仿宋" w:hAnsi="仿宋" w:cs="仿宋"/>
          <w:bCs/>
          <w:sz w:val="24"/>
          <w:szCs w:val="24"/>
        </w:rPr>
        <w:t>9</w:t>
      </w:r>
      <w:r w:rsidRPr="004B6B1E">
        <w:rPr>
          <w:rFonts w:ascii="仿宋" w:eastAsia="仿宋" w:hAnsi="仿宋" w:cs="仿宋" w:hint="eastAsia"/>
          <w:bCs/>
          <w:sz w:val="24"/>
          <w:szCs w:val="24"/>
        </w:rPr>
        <w:t>、投标人在投标时应严格按邛崃市教育系统保安点位统计表配置人员，配置人员应与实际服务实施人员保持一致。</w:t>
      </w:r>
    </w:p>
    <w:p w14:paraId="019AD1E6" w14:textId="77777777" w:rsidR="004B6B1E" w:rsidRPr="004B6B1E" w:rsidRDefault="004B6B1E" w:rsidP="004B6B1E">
      <w:pPr>
        <w:widowControl/>
        <w:spacing w:after="160" w:line="360" w:lineRule="auto"/>
        <w:ind w:firstLineChars="200" w:firstLine="480"/>
        <w:jc w:val="left"/>
        <w:rPr>
          <w:rFonts w:ascii="仿宋" w:eastAsia="仿宋" w:hAnsi="仿宋" w:cs="仿宋"/>
          <w:bCs/>
          <w:sz w:val="24"/>
          <w:szCs w:val="24"/>
        </w:rPr>
      </w:pPr>
      <w:r w:rsidRPr="004B6B1E">
        <w:rPr>
          <w:rFonts w:ascii="仿宋" w:eastAsia="仿宋" w:hAnsi="仿宋" w:cs="仿宋" w:hint="eastAsia"/>
          <w:bCs/>
          <w:sz w:val="24"/>
          <w:szCs w:val="24"/>
        </w:rPr>
        <w:t>三、保安工作的服务要求</w:t>
      </w:r>
    </w:p>
    <w:p w14:paraId="2B7323CC" w14:textId="77777777" w:rsidR="004B6B1E" w:rsidRPr="004B6B1E" w:rsidRDefault="004B6B1E" w:rsidP="004B6B1E">
      <w:pPr>
        <w:widowControl/>
        <w:spacing w:after="160" w:line="360" w:lineRule="auto"/>
        <w:ind w:firstLineChars="200" w:firstLine="480"/>
        <w:jc w:val="left"/>
        <w:rPr>
          <w:rFonts w:ascii="仿宋" w:eastAsia="仿宋" w:hAnsi="仿宋" w:cs="仿宋"/>
          <w:bCs/>
          <w:sz w:val="24"/>
          <w:szCs w:val="24"/>
        </w:rPr>
      </w:pPr>
      <w:r w:rsidRPr="004B6B1E">
        <w:rPr>
          <w:rFonts w:ascii="仿宋" w:eastAsia="仿宋" w:hAnsi="仿宋" w:cs="仿宋" w:hint="eastAsia"/>
          <w:bCs/>
          <w:sz w:val="24"/>
          <w:szCs w:val="24"/>
        </w:rPr>
        <w:t>（一）安保人员负责学校内及周边治安、交通与消防管理工作，包括门岗服务、巡视管理服务、交通管理服务、车辆管理服务、治安管理服务等。</w:t>
      </w:r>
    </w:p>
    <w:p w14:paraId="7B310846" w14:textId="77777777" w:rsidR="004B6B1E" w:rsidRPr="004B6B1E" w:rsidRDefault="004B6B1E" w:rsidP="004B6B1E">
      <w:pPr>
        <w:widowControl/>
        <w:spacing w:after="160" w:line="360" w:lineRule="auto"/>
        <w:ind w:firstLineChars="200" w:firstLine="480"/>
        <w:jc w:val="left"/>
        <w:rPr>
          <w:rFonts w:ascii="仿宋" w:eastAsia="仿宋" w:hAnsi="仿宋" w:cs="仿宋"/>
          <w:bCs/>
          <w:sz w:val="24"/>
          <w:szCs w:val="24"/>
        </w:rPr>
      </w:pPr>
      <w:r w:rsidRPr="004B6B1E">
        <w:rPr>
          <w:rFonts w:ascii="仿宋" w:eastAsia="仿宋" w:hAnsi="仿宋" w:cs="仿宋" w:hint="eastAsia"/>
          <w:bCs/>
          <w:sz w:val="24"/>
          <w:szCs w:val="24"/>
        </w:rPr>
        <w:t>★（二）所有安保人员必须统一着装、佩戴整齐、精神饱满、姿态良好。配备必备的安保装备（防刺背心、防护盾牌、防爆头盔、对讲机、安全钢叉、防割手套、橡胶警棍、强光电筒、自卫喷雾剂、手持式金属探测仪。必须</w:t>
      </w:r>
      <w:proofErr w:type="gramStart"/>
      <w:r w:rsidRPr="004B6B1E">
        <w:rPr>
          <w:rFonts w:ascii="仿宋" w:eastAsia="仿宋" w:hAnsi="仿宋" w:cs="仿宋" w:hint="eastAsia"/>
          <w:bCs/>
          <w:sz w:val="24"/>
          <w:szCs w:val="24"/>
        </w:rPr>
        <w:t>保证上岗</w:t>
      </w:r>
      <w:proofErr w:type="gramEnd"/>
      <w:r w:rsidRPr="004B6B1E">
        <w:rPr>
          <w:rFonts w:ascii="仿宋" w:eastAsia="仿宋" w:hAnsi="仿宋" w:cs="仿宋" w:hint="eastAsia"/>
          <w:bCs/>
          <w:sz w:val="24"/>
          <w:szCs w:val="24"/>
        </w:rPr>
        <w:t>人员每人一套。配备率要达到100％），费用由投标人投标总价中（提供承诺函）。</w:t>
      </w:r>
    </w:p>
    <w:p w14:paraId="23174F7E" w14:textId="77777777" w:rsidR="004B6B1E" w:rsidRPr="004B6B1E" w:rsidRDefault="004B6B1E" w:rsidP="004B6B1E">
      <w:pPr>
        <w:widowControl/>
        <w:spacing w:after="160" w:line="360" w:lineRule="auto"/>
        <w:ind w:firstLineChars="200" w:firstLine="480"/>
        <w:jc w:val="left"/>
        <w:rPr>
          <w:rFonts w:ascii="仿宋" w:eastAsia="仿宋" w:hAnsi="仿宋" w:cs="仿宋"/>
          <w:bCs/>
          <w:sz w:val="24"/>
          <w:szCs w:val="24"/>
        </w:rPr>
      </w:pPr>
      <w:r w:rsidRPr="004B6B1E">
        <w:rPr>
          <w:rFonts w:ascii="仿宋" w:eastAsia="仿宋" w:hAnsi="仿宋" w:cs="仿宋" w:hint="eastAsia"/>
          <w:bCs/>
          <w:sz w:val="24"/>
          <w:szCs w:val="24"/>
        </w:rPr>
        <w:t>（三）严格执行规章制度，当班期间，不得离岗和从事与职责无关的工作，严禁上岗时间喝酒，严禁酒后上岗。</w:t>
      </w:r>
    </w:p>
    <w:p w14:paraId="50515FC7" w14:textId="77777777" w:rsidR="004B6B1E" w:rsidRPr="004B6B1E" w:rsidRDefault="004B6B1E" w:rsidP="004B6B1E">
      <w:pPr>
        <w:widowControl/>
        <w:spacing w:after="160" w:line="360" w:lineRule="auto"/>
        <w:ind w:firstLineChars="200" w:firstLine="480"/>
        <w:jc w:val="left"/>
        <w:rPr>
          <w:rFonts w:ascii="仿宋" w:eastAsia="仿宋" w:hAnsi="仿宋" w:cs="仿宋"/>
          <w:bCs/>
          <w:sz w:val="24"/>
          <w:szCs w:val="24"/>
        </w:rPr>
      </w:pPr>
      <w:r w:rsidRPr="004B6B1E">
        <w:rPr>
          <w:rFonts w:ascii="仿宋" w:eastAsia="仿宋" w:hAnsi="仿宋" w:cs="仿宋" w:hint="eastAsia"/>
          <w:bCs/>
          <w:sz w:val="24"/>
          <w:szCs w:val="24"/>
        </w:rPr>
        <w:t>（四）安保人员在执行工作任务时，要恪尽职守、依法办事、懂文明礼貌，言行规范、文明大方、说话和气、微笑、主动、热情、耐心、周到地提供服务。</w:t>
      </w:r>
    </w:p>
    <w:p w14:paraId="5CD42850" w14:textId="77777777" w:rsidR="004B6B1E" w:rsidRPr="004B6B1E" w:rsidRDefault="004B6B1E" w:rsidP="004B6B1E">
      <w:pPr>
        <w:widowControl/>
        <w:spacing w:after="160" w:line="360" w:lineRule="auto"/>
        <w:ind w:firstLineChars="200" w:firstLine="480"/>
        <w:jc w:val="left"/>
        <w:rPr>
          <w:rFonts w:ascii="仿宋" w:eastAsia="仿宋" w:hAnsi="仿宋" w:cs="仿宋"/>
          <w:bCs/>
          <w:sz w:val="24"/>
          <w:szCs w:val="24"/>
        </w:rPr>
      </w:pPr>
      <w:r w:rsidRPr="004B6B1E">
        <w:rPr>
          <w:rFonts w:ascii="仿宋" w:eastAsia="仿宋" w:hAnsi="仿宋" w:cs="仿宋" w:hint="eastAsia"/>
          <w:bCs/>
          <w:sz w:val="24"/>
          <w:szCs w:val="24"/>
        </w:rPr>
        <w:t>（五）负责维持校门口的秩序，严禁摊贩在校门口摆摊设点，要做到及时清理，上学、放学高峰时段所有当班保安必须提前全部到岗且全副武装，持械</w:t>
      </w:r>
      <w:r w:rsidRPr="004B6B1E">
        <w:rPr>
          <w:rFonts w:ascii="仿宋" w:eastAsia="仿宋" w:hAnsi="仿宋" w:cs="仿宋" w:hint="eastAsia"/>
          <w:bCs/>
          <w:sz w:val="24"/>
          <w:szCs w:val="24"/>
        </w:rPr>
        <w:lastRenderedPageBreak/>
        <w:t>上岗，保障师生进出校园安全；对聚众斗殴、寻衅滋事等现象要及时制止，并报告学校（园）有关领导协助处理。放学将大门关闭后，要定时和不定时对实验楼、教学楼等重点区域及周边地区进行巡查。</w:t>
      </w:r>
    </w:p>
    <w:p w14:paraId="521B68CB" w14:textId="77777777" w:rsidR="004B6B1E" w:rsidRPr="004B6B1E" w:rsidRDefault="004B6B1E" w:rsidP="004B6B1E">
      <w:pPr>
        <w:widowControl/>
        <w:spacing w:after="160" w:line="360" w:lineRule="auto"/>
        <w:ind w:firstLineChars="200" w:firstLine="480"/>
        <w:jc w:val="left"/>
        <w:rPr>
          <w:rFonts w:ascii="仿宋" w:eastAsia="仿宋" w:hAnsi="仿宋" w:cs="仿宋"/>
          <w:bCs/>
          <w:sz w:val="24"/>
          <w:szCs w:val="24"/>
        </w:rPr>
      </w:pPr>
      <w:r w:rsidRPr="004B6B1E">
        <w:rPr>
          <w:rFonts w:ascii="仿宋" w:eastAsia="仿宋" w:hAnsi="仿宋" w:cs="仿宋" w:hint="eastAsia"/>
          <w:bCs/>
          <w:sz w:val="24"/>
          <w:szCs w:val="24"/>
        </w:rPr>
        <w:t>（六）学生上课期间，校门至少保证有一名安保人员执勤，其余安保人员要强化对校园、校舍及周边巡逻工作。</w:t>
      </w:r>
    </w:p>
    <w:p w14:paraId="00900486" w14:textId="77777777" w:rsidR="004B6B1E" w:rsidRPr="004B6B1E" w:rsidRDefault="004B6B1E" w:rsidP="004B6B1E">
      <w:pPr>
        <w:widowControl/>
        <w:spacing w:after="160" w:line="360" w:lineRule="auto"/>
        <w:ind w:firstLineChars="200" w:firstLine="480"/>
        <w:jc w:val="left"/>
        <w:rPr>
          <w:rFonts w:ascii="仿宋" w:eastAsia="仿宋" w:hAnsi="仿宋" w:cs="仿宋"/>
          <w:bCs/>
          <w:sz w:val="24"/>
          <w:szCs w:val="24"/>
        </w:rPr>
      </w:pPr>
      <w:r w:rsidRPr="004B6B1E">
        <w:rPr>
          <w:rFonts w:ascii="仿宋" w:eastAsia="仿宋" w:hAnsi="仿宋" w:cs="仿宋" w:hint="eastAsia"/>
          <w:bCs/>
          <w:sz w:val="24"/>
          <w:szCs w:val="24"/>
        </w:rPr>
        <w:t>（七）学生离校后，校门至少保证有一名安保人员执勤，其余安保人员对校园、校舍用电、用水等进行巡查，在确保安全后方可下班；非寄宿制学校每天放学后至第二天上班前要保障有一名安保人员值班。</w:t>
      </w:r>
    </w:p>
    <w:p w14:paraId="300A34D0" w14:textId="77777777" w:rsidR="004B6B1E" w:rsidRPr="004B6B1E" w:rsidRDefault="004B6B1E" w:rsidP="004B6B1E">
      <w:pPr>
        <w:widowControl/>
        <w:spacing w:after="160" w:line="360" w:lineRule="auto"/>
        <w:ind w:firstLineChars="200" w:firstLine="480"/>
        <w:jc w:val="left"/>
        <w:rPr>
          <w:rFonts w:ascii="仿宋" w:eastAsia="仿宋" w:hAnsi="仿宋" w:cs="仿宋"/>
          <w:bCs/>
          <w:sz w:val="24"/>
          <w:szCs w:val="24"/>
        </w:rPr>
      </w:pPr>
      <w:r w:rsidRPr="004B6B1E">
        <w:rPr>
          <w:rFonts w:ascii="仿宋" w:eastAsia="仿宋" w:hAnsi="仿宋" w:cs="仿宋" w:hint="eastAsia"/>
          <w:bCs/>
          <w:sz w:val="24"/>
          <w:szCs w:val="24"/>
        </w:rPr>
        <w:t>（八）寒、暑假期间，根据学校需要，每天至少派一名安保人员到校24小时执勤。</w:t>
      </w:r>
    </w:p>
    <w:p w14:paraId="1298E8E2" w14:textId="77777777" w:rsidR="004B6B1E" w:rsidRPr="004B6B1E" w:rsidRDefault="004B6B1E" w:rsidP="004B6B1E">
      <w:pPr>
        <w:widowControl/>
        <w:spacing w:after="160" w:line="360" w:lineRule="auto"/>
        <w:ind w:firstLineChars="200" w:firstLine="480"/>
        <w:jc w:val="left"/>
        <w:rPr>
          <w:rFonts w:ascii="仿宋" w:eastAsia="仿宋" w:hAnsi="仿宋" w:cs="仿宋"/>
          <w:bCs/>
          <w:sz w:val="24"/>
          <w:szCs w:val="24"/>
        </w:rPr>
      </w:pPr>
      <w:r w:rsidRPr="004B6B1E">
        <w:rPr>
          <w:rFonts w:ascii="仿宋" w:eastAsia="仿宋" w:hAnsi="仿宋" w:cs="仿宋" w:hint="eastAsia"/>
          <w:bCs/>
          <w:sz w:val="24"/>
          <w:szCs w:val="24"/>
        </w:rPr>
        <w:t>（九）安保人员必须服从学校临时性的工作安排。</w:t>
      </w:r>
    </w:p>
    <w:p w14:paraId="0F2AD280" w14:textId="77777777" w:rsidR="004B6B1E" w:rsidRPr="004B6B1E" w:rsidRDefault="004B6B1E" w:rsidP="004B6B1E">
      <w:pPr>
        <w:widowControl/>
        <w:spacing w:after="160" w:line="360" w:lineRule="auto"/>
        <w:ind w:firstLineChars="200" w:firstLine="480"/>
        <w:jc w:val="left"/>
        <w:rPr>
          <w:rFonts w:ascii="仿宋" w:eastAsia="仿宋" w:hAnsi="仿宋" w:cs="仿宋"/>
          <w:bCs/>
          <w:sz w:val="24"/>
          <w:szCs w:val="24"/>
        </w:rPr>
      </w:pPr>
      <w:r w:rsidRPr="004B6B1E">
        <w:rPr>
          <w:rFonts w:ascii="仿宋" w:eastAsia="仿宋" w:hAnsi="仿宋" w:cs="仿宋" w:hint="eastAsia"/>
          <w:bCs/>
          <w:sz w:val="24"/>
          <w:szCs w:val="24"/>
        </w:rPr>
        <w:t>（十）负责学校信件、报刊、杂志、邮件、印刷品的收发工作，做到不丢失、无差错，不积压，并做好签收手续，要和邮递员当面做好物件的核对、接收工作。</w:t>
      </w:r>
    </w:p>
    <w:p w14:paraId="78DA30A8" w14:textId="77777777" w:rsidR="004B6B1E" w:rsidRPr="004B6B1E" w:rsidRDefault="004B6B1E" w:rsidP="004B6B1E">
      <w:pPr>
        <w:widowControl/>
        <w:spacing w:after="160" w:line="360" w:lineRule="auto"/>
        <w:ind w:firstLineChars="200" w:firstLine="480"/>
        <w:jc w:val="left"/>
        <w:rPr>
          <w:rFonts w:ascii="仿宋" w:eastAsia="仿宋" w:hAnsi="仿宋" w:cs="仿宋"/>
          <w:bCs/>
          <w:sz w:val="24"/>
          <w:szCs w:val="24"/>
        </w:rPr>
      </w:pPr>
      <w:r w:rsidRPr="004B6B1E">
        <w:rPr>
          <w:rFonts w:ascii="仿宋" w:eastAsia="仿宋" w:hAnsi="仿宋" w:cs="仿宋" w:hint="eastAsia"/>
          <w:bCs/>
          <w:sz w:val="24"/>
          <w:szCs w:val="24"/>
        </w:rPr>
        <w:t>（十一）发生案件及时报案，并保护好现场；发现火灾要全力扑救，及时报警。</w:t>
      </w:r>
    </w:p>
    <w:p w14:paraId="65898F68" w14:textId="77777777" w:rsidR="004B6B1E" w:rsidRPr="004B6B1E" w:rsidRDefault="004B6B1E" w:rsidP="004B6B1E">
      <w:pPr>
        <w:widowControl/>
        <w:spacing w:after="160" w:line="360" w:lineRule="auto"/>
        <w:ind w:firstLineChars="200" w:firstLine="480"/>
        <w:jc w:val="left"/>
        <w:rPr>
          <w:rFonts w:ascii="仿宋" w:eastAsia="仿宋" w:hAnsi="仿宋" w:cs="仿宋"/>
          <w:bCs/>
          <w:sz w:val="24"/>
          <w:szCs w:val="24"/>
        </w:rPr>
      </w:pPr>
      <w:r w:rsidRPr="004B6B1E">
        <w:rPr>
          <w:rFonts w:ascii="仿宋" w:eastAsia="仿宋" w:hAnsi="仿宋" w:cs="仿宋" w:hint="eastAsia"/>
          <w:bCs/>
          <w:sz w:val="24"/>
          <w:szCs w:val="24"/>
        </w:rPr>
        <w:t>（十二）凡校外人员进校，必须先进行询问、验证、登记，经允许后方可进入，发现可疑人员要进行询问，来访人员登记表要定期</w:t>
      </w:r>
      <w:proofErr w:type="gramStart"/>
      <w:r w:rsidRPr="004B6B1E">
        <w:rPr>
          <w:rFonts w:ascii="仿宋" w:eastAsia="仿宋" w:hAnsi="仿宋" w:cs="仿宋" w:hint="eastAsia"/>
          <w:bCs/>
          <w:sz w:val="24"/>
          <w:szCs w:val="24"/>
        </w:rPr>
        <w:t>交学校查</w:t>
      </w:r>
      <w:proofErr w:type="gramEnd"/>
      <w:r w:rsidRPr="004B6B1E">
        <w:rPr>
          <w:rFonts w:ascii="仿宋" w:eastAsia="仿宋" w:hAnsi="仿宋" w:cs="仿宋" w:hint="eastAsia"/>
          <w:bCs/>
          <w:sz w:val="24"/>
          <w:szCs w:val="24"/>
        </w:rPr>
        <w:t>存。凡找领导者，先要用电话联系，同意后登记放行。</w:t>
      </w:r>
    </w:p>
    <w:p w14:paraId="694F8071" w14:textId="77777777" w:rsidR="004B6B1E" w:rsidRPr="004B6B1E" w:rsidRDefault="004B6B1E" w:rsidP="004B6B1E">
      <w:pPr>
        <w:widowControl/>
        <w:spacing w:after="160" w:line="360" w:lineRule="auto"/>
        <w:ind w:firstLineChars="200" w:firstLine="480"/>
        <w:jc w:val="left"/>
        <w:rPr>
          <w:rFonts w:ascii="仿宋" w:eastAsia="仿宋" w:hAnsi="仿宋" w:cs="仿宋"/>
          <w:bCs/>
          <w:sz w:val="24"/>
          <w:szCs w:val="24"/>
        </w:rPr>
      </w:pPr>
      <w:r w:rsidRPr="004B6B1E">
        <w:rPr>
          <w:rFonts w:ascii="仿宋" w:eastAsia="仿宋" w:hAnsi="仿宋" w:cs="仿宋" w:hint="eastAsia"/>
          <w:bCs/>
          <w:sz w:val="24"/>
          <w:szCs w:val="24"/>
        </w:rPr>
        <w:t>（十三）校外学生、社会青年一律不准进入学校找学生，如有特殊情况，保安应与值班领导和值周教师联系解决。</w:t>
      </w:r>
    </w:p>
    <w:p w14:paraId="29FF4BF7" w14:textId="77777777" w:rsidR="004B6B1E" w:rsidRPr="004B6B1E" w:rsidRDefault="004B6B1E" w:rsidP="004B6B1E">
      <w:pPr>
        <w:widowControl/>
        <w:spacing w:after="160" w:line="360" w:lineRule="auto"/>
        <w:ind w:firstLineChars="200" w:firstLine="480"/>
        <w:jc w:val="left"/>
        <w:rPr>
          <w:rFonts w:ascii="仿宋" w:eastAsia="仿宋" w:hAnsi="仿宋" w:cs="仿宋"/>
          <w:bCs/>
          <w:sz w:val="24"/>
          <w:szCs w:val="24"/>
        </w:rPr>
      </w:pPr>
      <w:r w:rsidRPr="004B6B1E">
        <w:rPr>
          <w:rFonts w:ascii="仿宋" w:eastAsia="仿宋" w:hAnsi="仿宋" w:cs="仿宋" w:hint="eastAsia"/>
          <w:bCs/>
          <w:sz w:val="24"/>
          <w:szCs w:val="24"/>
        </w:rPr>
        <w:t>（十四）为了防止校产、公物流失，凡携带物品出校门者，一律凭学校指定部门所开的出门证，经检验后方可放行。</w:t>
      </w:r>
    </w:p>
    <w:p w14:paraId="4211FF33" w14:textId="77777777" w:rsidR="004B6B1E" w:rsidRPr="004B6B1E" w:rsidRDefault="004B6B1E" w:rsidP="004B6B1E">
      <w:pPr>
        <w:widowControl/>
        <w:spacing w:after="160" w:line="360" w:lineRule="auto"/>
        <w:ind w:firstLineChars="200" w:firstLine="480"/>
        <w:jc w:val="left"/>
        <w:rPr>
          <w:rFonts w:ascii="仿宋" w:eastAsia="仿宋" w:hAnsi="仿宋" w:cs="仿宋"/>
          <w:bCs/>
          <w:sz w:val="24"/>
          <w:szCs w:val="24"/>
        </w:rPr>
      </w:pPr>
      <w:r w:rsidRPr="004B6B1E">
        <w:rPr>
          <w:rFonts w:ascii="仿宋" w:eastAsia="仿宋" w:hAnsi="仿宋" w:cs="仿宋" w:hint="eastAsia"/>
          <w:bCs/>
          <w:sz w:val="24"/>
          <w:szCs w:val="24"/>
        </w:rPr>
        <w:t>（十五）做好外出学生管理，学生一律凭出入证或请假条方可离校，并做好台账登记。</w:t>
      </w:r>
    </w:p>
    <w:p w14:paraId="47781168" w14:textId="77777777" w:rsidR="004B6B1E" w:rsidRPr="004B6B1E" w:rsidRDefault="004B6B1E" w:rsidP="004B6B1E">
      <w:pPr>
        <w:widowControl/>
        <w:spacing w:after="160" w:line="360" w:lineRule="auto"/>
        <w:ind w:firstLineChars="200" w:firstLine="480"/>
        <w:jc w:val="left"/>
        <w:rPr>
          <w:rFonts w:ascii="仿宋" w:eastAsia="仿宋" w:hAnsi="仿宋" w:cs="仿宋"/>
          <w:bCs/>
          <w:sz w:val="24"/>
          <w:szCs w:val="24"/>
        </w:rPr>
      </w:pPr>
      <w:r w:rsidRPr="004B6B1E">
        <w:rPr>
          <w:rFonts w:ascii="仿宋" w:eastAsia="仿宋" w:hAnsi="仿宋" w:cs="仿宋" w:hint="eastAsia"/>
          <w:bCs/>
          <w:sz w:val="24"/>
          <w:szCs w:val="24"/>
        </w:rPr>
        <w:lastRenderedPageBreak/>
        <w:t>（十六）安保人员要服从学校安排，做好对所负责区域的监控设备的日常管理，并随时通过监控巡查校园内及周边情况，通过监控巡查发现突发事件时要第一时间进行处置并报告学校领导。</w:t>
      </w:r>
    </w:p>
    <w:p w14:paraId="6440A05D" w14:textId="77777777" w:rsidR="004B6B1E" w:rsidRPr="004B6B1E" w:rsidRDefault="004B6B1E" w:rsidP="004B6B1E">
      <w:pPr>
        <w:widowControl/>
        <w:spacing w:after="160" w:line="360" w:lineRule="auto"/>
        <w:ind w:firstLineChars="200" w:firstLine="480"/>
        <w:jc w:val="left"/>
        <w:rPr>
          <w:rFonts w:ascii="仿宋" w:eastAsia="仿宋" w:hAnsi="仿宋" w:cs="仿宋"/>
          <w:bCs/>
          <w:sz w:val="24"/>
          <w:szCs w:val="24"/>
        </w:rPr>
      </w:pPr>
      <w:r w:rsidRPr="004B6B1E">
        <w:rPr>
          <w:rFonts w:ascii="仿宋" w:eastAsia="仿宋" w:hAnsi="仿宋" w:cs="仿宋" w:hint="eastAsia"/>
          <w:bCs/>
          <w:sz w:val="24"/>
          <w:szCs w:val="24"/>
        </w:rPr>
        <w:t>（十七）门卫室要规范管理，不使用大功率电器，不存放杂物和个人物品，做到清洁、整齐、美化。</w:t>
      </w:r>
    </w:p>
    <w:p w14:paraId="1E550AF8" w14:textId="77777777" w:rsidR="004B6B1E" w:rsidRPr="004B6B1E" w:rsidRDefault="004B6B1E" w:rsidP="004B6B1E">
      <w:pPr>
        <w:widowControl/>
        <w:spacing w:after="160" w:line="360" w:lineRule="auto"/>
        <w:ind w:firstLineChars="200" w:firstLine="480"/>
        <w:jc w:val="left"/>
        <w:rPr>
          <w:rFonts w:ascii="仿宋" w:eastAsia="仿宋" w:hAnsi="仿宋" w:cs="仿宋"/>
          <w:bCs/>
          <w:sz w:val="24"/>
          <w:szCs w:val="24"/>
        </w:rPr>
      </w:pPr>
      <w:r w:rsidRPr="004B6B1E">
        <w:rPr>
          <w:rFonts w:ascii="仿宋" w:eastAsia="仿宋" w:hAnsi="仿宋" w:cs="仿宋" w:hint="eastAsia"/>
          <w:bCs/>
          <w:sz w:val="24"/>
          <w:szCs w:val="24"/>
        </w:rPr>
        <w:t>（十八）学校对轮岗休息期间安保人员一律不提供住宿。</w:t>
      </w:r>
    </w:p>
    <w:p w14:paraId="3F92973F" w14:textId="77777777" w:rsidR="004B6B1E" w:rsidRPr="004B6B1E" w:rsidRDefault="004B6B1E" w:rsidP="004B6B1E">
      <w:pPr>
        <w:widowControl/>
        <w:spacing w:line="360" w:lineRule="auto"/>
        <w:ind w:firstLineChars="200" w:firstLine="480"/>
        <w:jc w:val="left"/>
        <w:rPr>
          <w:rFonts w:ascii="仿宋" w:eastAsia="仿宋" w:hAnsi="仿宋" w:cs="仿宋"/>
          <w:bCs/>
          <w:sz w:val="24"/>
          <w:szCs w:val="24"/>
        </w:rPr>
      </w:pPr>
      <w:r w:rsidRPr="004B6B1E">
        <w:rPr>
          <w:rFonts w:ascii="仿宋" w:eastAsia="仿宋" w:hAnsi="仿宋" w:cs="仿宋" w:hint="eastAsia"/>
          <w:bCs/>
          <w:sz w:val="24"/>
          <w:szCs w:val="24"/>
        </w:rPr>
        <w:t>附件：邛崃市教育系统保安点位统计表</w:t>
      </w:r>
    </w:p>
    <w:p w14:paraId="75C12CD7" w14:textId="77777777" w:rsidR="004B6B1E" w:rsidRPr="004B6B1E" w:rsidRDefault="004B6B1E" w:rsidP="004B6B1E">
      <w:pPr>
        <w:spacing w:after="120"/>
        <w:ind w:firstLineChars="200" w:firstLine="482"/>
        <w:rPr>
          <w:rFonts w:ascii="仿宋" w:eastAsia="仿宋" w:hAnsi="仿宋" w:cs="仿宋"/>
          <w:bCs/>
          <w:kern w:val="0"/>
          <w:sz w:val="24"/>
          <w:szCs w:val="24"/>
        </w:rPr>
      </w:pPr>
      <w:r w:rsidRPr="004B6B1E">
        <w:rPr>
          <w:rFonts w:ascii="仿宋" w:eastAsia="仿宋" w:hAnsi="仿宋" w:cs="仿宋" w:hint="eastAsia"/>
          <w:b/>
          <w:kern w:val="0"/>
          <w:sz w:val="24"/>
          <w:szCs w:val="24"/>
        </w:rPr>
        <w:t>（一）第一包：</w:t>
      </w:r>
    </w:p>
    <w:tbl>
      <w:tblPr>
        <w:tblW w:w="9317" w:type="dxa"/>
        <w:jc w:val="center"/>
        <w:tblLayout w:type="fixed"/>
        <w:tblLook w:val="04A0" w:firstRow="1" w:lastRow="0" w:firstColumn="1" w:lastColumn="0" w:noHBand="0" w:noVBand="1"/>
      </w:tblPr>
      <w:tblGrid>
        <w:gridCol w:w="985"/>
        <w:gridCol w:w="1688"/>
        <w:gridCol w:w="2264"/>
        <w:gridCol w:w="2190"/>
        <w:gridCol w:w="2190"/>
      </w:tblGrid>
      <w:tr w:rsidR="004B6B1E" w:rsidRPr="004B6B1E" w14:paraId="1F4CFD74" w14:textId="77777777" w:rsidTr="00D92BA4">
        <w:trPr>
          <w:trHeight w:val="345"/>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E235F6"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序号</w:t>
            </w: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3CC99B"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学校</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EEB5F"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学生人数（人）</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8477E"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配备保安数（人）</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B9E83"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r w:rsidRPr="004B6B1E">
              <w:rPr>
                <w:rFonts w:ascii="仿宋" w:eastAsia="仿宋" w:hAnsi="仿宋" w:cs="仿宋" w:hint="eastAsia"/>
                <w:kern w:val="0"/>
                <w:sz w:val="24"/>
                <w:szCs w:val="24"/>
                <w:lang w:bidi="ar"/>
              </w:rPr>
              <w:t>备注</w:t>
            </w:r>
          </w:p>
        </w:tc>
      </w:tr>
      <w:tr w:rsidR="004B6B1E" w:rsidRPr="004B6B1E" w14:paraId="105B68AA" w14:textId="77777777" w:rsidTr="00D92BA4">
        <w:trPr>
          <w:trHeight w:val="30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A41A56"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1</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35539"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白鹤学校</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9287A"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D28FB7"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E00638"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1C428194" w14:textId="77777777" w:rsidTr="00D92BA4">
        <w:trPr>
          <w:trHeight w:val="30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CAFED4"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EBFEB"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白鹤幼儿园</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556FD"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56FFBB"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9D57EA"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0930A1B6" w14:textId="77777777" w:rsidTr="00D92BA4">
        <w:trPr>
          <w:trHeight w:val="30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71CEE0"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3</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A457C"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北街小学</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88548"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2529人</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4DEFD2"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9</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F6553B"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597DB0D8" w14:textId="77777777" w:rsidTr="00D92BA4">
        <w:trPr>
          <w:trHeight w:val="30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B87E76"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4</w:t>
            </w: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D84950"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滨江小学</w:t>
            </w:r>
          </w:p>
        </w:tc>
        <w:tc>
          <w:tcPr>
            <w:tcW w:w="22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8150BC"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1620人</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0331DB"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6</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9C9E9C"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5BA309B1" w14:textId="77777777" w:rsidTr="00D92BA4">
        <w:trPr>
          <w:trHeight w:val="30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F63725"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5</w:t>
            </w: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AE56C5"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滨江幼儿园</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36C40"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9CC54A"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499342"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40CAFF06" w14:textId="77777777" w:rsidTr="00D92BA4">
        <w:trPr>
          <w:trHeight w:val="30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B7A66B"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6</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81C8E"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城北幼儿园</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C4A95"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F5E530"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66189D"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7F8DEAB8" w14:textId="77777777" w:rsidTr="00D92BA4">
        <w:trPr>
          <w:trHeight w:val="30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A667AA"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3C078"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大同学校</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BA205"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637F58"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193187"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4DC2151F" w14:textId="77777777" w:rsidTr="00D92BA4">
        <w:trPr>
          <w:trHeight w:val="30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729D84"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8</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1906C"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大同中心幼儿园</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E2CF1"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6F02BF"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C92CA1"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70A972BE" w14:textId="77777777" w:rsidTr="00D92BA4">
        <w:trPr>
          <w:trHeight w:val="30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B13130"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9</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8B9A2"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道</w:t>
            </w:r>
            <w:proofErr w:type="gramStart"/>
            <w:r w:rsidRPr="004B6B1E">
              <w:rPr>
                <w:rFonts w:ascii="仿宋" w:eastAsia="仿宋" w:hAnsi="仿宋" w:cs="仿宋" w:hint="eastAsia"/>
                <w:kern w:val="0"/>
                <w:sz w:val="24"/>
                <w:szCs w:val="24"/>
                <w:lang w:bidi="ar"/>
              </w:rPr>
              <w:t>佐小学</w:t>
            </w:r>
            <w:proofErr w:type="gramEnd"/>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6425D"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1C9A57"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59CA0F"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16C0A0DE" w14:textId="77777777" w:rsidTr="00D92BA4">
        <w:trPr>
          <w:trHeight w:val="30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A3E64D"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10</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6D471"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proofErr w:type="gramStart"/>
            <w:r w:rsidRPr="004B6B1E">
              <w:rPr>
                <w:rFonts w:ascii="仿宋" w:eastAsia="仿宋" w:hAnsi="仿宋" w:cs="仿宋" w:hint="eastAsia"/>
                <w:kern w:val="0"/>
                <w:sz w:val="24"/>
                <w:szCs w:val="24"/>
                <w:lang w:bidi="ar"/>
              </w:rPr>
              <w:t>高何黄</w:t>
            </w:r>
            <w:proofErr w:type="gramEnd"/>
            <w:r w:rsidRPr="004B6B1E">
              <w:rPr>
                <w:rFonts w:ascii="仿宋" w:eastAsia="仿宋" w:hAnsi="仿宋" w:cs="仿宋" w:hint="eastAsia"/>
                <w:kern w:val="0"/>
                <w:sz w:val="24"/>
                <w:szCs w:val="24"/>
                <w:lang w:bidi="ar"/>
              </w:rPr>
              <w:t>坝幼儿园</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0BCEF"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ECD40C"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8FA52D"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16A3820E" w14:textId="77777777" w:rsidTr="00D92BA4">
        <w:trPr>
          <w:trHeight w:val="30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E81F50"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11</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648E2"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proofErr w:type="gramStart"/>
            <w:r w:rsidRPr="004B6B1E">
              <w:rPr>
                <w:rFonts w:ascii="仿宋" w:eastAsia="仿宋" w:hAnsi="仿宋" w:cs="仿宋" w:hint="eastAsia"/>
                <w:kern w:val="0"/>
                <w:sz w:val="24"/>
                <w:szCs w:val="24"/>
                <w:lang w:bidi="ar"/>
              </w:rPr>
              <w:t>高何小学</w:t>
            </w:r>
            <w:proofErr w:type="gramEnd"/>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6D3A8"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92876F"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627808"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7B3F0DAA" w14:textId="77777777" w:rsidTr="00D92BA4">
        <w:trPr>
          <w:trHeight w:val="30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C120F1"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12</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97D78"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proofErr w:type="gramStart"/>
            <w:r w:rsidRPr="004B6B1E">
              <w:rPr>
                <w:rFonts w:ascii="仿宋" w:eastAsia="仿宋" w:hAnsi="仿宋" w:cs="仿宋" w:hint="eastAsia"/>
                <w:kern w:val="0"/>
                <w:sz w:val="24"/>
                <w:szCs w:val="24"/>
                <w:lang w:bidi="ar"/>
              </w:rPr>
              <w:t>高何学校</w:t>
            </w:r>
            <w:proofErr w:type="gramEnd"/>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F15BF"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222039"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3AEA65"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6DD71D00" w14:textId="77777777" w:rsidTr="00D92BA4">
        <w:trPr>
          <w:trHeight w:val="30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FC1F08"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13</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F3B84"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proofErr w:type="gramStart"/>
            <w:r w:rsidRPr="004B6B1E">
              <w:rPr>
                <w:rFonts w:ascii="仿宋" w:eastAsia="仿宋" w:hAnsi="仿宋" w:cs="仿宋" w:hint="eastAsia"/>
                <w:kern w:val="0"/>
                <w:sz w:val="24"/>
                <w:szCs w:val="24"/>
                <w:lang w:bidi="ar"/>
              </w:rPr>
              <w:t>郭</w:t>
            </w:r>
            <w:proofErr w:type="gramEnd"/>
            <w:r w:rsidRPr="004B6B1E">
              <w:rPr>
                <w:rFonts w:ascii="仿宋" w:eastAsia="仿宋" w:hAnsi="仿宋" w:cs="仿宋" w:hint="eastAsia"/>
                <w:kern w:val="0"/>
                <w:sz w:val="24"/>
                <w:szCs w:val="24"/>
                <w:lang w:bidi="ar"/>
              </w:rPr>
              <w:t>坝幼儿园</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B06FA"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A77E5D"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A76B95"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32E0D7FF" w14:textId="77777777" w:rsidTr="00D92BA4">
        <w:trPr>
          <w:trHeight w:val="30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807C2A"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14</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83825"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火井蒙正幼儿园</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E91AB"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275019"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38960A"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7C8F0E08" w14:textId="77777777" w:rsidTr="00D92BA4">
        <w:trPr>
          <w:trHeight w:val="30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CB2DB8"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15</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5F51C"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火井小学</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92A62"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9BCB24"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CD003E"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5D82774C" w14:textId="77777777" w:rsidTr="00D92BA4">
        <w:trPr>
          <w:trHeight w:val="30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1A3C00"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16</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C7F79"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火井中学</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33CFF"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B7B5AA"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C108FB"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2A70B214" w14:textId="77777777" w:rsidTr="00D92BA4">
        <w:trPr>
          <w:trHeight w:val="30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2790F3"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lastRenderedPageBreak/>
              <w:t>17</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09B2A"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机关幼儿园</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D487D"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832人</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52C006"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3</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9D6D23"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256F0032" w14:textId="77777777" w:rsidTr="00D92BA4">
        <w:trPr>
          <w:trHeight w:val="30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6C855A"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18</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4B09A"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proofErr w:type="gramStart"/>
            <w:r w:rsidRPr="004B6B1E">
              <w:rPr>
                <w:rFonts w:ascii="仿宋" w:eastAsia="仿宋" w:hAnsi="仿宋" w:cs="仿宋" w:hint="eastAsia"/>
                <w:kern w:val="0"/>
                <w:sz w:val="24"/>
                <w:szCs w:val="24"/>
                <w:lang w:bidi="ar"/>
              </w:rPr>
              <w:t>夹关学校</w:t>
            </w:r>
            <w:proofErr w:type="gramEnd"/>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7D4CB"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1776人</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EB4937"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6</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6471D0"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61701EC5" w14:textId="77777777" w:rsidTr="00D92BA4">
        <w:trPr>
          <w:trHeight w:val="30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674A84"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19</w:t>
            </w: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A28750"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教培中心</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DEE57"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1D571F"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A42019"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23A0CB6E" w14:textId="77777777" w:rsidTr="00D92BA4">
        <w:trPr>
          <w:trHeight w:val="30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59548B"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20</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D1E54"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孔明学校</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16171"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141FA9"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0FA103"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78E00385" w14:textId="77777777" w:rsidTr="00D92BA4">
        <w:trPr>
          <w:trHeight w:val="30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A8FE8B"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21</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A148D"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孔明中心幼儿园</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3614D"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28BF61"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42E88B"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200BCEF4" w14:textId="77777777" w:rsidTr="00D92BA4">
        <w:trPr>
          <w:trHeight w:val="30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F3FC27"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22</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D414D"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临</w:t>
            </w:r>
            <w:proofErr w:type="gramStart"/>
            <w:r w:rsidRPr="004B6B1E">
              <w:rPr>
                <w:rFonts w:ascii="仿宋" w:eastAsia="仿宋" w:hAnsi="仿宋" w:cs="仿宋" w:hint="eastAsia"/>
                <w:kern w:val="0"/>
                <w:sz w:val="24"/>
                <w:szCs w:val="24"/>
                <w:lang w:bidi="ar"/>
              </w:rPr>
              <w:t>济学校</w:t>
            </w:r>
            <w:proofErr w:type="gramEnd"/>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F1EB6"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1039人</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29E9A2"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4</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F4CA90"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532051AF" w14:textId="77777777" w:rsidTr="00D92BA4">
        <w:trPr>
          <w:trHeight w:val="30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0F3BEA"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23</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A283E"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临</w:t>
            </w:r>
            <w:proofErr w:type="gramStart"/>
            <w:r w:rsidRPr="004B6B1E">
              <w:rPr>
                <w:rFonts w:ascii="仿宋" w:eastAsia="仿宋" w:hAnsi="仿宋" w:cs="仿宋" w:hint="eastAsia"/>
                <w:kern w:val="0"/>
                <w:sz w:val="24"/>
                <w:szCs w:val="24"/>
                <w:lang w:bidi="ar"/>
              </w:rPr>
              <w:t>济中心</w:t>
            </w:r>
            <w:proofErr w:type="gramEnd"/>
            <w:r w:rsidRPr="004B6B1E">
              <w:rPr>
                <w:rFonts w:ascii="仿宋" w:eastAsia="仿宋" w:hAnsi="仿宋" w:cs="仿宋" w:hint="eastAsia"/>
                <w:kern w:val="0"/>
                <w:sz w:val="24"/>
                <w:szCs w:val="24"/>
                <w:lang w:bidi="ar"/>
              </w:rPr>
              <w:t>幼儿园</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6C11E"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0B8745"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514713"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383654FB" w14:textId="77777777" w:rsidTr="00D92BA4">
        <w:trPr>
          <w:trHeight w:val="30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EA7FBE"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24</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35558"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临邛中学</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DE915"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C3BBD9"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0A38EB"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3FCA84D1" w14:textId="77777777" w:rsidTr="00D92BA4">
        <w:trPr>
          <w:trHeight w:val="30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66F136"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25</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057CB"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马湖小学</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4E2E9"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31C828"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D87342"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7F18D0A7" w14:textId="77777777" w:rsidTr="00D92BA4">
        <w:trPr>
          <w:trHeight w:val="30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561799"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26</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421F9"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南宝金花幼儿园</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81BAF"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BAD454"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70667D"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179141A7" w14:textId="77777777" w:rsidTr="00D92BA4">
        <w:trPr>
          <w:trHeight w:val="30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09919F"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27</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483CF"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南</w:t>
            </w:r>
            <w:proofErr w:type="gramStart"/>
            <w:r w:rsidRPr="004B6B1E">
              <w:rPr>
                <w:rFonts w:ascii="仿宋" w:eastAsia="仿宋" w:hAnsi="仿宋" w:cs="仿宋" w:hint="eastAsia"/>
                <w:kern w:val="0"/>
                <w:sz w:val="24"/>
                <w:szCs w:val="24"/>
                <w:lang w:bidi="ar"/>
              </w:rPr>
              <w:t>宝小学</w:t>
            </w:r>
            <w:proofErr w:type="gramEnd"/>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19090"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73C185"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D40A06"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4E3E6802" w14:textId="77777777" w:rsidTr="00D92BA4">
        <w:trPr>
          <w:trHeight w:val="30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90635C"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28</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08308"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南宝中心幼儿园</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FB61A"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29E85F"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C4780E"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7AB73531" w14:textId="77777777" w:rsidTr="00D92BA4">
        <w:trPr>
          <w:trHeight w:val="30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28F409"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29</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6D8E7"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南街小学</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C1BBD"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3716人</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A10B63"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13</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3E93C2"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29EB3D11" w14:textId="77777777" w:rsidTr="00D92BA4">
        <w:trPr>
          <w:trHeight w:val="30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809016"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30</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47C6D"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平乐学校</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632AC"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1938人</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92B87D"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BC829B"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368F66BE" w14:textId="77777777" w:rsidTr="00D92BA4">
        <w:trPr>
          <w:trHeight w:val="30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9276F7"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31</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AA7A3"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十方堂小学</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E041D"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609598"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579F84"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234B5416" w14:textId="77777777" w:rsidTr="00D92BA4">
        <w:trPr>
          <w:trHeight w:val="30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654E0E"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32</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0506A"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石坡小学</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9F0D6"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292507"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7E2482"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66B0EFA8" w14:textId="77777777" w:rsidTr="00D92BA4">
        <w:trPr>
          <w:trHeight w:val="30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E5A710"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33</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6C6D6"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石头小学</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6D829"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DF5D42"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0987F0"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0929E00C" w14:textId="77777777" w:rsidTr="00D92BA4">
        <w:trPr>
          <w:trHeight w:val="30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E6E868"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34</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EB898"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示范幼儿园</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C7EC0"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710人</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877C4C"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3</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B81C7E"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7E7B66F9" w14:textId="77777777" w:rsidTr="00D92BA4">
        <w:trPr>
          <w:trHeight w:val="30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84F0C5"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35</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5892F"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水口学校</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CC530"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65989B"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9C47CD"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64E2BB22" w14:textId="77777777" w:rsidTr="00D92BA4">
        <w:trPr>
          <w:trHeight w:val="30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2A670D"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36</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03CA7"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水</w:t>
            </w:r>
            <w:proofErr w:type="gramStart"/>
            <w:r w:rsidRPr="004B6B1E">
              <w:rPr>
                <w:rFonts w:ascii="仿宋" w:eastAsia="仿宋" w:hAnsi="仿宋" w:cs="仿宋" w:hint="eastAsia"/>
                <w:kern w:val="0"/>
                <w:sz w:val="24"/>
                <w:szCs w:val="24"/>
                <w:lang w:bidi="ar"/>
              </w:rPr>
              <w:t>口中心</w:t>
            </w:r>
            <w:proofErr w:type="gramEnd"/>
            <w:r w:rsidRPr="004B6B1E">
              <w:rPr>
                <w:rFonts w:ascii="仿宋" w:eastAsia="仿宋" w:hAnsi="仿宋" w:cs="仿宋" w:hint="eastAsia"/>
                <w:kern w:val="0"/>
                <w:sz w:val="24"/>
                <w:szCs w:val="24"/>
                <w:lang w:bidi="ar"/>
              </w:rPr>
              <w:t>幼儿园</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3D832"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E99DA7"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51DEF2"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79F7A454" w14:textId="77777777" w:rsidTr="00D92BA4">
        <w:trPr>
          <w:trHeight w:val="30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3203A8"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37</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32AFC"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太和学校</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4CF0D"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9806D5"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4ADC70"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4827E7BF" w14:textId="77777777" w:rsidTr="00D92BA4">
        <w:trPr>
          <w:trHeight w:val="30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681D15"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38</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07E21"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特殊教育学校</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3871D"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43362F"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8269F7"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2EA7E3AA" w14:textId="77777777" w:rsidTr="00D92BA4">
        <w:trPr>
          <w:trHeight w:val="30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F26683"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39</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382C3"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天台学校</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C3E24"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78D9F9"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4EF8B4"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53D02168" w14:textId="77777777" w:rsidTr="00D92BA4">
        <w:trPr>
          <w:trHeight w:val="30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D5B52A"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lastRenderedPageBreak/>
              <w:t>40</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4063E"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天台中心幼儿园</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04746"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7B1E99"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51A914"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38332E22" w14:textId="77777777" w:rsidTr="00D92BA4">
        <w:trPr>
          <w:trHeight w:val="30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9E7502"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41</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BD2F3"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文昌小学</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88C9F"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1249人</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976928"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4</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AA029D"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34DB8FD1" w14:textId="77777777" w:rsidTr="00D92BA4">
        <w:trPr>
          <w:trHeight w:val="30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7D93D0"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42</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C54A6"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卧龙小学</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84616"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559569"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518156"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2D444F23" w14:textId="77777777" w:rsidTr="00D92BA4">
        <w:trPr>
          <w:trHeight w:val="30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291B04"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43</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E5D57"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西桥学校</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FBA3C"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A84B4A"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5D3843"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17CA2FD2" w14:textId="77777777" w:rsidTr="00D92BA4">
        <w:trPr>
          <w:trHeight w:val="30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9CC1AA"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44</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E6955"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下坝小学</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B9BCD"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F4CA9D"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0D92ED"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5FC761BA" w14:textId="77777777" w:rsidTr="00D92BA4">
        <w:trPr>
          <w:trHeight w:val="30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994BB8"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45</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AA488"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下坝中心幼儿园</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6A68F"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B09BC8"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552DB5"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69237B32" w14:textId="77777777" w:rsidTr="00D92BA4">
        <w:trPr>
          <w:trHeight w:val="30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FD08D7"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46</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90C00"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银杏小学</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E4B6C"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802589"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2CAE31"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271FB978" w14:textId="77777777" w:rsidTr="00D92BA4">
        <w:trPr>
          <w:trHeight w:val="30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3A0E80"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47</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AF619"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平乐中学</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026BB"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2268人</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6A7AF9"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8</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FC6E4A"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高中</w:t>
            </w:r>
          </w:p>
        </w:tc>
      </w:tr>
      <w:tr w:rsidR="004B6B1E" w:rsidRPr="004B6B1E" w14:paraId="4F57F7DC" w14:textId="77777777" w:rsidTr="00D92BA4">
        <w:trPr>
          <w:trHeight w:val="350"/>
          <w:jc w:val="center"/>
        </w:trPr>
        <w:tc>
          <w:tcPr>
            <w:tcW w:w="493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1AE6FF"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r w:rsidRPr="004B6B1E">
              <w:rPr>
                <w:rFonts w:ascii="仿宋" w:eastAsia="仿宋" w:hAnsi="仿宋" w:cs="仿宋" w:hint="eastAsia"/>
                <w:kern w:val="0"/>
                <w:sz w:val="24"/>
                <w:szCs w:val="24"/>
                <w:lang w:bidi="ar"/>
              </w:rPr>
              <w:t>合计</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1C732B"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r w:rsidRPr="004B6B1E">
              <w:rPr>
                <w:rFonts w:ascii="仿宋" w:eastAsia="仿宋" w:hAnsi="仿宋" w:cs="仿宋" w:hint="eastAsia"/>
                <w:kern w:val="0"/>
                <w:sz w:val="24"/>
                <w:szCs w:val="24"/>
                <w:lang w:bidi="ar"/>
              </w:rPr>
              <w:t>137人</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7B0ABF"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bl>
    <w:p w14:paraId="7CCC8EC8" w14:textId="77777777" w:rsidR="004B6B1E" w:rsidRPr="004B6B1E" w:rsidRDefault="004B6B1E" w:rsidP="004B6B1E">
      <w:pPr>
        <w:spacing w:after="120"/>
        <w:ind w:firstLineChars="200" w:firstLine="482"/>
        <w:rPr>
          <w:rFonts w:ascii="仿宋" w:eastAsia="仿宋" w:hAnsi="仿宋" w:cs="仿宋"/>
          <w:b/>
          <w:kern w:val="0"/>
          <w:sz w:val="24"/>
          <w:szCs w:val="24"/>
        </w:rPr>
      </w:pPr>
      <w:r w:rsidRPr="004B6B1E">
        <w:rPr>
          <w:rFonts w:ascii="仿宋" w:eastAsia="仿宋" w:hAnsi="仿宋" w:cs="仿宋" w:hint="eastAsia"/>
          <w:b/>
          <w:kern w:val="0"/>
          <w:sz w:val="24"/>
          <w:szCs w:val="24"/>
        </w:rPr>
        <w:t>（二）第二包:</w:t>
      </w:r>
    </w:p>
    <w:tbl>
      <w:tblPr>
        <w:tblW w:w="9338" w:type="dxa"/>
        <w:jc w:val="center"/>
        <w:tblLayout w:type="fixed"/>
        <w:tblLook w:val="04A0" w:firstRow="1" w:lastRow="0" w:firstColumn="1" w:lastColumn="0" w:noHBand="0" w:noVBand="1"/>
      </w:tblPr>
      <w:tblGrid>
        <w:gridCol w:w="986"/>
        <w:gridCol w:w="1695"/>
        <w:gridCol w:w="2247"/>
        <w:gridCol w:w="2205"/>
        <w:gridCol w:w="2205"/>
      </w:tblGrid>
      <w:tr w:rsidR="004B6B1E" w:rsidRPr="004B6B1E" w14:paraId="154B52D5" w14:textId="77777777" w:rsidTr="00D92BA4">
        <w:trPr>
          <w:trHeight w:val="305"/>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8E8305"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序号</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5341A"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r w:rsidRPr="004B6B1E">
              <w:rPr>
                <w:rFonts w:ascii="仿宋" w:eastAsia="仿宋" w:hAnsi="仿宋" w:cs="仿宋" w:hint="eastAsia"/>
                <w:kern w:val="0"/>
                <w:sz w:val="24"/>
                <w:szCs w:val="24"/>
                <w:lang w:bidi="ar"/>
              </w:rPr>
              <w:t>学校</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CA8C2"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r w:rsidRPr="004B6B1E">
              <w:rPr>
                <w:rFonts w:ascii="仿宋" w:eastAsia="仿宋" w:hAnsi="仿宋" w:cs="仿宋" w:hint="eastAsia"/>
                <w:kern w:val="0"/>
                <w:sz w:val="24"/>
                <w:szCs w:val="24"/>
                <w:lang w:bidi="ar"/>
              </w:rPr>
              <w:t>学生人数（人）</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12CFC0"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r w:rsidRPr="004B6B1E">
              <w:rPr>
                <w:rFonts w:ascii="仿宋" w:eastAsia="仿宋" w:hAnsi="仿宋" w:cs="仿宋" w:hint="eastAsia"/>
                <w:kern w:val="0"/>
                <w:sz w:val="24"/>
                <w:szCs w:val="24"/>
                <w:lang w:bidi="ar"/>
              </w:rPr>
              <w:t>配备保安数（人）</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B8D835"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r w:rsidRPr="004B6B1E">
              <w:rPr>
                <w:rFonts w:ascii="仿宋" w:eastAsia="仿宋" w:hAnsi="仿宋" w:cs="仿宋" w:hint="eastAsia"/>
                <w:kern w:val="0"/>
                <w:sz w:val="24"/>
                <w:szCs w:val="24"/>
                <w:lang w:bidi="ar"/>
              </w:rPr>
              <w:t>备注</w:t>
            </w:r>
          </w:p>
        </w:tc>
      </w:tr>
      <w:tr w:rsidR="004B6B1E" w:rsidRPr="004B6B1E" w14:paraId="2193F902" w14:textId="77777777" w:rsidTr="00D92BA4">
        <w:trPr>
          <w:trHeight w:val="305"/>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B56650"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1</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2AFA1"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r w:rsidRPr="004B6B1E">
              <w:rPr>
                <w:rFonts w:ascii="仿宋" w:eastAsia="仿宋" w:hAnsi="仿宋" w:cs="仿宋" w:hint="eastAsia"/>
                <w:kern w:val="0"/>
                <w:sz w:val="24"/>
                <w:szCs w:val="24"/>
                <w:lang w:bidi="ar"/>
              </w:rPr>
              <w:t>邛崃一中</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87F8B"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r w:rsidRPr="004B6B1E">
              <w:rPr>
                <w:rFonts w:ascii="仿宋" w:eastAsia="仿宋" w:hAnsi="仿宋" w:cs="仿宋" w:hint="eastAsia"/>
                <w:kern w:val="0"/>
                <w:sz w:val="24"/>
                <w:szCs w:val="24"/>
                <w:lang w:bidi="ar"/>
              </w:rPr>
              <w:t>3320人</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01B8FB"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r w:rsidRPr="004B6B1E">
              <w:rPr>
                <w:rFonts w:ascii="仿宋" w:eastAsia="仿宋" w:hAnsi="仿宋" w:cs="仿宋" w:hint="eastAsia"/>
                <w:kern w:val="0"/>
                <w:sz w:val="24"/>
                <w:szCs w:val="24"/>
                <w:lang w:bidi="ar"/>
              </w:rPr>
              <w:t>11</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226BF1"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r w:rsidRPr="004B6B1E">
              <w:rPr>
                <w:rFonts w:ascii="仿宋" w:eastAsia="仿宋" w:hAnsi="仿宋" w:cs="仿宋" w:hint="eastAsia"/>
                <w:kern w:val="0"/>
                <w:sz w:val="24"/>
                <w:szCs w:val="24"/>
                <w:lang w:bidi="ar"/>
              </w:rPr>
              <w:t>高中</w:t>
            </w:r>
          </w:p>
        </w:tc>
      </w:tr>
      <w:tr w:rsidR="004B6B1E" w:rsidRPr="004B6B1E" w14:paraId="0B414248" w14:textId="77777777" w:rsidTr="00D92BA4">
        <w:trPr>
          <w:trHeight w:val="305"/>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C49054"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1AEBF"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邛崃二中</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9B31F"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1800人</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598F04"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6</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D075BA"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r w:rsidRPr="004B6B1E">
              <w:rPr>
                <w:rFonts w:ascii="仿宋" w:eastAsia="仿宋" w:hAnsi="仿宋" w:cs="仿宋" w:hint="eastAsia"/>
                <w:kern w:val="0"/>
                <w:sz w:val="24"/>
                <w:szCs w:val="24"/>
                <w:lang w:bidi="ar"/>
              </w:rPr>
              <w:t>高中</w:t>
            </w:r>
          </w:p>
        </w:tc>
      </w:tr>
      <w:tr w:rsidR="004B6B1E" w:rsidRPr="004B6B1E" w14:paraId="44B6DCB8" w14:textId="77777777" w:rsidTr="00D92BA4">
        <w:trPr>
          <w:trHeight w:val="305"/>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98723C"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3</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35CD6"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高</w:t>
            </w:r>
            <w:proofErr w:type="gramStart"/>
            <w:r w:rsidRPr="004B6B1E">
              <w:rPr>
                <w:rFonts w:ascii="仿宋" w:eastAsia="仿宋" w:hAnsi="仿宋" w:cs="仿宋" w:hint="eastAsia"/>
                <w:kern w:val="0"/>
                <w:sz w:val="24"/>
                <w:szCs w:val="24"/>
                <w:lang w:bidi="ar"/>
              </w:rPr>
              <w:t>埂</w:t>
            </w:r>
            <w:proofErr w:type="gramEnd"/>
            <w:r w:rsidRPr="004B6B1E">
              <w:rPr>
                <w:rFonts w:ascii="仿宋" w:eastAsia="仿宋" w:hAnsi="仿宋" w:cs="仿宋" w:hint="eastAsia"/>
                <w:kern w:val="0"/>
                <w:sz w:val="24"/>
                <w:szCs w:val="24"/>
                <w:lang w:bidi="ar"/>
              </w:rPr>
              <w:t>中学</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D4CF0"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2406人</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AD932B"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8</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F39563"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r w:rsidRPr="004B6B1E">
              <w:rPr>
                <w:rFonts w:ascii="仿宋" w:eastAsia="仿宋" w:hAnsi="仿宋" w:cs="仿宋" w:hint="eastAsia"/>
                <w:kern w:val="0"/>
                <w:sz w:val="24"/>
                <w:szCs w:val="24"/>
                <w:lang w:bidi="ar"/>
              </w:rPr>
              <w:t>高中</w:t>
            </w:r>
          </w:p>
        </w:tc>
      </w:tr>
      <w:tr w:rsidR="004B6B1E" w:rsidRPr="004B6B1E" w14:paraId="003E24ED" w14:textId="77777777" w:rsidTr="00D92BA4">
        <w:trPr>
          <w:trHeight w:val="305"/>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3E4BF2"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4</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4593C"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职教中心</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00FDD"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2000人</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3D6C8C"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7A19D6"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r w:rsidRPr="004B6B1E">
              <w:rPr>
                <w:rFonts w:ascii="仿宋" w:eastAsia="仿宋" w:hAnsi="仿宋" w:cs="仿宋" w:hint="eastAsia"/>
                <w:kern w:val="0"/>
                <w:sz w:val="24"/>
                <w:szCs w:val="24"/>
                <w:lang w:bidi="ar"/>
              </w:rPr>
              <w:t>高中</w:t>
            </w:r>
          </w:p>
        </w:tc>
      </w:tr>
      <w:tr w:rsidR="004B6B1E" w:rsidRPr="004B6B1E" w14:paraId="434F58A4" w14:textId="77777777" w:rsidTr="00D92BA4">
        <w:trPr>
          <w:trHeight w:val="305"/>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1B4713"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5</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29FD7"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宝林小学</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AA73C"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2EA87A"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021794"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0B768496" w14:textId="77777777" w:rsidTr="00D92BA4">
        <w:trPr>
          <w:trHeight w:val="305"/>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08572E"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6</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5641E"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宝林中学</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E95A8"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20482A"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7D5018"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57F53C61" w14:textId="77777777" w:rsidTr="00D92BA4">
        <w:trPr>
          <w:trHeight w:val="305"/>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C91621"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2CD33"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茶园小学</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6F5DE"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F32568"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EEE5DE"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683B948B" w14:textId="77777777" w:rsidTr="00D92BA4">
        <w:trPr>
          <w:trHeight w:val="305"/>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1A410F"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8</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EC4E6"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茶园中心幼儿园</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48D7C"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84B765"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7C865D"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2EA3B579" w14:textId="77777777" w:rsidTr="00D92BA4">
        <w:trPr>
          <w:trHeight w:val="305"/>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BE94F4"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9</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5232B"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付</w:t>
            </w:r>
            <w:proofErr w:type="gramStart"/>
            <w:r w:rsidRPr="004B6B1E">
              <w:rPr>
                <w:rFonts w:ascii="仿宋" w:eastAsia="仿宋" w:hAnsi="仿宋" w:cs="仿宋" w:hint="eastAsia"/>
                <w:kern w:val="0"/>
                <w:sz w:val="24"/>
                <w:szCs w:val="24"/>
                <w:lang w:bidi="ar"/>
              </w:rPr>
              <w:t>安小学</w:t>
            </w:r>
            <w:proofErr w:type="gramEnd"/>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2E9E2"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D364F5"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D4ED63"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3D155C83" w14:textId="77777777" w:rsidTr="00D92BA4">
        <w:trPr>
          <w:trHeight w:val="305"/>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75B9DF"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10</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894D4"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高</w:t>
            </w:r>
            <w:proofErr w:type="gramStart"/>
            <w:r w:rsidRPr="004B6B1E">
              <w:rPr>
                <w:rFonts w:ascii="仿宋" w:eastAsia="仿宋" w:hAnsi="仿宋" w:cs="仿宋" w:hint="eastAsia"/>
                <w:kern w:val="0"/>
                <w:sz w:val="24"/>
                <w:szCs w:val="24"/>
                <w:lang w:bidi="ar"/>
              </w:rPr>
              <w:t>埂</w:t>
            </w:r>
            <w:proofErr w:type="gramEnd"/>
            <w:r w:rsidRPr="004B6B1E">
              <w:rPr>
                <w:rFonts w:ascii="仿宋" w:eastAsia="仿宋" w:hAnsi="仿宋" w:cs="仿宋" w:hint="eastAsia"/>
                <w:kern w:val="0"/>
                <w:sz w:val="24"/>
                <w:szCs w:val="24"/>
                <w:lang w:bidi="ar"/>
              </w:rPr>
              <w:t>学校</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24350"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835人</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7D13AD"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3</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68B5DB"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3A18ADBD" w14:textId="77777777" w:rsidTr="00D92BA4">
        <w:trPr>
          <w:trHeight w:val="305"/>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8AF224"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11</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84624"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高</w:t>
            </w:r>
            <w:proofErr w:type="gramStart"/>
            <w:r w:rsidRPr="004B6B1E">
              <w:rPr>
                <w:rFonts w:ascii="仿宋" w:eastAsia="仿宋" w:hAnsi="仿宋" w:cs="仿宋" w:hint="eastAsia"/>
                <w:kern w:val="0"/>
                <w:sz w:val="24"/>
                <w:szCs w:val="24"/>
                <w:lang w:bidi="ar"/>
              </w:rPr>
              <w:t>埂</w:t>
            </w:r>
            <w:proofErr w:type="gramEnd"/>
            <w:r w:rsidRPr="004B6B1E">
              <w:rPr>
                <w:rFonts w:ascii="仿宋" w:eastAsia="仿宋" w:hAnsi="仿宋" w:cs="仿宋" w:hint="eastAsia"/>
                <w:kern w:val="0"/>
                <w:sz w:val="24"/>
                <w:szCs w:val="24"/>
                <w:lang w:bidi="ar"/>
              </w:rPr>
              <w:t>中心幼儿园</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79EAF"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FF5D9D"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B73929"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24754940" w14:textId="77777777" w:rsidTr="00D92BA4">
        <w:trPr>
          <w:trHeight w:val="305"/>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CE0F50"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12</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E603A"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拱辰关家幼儿园</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E8E0D"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0C61A9"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0B818A"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77404F57" w14:textId="77777777" w:rsidTr="00D92BA4">
        <w:trPr>
          <w:trHeight w:val="305"/>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87E5FB"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13</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E9DD4"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拱</w:t>
            </w:r>
            <w:proofErr w:type="gramStart"/>
            <w:r w:rsidRPr="004B6B1E">
              <w:rPr>
                <w:rFonts w:ascii="仿宋" w:eastAsia="仿宋" w:hAnsi="仿宋" w:cs="仿宋" w:hint="eastAsia"/>
                <w:kern w:val="0"/>
                <w:sz w:val="24"/>
                <w:szCs w:val="24"/>
                <w:lang w:bidi="ar"/>
              </w:rPr>
              <w:t>辰小学</w:t>
            </w:r>
            <w:proofErr w:type="gramEnd"/>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9D170"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F4A69A"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A857E3"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3463A90D" w14:textId="77777777" w:rsidTr="00D92BA4">
        <w:trPr>
          <w:trHeight w:val="305"/>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30BF6D"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lastRenderedPageBreak/>
              <w:t>14</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CBE7E"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拱辰幼儿园</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4D863"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3E4E64"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52390D"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1802D0D2" w14:textId="77777777" w:rsidTr="00D92BA4">
        <w:trPr>
          <w:trHeight w:val="305"/>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591EFA"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15</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6530E"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拱</w:t>
            </w:r>
            <w:proofErr w:type="gramStart"/>
            <w:r w:rsidRPr="004B6B1E">
              <w:rPr>
                <w:rFonts w:ascii="仿宋" w:eastAsia="仿宋" w:hAnsi="仿宋" w:cs="仿宋" w:hint="eastAsia"/>
                <w:kern w:val="0"/>
                <w:sz w:val="24"/>
                <w:szCs w:val="24"/>
                <w:lang w:bidi="ar"/>
              </w:rPr>
              <w:t>辰中学</w:t>
            </w:r>
            <w:proofErr w:type="gramEnd"/>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D3234"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6BC0F2"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D5C568"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3D83653B" w14:textId="77777777" w:rsidTr="00D92BA4">
        <w:trPr>
          <w:trHeight w:val="305"/>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11B7F2"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16</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A8679"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固</w:t>
            </w:r>
            <w:proofErr w:type="gramStart"/>
            <w:r w:rsidRPr="004B6B1E">
              <w:rPr>
                <w:rFonts w:ascii="仿宋" w:eastAsia="仿宋" w:hAnsi="仿宋" w:cs="仿宋" w:hint="eastAsia"/>
                <w:kern w:val="0"/>
                <w:sz w:val="24"/>
                <w:szCs w:val="24"/>
                <w:lang w:bidi="ar"/>
              </w:rPr>
              <w:t>驿</w:t>
            </w:r>
            <w:proofErr w:type="gramEnd"/>
            <w:r w:rsidRPr="004B6B1E">
              <w:rPr>
                <w:rFonts w:ascii="仿宋" w:eastAsia="仿宋" w:hAnsi="仿宋" w:cs="仿宋" w:hint="eastAsia"/>
                <w:kern w:val="0"/>
                <w:sz w:val="24"/>
                <w:szCs w:val="24"/>
                <w:lang w:bidi="ar"/>
              </w:rPr>
              <w:t>小学</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59557"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731人</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8F0C17"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3</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CF8DE5"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7BAE9FB3" w14:textId="77777777" w:rsidTr="00D92BA4">
        <w:trPr>
          <w:trHeight w:val="305"/>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CF5682"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17</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69D68"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固</w:t>
            </w:r>
            <w:proofErr w:type="gramStart"/>
            <w:r w:rsidRPr="004B6B1E">
              <w:rPr>
                <w:rFonts w:ascii="仿宋" w:eastAsia="仿宋" w:hAnsi="仿宋" w:cs="仿宋" w:hint="eastAsia"/>
                <w:kern w:val="0"/>
                <w:sz w:val="24"/>
                <w:szCs w:val="24"/>
                <w:lang w:bidi="ar"/>
              </w:rPr>
              <w:t>驿</w:t>
            </w:r>
            <w:proofErr w:type="gramEnd"/>
            <w:r w:rsidRPr="004B6B1E">
              <w:rPr>
                <w:rFonts w:ascii="仿宋" w:eastAsia="仿宋" w:hAnsi="仿宋" w:cs="仿宋" w:hint="eastAsia"/>
                <w:kern w:val="0"/>
                <w:sz w:val="24"/>
                <w:szCs w:val="24"/>
                <w:lang w:bidi="ar"/>
              </w:rPr>
              <w:t>中学</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17314"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E88700"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9008CE"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422DAEB4" w14:textId="77777777" w:rsidTr="00D92BA4">
        <w:trPr>
          <w:trHeight w:val="305"/>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318033"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18</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00D35"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回龙小学</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7544B"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C970E7"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FD157B"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16371392" w14:textId="77777777" w:rsidTr="00D92BA4">
        <w:trPr>
          <w:trHeight w:val="305"/>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9410DF"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19</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837EA"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回</w:t>
            </w:r>
            <w:proofErr w:type="gramStart"/>
            <w:r w:rsidRPr="004B6B1E">
              <w:rPr>
                <w:rFonts w:ascii="仿宋" w:eastAsia="仿宋" w:hAnsi="仿宋" w:cs="仿宋" w:hint="eastAsia"/>
                <w:kern w:val="0"/>
                <w:sz w:val="24"/>
                <w:szCs w:val="24"/>
                <w:lang w:bidi="ar"/>
              </w:rPr>
              <w:t>龙中学</w:t>
            </w:r>
            <w:proofErr w:type="gramEnd"/>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6046B"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C452BE"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A6FCA4"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25B9499A" w14:textId="77777777" w:rsidTr="00D92BA4">
        <w:trPr>
          <w:trHeight w:val="305"/>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F68268"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20</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5BCBA"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君平小学</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60974"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B597D5"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8EA76A"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3CF5729E" w14:textId="77777777" w:rsidTr="00D92BA4">
        <w:trPr>
          <w:trHeight w:val="305"/>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496658"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21</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83029"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proofErr w:type="gramStart"/>
            <w:r w:rsidRPr="004B6B1E">
              <w:rPr>
                <w:rFonts w:ascii="仿宋" w:eastAsia="仿宋" w:hAnsi="仿宋" w:cs="仿宋" w:hint="eastAsia"/>
                <w:kern w:val="0"/>
                <w:sz w:val="24"/>
                <w:szCs w:val="24"/>
                <w:lang w:bidi="ar"/>
              </w:rPr>
              <w:t>牟礼小学</w:t>
            </w:r>
            <w:proofErr w:type="gramEnd"/>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C67D8"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787FDE"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CE3C8C"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1768D105" w14:textId="77777777" w:rsidTr="00D92BA4">
        <w:trPr>
          <w:trHeight w:val="305"/>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3AF43D"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22</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894AA"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proofErr w:type="gramStart"/>
            <w:r w:rsidRPr="004B6B1E">
              <w:rPr>
                <w:rFonts w:ascii="仿宋" w:eastAsia="仿宋" w:hAnsi="仿宋" w:cs="仿宋" w:hint="eastAsia"/>
                <w:kern w:val="0"/>
                <w:sz w:val="24"/>
                <w:szCs w:val="24"/>
                <w:lang w:bidi="ar"/>
              </w:rPr>
              <w:t>牟礼中学</w:t>
            </w:r>
            <w:proofErr w:type="gramEnd"/>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C02B1"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701E56"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48A182"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1372B9B1" w14:textId="77777777" w:rsidTr="00D92BA4">
        <w:trPr>
          <w:trHeight w:val="305"/>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2769A9"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23</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D3EC1"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平桥幼儿园</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D3B17"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40DE69"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A14221"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26C700EE" w14:textId="77777777" w:rsidTr="00D92BA4">
        <w:trPr>
          <w:trHeight w:val="305"/>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4A7CA4"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24</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C620A"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前进小学</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9F7E4"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57D301"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46736E"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5FFC750C" w14:textId="77777777" w:rsidTr="00D92BA4">
        <w:trPr>
          <w:trHeight w:val="305"/>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7B71C1"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25</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7DFA8"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泉水小学</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BE66E"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23DEDB"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2949AF"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037011E6" w14:textId="77777777" w:rsidTr="00D92BA4">
        <w:trPr>
          <w:trHeight w:val="305"/>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232938"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26</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13DB6"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泉水中心幼儿园</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9260B"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952CF2"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E9F531"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0FB536C4" w14:textId="77777777" w:rsidTr="00D92BA4">
        <w:trPr>
          <w:trHeight w:val="305"/>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6B67C3"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27</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8A16C"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冉义火星幼儿园</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57031"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3DFE56"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5310B7"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7557D921" w14:textId="77777777" w:rsidTr="00D92BA4">
        <w:trPr>
          <w:trHeight w:val="305"/>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02C177"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28</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4B7EA"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冉义小学</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062FF"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823人</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72CC6C"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3</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190168"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4B6F44CE" w14:textId="77777777" w:rsidTr="00D92BA4">
        <w:trPr>
          <w:trHeight w:val="305"/>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31CBD6"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29</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5AC87"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冉义中心幼儿园</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8A46F"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E93E05"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FD1DDC"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300627DA" w14:textId="77777777" w:rsidTr="00D92BA4">
        <w:trPr>
          <w:trHeight w:val="305"/>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AF8268"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30</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A9505"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冉义中学</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38DFF"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8B5DC7"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999C18"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4AE49791" w14:textId="77777777" w:rsidTr="00D92BA4">
        <w:trPr>
          <w:trHeight w:val="305"/>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339595"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31</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E6899"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仁和幼儿园</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F659D"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E9FC13"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7815AE"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3A40E75B" w14:textId="77777777" w:rsidTr="00D92BA4">
        <w:trPr>
          <w:trHeight w:val="305"/>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9780F9"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32</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BAE7E"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桑园小学</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1F009"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82886B"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B87A84"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3F422D6E" w14:textId="77777777" w:rsidTr="00D92BA4">
        <w:trPr>
          <w:trHeight w:val="305"/>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F859E2"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33</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D2C69"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桑园中学</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D94E9"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065D2C"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315978"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56AF4322" w14:textId="77777777" w:rsidTr="00D92BA4">
        <w:trPr>
          <w:trHeight w:val="305"/>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D5B0D2"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34</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D5CA7"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文昌幼儿园</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84FE0"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ED4314"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333619"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76617E77" w14:textId="77777777" w:rsidTr="00D92BA4">
        <w:trPr>
          <w:trHeight w:val="305"/>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AF5854"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35</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DC545A"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文</w:t>
            </w:r>
            <w:proofErr w:type="gramStart"/>
            <w:r w:rsidRPr="004B6B1E">
              <w:rPr>
                <w:rFonts w:ascii="仿宋" w:eastAsia="仿宋" w:hAnsi="仿宋" w:cs="仿宋" w:hint="eastAsia"/>
                <w:kern w:val="0"/>
                <w:sz w:val="24"/>
                <w:szCs w:val="24"/>
                <w:lang w:bidi="ar"/>
              </w:rPr>
              <w:t>君小学</w:t>
            </w:r>
            <w:proofErr w:type="gramEnd"/>
          </w:p>
        </w:tc>
        <w:tc>
          <w:tcPr>
            <w:tcW w:w="2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9CBF42"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1620人</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623A85"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6</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6BB73E"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46C32F9E" w14:textId="77777777" w:rsidTr="00D92BA4">
        <w:trPr>
          <w:trHeight w:val="305"/>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3D9D3C"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36</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5BFF7"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文君幼儿园</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25745"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BAEBAC"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F01E31"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32A00B98" w14:textId="77777777" w:rsidTr="00D92BA4">
        <w:trPr>
          <w:trHeight w:val="305"/>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0696F1"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37</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96D86"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西街小学</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B7C94"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2379人</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F71DDE"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8</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41C143"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3792DB48" w14:textId="77777777" w:rsidTr="00D92BA4">
        <w:trPr>
          <w:trHeight w:val="305"/>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E9A168"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38</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1EECB"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新安小学</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2BDAF"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83B78A"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252897"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65361A62" w14:textId="77777777" w:rsidTr="00D92BA4">
        <w:trPr>
          <w:trHeight w:val="305"/>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F33C5D"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lastRenderedPageBreak/>
              <w:t>39</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F8224"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兴贤小学</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08E6D"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349BED"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4EB302"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36B82404" w14:textId="77777777" w:rsidTr="00D92BA4">
        <w:trPr>
          <w:trHeight w:val="305"/>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9F0674"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40</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77CB6"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兴贤中学</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83386"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AD7A9C"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45B832"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7A5D6FA0" w14:textId="77777777" w:rsidTr="00D92BA4">
        <w:trPr>
          <w:trHeight w:val="305"/>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4A7CBA"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41</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FCC27"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proofErr w:type="gramStart"/>
            <w:r w:rsidRPr="004B6B1E">
              <w:rPr>
                <w:rFonts w:ascii="仿宋" w:eastAsia="仿宋" w:hAnsi="仿宋" w:cs="仿宋" w:hint="eastAsia"/>
                <w:kern w:val="0"/>
                <w:sz w:val="24"/>
                <w:szCs w:val="24"/>
                <w:lang w:bidi="ar"/>
              </w:rPr>
              <w:t>羊安小学</w:t>
            </w:r>
            <w:proofErr w:type="gramEnd"/>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7D32D"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2187人</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1D4B79"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E550E6"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3F46A2EF" w14:textId="77777777" w:rsidTr="00D92BA4">
        <w:trPr>
          <w:trHeight w:val="305"/>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9058DD"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42</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E0D58"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proofErr w:type="gramStart"/>
            <w:r w:rsidRPr="004B6B1E">
              <w:rPr>
                <w:rFonts w:ascii="仿宋" w:eastAsia="仿宋" w:hAnsi="仿宋" w:cs="仿宋" w:hint="eastAsia"/>
                <w:kern w:val="0"/>
                <w:sz w:val="24"/>
                <w:szCs w:val="24"/>
                <w:lang w:bidi="ar"/>
              </w:rPr>
              <w:t>羊安中心</w:t>
            </w:r>
            <w:proofErr w:type="gramEnd"/>
            <w:r w:rsidRPr="004B6B1E">
              <w:rPr>
                <w:rFonts w:ascii="仿宋" w:eastAsia="仿宋" w:hAnsi="仿宋" w:cs="仿宋" w:hint="eastAsia"/>
                <w:kern w:val="0"/>
                <w:sz w:val="24"/>
                <w:szCs w:val="24"/>
                <w:lang w:bidi="ar"/>
              </w:rPr>
              <w:t>幼儿园</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2DAF0"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D5E73A"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148532"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6AFE8CD4" w14:textId="77777777" w:rsidTr="00D92BA4">
        <w:trPr>
          <w:trHeight w:val="305"/>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E58783"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43</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C7A83"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proofErr w:type="gramStart"/>
            <w:r w:rsidRPr="004B6B1E">
              <w:rPr>
                <w:rFonts w:ascii="仿宋" w:eastAsia="仿宋" w:hAnsi="仿宋" w:cs="仿宋" w:hint="eastAsia"/>
                <w:kern w:val="0"/>
                <w:sz w:val="24"/>
                <w:szCs w:val="24"/>
                <w:lang w:bidi="ar"/>
              </w:rPr>
              <w:t>羊安中学</w:t>
            </w:r>
            <w:proofErr w:type="gramEnd"/>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4F033"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735人</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BF8AA0"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3</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35FB83"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5D5FDFB7" w14:textId="77777777" w:rsidTr="00D92BA4">
        <w:trPr>
          <w:trHeight w:val="305"/>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6DA2B7"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44</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83082"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永丰小学</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99F86"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A9CFA4"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8FB002"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13B34B85" w14:textId="77777777" w:rsidTr="00D92BA4">
        <w:trPr>
          <w:trHeight w:val="305"/>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166904"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45</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7A0C2"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永丰幼儿园</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F184E"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043C7C"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9113D8"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56415E71" w14:textId="77777777" w:rsidTr="00D92BA4">
        <w:trPr>
          <w:trHeight w:val="305"/>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64F612"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46</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0F8B1"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proofErr w:type="gramStart"/>
            <w:r w:rsidRPr="004B6B1E">
              <w:rPr>
                <w:rFonts w:ascii="仿宋" w:eastAsia="仿宋" w:hAnsi="仿宋" w:cs="仿宋" w:hint="eastAsia"/>
                <w:kern w:val="0"/>
                <w:sz w:val="24"/>
                <w:szCs w:val="24"/>
                <w:lang w:bidi="ar"/>
              </w:rPr>
              <w:t>渔唱幼儿园</w:t>
            </w:r>
            <w:proofErr w:type="gramEnd"/>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16437"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BE3126"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706E39"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4CBC87D2" w14:textId="77777777" w:rsidTr="00D92BA4">
        <w:trPr>
          <w:trHeight w:val="315"/>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D0F7CF"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47</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F831B"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渔桥幼儿园</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5AAE0"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700人以下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494E2E" w14:textId="77777777" w:rsidR="004B6B1E" w:rsidRPr="004B6B1E" w:rsidRDefault="004B6B1E" w:rsidP="004B6B1E">
            <w:pPr>
              <w:widowControl/>
              <w:spacing w:after="160" w:line="259" w:lineRule="auto"/>
              <w:jc w:val="center"/>
              <w:textAlignment w:val="center"/>
              <w:rPr>
                <w:rFonts w:ascii="仿宋" w:eastAsia="仿宋" w:hAnsi="仿宋" w:cs="仿宋"/>
                <w:sz w:val="24"/>
                <w:szCs w:val="24"/>
              </w:rPr>
            </w:pPr>
            <w:r w:rsidRPr="004B6B1E">
              <w:rPr>
                <w:rFonts w:ascii="仿宋" w:eastAsia="仿宋" w:hAnsi="仿宋" w:cs="仿宋" w:hint="eastAsia"/>
                <w:kern w:val="0"/>
                <w:sz w:val="24"/>
                <w:szCs w:val="24"/>
                <w:lang w:bidi="ar"/>
              </w:rPr>
              <w:t>2</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492FD4"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r w:rsidR="004B6B1E" w:rsidRPr="004B6B1E" w14:paraId="1ACC85CB" w14:textId="77777777" w:rsidTr="00D92BA4">
        <w:trPr>
          <w:trHeight w:val="325"/>
          <w:jc w:val="center"/>
        </w:trPr>
        <w:tc>
          <w:tcPr>
            <w:tcW w:w="49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B358C8"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r w:rsidRPr="004B6B1E">
              <w:rPr>
                <w:rFonts w:ascii="仿宋" w:eastAsia="仿宋" w:hAnsi="仿宋" w:cs="仿宋" w:hint="eastAsia"/>
                <w:kern w:val="0"/>
                <w:sz w:val="24"/>
                <w:szCs w:val="24"/>
                <w:lang w:bidi="ar"/>
              </w:rPr>
              <w:t>合计</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61EB2A"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r w:rsidRPr="004B6B1E">
              <w:rPr>
                <w:rFonts w:ascii="仿宋" w:eastAsia="仿宋" w:hAnsi="仿宋" w:cs="仿宋" w:hint="eastAsia"/>
                <w:kern w:val="0"/>
                <w:sz w:val="24"/>
                <w:szCs w:val="24"/>
                <w:lang w:bidi="ar"/>
              </w:rPr>
              <w:t>137人</w:t>
            </w:r>
          </w:p>
        </w:tc>
        <w:tc>
          <w:tcPr>
            <w:tcW w:w="2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87837F" w14:textId="77777777" w:rsidR="004B6B1E" w:rsidRPr="004B6B1E" w:rsidRDefault="004B6B1E" w:rsidP="004B6B1E">
            <w:pPr>
              <w:widowControl/>
              <w:spacing w:after="160" w:line="259" w:lineRule="auto"/>
              <w:jc w:val="center"/>
              <w:textAlignment w:val="center"/>
              <w:rPr>
                <w:rFonts w:ascii="仿宋" w:eastAsia="仿宋" w:hAnsi="仿宋" w:cs="仿宋"/>
                <w:kern w:val="0"/>
                <w:sz w:val="24"/>
                <w:szCs w:val="24"/>
                <w:lang w:bidi="ar"/>
              </w:rPr>
            </w:pPr>
          </w:p>
        </w:tc>
      </w:tr>
    </w:tbl>
    <w:p w14:paraId="1C779056" w14:textId="77777777" w:rsidR="006D2B68" w:rsidRDefault="006D2B68"/>
    <w:sectPr w:rsidR="006D2B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B1E"/>
    <w:rsid w:val="004B6B1E"/>
    <w:rsid w:val="006D2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E0ED"/>
  <w15:chartTrackingRefBased/>
  <w15:docId w15:val="{3F644E89-E895-42F0-BD52-AB4B59A5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4B6B1E"/>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810</Words>
  <Characters>4622</Characters>
  <Application>Microsoft Office Word</Application>
  <DocSecurity>0</DocSecurity>
  <Lines>38</Lines>
  <Paragraphs>10</Paragraphs>
  <ScaleCrop>false</ScaleCrop>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2021-08-11T06:27:00Z</dcterms:created>
  <dcterms:modified xsi:type="dcterms:W3CDTF">2021-08-11T06:27:00Z</dcterms:modified>
</cp:coreProperties>
</file>