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4D" w:rsidRPr="005E04F6" w:rsidRDefault="0056354D" w:rsidP="0056354D">
      <w:pPr>
        <w:keepNext/>
        <w:keepLines/>
        <w:spacing w:before="260" w:after="260" w:line="400" w:lineRule="exact"/>
        <w:ind w:firstLineChars="98" w:firstLine="236"/>
        <w:outlineLvl w:val="1"/>
        <w:rPr>
          <w:rFonts w:ascii="仿宋" w:eastAsia="仿宋" w:hAnsi="仿宋"/>
          <w:b/>
          <w:bCs/>
          <w:sz w:val="24"/>
        </w:rPr>
      </w:pPr>
      <w:r w:rsidRPr="005E04F6">
        <w:rPr>
          <w:rFonts w:ascii="仿宋" w:eastAsia="仿宋" w:hAnsi="仿宋" w:hint="eastAsia"/>
          <w:b/>
          <w:bCs/>
          <w:sz w:val="24"/>
        </w:rPr>
        <w:t>一. 项目概述</w:t>
      </w:r>
    </w:p>
    <w:p w:rsidR="0056354D" w:rsidRPr="005E04F6" w:rsidRDefault="0056354D" w:rsidP="0056354D">
      <w:pPr>
        <w:keepNext/>
        <w:keepLines/>
        <w:spacing w:before="260" w:after="260" w:line="400" w:lineRule="exact"/>
        <w:ind w:firstLineChars="198" w:firstLine="475"/>
        <w:outlineLvl w:val="1"/>
        <w:rPr>
          <w:rFonts w:ascii="仿宋" w:eastAsia="仿宋" w:hAnsi="仿宋"/>
          <w:bCs/>
          <w:sz w:val="24"/>
        </w:rPr>
      </w:pPr>
      <w:r w:rsidRPr="005E04F6">
        <w:rPr>
          <w:rFonts w:ascii="仿宋" w:eastAsia="仿宋" w:hAnsi="仿宋" w:hint="eastAsia"/>
          <w:bCs/>
          <w:sz w:val="24"/>
        </w:rPr>
        <w:t>本项目是成都市龙泉驿区龙泉平安社区卫生服务中心针对食堂所需营养食材、物品进行的采购和配送，成交供应商须按照采购人要求对成都市龙泉驿区龙泉平安社区卫生服务中心食堂所需营养食材种类及数量进行采购、配送，成交供应商须按照采购人要求将食材按时、按量配送至采购人指定地点。配送类别主要分为肉类、蔬菜类、水果、大米、食用油类、副食干杂类等。</w:t>
      </w:r>
    </w:p>
    <w:p w:rsidR="0056354D" w:rsidRPr="005E04F6" w:rsidRDefault="0056354D" w:rsidP="0056354D">
      <w:pPr>
        <w:keepNext/>
        <w:keepLines/>
        <w:spacing w:before="260" w:after="260" w:line="400" w:lineRule="exact"/>
        <w:ind w:firstLineChars="98" w:firstLine="236"/>
        <w:outlineLvl w:val="1"/>
        <w:rPr>
          <w:rFonts w:ascii="仿宋" w:eastAsia="仿宋" w:hAnsi="仿宋"/>
          <w:b/>
          <w:bCs/>
          <w:sz w:val="24"/>
        </w:rPr>
      </w:pPr>
      <w:r w:rsidRPr="005E04F6">
        <w:rPr>
          <w:rFonts w:ascii="仿宋" w:eastAsia="仿宋" w:hAnsi="仿宋" w:hint="eastAsia"/>
          <w:b/>
          <w:bCs/>
          <w:sz w:val="24"/>
        </w:rPr>
        <w:t>二.项目清单</w:t>
      </w:r>
    </w:p>
    <w:tbl>
      <w:tblPr>
        <w:tblW w:w="771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56"/>
        <w:gridCol w:w="1086"/>
        <w:gridCol w:w="2640"/>
        <w:gridCol w:w="2126"/>
      </w:tblGrid>
      <w:tr w:rsidR="0056354D" w:rsidRPr="005E04F6" w:rsidTr="00AC5D5D">
        <w:trPr>
          <w:trHeight w:val="390"/>
        </w:trPr>
        <w:tc>
          <w:tcPr>
            <w:tcW w:w="808" w:type="dxa"/>
            <w:vAlign w:val="center"/>
          </w:tcPr>
          <w:p w:rsidR="0056354D" w:rsidRPr="005E04F6" w:rsidRDefault="0056354D" w:rsidP="00AC5D5D">
            <w:pPr>
              <w:widowControl/>
              <w:spacing w:line="360" w:lineRule="atLeast"/>
              <w:jc w:val="center"/>
              <w:outlineLvl w:val="1"/>
              <w:rPr>
                <w:rFonts w:ascii="仿宋" w:eastAsia="仿宋" w:hAnsi="仿宋"/>
                <w:sz w:val="24"/>
              </w:rPr>
            </w:pPr>
            <w:r w:rsidRPr="005E04F6">
              <w:rPr>
                <w:rFonts w:ascii="仿宋" w:eastAsia="仿宋" w:hAnsi="仿宋" w:hint="eastAsia"/>
                <w:sz w:val="24"/>
              </w:rPr>
              <w:t>序号</w:t>
            </w:r>
          </w:p>
        </w:tc>
        <w:tc>
          <w:tcPr>
            <w:tcW w:w="1056" w:type="dxa"/>
            <w:vAlign w:val="center"/>
          </w:tcPr>
          <w:p w:rsidR="0056354D" w:rsidRPr="005E04F6" w:rsidRDefault="0056354D" w:rsidP="00AC5D5D">
            <w:pPr>
              <w:widowControl/>
              <w:spacing w:line="360" w:lineRule="atLeast"/>
              <w:jc w:val="center"/>
              <w:outlineLvl w:val="1"/>
              <w:rPr>
                <w:rFonts w:ascii="仿宋" w:eastAsia="仿宋" w:hAnsi="仿宋"/>
                <w:sz w:val="24"/>
              </w:rPr>
            </w:pPr>
            <w:r w:rsidRPr="005E04F6">
              <w:rPr>
                <w:rFonts w:ascii="仿宋" w:eastAsia="仿宋" w:hAnsi="仿宋" w:hint="eastAsia"/>
                <w:sz w:val="24"/>
              </w:rPr>
              <w:t>包号</w:t>
            </w:r>
          </w:p>
        </w:tc>
        <w:tc>
          <w:tcPr>
            <w:tcW w:w="1086" w:type="dxa"/>
          </w:tcPr>
          <w:p w:rsidR="0056354D" w:rsidRPr="005E04F6" w:rsidRDefault="0056354D" w:rsidP="00AC5D5D">
            <w:pPr>
              <w:widowControl/>
              <w:spacing w:line="360" w:lineRule="atLeast"/>
              <w:jc w:val="center"/>
              <w:outlineLvl w:val="1"/>
              <w:rPr>
                <w:rFonts w:ascii="仿宋" w:eastAsia="仿宋" w:hAnsi="仿宋"/>
                <w:sz w:val="24"/>
              </w:rPr>
            </w:pPr>
            <w:r w:rsidRPr="005E04F6">
              <w:rPr>
                <w:rFonts w:ascii="仿宋" w:eastAsia="仿宋" w:hAnsi="仿宋" w:hint="eastAsia"/>
                <w:sz w:val="24"/>
              </w:rPr>
              <w:t>品目号</w:t>
            </w:r>
          </w:p>
        </w:tc>
        <w:tc>
          <w:tcPr>
            <w:tcW w:w="2640" w:type="dxa"/>
            <w:vAlign w:val="center"/>
          </w:tcPr>
          <w:p w:rsidR="0056354D" w:rsidRPr="005E04F6" w:rsidRDefault="0056354D" w:rsidP="00AC5D5D">
            <w:pPr>
              <w:widowControl/>
              <w:spacing w:line="360" w:lineRule="atLeast"/>
              <w:jc w:val="center"/>
              <w:outlineLvl w:val="1"/>
              <w:rPr>
                <w:rFonts w:ascii="仿宋" w:eastAsia="仿宋" w:hAnsi="仿宋"/>
                <w:sz w:val="24"/>
              </w:rPr>
            </w:pPr>
            <w:r w:rsidRPr="005E04F6">
              <w:rPr>
                <w:rFonts w:ascii="仿宋" w:eastAsia="仿宋" w:hAnsi="仿宋" w:hint="eastAsia"/>
                <w:sz w:val="24"/>
              </w:rPr>
              <w:t>标的名称</w:t>
            </w:r>
          </w:p>
        </w:tc>
        <w:tc>
          <w:tcPr>
            <w:tcW w:w="2126" w:type="dxa"/>
          </w:tcPr>
          <w:p w:rsidR="0056354D" w:rsidRPr="005E04F6" w:rsidRDefault="0056354D" w:rsidP="00AC5D5D">
            <w:pPr>
              <w:widowControl/>
              <w:spacing w:line="360" w:lineRule="atLeast"/>
              <w:jc w:val="center"/>
              <w:outlineLvl w:val="1"/>
              <w:rPr>
                <w:rFonts w:ascii="仿宋" w:eastAsia="仿宋" w:hAnsi="仿宋"/>
                <w:sz w:val="24"/>
              </w:rPr>
            </w:pPr>
            <w:r w:rsidRPr="005E04F6">
              <w:rPr>
                <w:rFonts w:ascii="仿宋" w:eastAsia="仿宋" w:hAnsi="仿宋" w:hint="eastAsia"/>
                <w:sz w:val="24"/>
              </w:rPr>
              <w:t>所属行业</w:t>
            </w:r>
          </w:p>
        </w:tc>
      </w:tr>
      <w:tr w:rsidR="0056354D" w:rsidRPr="005E04F6" w:rsidTr="00AC5D5D">
        <w:trPr>
          <w:trHeight w:val="374"/>
        </w:trPr>
        <w:tc>
          <w:tcPr>
            <w:tcW w:w="808" w:type="dxa"/>
          </w:tcPr>
          <w:p w:rsidR="0056354D" w:rsidRPr="005E04F6" w:rsidRDefault="0056354D" w:rsidP="00AC5D5D">
            <w:pPr>
              <w:widowControl/>
              <w:spacing w:line="360" w:lineRule="atLeast"/>
              <w:jc w:val="center"/>
              <w:outlineLvl w:val="1"/>
              <w:rPr>
                <w:rFonts w:ascii="仿宋" w:eastAsia="仿宋" w:hAnsi="仿宋"/>
                <w:sz w:val="24"/>
              </w:rPr>
            </w:pPr>
            <w:r w:rsidRPr="005E04F6">
              <w:rPr>
                <w:rFonts w:ascii="仿宋" w:eastAsia="仿宋" w:hAnsi="仿宋" w:hint="eastAsia"/>
                <w:sz w:val="24"/>
              </w:rPr>
              <w:t>1</w:t>
            </w:r>
          </w:p>
        </w:tc>
        <w:tc>
          <w:tcPr>
            <w:tcW w:w="1056" w:type="dxa"/>
          </w:tcPr>
          <w:p w:rsidR="0056354D" w:rsidRPr="005E04F6" w:rsidRDefault="0056354D" w:rsidP="00AC5D5D">
            <w:pPr>
              <w:widowControl/>
              <w:spacing w:line="360" w:lineRule="atLeast"/>
              <w:jc w:val="left"/>
              <w:outlineLvl w:val="1"/>
              <w:rPr>
                <w:rFonts w:ascii="仿宋" w:eastAsia="仿宋" w:hAnsi="仿宋"/>
                <w:sz w:val="24"/>
              </w:rPr>
            </w:pPr>
            <w:r w:rsidRPr="005E04F6">
              <w:rPr>
                <w:rFonts w:ascii="仿宋" w:eastAsia="仿宋" w:hAnsi="仿宋" w:hint="eastAsia"/>
                <w:sz w:val="24"/>
              </w:rPr>
              <w:t>01</w:t>
            </w:r>
          </w:p>
        </w:tc>
        <w:tc>
          <w:tcPr>
            <w:tcW w:w="1086" w:type="dxa"/>
          </w:tcPr>
          <w:p w:rsidR="0056354D" w:rsidRPr="005E04F6" w:rsidRDefault="0056354D" w:rsidP="00AC5D5D">
            <w:pPr>
              <w:widowControl/>
              <w:spacing w:line="360" w:lineRule="atLeast"/>
              <w:jc w:val="left"/>
              <w:outlineLvl w:val="1"/>
              <w:rPr>
                <w:rFonts w:ascii="仿宋" w:eastAsia="仿宋" w:hAnsi="仿宋"/>
                <w:sz w:val="24"/>
              </w:rPr>
            </w:pPr>
            <w:r w:rsidRPr="005E04F6">
              <w:rPr>
                <w:rFonts w:ascii="仿宋" w:eastAsia="仿宋" w:hAnsi="仿宋" w:hint="eastAsia"/>
                <w:sz w:val="24"/>
              </w:rPr>
              <w:t>01-01</w:t>
            </w:r>
          </w:p>
        </w:tc>
        <w:tc>
          <w:tcPr>
            <w:tcW w:w="2640" w:type="dxa"/>
          </w:tcPr>
          <w:p w:rsidR="0056354D" w:rsidRPr="005E04F6" w:rsidRDefault="0056354D" w:rsidP="00AC5D5D">
            <w:pPr>
              <w:widowControl/>
              <w:spacing w:line="360" w:lineRule="atLeast"/>
              <w:jc w:val="left"/>
              <w:outlineLvl w:val="1"/>
              <w:rPr>
                <w:rFonts w:ascii="仿宋" w:eastAsia="仿宋" w:hAnsi="仿宋"/>
                <w:sz w:val="24"/>
              </w:rPr>
            </w:pPr>
            <w:r w:rsidRPr="005E04F6">
              <w:rPr>
                <w:rFonts w:ascii="仿宋" w:eastAsia="仿宋" w:hAnsi="仿宋" w:hint="eastAsia"/>
                <w:sz w:val="24"/>
              </w:rPr>
              <w:t>食材配送</w:t>
            </w:r>
          </w:p>
        </w:tc>
        <w:tc>
          <w:tcPr>
            <w:tcW w:w="2126" w:type="dxa"/>
          </w:tcPr>
          <w:p w:rsidR="0056354D" w:rsidRPr="005E04F6" w:rsidRDefault="0056354D" w:rsidP="00AC5D5D">
            <w:pPr>
              <w:widowControl/>
              <w:spacing w:line="360" w:lineRule="atLeast"/>
              <w:jc w:val="left"/>
              <w:outlineLvl w:val="1"/>
              <w:rPr>
                <w:rFonts w:ascii="仿宋" w:eastAsia="仿宋" w:hAnsi="仿宋"/>
                <w:sz w:val="24"/>
              </w:rPr>
            </w:pPr>
            <w:r w:rsidRPr="005E04F6">
              <w:rPr>
                <w:rFonts w:ascii="仿宋" w:eastAsia="仿宋" w:hAnsi="仿宋" w:hint="eastAsia"/>
                <w:sz w:val="24"/>
              </w:rPr>
              <w:t>其他未列明行业</w:t>
            </w:r>
          </w:p>
        </w:tc>
      </w:tr>
    </w:tbl>
    <w:p w:rsidR="0056354D" w:rsidRPr="005E04F6" w:rsidRDefault="0056354D" w:rsidP="0056354D">
      <w:pPr>
        <w:keepNext/>
        <w:keepLines/>
        <w:spacing w:before="260" w:after="260" w:line="400" w:lineRule="exact"/>
        <w:ind w:firstLineChars="98" w:firstLine="236"/>
        <w:outlineLvl w:val="1"/>
        <w:rPr>
          <w:rFonts w:ascii="仿宋" w:eastAsia="仿宋" w:hAnsi="仿宋"/>
          <w:b/>
          <w:bCs/>
          <w:sz w:val="24"/>
        </w:rPr>
      </w:pPr>
      <w:r w:rsidRPr="005E04F6">
        <w:rPr>
          <w:rFonts w:ascii="仿宋" w:eastAsia="仿宋" w:hAnsi="仿宋" w:hint="eastAsia"/>
          <w:b/>
          <w:bCs/>
          <w:sz w:val="24"/>
        </w:rPr>
        <w:t>三.商务要求</w:t>
      </w:r>
    </w:p>
    <w:p w:rsidR="0056354D" w:rsidRPr="005E04F6" w:rsidRDefault="0056354D" w:rsidP="0056354D">
      <w:pPr>
        <w:autoSpaceDE w:val="0"/>
        <w:autoSpaceDN w:val="0"/>
        <w:spacing w:line="360" w:lineRule="auto"/>
        <w:jc w:val="left"/>
        <w:rPr>
          <w:rFonts w:ascii="仿宋" w:eastAsia="仿宋" w:hAnsi="仿宋" w:cs="宋体"/>
          <w:kern w:val="0"/>
          <w:sz w:val="24"/>
          <w:lang w:val="zh-CN" w:bidi="zh-CN"/>
        </w:rPr>
      </w:pPr>
      <w:r w:rsidRPr="005E04F6">
        <w:rPr>
          <w:rFonts w:ascii="仿宋" w:eastAsia="仿宋" w:hAnsi="仿宋" w:cs="宋体"/>
          <w:kern w:val="0"/>
          <w:sz w:val="24"/>
          <w:lang w:val="zh-CN" w:bidi="zh-CN"/>
        </w:rPr>
        <w:t>★1、服务期限：</w:t>
      </w:r>
      <w:r w:rsidRPr="005E04F6">
        <w:rPr>
          <w:rFonts w:ascii="仿宋" w:eastAsia="仿宋" w:hAnsi="仿宋" w:cs="宋体" w:hint="eastAsia"/>
          <w:kern w:val="0"/>
          <w:sz w:val="24"/>
          <w:lang w:val="zh-CN" w:bidi="zh-CN"/>
        </w:rPr>
        <w:t>三年</w:t>
      </w:r>
      <w:r w:rsidRPr="005E04F6">
        <w:rPr>
          <w:rFonts w:ascii="仿宋" w:eastAsia="仿宋" w:hAnsi="仿宋" w:cs="宋体"/>
          <w:kern w:val="0"/>
          <w:sz w:val="24"/>
          <w:lang w:val="zh-CN" w:bidi="zh-CN"/>
        </w:rPr>
        <w:t>（</w:t>
      </w:r>
      <w:r w:rsidRPr="005E04F6">
        <w:rPr>
          <w:rFonts w:ascii="仿宋" w:eastAsia="仿宋" w:hAnsi="仿宋" w:cs="宋体" w:hint="eastAsia"/>
          <w:kern w:val="0"/>
          <w:sz w:val="24"/>
          <w:lang w:val="zh-CN" w:bidi="zh-CN"/>
        </w:rPr>
        <w:t>自合同签订时间起计算，合同一年一签</w:t>
      </w:r>
      <w:r w:rsidRPr="005E04F6">
        <w:rPr>
          <w:rFonts w:ascii="仿宋" w:eastAsia="仿宋" w:hAnsi="仿宋" w:cs="宋体"/>
          <w:kern w:val="0"/>
          <w:sz w:val="24"/>
          <w:lang w:val="zh-CN" w:bidi="zh-CN"/>
        </w:rPr>
        <w:t>）；</w:t>
      </w:r>
    </w:p>
    <w:p w:rsidR="0056354D" w:rsidRPr="005E04F6" w:rsidRDefault="0056354D" w:rsidP="0056354D">
      <w:pPr>
        <w:autoSpaceDE w:val="0"/>
        <w:autoSpaceDN w:val="0"/>
        <w:spacing w:before="5" w:line="360" w:lineRule="auto"/>
        <w:jc w:val="left"/>
        <w:rPr>
          <w:rFonts w:ascii="仿宋" w:eastAsia="仿宋" w:hAnsi="仿宋" w:cs="宋体"/>
          <w:kern w:val="0"/>
          <w:sz w:val="24"/>
          <w:lang w:val="zh-CN" w:bidi="zh-CN"/>
        </w:rPr>
      </w:pPr>
      <w:r w:rsidRPr="005E04F6">
        <w:rPr>
          <w:rFonts w:ascii="仿宋" w:eastAsia="仿宋" w:hAnsi="仿宋" w:cs="宋体"/>
          <w:kern w:val="0"/>
          <w:sz w:val="24"/>
          <w:lang w:val="zh-CN" w:bidi="zh-CN"/>
        </w:rPr>
        <w:t>2、各种食材价格的确定：</w:t>
      </w:r>
    </w:p>
    <w:p w:rsidR="0056354D" w:rsidRPr="005E04F6" w:rsidRDefault="0056354D" w:rsidP="0056354D">
      <w:pPr>
        <w:tabs>
          <w:tab w:val="left" w:pos="1437"/>
        </w:tabs>
        <w:autoSpaceDE w:val="0"/>
        <w:autoSpaceDN w:val="0"/>
        <w:spacing w:before="158" w:line="360" w:lineRule="auto"/>
        <w:jc w:val="left"/>
        <w:rPr>
          <w:rFonts w:ascii="仿宋" w:eastAsia="仿宋" w:hAnsi="仿宋" w:cs="宋体"/>
          <w:kern w:val="0"/>
          <w:sz w:val="24"/>
          <w:lang w:val="zh-CN" w:bidi="zh-CN"/>
        </w:rPr>
      </w:pPr>
      <w:r w:rsidRPr="005E04F6">
        <w:rPr>
          <w:rFonts w:ascii="仿宋" w:eastAsia="仿宋" w:hAnsi="仿宋" w:cs="宋体"/>
          <w:spacing w:val="-2"/>
          <w:kern w:val="0"/>
          <w:sz w:val="24"/>
          <w:lang w:val="zh-CN" w:bidi="zh-CN"/>
        </w:rPr>
        <w:t>2.1“扶贫</w:t>
      </w:r>
      <w:r w:rsidRPr="005E04F6">
        <w:rPr>
          <w:rFonts w:ascii="仿宋" w:eastAsia="仿宋" w:hAnsi="仿宋" w:cs="宋体"/>
          <w:kern w:val="0"/>
          <w:sz w:val="24"/>
          <w:lang w:val="zh-CN" w:bidi="zh-CN"/>
        </w:rPr>
        <w:t>832平台”采购的食材价格:以“扶贫832</w:t>
      </w:r>
      <w:r w:rsidRPr="005E04F6">
        <w:rPr>
          <w:rFonts w:ascii="仿宋" w:eastAsia="仿宋" w:hAnsi="仿宋" w:cs="宋体"/>
          <w:spacing w:val="-1"/>
          <w:kern w:val="0"/>
          <w:sz w:val="24"/>
          <w:lang w:val="zh-CN" w:bidi="zh-CN"/>
        </w:rPr>
        <w:t>平台”对应食材同期挂牌价格</w:t>
      </w:r>
      <w:r w:rsidRPr="005E04F6">
        <w:rPr>
          <w:rFonts w:ascii="仿宋" w:eastAsia="仿宋" w:hAnsi="仿宋" w:cs="宋体"/>
          <w:kern w:val="0"/>
          <w:sz w:val="24"/>
          <w:lang w:val="zh-CN" w:bidi="zh-CN"/>
        </w:rPr>
        <w:t>为准。</w:t>
      </w:r>
    </w:p>
    <w:p w:rsidR="0056354D" w:rsidRPr="005E04F6" w:rsidRDefault="0056354D" w:rsidP="0056354D">
      <w:pPr>
        <w:tabs>
          <w:tab w:val="left" w:pos="1496"/>
        </w:tabs>
        <w:autoSpaceDE w:val="0"/>
        <w:autoSpaceDN w:val="0"/>
        <w:spacing w:before="158" w:line="360" w:lineRule="auto"/>
        <w:ind w:right="650"/>
        <w:rPr>
          <w:rFonts w:ascii="仿宋" w:eastAsia="仿宋" w:hAnsi="仿宋" w:cs="宋体"/>
          <w:kern w:val="0"/>
          <w:sz w:val="24"/>
          <w:lang w:val="zh-CN" w:bidi="zh-CN"/>
        </w:rPr>
      </w:pPr>
      <w:r w:rsidRPr="005E04F6">
        <w:rPr>
          <w:rFonts w:ascii="仿宋" w:eastAsia="仿宋" w:hAnsi="仿宋" w:cs="宋体" w:hint="eastAsia"/>
          <w:spacing w:val="2"/>
          <w:kern w:val="0"/>
          <w:sz w:val="24"/>
          <w:lang w:val="zh-CN" w:bidi="zh-CN"/>
        </w:rPr>
        <w:t>2.2</w:t>
      </w:r>
      <w:r w:rsidRPr="005E04F6">
        <w:rPr>
          <w:rFonts w:ascii="仿宋" w:eastAsia="仿宋" w:hAnsi="仿宋" w:cs="宋体"/>
          <w:spacing w:val="2"/>
          <w:kern w:val="0"/>
          <w:sz w:val="24"/>
          <w:lang w:val="zh-CN" w:bidi="zh-CN"/>
        </w:rPr>
        <w:t>非“扶贫</w:t>
      </w:r>
      <w:r w:rsidRPr="005E04F6">
        <w:rPr>
          <w:rFonts w:ascii="仿宋" w:eastAsia="仿宋" w:hAnsi="仿宋" w:cs="宋体"/>
          <w:kern w:val="0"/>
          <w:sz w:val="24"/>
          <w:lang w:val="zh-CN" w:bidi="zh-CN"/>
        </w:rPr>
        <w:t>832平台”采购的食材价格(包括:①列入</w:t>
      </w:r>
      <w:r w:rsidRPr="005E04F6">
        <w:rPr>
          <w:rFonts w:ascii="仿宋" w:eastAsia="仿宋" w:hAnsi="仿宋" w:cs="宋体" w:hint="eastAsia"/>
          <w:kern w:val="0"/>
          <w:sz w:val="24"/>
          <w:lang w:val="zh-CN" w:bidi="zh-CN"/>
        </w:rPr>
        <w:t>龙泉驿</w:t>
      </w:r>
      <w:r w:rsidRPr="005E04F6">
        <w:rPr>
          <w:rFonts w:ascii="仿宋" w:eastAsia="仿宋" w:hAnsi="仿宋" w:cs="宋体"/>
          <w:kern w:val="0"/>
          <w:sz w:val="24"/>
          <w:lang w:val="zh-CN" w:bidi="zh-CN"/>
        </w:rPr>
        <w:t>区供销联社发布的“</w:t>
      </w:r>
      <w:r w:rsidRPr="005E04F6">
        <w:rPr>
          <w:rFonts w:ascii="仿宋" w:eastAsia="仿宋" w:hAnsi="仿宋" w:cs="宋体" w:hint="eastAsia"/>
          <w:kern w:val="0"/>
          <w:sz w:val="24"/>
          <w:lang w:val="zh-CN" w:bidi="zh-CN"/>
        </w:rPr>
        <w:t>龙泉驿区主要场镇农副产品价格市场信息</w:t>
      </w:r>
      <w:r w:rsidRPr="005E04F6">
        <w:rPr>
          <w:rFonts w:ascii="仿宋" w:eastAsia="仿宋" w:hAnsi="仿宋" w:cs="宋体"/>
          <w:kern w:val="0"/>
          <w:sz w:val="24"/>
          <w:lang w:val="zh-CN" w:bidi="zh-CN"/>
        </w:rPr>
        <w:t>”的食材;②未列入</w:t>
      </w:r>
      <w:r w:rsidRPr="005E04F6">
        <w:rPr>
          <w:rFonts w:ascii="仿宋" w:eastAsia="仿宋" w:hAnsi="仿宋" w:cs="宋体" w:hint="eastAsia"/>
          <w:kern w:val="0"/>
          <w:sz w:val="24"/>
          <w:lang w:val="zh-CN" w:bidi="zh-CN"/>
        </w:rPr>
        <w:t>龙泉驿</w:t>
      </w:r>
      <w:r w:rsidRPr="005E04F6">
        <w:rPr>
          <w:rFonts w:ascii="仿宋" w:eastAsia="仿宋" w:hAnsi="仿宋" w:cs="宋体"/>
          <w:kern w:val="0"/>
          <w:sz w:val="24"/>
          <w:lang w:val="zh-CN" w:bidi="zh-CN"/>
        </w:rPr>
        <w:t>区供销联社发布的“</w:t>
      </w:r>
      <w:r w:rsidRPr="005E04F6">
        <w:rPr>
          <w:rFonts w:ascii="仿宋" w:eastAsia="仿宋" w:hAnsi="仿宋" w:cs="宋体" w:hint="eastAsia"/>
          <w:kern w:val="0"/>
          <w:sz w:val="24"/>
          <w:lang w:val="zh-CN" w:bidi="zh-CN"/>
        </w:rPr>
        <w:t>龙泉驿区主要场镇农副产品价格市场信息</w:t>
      </w:r>
      <w:r w:rsidRPr="005E04F6">
        <w:rPr>
          <w:rFonts w:ascii="仿宋" w:eastAsia="仿宋" w:hAnsi="仿宋" w:cs="宋体"/>
          <w:kern w:val="0"/>
          <w:sz w:val="24"/>
          <w:lang w:val="zh-CN" w:bidi="zh-CN"/>
        </w:rPr>
        <w:t>”的食材)：</w:t>
      </w:r>
    </w:p>
    <w:p w:rsidR="0056354D" w:rsidRPr="005E04F6" w:rsidRDefault="0056354D" w:rsidP="0056354D">
      <w:pPr>
        <w:tabs>
          <w:tab w:val="left" w:pos="1496"/>
        </w:tabs>
        <w:autoSpaceDE w:val="0"/>
        <w:autoSpaceDN w:val="0"/>
        <w:spacing w:line="360" w:lineRule="auto"/>
        <w:rPr>
          <w:rFonts w:ascii="仿宋" w:eastAsia="仿宋" w:hAnsi="仿宋" w:cs="宋体"/>
          <w:kern w:val="0"/>
          <w:sz w:val="24"/>
          <w:lang w:val="zh-CN" w:bidi="zh-CN"/>
        </w:rPr>
      </w:pPr>
      <w:r w:rsidRPr="005E04F6">
        <w:rPr>
          <w:rFonts w:ascii="仿宋" w:eastAsia="仿宋" w:hAnsi="仿宋" w:cs="宋体" w:hint="eastAsia"/>
          <w:kern w:val="0"/>
          <w:sz w:val="24"/>
          <w:lang w:val="zh-CN" w:bidi="zh-CN"/>
        </w:rPr>
        <w:t>2.3</w:t>
      </w:r>
      <w:r w:rsidRPr="005E04F6">
        <w:rPr>
          <w:rFonts w:ascii="仿宋" w:eastAsia="仿宋" w:hAnsi="仿宋" w:cs="宋体"/>
          <w:kern w:val="0"/>
          <w:sz w:val="24"/>
          <w:lang w:val="zh-CN" w:bidi="zh-CN"/>
        </w:rPr>
        <w:t>各种食材的市场基准价的确定</w:t>
      </w:r>
    </w:p>
    <w:p w:rsidR="0056354D" w:rsidRPr="005E04F6" w:rsidRDefault="0056354D" w:rsidP="0056354D">
      <w:pPr>
        <w:autoSpaceDE w:val="0"/>
        <w:autoSpaceDN w:val="0"/>
        <w:spacing w:before="158" w:line="360" w:lineRule="auto"/>
        <w:ind w:right="652"/>
        <w:jc w:val="left"/>
        <w:rPr>
          <w:rFonts w:ascii="仿宋" w:eastAsia="仿宋" w:hAnsi="仿宋" w:cs="宋体"/>
          <w:kern w:val="0"/>
          <w:sz w:val="24"/>
          <w:lang w:val="zh-CN" w:bidi="zh-CN"/>
        </w:rPr>
      </w:pPr>
      <w:r w:rsidRPr="005E04F6">
        <w:rPr>
          <w:rFonts w:ascii="仿宋" w:eastAsia="仿宋" w:hAnsi="仿宋" w:cs="宋体"/>
          <w:kern w:val="0"/>
          <w:sz w:val="24"/>
          <w:lang w:val="zh-CN" w:bidi="zh-CN"/>
        </w:rPr>
        <w:t>①列入</w:t>
      </w:r>
      <w:r w:rsidRPr="005E04F6">
        <w:rPr>
          <w:rFonts w:ascii="仿宋" w:eastAsia="仿宋" w:hAnsi="仿宋" w:cs="宋体" w:hint="eastAsia"/>
          <w:kern w:val="0"/>
          <w:sz w:val="24"/>
          <w:lang w:val="zh-CN" w:bidi="zh-CN"/>
        </w:rPr>
        <w:t>龙泉驿</w:t>
      </w:r>
      <w:r w:rsidRPr="005E04F6">
        <w:rPr>
          <w:rFonts w:ascii="仿宋" w:eastAsia="仿宋" w:hAnsi="仿宋" w:cs="宋体"/>
          <w:kern w:val="0"/>
          <w:sz w:val="24"/>
          <w:lang w:val="zh-CN" w:bidi="zh-CN"/>
        </w:rPr>
        <w:t>区供销联社发布的“</w:t>
      </w:r>
      <w:r w:rsidRPr="005E04F6">
        <w:rPr>
          <w:rFonts w:ascii="仿宋" w:eastAsia="仿宋" w:hAnsi="仿宋" w:cs="宋体" w:hint="eastAsia"/>
          <w:kern w:val="0"/>
          <w:sz w:val="24"/>
          <w:lang w:val="zh-CN" w:bidi="zh-CN"/>
        </w:rPr>
        <w:t>龙泉驿区主要场镇农副产品价格市场信息</w:t>
      </w:r>
      <w:r w:rsidRPr="005E04F6">
        <w:rPr>
          <w:rFonts w:ascii="仿宋" w:eastAsia="仿宋" w:hAnsi="仿宋" w:cs="宋体"/>
          <w:kern w:val="0"/>
          <w:sz w:val="24"/>
          <w:lang w:val="zh-CN" w:bidi="zh-CN"/>
        </w:rPr>
        <w:t>”的食材:以当月</w:t>
      </w:r>
      <w:r w:rsidRPr="005E04F6">
        <w:rPr>
          <w:rFonts w:ascii="仿宋" w:eastAsia="仿宋" w:hAnsi="仿宋" w:cs="宋体" w:hint="eastAsia"/>
          <w:kern w:val="0"/>
          <w:sz w:val="24"/>
          <w:lang w:val="zh-CN" w:bidi="zh-CN"/>
        </w:rPr>
        <w:t>第一</w:t>
      </w:r>
      <w:r w:rsidRPr="005E04F6">
        <w:rPr>
          <w:rFonts w:ascii="仿宋" w:eastAsia="仿宋" w:hAnsi="仿宋" w:cs="宋体"/>
          <w:kern w:val="0"/>
          <w:sz w:val="24"/>
          <w:lang w:val="zh-CN" w:bidi="zh-CN"/>
        </w:rPr>
        <w:t>期发布的各种食材的价格,作为当月对应食材的市场基准价。</w:t>
      </w:r>
    </w:p>
    <w:p w:rsidR="0056354D" w:rsidRPr="005E04F6" w:rsidRDefault="0056354D" w:rsidP="0056354D">
      <w:pPr>
        <w:autoSpaceDE w:val="0"/>
        <w:autoSpaceDN w:val="0"/>
        <w:spacing w:before="1" w:line="360" w:lineRule="auto"/>
        <w:ind w:right="652"/>
        <w:rPr>
          <w:rFonts w:ascii="仿宋" w:eastAsia="仿宋" w:hAnsi="仿宋" w:cs="宋体"/>
          <w:kern w:val="0"/>
          <w:sz w:val="24"/>
          <w:lang w:val="zh-CN" w:bidi="zh-CN"/>
        </w:rPr>
      </w:pPr>
      <w:r w:rsidRPr="005E04F6">
        <w:rPr>
          <w:rFonts w:ascii="仿宋" w:eastAsia="仿宋" w:hAnsi="仿宋" w:cs="宋体"/>
          <w:kern w:val="0"/>
          <w:sz w:val="24"/>
          <w:lang w:val="zh-CN" w:bidi="zh-CN"/>
        </w:rPr>
        <w:t>②未列入</w:t>
      </w:r>
      <w:r w:rsidRPr="005E04F6">
        <w:rPr>
          <w:rFonts w:ascii="仿宋" w:eastAsia="仿宋" w:hAnsi="仿宋" w:cs="宋体" w:hint="eastAsia"/>
          <w:kern w:val="0"/>
          <w:sz w:val="24"/>
          <w:lang w:val="zh-CN" w:bidi="zh-CN"/>
        </w:rPr>
        <w:t>龙泉驿</w:t>
      </w:r>
      <w:r w:rsidRPr="005E04F6">
        <w:rPr>
          <w:rFonts w:ascii="仿宋" w:eastAsia="仿宋" w:hAnsi="仿宋" w:cs="宋体"/>
          <w:kern w:val="0"/>
          <w:sz w:val="24"/>
          <w:lang w:val="zh-CN" w:bidi="zh-CN"/>
        </w:rPr>
        <w:t>区供销联社发布的“</w:t>
      </w:r>
      <w:r w:rsidRPr="005E04F6">
        <w:rPr>
          <w:rFonts w:ascii="仿宋" w:eastAsia="仿宋" w:hAnsi="仿宋" w:cs="宋体" w:hint="eastAsia"/>
          <w:kern w:val="0"/>
          <w:sz w:val="24"/>
          <w:lang w:val="zh-CN" w:bidi="zh-CN"/>
        </w:rPr>
        <w:t>龙泉驿区主要场镇农副产品价格市场信息</w:t>
      </w:r>
      <w:r w:rsidRPr="005E04F6">
        <w:rPr>
          <w:rFonts w:ascii="仿宋" w:eastAsia="仿宋" w:hAnsi="仿宋" w:cs="宋体"/>
          <w:kern w:val="0"/>
          <w:sz w:val="24"/>
          <w:lang w:val="zh-CN" w:bidi="zh-CN"/>
        </w:rPr>
        <w:t>”的食材:每月由采购人与供应商组成市场考察小组，共同在</w:t>
      </w:r>
      <w:r w:rsidRPr="005E04F6">
        <w:rPr>
          <w:rFonts w:ascii="仿宋" w:eastAsia="仿宋" w:hAnsi="仿宋" w:cs="宋体" w:hint="eastAsia"/>
          <w:kern w:val="0"/>
          <w:sz w:val="24"/>
          <w:lang w:val="zh-CN" w:bidi="zh-CN"/>
        </w:rPr>
        <w:t>龙泉驿区内不少于</w:t>
      </w:r>
      <w:r w:rsidRPr="005E04F6">
        <w:rPr>
          <w:rFonts w:ascii="仿宋" w:eastAsia="仿宋" w:hAnsi="仿宋" w:cs="宋体" w:hint="eastAsia"/>
          <w:kern w:val="0"/>
          <w:sz w:val="24"/>
          <w:lang w:bidi="zh-CN"/>
        </w:rPr>
        <w:t>2</w:t>
      </w:r>
      <w:r w:rsidRPr="005E04F6">
        <w:rPr>
          <w:rFonts w:ascii="仿宋" w:eastAsia="仿宋" w:hAnsi="仿宋" w:cs="宋体"/>
          <w:kern w:val="0"/>
          <w:sz w:val="24"/>
          <w:lang w:val="zh-CN" w:bidi="zh-CN"/>
        </w:rPr>
        <w:t>家大型超市或农贸市场对各种食材的价格讲行询价，以询价后的各种食材平均价格作为对应食材的市场基准价。</w:t>
      </w:r>
    </w:p>
    <w:p w:rsidR="0056354D" w:rsidRPr="005E04F6" w:rsidRDefault="0056354D" w:rsidP="0056354D">
      <w:pPr>
        <w:autoSpaceDE w:val="0"/>
        <w:autoSpaceDN w:val="0"/>
        <w:spacing w:before="7" w:line="360" w:lineRule="auto"/>
        <w:ind w:right="650"/>
        <w:rPr>
          <w:rFonts w:ascii="仿宋" w:eastAsia="仿宋" w:hAnsi="仿宋" w:cs="宋体"/>
          <w:kern w:val="0"/>
          <w:sz w:val="24"/>
          <w:lang w:val="zh-CN" w:bidi="zh-CN"/>
        </w:rPr>
      </w:pPr>
      <w:r w:rsidRPr="005E04F6">
        <w:rPr>
          <w:rFonts w:ascii="仿宋" w:eastAsia="仿宋" w:hAnsi="仿宋" w:cs="宋体"/>
          <w:kern w:val="0"/>
          <w:sz w:val="24"/>
          <w:lang w:val="zh-CN" w:bidi="zh-CN"/>
        </w:rPr>
        <w:t>③价格动议：价格一经认可，在约定的时期内，无论市场价格涨跌，双方均不得擅自对食材价格进行调整。如果遇自然灾害等不可抗力因素影响，导致部份品种暴涨暴跌幅度超过或低于上次市场询价10%时，采购人或成交供应商才可提出价格调整动议，由双方共同对市场进行调查并确定价格。采购人原则上不采购未询到价格的食材，特殊情况确需采购的，或对价格有争议的食材，双方可采取共同询价方式或根据过去执行价格协商确定价格，但执行价格不得高于市场零售价。不得对询价结果提出无理异议，否则采购人将有权单方面解除采购合同。</w:t>
      </w:r>
    </w:p>
    <w:p w:rsidR="0056354D" w:rsidRPr="005E04F6" w:rsidRDefault="0056354D" w:rsidP="0056354D">
      <w:pPr>
        <w:numPr>
          <w:ilvl w:val="0"/>
          <w:numId w:val="1"/>
        </w:numPr>
        <w:autoSpaceDE w:val="0"/>
        <w:autoSpaceDN w:val="0"/>
        <w:spacing w:line="360" w:lineRule="auto"/>
        <w:jc w:val="left"/>
        <w:rPr>
          <w:rFonts w:ascii="仿宋" w:eastAsia="仿宋" w:hAnsi="仿宋" w:cs="宋体"/>
          <w:kern w:val="0"/>
          <w:sz w:val="24"/>
          <w:lang w:val="zh-CN" w:bidi="zh-CN"/>
        </w:rPr>
      </w:pPr>
      <w:r w:rsidRPr="005E04F6">
        <w:rPr>
          <w:rFonts w:ascii="仿宋" w:eastAsia="仿宋" w:hAnsi="仿宋" w:cs="宋体"/>
          <w:kern w:val="0"/>
          <w:sz w:val="24"/>
          <w:lang w:val="zh-CN" w:bidi="zh-CN"/>
        </w:rPr>
        <w:t>计价方式：</w:t>
      </w:r>
    </w:p>
    <w:p w:rsidR="0056354D" w:rsidRPr="005E04F6" w:rsidRDefault="0056354D" w:rsidP="0056354D">
      <w:pPr>
        <w:tabs>
          <w:tab w:val="left" w:pos="1496"/>
        </w:tabs>
        <w:autoSpaceDE w:val="0"/>
        <w:autoSpaceDN w:val="0"/>
        <w:spacing w:before="158" w:line="360" w:lineRule="auto"/>
        <w:ind w:right="652"/>
        <w:jc w:val="left"/>
        <w:rPr>
          <w:rFonts w:ascii="仿宋" w:eastAsia="仿宋" w:hAnsi="仿宋" w:cs="宋体"/>
          <w:kern w:val="0"/>
          <w:sz w:val="24"/>
          <w:lang w:val="zh-CN" w:bidi="zh-CN"/>
        </w:rPr>
      </w:pPr>
      <w:r w:rsidRPr="005E04F6">
        <w:rPr>
          <w:rFonts w:ascii="仿宋" w:eastAsia="仿宋" w:hAnsi="仿宋" w:cs="宋体" w:hint="eastAsia"/>
          <w:spacing w:val="-3"/>
          <w:kern w:val="0"/>
          <w:sz w:val="24"/>
          <w:lang w:val="zh-CN" w:bidi="zh-CN"/>
        </w:rPr>
        <w:lastRenderedPageBreak/>
        <w:t>3</w:t>
      </w:r>
      <w:r w:rsidRPr="005E04F6">
        <w:rPr>
          <w:rFonts w:ascii="仿宋" w:eastAsia="仿宋" w:hAnsi="仿宋" w:cs="宋体"/>
          <w:spacing w:val="-3"/>
          <w:kern w:val="0"/>
          <w:sz w:val="24"/>
          <w:lang w:val="zh-CN" w:bidi="zh-CN"/>
        </w:rPr>
        <w:t>.1各类食品当月实际支付金额=【各类食品市场基准价×</w:t>
      </w:r>
      <w:r w:rsidRPr="005E04F6">
        <w:rPr>
          <w:rFonts w:ascii="仿宋" w:eastAsia="仿宋" w:hAnsi="仿宋" w:cs="宋体"/>
          <w:kern w:val="0"/>
          <w:sz w:val="24"/>
          <w:lang w:val="zh-CN" w:bidi="zh-CN"/>
        </w:rPr>
        <w:t>折扣率</w:t>
      </w:r>
      <w:r w:rsidRPr="005E04F6">
        <w:rPr>
          <w:rFonts w:ascii="仿宋" w:eastAsia="仿宋" w:hAnsi="仿宋" w:cs="宋体"/>
          <w:spacing w:val="-6"/>
          <w:kern w:val="0"/>
          <w:sz w:val="24"/>
          <w:lang w:val="zh-CN" w:bidi="zh-CN"/>
        </w:rPr>
        <w:t>】×实际采购</w:t>
      </w:r>
      <w:r w:rsidRPr="005E04F6">
        <w:rPr>
          <w:rFonts w:ascii="仿宋" w:eastAsia="仿宋" w:hAnsi="仿宋" w:cs="宋体"/>
          <w:kern w:val="0"/>
          <w:sz w:val="24"/>
          <w:lang w:val="zh-CN" w:bidi="zh-CN"/>
        </w:rPr>
        <w:t>验收数量。</w:t>
      </w:r>
    </w:p>
    <w:p w:rsidR="0056354D" w:rsidRPr="005E04F6" w:rsidRDefault="0056354D" w:rsidP="0056354D">
      <w:pPr>
        <w:tabs>
          <w:tab w:val="left" w:pos="1496"/>
        </w:tabs>
        <w:autoSpaceDE w:val="0"/>
        <w:autoSpaceDN w:val="0"/>
        <w:spacing w:line="360" w:lineRule="auto"/>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3.2</w:t>
      </w:r>
      <w:r w:rsidRPr="005E04F6">
        <w:rPr>
          <w:rFonts w:ascii="仿宋" w:eastAsia="仿宋" w:hAnsi="仿宋" w:cs="宋体"/>
          <w:kern w:val="0"/>
          <w:sz w:val="24"/>
          <w:lang w:val="zh-CN" w:bidi="zh-CN"/>
        </w:rPr>
        <w:t>当月食品配送支付的总金额=各类食品当月实际支付金额的总和。</w:t>
      </w:r>
    </w:p>
    <w:p w:rsidR="0056354D" w:rsidRPr="005E04F6" w:rsidRDefault="0056354D" w:rsidP="0056354D">
      <w:pPr>
        <w:autoSpaceDE w:val="0"/>
        <w:autoSpaceDN w:val="0"/>
        <w:spacing w:before="160" w:line="360" w:lineRule="auto"/>
        <w:ind w:right="653"/>
        <w:jc w:val="left"/>
        <w:rPr>
          <w:rFonts w:ascii="仿宋" w:eastAsia="仿宋" w:hAnsi="仿宋" w:cs="宋体"/>
          <w:kern w:val="0"/>
          <w:sz w:val="24"/>
          <w:lang w:val="zh-CN" w:bidi="zh-CN"/>
        </w:rPr>
      </w:pPr>
      <w:r w:rsidRPr="005E04F6">
        <w:rPr>
          <w:rFonts w:ascii="仿宋" w:eastAsia="仿宋" w:hAnsi="仿宋" w:cs="宋体"/>
          <w:kern w:val="0"/>
          <w:sz w:val="24"/>
          <w:lang w:val="zh-CN" w:bidi="zh-CN"/>
        </w:rPr>
        <w:t>★4、付款方式：供应商按采购人要求提供上一月的发票和清单，采购人确认无误后完善审批手续，按程序支付。</w:t>
      </w:r>
    </w:p>
    <w:p w:rsidR="0056354D" w:rsidRPr="005E04F6" w:rsidRDefault="0056354D" w:rsidP="0056354D">
      <w:pPr>
        <w:autoSpaceDE w:val="0"/>
        <w:autoSpaceDN w:val="0"/>
        <w:spacing w:before="5" w:line="360" w:lineRule="auto"/>
        <w:jc w:val="left"/>
        <w:rPr>
          <w:rFonts w:ascii="仿宋" w:eastAsia="仿宋" w:hAnsi="仿宋" w:cs="宋体"/>
          <w:kern w:val="0"/>
          <w:sz w:val="24"/>
          <w:lang w:val="zh-CN" w:bidi="zh-CN"/>
        </w:rPr>
      </w:pPr>
      <w:r w:rsidRPr="005E04F6">
        <w:rPr>
          <w:rFonts w:ascii="仿宋" w:eastAsia="仿宋" w:hAnsi="仿宋" w:cs="宋体"/>
          <w:kern w:val="0"/>
          <w:sz w:val="24"/>
          <w:lang w:val="zh-CN" w:bidi="zh-CN"/>
        </w:rPr>
        <w:t>★5、服务地点：</w:t>
      </w:r>
      <w:r w:rsidRPr="005E04F6">
        <w:rPr>
          <w:rFonts w:ascii="仿宋" w:eastAsia="仿宋" w:hAnsi="仿宋" w:cs="宋体" w:hint="eastAsia"/>
          <w:kern w:val="0"/>
          <w:sz w:val="24"/>
          <w:lang w:val="zh-CN" w:bidi="zh-CN"/>
        </w:rPr>
        <w:t>成都市龙泉驿区龙泉平安社区卫生服务中心</w:t>
      </w:r>
    </w:p>
    <w:p w:rsidR="0056354D" w:rsidRPr="005E04F6" w:rsidRDefault="0056354D" w:rsidP="0056354D">
      <w:pPr>
        <w:autoSpaceDE w:val="0"/>
        <w:autoSpaceDN w:val="0"/>
        <w:spacing w:before="161" w:line="360" w:lineRule="auto"/>
        <w:jc w:val="left"/>
        <w:rPr>
          <w:rFonts w:ascii="仿宋" w:eastAsia="仿宋" w:hAnsi="仿宋" w:cs="宋体"/>
          <w:kern w:val="0"/>
          <w:sz w:val="24"/>
          <w:lang w:val="zh-CN" w:bidi="zh-CN"/>
        </w:rPr>
      </w:pPr>
      <w:r w:rsidRPr="005E04F6">
        <w:rPr>
          <w:rFonts w:ascii="仿宋" w:eastAsia="仿宋" w:hAnsi="仿宋" w:cs="宋体"/>
          <w:kern w:val="0"/>
          <w:sz w:val="24"/>
          <w:lang w:val="zh-CN" w:bidi="zh-CN"/>
        </w:rPr>
        <w:t>★</w:t>
      </w:r>
      <w:r w:rsidRPr="005E04F6">
        <w:rPr>
          <w:rFonts w:ascii="仿宋" w:eastAsia="仿宋" w:hAnsi="仿宋" w:cs="宋体" w:hint="eastAsia"/>
          <w:kern w:val="0"/>
          <w:sz w:val="24"/>
          <w:lang w:val="zh-CN" w:bidi="zh-CN"/>
        </w:rPr>
        <w:t>6</w:t>
      </w:r>
      <w:r w:rsidRPr="005E04F6">
        <w:rPr>
          <w:rFonts w:ascii="仿宋" w:eastAsia="仿宋" w:hAnsi="仿宋" w:cs="宋体"/>
          <w:kern w:val="0"/>
          <w:sz w:val="24"/>
          <w:lang w:val="zh-CN" w:bidi="zh-CN"/>
        </w:rPr>
        <w:t>、验收方法和标准</w:t>
      </w:r>
    </w:p>
    <w:p w:rsidR="0056354D" w:rsidRPr="005E04F6" w:rsidRDefault="0056354D" w:rsidP="0056354D">
      <w:pPr>
        <w:tabs>
          <w:tab w:val="left" w:pos="1684"/>
        </w:tabs>
        <w:autoSpaceDE w:val="0"/>
        <w:autoSpaceDN w:val="0"/>
        <w:spacing w:before="158" w:line="360" w:lineRule="auto"/>
        <w:ind w:right="652"/>
        <w:rPr>
          <w:rFonts w:ascii="仿宋" w:eastAsia="仿宋" w:hAnsi="仿宋" w:cs="宋体"/>
          <w:kern w:val="0"/>
          <w:sz w:val="24"/>
          <w:lang w:val="zh-CN" w:bidi="zh-CN"/>
        </w:rPr>
      </w:pPr>
      <w:r w:rsidRPr="005E04F6">
        <w:rPr>
          <w:rFonts w:ascii="仿宋" w:eastAsia="仿宋" w:hAnsi="仿宋" w:cs="宋体" w:hint="eastAsia"/>
          <w:kern w:val="0"/>
          <w:sz w:val="24"/>
          <w:lang w:val="zh-CN" w:bidi="zh-CN"/>
        </w:rPr>
        <w:t>6.1</w:t>
      </w:r>
      <w:r w:rsidRPr="005E04F6">
        <w:rPr>
          <w:rFonts w:ascii="仿宋" w:eastAsia="仿宋" w:hAnsi="仿宋" w:cs="宋体"/>
          <w:kern w:val="0"/>
          <w:sz w:val="24"/>
          <w:lang w:val="zh-CN" w:bidi="zh-CN"/>
        </w:rPr>
        <w:t>符合国家、行业标准、四川省地方标准规定的验收标准。验收结果不合格且拒</w:t>
      </w:r>
      <w:r w:rsidRPr="005E04F6">
        <w:rPr>
          <w:rFonts w:ascii="仿宋" w:eastAsia="仿宋" w:hAnsi="仿宋" w:cs="宋体"/>
          <w:spacing w:val="-4"/>
          <w:kern w:val="0"/>
          <w:sz w:val="24"/>
          <w:lang w:val="zh-CN" w:bidi="zh-CN"/>
        </w:rPr>
        <w:t>不整改的，将不予支付采购资金，还可能上报本项目同级财政部门按照政府采购法律法规</w:t>
      </w:r>
      <w:r w:rsidRPr="005E04F6">
        <w:rPr>
          <w:rFonts w:ascii="仿宋" w:eastAsia="仿宋" w:hAnsi="仿宋" w:cs="宋体"/>
          <w:kern w:val="0"/>
          <w:sz w:val="24"/>
          <w:lang w:val="zh-CN" w:bidi="zh-CN"/>
        </w:rPr>
        <w:t>等有关规定给予行政处罚。</w:t>
      </w:r>
    </w:p>
    <w:p w:rsidR="0056354D" w:rsidRPr="005E04F6" w:rsidRDefault="0056354D" w:rsidP="0056354D">
      <w:pPr>
        <w:tabs>
          <w:tab w:val="left" w:pos="1684"/>
        </w:tabs>
        <w:autoSpaceDE w:val="0"/>
        <w:autoSpaceDN w:val="0"/>
        <w:spacing w:line="360" w:lineRule="auto"/>
        <w:ind w:left="-3" w:right="653"/>
        <w:rPr>
          <w:rFonts w:ascii="仿宋" w:eastAsia="仿宋" w:hAnsi="仿宋" w:cs="宋体"/>
          <w:kern w:val="0"/>
          <w:sz w:val="24"/>
          <w:lang w:val="zh-CN" w:bidi="zh-CN"/>
        </w:rPr>
      </w:pPr>
      <w:r w:rsidRPr="005E04F6">
        <w:rPr>
          <w:rFonts w:ascii="仿宋" w:eastAsia="仿宋" w:hAnsi="仿宋" w:cs="宋体" w:hint="eastAsia"/>
          <w:kern w:val="0"/>
          <w:sz w:val="24"/>
          <w:lang w:val="zh-CN" w:bidi="zh-CN"/>
        </w:rPr>
        <w:t>6.2</w:t>
      </w:r>
      <w:r w:rsidRPr="005E04F6">
        <w:rPr>
          <w:rFonts w:ascii="仿宋" w:eastAsia="仿宋" w:hAnsi="仿宋" w:cs="宋体"/>
          <w:kern w:val="0"/>
          <w:sz w:val="24"/>
          <w:lang w:val="zh-CN" w:bidi="zh-CN"/>
        </w:rPr>
        <w:t>其他未尽事宜应严格按照《财政部关于进一步加强政府采购需求和履约验收管理的指导意见》(财库〔2016〕205</w:t>
      </w:r>
      <w:r w:rsidRPr="005E04F6">
        <w:rPr>
          <w:rFonts w:ascii="仿宋" w:eastAsia="仿宋" w:hAnsi="仿宋" w:cs="宋体"/>
          <w:spacing w:val="-8"/>
          <w:kern w:val="0"/>
          <w:sz w:val="24"/>
          <w:lang w:val="zh-CN" w:bidi="zh-CN"/>
        </w:rPr>
        <w:t xml:space="preserve"> 号))的要求进行验收。</w:t>
      </w:r>
    </w:p>
    <w:p w:rsidR="0056354D" w:rsidRPr="005E04F6" w:rsidRDefault="0056354D" w:rsidP="0056354D">
      <w:pPr>
        <w:autoSpaceDE w:val="0"/>
        <w:autoSpaceDN w:val="0"/>
        <w:spacing w:before="4" w:line="360" w:lineRule="auto"/>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7</w:t>
      </w:r>
      <w:r w:rsidRPr="005E04F6">
        <w:rPr>
          <w:rFonts w:ascii="仿宋" w:eastAsia="仿宋" w:hAnsi="仿宋" w:cs="宋体"/>
          <w:kern w:val="0"/>
          <w:sz w:val="24"/>
          <w:lang w:val="zh-CN" w:bidi="zh-CN"/>
        </w:rPr>
        <w:t>、建立成交供应商退出机制</w:t>
      </w:r>
    </w:p>
    <w:p w:rsidR="0056354D" w:rsidRPr="005E04F6" w:rsidRDefault="0056354D" w:rsidP="0056354D">
      <w:pPr>
        <w:autoSpaceDE w:val="0"/>
        <w:autoSpaceDN w:val="0"/>
        <w:spacing w:before="38" w:line="360" w:lineRule="auto"/>
        <w:ind w:right="649"/>
        <w:rPr>
          <w:rFonts w:ascii="仿宋" w:eastAsia="仿宋" w:hAnsi="仿宋" w:cs="宋体"/>
          <w:kern w:val="0"/>
          <w:sz w:val="24"/>
          <w:lang w:val="zh-CN" w:bidi="zh-CN"/>
        </w:rPr>
      </w:pPr>
      <w:r w:rsidRPr="005E04F6">
        <w:rPr>
          <w:rFonts w:ascii="仿宋" w:eastAsia="仿宋" w:hAnsi="仿宋" w:cs="宋体"/>
          <w:spacing w:val="-1"/>
          <w:kern w:val="0"/>
          <w:sz w:val="24"/>
          <w:lang w:val="zh-CN" w:bidi="zh-CN"/>
        </w:rPr>
        <w:t>供应商应严格遵守《中华人民共和国食品安全法》和《中华人民共和国产品质量法》</w:t>
      </w:r>
      <w:r w:rsidRPr="005E04F6">
        <w:rPr>
          <w:rFonts w:ascii="仿宋" w:eastAsia="仿宋" w:hAnsi="仿宋" w:cs="宋体"/>
          <w:spacing w:val="-3"/>
          <w:kern w:val="0"/>
          <w:sz w:val="24"/>
          <w:lang w:val="zh-CN" w:bidi="zh-CN"/>
        </w:rPr>
        <w:t>等与食品和产品质量相关的法律法规及规章制度等规定，对具有下列情形之一的，采购人</w:t>
      </w:r>
      <w:r w:rsidRPr="005E04F6">
        <w:rPr>
          <w:rFonts w:ascii="仿宋" w:eastAsia="仿宋" w:hAnsi="仿宋" w:cs="宋体"/>
          <w:kern w:val="0"/>
          <w:sz w:val="24"/>
          <w:lang w:val="zh-CN" w:bidi="zh-CN"/>
        </w:rPr>
        <w:t>可以单方面解除合同且不承担违约责任，并追究成交供应商相关责任:</w:t>
      </w:r>
    </w:p>
    <w:p w:rsidR="0056354D" w:rsidRPr="005E04F6" w:rsidRDefault="0056354D" w:rsidP="0056354D">
      <w:pPr>
        <w:tabs>
          <w:tab w:val="left" w:pos="1677"/>
        </w:tabs>
        <w:autoSpaceDE w:val="0"/>
        <w:autoSpaceDN w:val="0"/>
        <w:spacing w:line="360" w:lineRule="auto"/>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7.1</w:t>
      </w:r>
      <w:r w:rsidRPr="005E04F6">
        <w:rPr>
          <w:rFonts w:ascii="仿宋" w:eastAsia="仿宋" w:hAnsi="仿宋" w:cs="宋体"/>
          <w:kern w:val="0"/>
          <w:sz w:val="24"/>
          <w:lang w:val="zh-CN" w:bidi="zh-CN"/>
        </w:rPr>
        <w:t>因配送食材质量、卫生安全引发食品安全事故；</w:t>
      </w:r>
    </w:p>
    <w:p w:rsidR="0056354D" w:rsidRPr="005E04F6" w:rsidRDefault="0056354D" w:rsidP="0056354D">
      <w:pPr>
        <w:tabs>
          <w:tab w:val="left" w:pos="1677"/>
        </w:tabs>
        <w:autoSpaceDE w:val="0"/>
        <w:autoSpaceDN w:val="0"/>
        <w:spacing w:before="160" w:line="360" w:lineRule="auto"/>
        <w:jc w:val="left"/>
        <w:rPr>
          <w:rFonts w:ascii="仿宋" w:eastAsia="仿宋" w:hAnsi="仿宋" w:cs="宋体"/>
          <w:kern w:val="0"/>
          <w:sz w:val="24"/>
          <w:lang w:val="zh-CN" w:bidi="zh-CN"/>
        </w:rPr>
      </w:pPr>
      <w:r w:rsidRPr="005E04F6">
        <w:rPr>
          <w:rFonts w:ascii="仿宋" w:eastAsia="仿宋" w:hAnsi="仿宋" w:cs="宋体" w:hint="eastAsia"/>
          <w:spacing w:val="-10"/>
          <w:kern w:val="0"/>
          <w:sz w:val="24"/>
          <w:lang w:val="zh-CN" w:bidi="zh-CN"/>
        </w:rPr>
        <w:t>7.2</w:t>
      </w:r>
      <w:r w:rsidRPr="005E04F6">
        <w:rPr>
          <w:rFonts w:ascii="仿宋" w:eastAsia="仿宋" w:hAnsi="仿宋" w:cs="宋体"/>
          <w:spacing w:val="-10"/>
          <w:kern w:val="0"/>
          <w:sz w:val="24"/>
          <w:lang w:val="zh-CN" w:bidi="zh-CN"/>
        </w:rPr>
        <w:t>月均得分在</w:t>
      </w:r>
      <w:r w:rsidRPr="005E04F6">
        <w:rPr>
          <w:rFonts w:ascii="仿宋" w:eastAsia="仿宋" w:hAnsi="仿宋" w:cs="宋体"/>
          <w:kern w:val="0"/>
          <w:sz w:val="24"/>
          <w:lang w:val="zh-CN" w:bidi="zh-CN"/>
        </w:rPr>
        <w:t>80</w:t>
      </w:r>
      <w:r w:rsidRPr="005E04F6">
        <w:rPr>
          <w:rFonts w:ascii="仿宋" w:eastAsia="仿宋" w:hAnsi="仿宋" w:cs="宋体"/>
          <w:spacing w:val="-18"/>
          <w:kern w:val="0"/>
          <w:sz w:val="24"/>
          <w:lang w:val="zh-CN" w:bidi="zh-CN"/>
        </w:rPr>
        <w:t>分以下，达</w:t>
      </w:r>
      <w:r w:rsidRPr="005E04F6">
        <w:rPr>
          <w:rFonts w:ascii="仿宋" w:eastAsia="仿宋" w:hAnsi="仿宋" w:cs="宋体"/>
          <w:kern w:val="0"/>
          <w:sz w:val="24"/>
          <w:lang w:val="zh-CN" w:bidi="zh-CN"/>
        </w:rPr>
        <w:t>2</w:t>
      </w:r>
      <w:r w:rsidRPr="005E04F6">
        <w:rPr>
          <w:rFonts w:ascii="仿宋" w:eastAsia="仿宋" w:hAnsi="仿宋" w:cs="宋体"/>
          <w:spacing w:val="-10"/>
          <w:kern w:val="0"/>
          <w:sz w:val="24"/>
          <w:lang w:val="zh-CN" w:bidi="zh-CN"/>
        </w:rPr>
        <w:t>次及以上；</w:t>
      </w:r>
    </w:p>
    <w:p w:rsidR="0056354D" w:rsidRPr="005E04F6" w:rsidRDefault="0056354D" w:rsidP="0056354D">
      <w:pPr>
        <w:tabs>
          <w:tab w:val="left" w:pos="1677"/>
        </w:tabs>
        <w:autoSpaceDE w:val="0"/>
        <w:autoSpaceDN w:val="0"/>
        <w:spacing w:before="158" w:line="360" w:lineRule="auto"/>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7.3</w:t>
      </w:r>
      <w:r w:rsidRPr="005E04F6">
        <w:rPr>
          <w:rFonts w:ascii="仿宋" w:eastAsia="仿宋" w:hAnsi="仿宋" w:cs="宋体"/>
          <w:kern w:val="0"/>
          <w:sz w:val="24"/>
          <w:lang w:val="zh-CN" w:bidi="zh-CN"/>
        </w:rPr>
        <w:t>食材配送存在严重安全隐患且整改不到位；</w:t>
      </w:r>
    </w:p>
    <w:p w:rsidR="0056354D" w:rsidRPr="005E04F6" w:rsidRDefault="0056354D" w:rsidP="0056354D">
      <w:pPr>
        <w:tabs>
          <w:tab w:val="left" w:pos="1677"/>
        </w:tabs>
        <w:autoSpaceDE w:val="0"/>
        <w:autoSpaceDN w:val="0"/>
        <w:spacing w:before="161" w:line="360" w:lineRule="auto"/>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7.4</w:t>
      </w:r>
      <w:r w:rsidRPr="005E04F6">
        <w:rPr>
          <w:rFonts w:ascii="仿宋" w:eastAsia="仿宋" w:hAnsi="仿宋" w:cs="宋体"/>
          <w:kern w:val="0"/>
          <w:sz w:val="24"/>
          <w:lang w:val="zh-CN" w:bidi="zh-CN"/>
        </w:rPr>
        <w:t>在配送期间相关资质失效、丧失；</w:t>
      </w:r>
    </w:p>
    <w:p w:rsidR="0056354D" w:rsidRPr="005E04F6" w:rsidRDefault="0056354D" w:rsidP="0056354D">
      <w:pPr>
        <w:tabs>
          <w:tab w:val="left" w:pos="1677"/>
        </w:tabs>
        <w:autoSpaceDE w:val="0"/>
        <w:autoSpaceDN w:val="0"/>
        <w:spacing w:before="160" w:line="360" w:lineRule="auto"/>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7.5</w:t>
      </w:r>
      <w:r w:rsidRPr="005E04F6">
        <w:rPr>
          <w:rFonts w:ascii="仿宋" w:eastAsia="仿宋" w:hAnsi="仿宋" w:cs="宋体"/>
          <w:kern w:val="0"/>
          <w:sz w:val="24"/>
          <w:lang w:val="zh-CN" w:bidi="zh-CN"/>
        </w:rPr>
        <w:t>公司因食品安全方面的违法行为受到行政处罚或被追究刑事责任；</w:t>
      </w:r>
    </w:p>
    <w:p w:rsidR="0056354D" w:rsidRPr="005E04F6" w:rsidRDefault="0056354D" w:rsidP="0056354D">
      <w:pPr>
        <w:tabs>
          <w:tab w:val="left" w:pos="1677"/>
        </w:tabs>
        <w:autoSpaceDE w:val="0"/>
        <w:autoSpaceDN w:val="0"/>
        <w:spacing w:before="159" w:line="360" w:lineRule="auto"/>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7.6</w:t>
      </w:r>
      <w:r w:rsidRPr="005E04F6">
        <w:rPr>
          <w:rFonts w:ascii="仿宋" w:eastAsia="仿宋" w:hAnsi="仿宋" w:cs="宋体"/>
          <w:kern w:val="0"/>
          <w:sz w:val="24"/>
          <w:lang w:val="zh-CN" w:bidi="zh-CN"/>
        </w:rPr>
        <w:t>经抽检，发现所配送食材不符合国家相关规定或招标文件或合同相关要求。</w:t>
      </w:r>
    </w:p>
    <w:p w:rsidR="0056354D" w:rsidRPr="005E04F6" w:rsidRDefault="0056354D" w:rsidP="0056354D">
      <w:pPr>
        <w:tabs>
          <w:tab w:val="left" w:pos="1677"/>
        </w:tabs>
        <w:autoSpaceDE w:val="0"/>
        <w:autoSpaceDN w:val="0"/>
        <w:spacing w:before="158" w:line="360" w:lineRule="auto"/>
        <w:ind w:right="5329"/>
        <w:rPr>
          <w:rFonts w:ascii="仿宋" w:eastAsia="仿宋" w:hAnsi="仿宋" w:cs="宋体"/>
          <w:kern w:val="0"/>
          <w:sz w:val="24"/>
          <w:lang w:val="zh-CN" w:bidi="zh-CN"/>
        </w:rPr>
      </w:pPr>
      <w:r w:rsidRPr="005E04F6">
        <w:rPr>
          <w:rFonts w:ascii="仿宋" w:eastAsia="仿宋" w:hAnsi="仿宋" w:cs="宋体" w:hint="eastAsia"/>
          <w:spacing w:val="-2"/>
          <w:kern w:val="0"/>
          <w:sz w:val="24"/>
          <w:lang w:val="zh-CN" w:bidi="zh-CN"/>
        </w:rPr>
        <w:t>7.7</w:t>
      </w:r>
      <w:r w:rsidRPr="005E04F6">
        <w:rPr>
          <w:rFonts w:ascii="仿宋" w:eastAsia="仿宋" w:hAnsi="仿宋" w:cs="宋体"/>
          <w:spacing w:val="-2"/>
          <w:kern w:val="0"/>
          <w:sz w:val="24"/>
          <w:lang w:val="zh-CN" w:bidi="zh-CN"/>
        </w:rPr>
        <w:t>未按照约定的计价方式结算价格。</w:t>
      </w:r>
    </w:p>
    <w:p w:rsidR="0056354D" w:rsidRPr="005E04F6" w:rsidRDefault="0056354D" w:rsidP="0056354D">
      <w:pPr>
        <w:tabs>
          <w:tab w:val="left" w:pos="1677"/>
        </w:tabs>
        <w:autoSpaceDE w:val="0"/>
        <w:autoSpaceDN w:val="0"/>
        <w:spacing w:before="158" w:line="360" w:lineRule="auto"/>
        <w:ind w:right="5329"/>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8</w:t>
      </w:r>
      <w:r w:rsidRPr="005E04F6">
        <w:rPr>
          <w:rFonts w:ascii="仿宋" w:eastAsia="仿宋" w:hAnsi="仿宋" w:cs="宋体"/>
          <w:kern w:val="0"/>
          <w:sz w:val="24"/>
          <w:lang w:val="zh-CN" w:bidi="zh-CN"/>
        </w:rPr>
        <w:t>、其他要求</w:t>
      </w:r>
    </w:p>
    <w:p w:rsidR="0056354D" w:rsidRPr="005E04F6" w:rsidRDefault="0056354D" w:rsidP="0056354D">
      <w:pPr>
        <w:autoSpaceDE w:val="0"/>
        <w:autoSpaceDN w:val="0"/>
        <w:spacing w:line="360" w:lineRule="auto"/>
        <w:ind w:right="650"/>
        <w:rPr>
          <w:rFonts w:ascii="仿宋" w:eastAsia="仿宋" w:hAnsi="仿宋" w:cs="宋体"/>
          <w:kern w:val="0"/>
          <w:sz w:val="24"/>
          <w:lang w:val="zh-CN" w:bidi="zh-CN"/>
        </w:rPr>
      </w:pPr>
      <w:r w:rsidRPr="005E04F6">
        <w:rPr>
          <w:rFonts w:ascii="仿宋" w:eastAsia="仿宋" w:hAnsi="仿宋" w:cs="宋体"/>
          <w:kern w:val="0"/>
          <w:sz w:val="24"/>
          <w:lang w:val="zh-CN" w:bidi="zh-CN"/>
        </w:rPr>
        <w:t>★</w:t>
      </w:r>
      <w:r w:rsidRPr="005E04F6">
        <w:rPr>
          <w:rFonts w:ascii="仿宋" w:eastAsia="仿宋" w:hAnsi="仿宋" w:cs="宋体" w:hint="eastAsia"/>
          <w:kern w:val="0"/>
          <w:sz w:val="24"/>
          <w:lang w:val="zh-CN" w:bidi="zh-CN"/>
        </w:rPr>
        <w:t>8</w:t>
      </w:r>
      <w:r w:rsidRPr="005E04F6">
        <w:rPr>
          <w:rFonts w:ascii="仿宋" w:eastAsia="仿宋" w:hAnsi="仿宋" w:cs="宋体"/>
          <w:kern w:val="0"/>
          <w:sz w:val="24"/>
          <w:lang w:val="zh-CN" w:bidi="zh-CN"/>
        </w:rPr>
        <w:t>.1</w:t>
      </w:r>
      <w:r w:rsidRPr="005E04F6">
        <w:rPr>
          <w:rFonts w:ascii="仿宋" w:eastAsia="仿宋" w:hAnsi="仿宋" w:cs="宋体"/>
          <w:spacing w:val="-5"/>
          <w:kern w:val="0"/>
          <w:sz w:val="24"/>
          <w:lang w:val="zh-CN" w:bidi="zh-CN"/>
        </w:rPr>
        <w:t>若采购人对配送食材的质量、数量或价格有异议，或供应商未提供或提供不全</w:t>
      </w:r>
      <w:r w:rsidRPr="005E04F6">
        <w:rPr>
          <w:rFonts w:ascii="仿宋" w:eastAsia="仿宋" w:hAnsi="仿宋" w:cs="宋体"/>
          <w:spacing w:val="-6"/>
          <w:kern w:val="0"/>
          <w:sz w:val="24"/>
          <w:lang w:val="zh-CN" w:bidi="zh-CN"/>
        </w:rPr>
        <w:t>食材的进货凭证、合格证、每批次的质量检测报告及采购凭证，采购人拒绝验收，成交供</w:t>
      </w:r>
      <w:r w:rsidRPr="005E04F6">
        <w:rPr>
          <w:rFonts w:ascii="仿宋" w:eastAsia="仿宋" w:hAnsi="仿宋" w:cs="宋体"/>
          <w:kern w:val="0"/>
          <w:sz w:val="24"/>
          <w:lang w:val="zh-CN" w:bidi="zh-CN"/>
        </w:rPr>
        <w:t>应商应按采购人要求及时处理。</w:t>
      </w:r>
    </w:p>
    <w:p w:rsidR="0056354D" w:rsidRPr="005E04F6" w:rsidRDefault="0056354D" w:rsidP="0056354D">
      <w:pPr>
        <w:autoSpaceDE w:val="0"/>
        <w:autoSpaceDN w:val="0"/>
        <w:spacing w:line="360" w:lineRule="auto"/>
        <w:ind w:right="654"/>
        <w:rPr>
          <w:rFonts w:ascii="仿宋" w:eastAsia="仿宋" w:hAnsi="仿宋" w:cs="宋体"/>
          <w:kern w:val="0"/>
          <w:sz w:val="24"/>
          <w:lang w:val="zh-CN" w:bidi="zh-CN"/>
        </w:rPr>
      </w:pPr>
      <w:r w:rsidRPr="005E04F6">
        <w:rPr>
          <w:rFonts w:ascii="仿宋" w:eastAsia="仿宋" w:hAnsi="仿宋" w:cs="宋体"/>
          <w:kern w:val="0"/>
          <w:sz w:val="24"/>
          <w:lang w:val="zh-CN" w:bidi="zh-CN"/>
        </w:rPr>
        <w:t>★</w:t>
      </w:r>
      <w:r w:rsidRPr="005E04F6">
        <w:rPr>
          <w:rFonts w:ascii="仿宋" w:eastAsia="仿宋" w:hAnsi="仿宋" w:cs="宋体" w:hint="eastAsia"/>
          <w:kern w:val="0"/>
          <w:sz w:val="24"/>
          <w:lang w:val="zh-CN" w:bidi="zh-CN"/>
        </w:rPr>
        <w:t>8</w:t>
      </w:r>
      <w:r w:rsidRPr="005E04F6">
        <w:rPr>
          <w:rFonts w:ascii="仿宋" w:eastAsia="仿宋" w:hAnsi="仿宋" w:cs="宋体"/>
          <w:kern w:val="0"/>
          <w:sz w:val="24"/>
          <w:lang w:val="zh-CN" w:bidi="zh-CN"/>
        </w:rPr>
        <w:t>.2</w:t>
      </w:r>
      <w:r w:rsidRPr="005E04F6">
        <w:rPr>
          <w:rFonts w:ascii="仿宋" w:eastAsia="仿宋" w:hAnsi="仿宋" w:cs="宋体" w:hint="eastAsia"/>
          <w:kern w:val="0"/>
          <w:sz w:val="24"/>
          <w:lang w:val="zh-CN" w:bidi="zh-CN"/>
        </w:rPr>
        <w:t>供应商</w:t>
      </w:r>
      <w:r w:rsidRPr="005E04F6">
        <w:rPr>
          <w:rFonts w:ascii="仿宋" w:eastAsia="仿宋" w:hAnsi="仿宋" w:cs="宋体"/>
          <w:kern w:val="0"/>
          <w:sz w:val="24"/>
          <w:lang w:val="zh-CN" w:bidi="zh-CN"/>
        </w:rPr>
        <w:t>自行承担所配送食材的安全责任。若发生系配送食材质量、卫生安全引起的食品安全事故，则由成交供应商承担全部法律责任，并赔偿采购人损失。</w:t>
      </w:r>
    </w:p>
    <w:p w:rsidR="0056354D" w:rsidRPr="005E04F6" w:rsidRDefault="0056354D" w:rsidP="0056354D">
      <w:pPr>
        <w:autoSpaceDE w:val="0"/>
        <w:autoSpaceDN w:val="0"/>
        <w:spacing w:line="360" w:lineRule="auto"/>
        <w:ind w:right="654"/>
        <w:rPr>
          <w:rFonts w:ascii="仿宋" w:eastAsia="仿宋" w:hAnsi="仿宋" w:cs="宋体"/>
          <w:kern w:val="0"/>
          <w:sz w:val="24"/>
          <w:lang w:val="zh-CN" w:bidi="zh-CN"/>
        </w:rPr>
      </w:pPr>
      <w:r w:rsidRPr="005E04F6">
        <w:rPr>
          <w:rFonts w:ascii="仿宋" w:eastAsia="仿宋" w:hAnsi="仿宋" w:cs="宋体"/>
          <w:kern w:val="0"/>
          <w:sz w:val="24"/>
          <w:lang w:val="zh-CN" w:bidi="zh-CN"/>
        </w:rPr>
        <w:lastRenderedPageBreak/>
        <w:t>★</w:t>
      </w:r>
      <w:r w:rsidRPr="005E04F6">
        <w:rPr>
          <w:rFonts w:ascii="仿宋" w:eastAsia="仿宋" w:hAnsi="仿宋" w:cs="宋体" w:hint="eastAsia"/>
          <w:kern w:val="0"/>
          <w:sz w:val="24"/>
          <w:lang w:val="zh-CN" w:bidi="zh-CN"/>
        </w:rPr>
        <w:t>8</w:t>
      </w:r>
      <w:r w:rsidRPr="005E04F6">
        <w:rPr>
          <w:rFonts w:ascii="仿宋" w:eastAsia="仿宋" w:hAnsi="仿宋" w:cs="宋体"/>
          <w:kern w:val="0"/>
          <w:sz w:val="24"/>
          <w:lang w:val="zh-CN" w:bidi="zh-CN"/>
        </w:rPr>
        <w:t>.3采购人不定期对成交供应商配送的食材进行抽样送检，相关检测费用由供应商承担。</w:t>
      </w:r>
    </w:p>
    <w:p w:rsidR="0056354D" w:rsidRPr="005E04F6" w:rsidRDefault="0056354D" w:rsidP="0056354D">
      <w:pPr>
        <w:autoSpaceDE w:val="0"/>
        <w:autoSpaceDN w:val="0"/>
        <w:spacing w:line="360" w:lineRule="auto"/>
        <w:ind w:right="650"/>
        <w:rPr>
          <w:rFonts w:ascii="仿宋" w:eastAsia="仿宋" w:hAnsi="仿宋" w:cs="宋体"/>
          <w:kern w:val="0"/>
          <w:sz w:val="24"/>
          <w:lang w:val="zh-CN" w:bidi="zh-CN"/>
        </w:rPr>
      </w:pPr>
      <w:r w:rsidRPr="005E04F6">
        <w:rPr>
          <w:rFonts w:ascii="仿宋" w:eastAsia="仿宋" w:hAnsi="仿宋" w:cs="宋体"/>
          <w:kern w:val="0"/>
          <w:sz w:val="24"/>
          <w:lang w:val="zh-CN" w:bidi="zh-CN"/>
        </w:rPr>
        <w:t>★</w:t>
      </w:r>
      <w:r w:rsidRPr="005E04F6">
        <w:rPr>
          <w:rFonts w:ascii="仿宋" w:eastAsia="仿宋" w:hAnsi="仿宋" w:cs="宋体" w:hint="eastAsia"/>
          <w:kern w:val="0"/>
          <w:sz w:val="24"/>
          <w:lang w:val="zh-CN" w:bidi="zh-CN"/>
        </w:rPr>
        <w:t>8</w:t>
      </w:r>
      <w:r w:rsidRPr="005E04F6">
        <w:rPr>
          <w:rFonts w:ascii="仿宋" w:eastAsia="仿宋" w:hAnsi="仿宋" w:cs="宋体"/>
          <w:kern w:val="0"/>
          <w:sz w:val="24"/>
          <w:lang w:val="zh-CN" w:bidi="zh-CN"/>
        </w:rPr>
        <w:t>.4</w:t>
      </w:r>
      <w:r w:rsidRPr="005E04F6">
        <w:rPr>
          <w:rFonts w:ascii="仿宋" w:eastAsia="仿宋" w:hAnsi="仿宋" w:cs="宋体"/>
          <w:spacing w:val="-5"/>
          <w:kern w:val="0"/>
          <w:sz w:val="24"/>
          <w:lang w:val="zh-CN" w:bidi="zh-CN"/>
        </w:rPr>
        <w:t>供应商须承诺接受采购人的监督和考核管理，遵守考核制度和规则。合同执行期间，采购人将每天对食品及原材料质量、价格及配送等各服务环节进行综合考评</w:t>
      </w:r>
      <w:r w:rsidRPr="005E04F6">
        <w:rPr>
          <w:rFonts w:ascii="仿宋" w:eastAsia="仿宋" w:hAnsi="仿宋" w:cs="宋体"/>
          <w:kern w:val="0"/>
          <w:sz w:val="24"/>
          <w:lang w:val="zh-CN" w:bidi="zh-CN"/>
        </w:rPr>
        <w:t>（</w:t>
      </w:r>
      <w:r w:rsidRPr="005E04F6">
        <w:rPr>
          <w:rFonts w:ascii="仿宋" w:eastAsia="仿宋" w:hAnsi="仿宋" w:cs="宋体"/>
          <w:spacing w:val="-8"/>
          <w:kern w:val="0"/>
          <w:sz w:val="24"/>
          <w:lang w:val="zh-CN" w:bidi="zh-CN"/>
        </w:rPr>
        <w:t>考评</w:t>
      </w:r>
      <w:r w:rsidRPr="005E04F6">
        <w:rPr>
          <w:rFonts w:ascii="仿宋" w:eastAsia="仿宋" w:hAnsi="仿宋" w:cs="宋体"/>
          <w:spacing w:val="-3"/>
          <w:kern w:val="0"/>
          <w:sz w:val="24"/>
          <w:lang w:val="zh-CN" w:bidi="zh-CN"/>
        </w:rPr>
        <w:t>方式按《供应商食材配送服务质量考核标准表》打分），</w:t>
      </w:r>
      <w:r w:rsidRPr="005E04F6">
        <w:rPr>
          <w:rFonts w:ascii="仿宋" w:eastAsia="仿宋" w:hAnsi="仿宋" w:cs="宋体"/>
          <w:spacing w:val="-2"/>
          <w:kern w:val="0"/>
          <w:sz w:val="24"/>
          <w:lang w:val="zh-CN" w:bidi="zh-CN"/>
        </w:rPr>
        <w:t>按月出具考核结果，考核结果根</w:t>
      </w:r>
      <w:r w:rsidRPr="005E04F6">
        <w:rPr>
          <w:rFonts w:ascii="仿宋" w:eastAsia="仿宋" w:hAnsi="仿宋" w:cs="宋体"/>
          <w:kern w:val="0"/>
          <w:sz w:val="24"/>
          <w:lang w:val="zh-CN" w:bidi="zh-CN"/>
        </w:rPr>
        <w:t>据每天考核分数取平均值计算，并作为支付货款的主要依据。</w:t>
      </w:r>
    </w:p>
    <w:p w:rsidR="0056354D" w:rsidRPr="005E04F6" w:rsidRDefault="0056354D" w:rsidP="0056354D">
      <w:pPr>
        <w:autoSpaceDE w:val="0"/>
        <w:autoSpaceDN w:val="0"/>
        <w:spacing w:line="360" w:lineRule="auto"/>
        <w:ind w:right="652"/>
        <w:rPr>
          <w:rFonts w:ascii="仿宋" w:eastAsia="仿宋" w:hAnsi="仿宋" w:cs="宋体"/>
          <w:b/>
          <w:kern w:val="0"/>
          <w:sz w:val="24"/>
          <w:lang w:val="zh-CN" w:bidi="zh-CN"/>
        </w:rPr>
      </w:pPr>
      <w:r w:rsidRPr="005E04F6">
        <w:rPr>
          <w:rFonts w:ascii="仿宋" w:eastAsia="仿宋" w:hAnsi="仿宋" w:cs="宋体" w:hint="eastAsia"/>
          <w:kern w:val="0"/>
          <w:sz w:val="24"/>
          <w:lang w:val="zh-CN" w:bidi="zh-CN"/>
        </w:rPr>
        <w:t>8</w:t>
      </w:r>
      <w:r w:rsidRPr="005E04F6">
        <w:rPr>
          <w:rFonts w:ascii="仿宋" w:eastAsia="仿宋" w:hAnsi="仿宋" w:cs="宋体"/>
          <w:kern w:val="0"/>
          <w:sz w:val="24"/>
          <w:lang w:val="zh-CN" w:bidi="zh-CN"/>
        </w:rPr>
        <w:t>.5</w:t>
      </w:r>
      <w:r w:rsidRPr="005E04F6">
        <w:rPr>
          <w:rFonts w:ascii="仿宋" w:eastAsia="仿宋" w:hAnsi="仿宋" w:cs="宋体"/>
          <w:spacing w:val="-10"/>
          <w:kern w:val="0"/>
          <w:sz w:val="24"/>
          <w:lang w:val="zh-CN" w:bidi="zh-CN"/>
        </w:rPr>
        <w:t xml:space="preserve"> 采购方需完成政策性采购时</w:t>
      </w:r>
      <w:r w:rsidRPr="005E04F6">
        <w:rPr>
          <w:rFonts w:ascii="仿宋" w:eastAsia="仿宋" w:hAnsi="仿宋" w:cs="宋体"/>
          <w:kern w:val="0"/>
          <w:sz w:val="24"/>
          <w:lang w:val="zh-CN" w:bidi="zh-CN"/>
        </w:rPr>
        <w:t>（如832平台扶贫产品采购等</w:t>
      </w:r>
      <w:r w:rsidRPr="005E04F6">
        <w:rPr>
          <w:rFonts w:ascii="仿宋" w:eastAsia="仿宋" w:hAnsi="仿宋" w:cs="宋体"/>
          <w:spacing w:val="-22"/>
          <w:kern w:val="0"/>
          <w:sz w:val="24"/>
          <w:lang w:val="zh-CN" w:bidi="zh-CN"/>
        </w:rPr>
        <w:t>），</w:t>
      </w:r>
      <w:r w:rsidRPr="005E04F6">
        <w:rPr>
          <w:rFonts w:ascii="仿宋" w:eastAsia="仿宋" w:hAnsi="仿宋" w:cs="宋体"/>
          <w:spacing w:val="-2"/>
          <w:kern w:val="0"/>
          <w:sz w:val="24"/>
          <w:lang w:val="zh-CN" w:bidi="zh-CN"/>
        </w:rPr>
        <w:t>成交供应商应无条</w:t>
      </w:r>
      <w:r w:rsidRPr="005E04F6">
        <w:rPr>
          <w:rFonts w:ascii="仿宋" w:eastAsia="仿宋" w:hAnsi="仿宋" w:cs="宋体"/>
          <w:kern w:val="0"/>
          <w:sz w:val="24"/>
          <w:lang w:val="zh-CN" w:bidi="zh-CN"/>
        </w:rPr>
        <w:t>件配合。</w:t>
      </w:r>
      <w:r w:rsidRPr="005E04F6">
        <w:rPr>
          <w:rFonts w:ascii="仿宋" w:eastAsia="仿宋" w:hAnsi="仿宋" w:cs="宋体"/>
          <w:b/>
          <w:kern w:val="0"/>
          <w:sz w:val="24"/>
          <w:lang w:val="zh-CN" w:bidi="zh-CN"/>
        </w:rPr>
        <w:t>（供应商须在响应文件中提供承诺书，格式自拟）</w:t>
      </w:r>
    </w:p>
    <w:p w:rsidR="0056354D" w:rsidRPr="005E04F6" w:rsidRDefault="0056354D" w:rsidP="0056354D">
      <w:pPr>
        <w:autoSpaceDE w:val="0"/>
        <w:autoSpaceDN w:val="0"/>
        <w:spacing w:line="360" w:lineRule="auto"/>
        <w:ind w:right="654"/>
        <w:rPr>
          <w:rFonts w:ascii="仿宋" w:eastAsia="仿宋" w:hAnsi="仿宋" w:cs="宋体"/>
          <w:kern w:val="0"/>
          <w:sz w:val="24"/>
          <w:lang w:val="zh-CN" w:bidi="zh-CN"/>
        </w:rPr>
      </w:pPr>
      <w:r w:rsidRPr="005E04F6">
        <w:rPr>
          <w:rFonts w:ascii="仿宋" w:eastAsia="仿宋" w:hAnsi="仿宋" w:cs="宋体"/>
          <w:kern w:val="0"/>
          <w:sz w:val="24"/>
          <w:lang w:val="zh-CN" w:bidi="zh-CN"/>
        </w:rPr>
        <w:t>★</w:t>
      </w:r>
      <w:r w:rsidRPr="005E04F6">
        <w:rPr>
          <w:rFonts w:ascii="仿宋" w:eastAsia="仿宋" w:hAnsi="仿宋" w:cs="宋体" w:hint="eastAsia"/>
          <w:kern w:val="0"/>
          <w:sz w:val="24"/>
          <w:lang w:val="zh-CN" w:bidi="zh-CN"/>
        </w:rPr>
        <w:t>8</w:t>
      </w:r>
      <w:r w:rsidRPr="005E04F6">
        <w:rPr>
          <w:rFonts w:ascii="仿宋" w:eastAsia="仿宋" w:hAnsi="仿宋" w:cs="宋体"/>
          <w:kern w:val="0"/>
          <w:sz w:val="24"/>
          <w:lang w:val="zh-CN" w:bidi="zh-CN"/>
        </w:rPr>
        <w:t>.6供应商应按照采购人实际需求，积极配合采购人的采购活动，不得以此为由影响自身义务。</w:t>
      </w:r>
    </w:p>
    <w:p w:rsidR="0056354D" w:rsidRPr="005E04F6" w:rsidRDefault="0056354D" w:rsidP="0056354D">
      <w:pPr>
        <w:tabs>
          <w:tab w:val="left" w:pos="1496"/>
        </w:tabs>
        <w:autoSpaceDE w:val="0"/>
        <w:autoSpaceDN w:val="0"/>
        <w:spacing w:line="360" w:lineRule="auto"/>
        <w:ind w:right="652"/>
        <w:rPr>
          <w:rFonts w:ascii="仿宋" w:eastAsia="仿宋" w:hAnsi="仿宋" w:cs="宋体"/>
          <w:kern w:val="0"/>
          <w:sz w:val="24"/>
          <w:lang w:val="zh-CN" w:bidi="zh-CN"/>
        </w:rPr>
      </w:pPr>
      <w:r w:rsidRPr="005E04F6">
        <w:rPr>
          <w:rFonts w:ascii="仿宋" w:eastAsia="仿宋" w:hAnsi="仿宋" w:cs="宋体" w:hint="eastAsia"/>
          <w:spacing w:val="-4"/>
          <w:kern w:val="0"/>
          <w:sz w:val="24"/>
          <w:lang w:val="zh-CN" w:bidi="zh-CN"/>
        </w:rPr>
        <w:t>8.7</w:t>
      </w:r>
      <w:r w:rsidRPr="005E04F6">
        <w:rPr>
          <w:rFonts w:ascii="仿宋" w:eastAsia="仿宋" w:hAnsi="仿宋" w:cs="宋体"/>
          <w:spacing w:val="-4"/>
          <w:kern w:val="0"/>
          <w:sz w:val="24"/>
          <w:lang w:val="zh-CN" w:bidi="zh-CN"/>
        </w:rPr>
        <w:t>采购人有权根据实际食材需求向供应商提出数量、规格、品种上的变动，采购人</w:t>
      </w:r>
      <w:r w:rsidRPr="005E04F6">
        <w:rPr>
          <w:rFonts w:ascii="仿宋" w:eastAsia="仿宋" w:hAnsi="仿宋" w:cs="宋体"/>
          <w:kern w:val="0"/>
          <w:sz w:val="24"/>
          <w:lang w:val="zh-CN" w:bidi="zh-CN"/>
        </w:rPr>
        <w:t>应提前通知采购人情况变化。</w:t>
      </w:r>
    </w:p>
    <w:p w:rsidR="0056354D" w:rsidRPr="005E04F6" w:rsidRDefault="0056354D" w:rsidP="0056354D">
      <w:pPr>
        <w:tabs>
          <w:tab w:val="left" w:pos="1496"/>
        </w:tabs>
        <w:autoSpaceDE w:val="0"/>
        <w:autoSpaceDN w:val="0"/>
        <w:spacing w:line="360" w:lineRule="auto"/>
        <w:rPr>
          <w:rFonts w:ascii="仿宋" w:eastAsia="仿宋" w:hAnsi="仿宋" w:cs="宋体"/>
          <w:kern w:val="0"/>
          <w:sz w:val="24"/>
          <w:lang w:val="zh-CN" w:bidi="zh-CN"/>
        </w:rPr>
      </w:pPr>
      <w:r w:rsidRPr="005E04F6">
        <w:rPr>
          <w:rFonts w:ascii="仿宋" w:eastAsia="仿宋" w:hAnsi="仿宋" w:cs="宋体" w:hint="eastAsia"/>
          <w:kern w:val="0"/>
          <w:sz w:val="24"/>
          <w:lang w:val="zh-CN" w:bidi="zh-CN"/>
        </w:rPr>
        <w:t>8.8</w:t>
      </w:r>
      <w:r w:rsidRPr="005E04F6">
        <w:rPr>
          <w:rFonts w:ascii="仿宋" w:eastAsia="仿宋" w:hAnsi="仿宋" w:cs="宋体"/>
          <w:kern w:val="0"/>
          <w:sz w:val="24"/>
          <w:lang w:val="zh-CN" w:bidi="zh-CN"/>
        </w:rPr>
        <w:t>临时要求</w:t>
      </w:r>
      <w:r w:rsidRPr="005E04F6">
        <w:rPr>
          <w:rFonts w:ascii="仿宋" w:eastAsia="仿宋" w:hAnsi="仿宋" w:cs="宋体" w:hint="eastAsia"/>
          <w:kern w:val="0"/>
          <w:sz w:val="24"/>
          <w:lang w:val="zh-CN" w:bidi="zh-CN"/>
        </w:rPr>
        <w:t>：</w:t>
      </w:r>
      <w:r w:rsidRPr="005E04F6">
        <w:rPr>
          <w:rFonts w:ascii="仿宋" w:eastAsia="仿宋" w:hAnsi="仿宋" w:cs="宋体"/>
          <w:kern w:val="0"/>
          <w:sz w:val="24"/>
          <w:lang w:val="zh-CN" w:bidi="zh-CN"/>
        </w:rPr>
        <w:t>应响应采购人临时提出的食材配送要求，双方在相互尊重的前提下，协商解决临时需求，任何一方不得以不可抗力以外的任何借口拒绝对方诉求。</w:t>
      </w:r>
    </w:p>
    <w:p w:rsidR="0056354D" w:rsidRPr="005E04F6" w:rsidRDefault="0056354D" w:rsidP="0056354D">
      <w:pPr>
        <w:autoSpaceDE w:val="0"/>
        <w:autoSpaceDN w:val="0"/>
        <w:spacing w:before="156" w:line="360" w:lineRule="auto"/>
        <w:ind w:right="652"/>
        <w:jc w:val="left"/>
        <w:rPr>
          <w:rFonts w:ascii="仿宋" w:eastAsia="仿宋" w:hAnsi="仿宋" w:cs="宋体"/>
          <w:kern w:val="0"/>
          <w:sz w:val="24"/>
          <w:lang w:val="zh-CN" w:bidi="zh-CN"/>
        </w:rPr>
      </w:pPr>
      <w:r w:rsidRPr="005E04F6">
        <w:rPr>
          <w:rFonts w:ascii="仿宋" w:eastAsia="仿宋" w:hAnsi="仿宋" w:cs="宋体"/>
          <w:kern w:val="0"/>
          <w:sz w:val="24"/>
          <w:lang w:val="zh-CN" w:bidi="zh-CN"/>
        </w:rPr>
        <w:t>★</w:t>
      </w:r>
      <w:r w:rsidRPr="005E04F6">
        <w:rPr>
          <w:rFonts w:ascii="仿宋" w:eastAsia="仿宋" w:hAnsi="仿宋" w:cs="宋体" w:hint="eastAsia"/>
          <w:kern w:val="0"/>
          <w:sz w:val="24"/>
          <w:lang w:val="zh-CN" w:bidi="zh-CN"/>
        </w:rPr>
        <w:t>9</w:t>
      </w:r>
      <w:r w:rsidRPr="005E04F6">
        <w:rPr>
          <w:rFonts w:ascii="仿宋" w:eastAsia="仿宋" w:hAnsi="仿宋" w:cs="宋体"/>
          <w:kern w:val="0"/>
          <w:sz w:val="24"/>
          <w:lang w:val="zh-CN" w:bidi="zh-CN"/>
        </w:rPr>
        <w:t>、质量保证：</w:t>
      </w:r>
    </w:p>
    <w:p w:rsidR="0056354D" w:rsidRPr="005E04F6" w:rsidRDefault="0056354D" w:rsidP="0056354D">
      <w:pPr>
        <w:autoSpaceDE w:val="0"/>
        <w:autoSpaceDN w:val="0"/>
        <w:spacing w:before="158" w:line="360" w:lineRule="auto"/>
        <w:ind w:right="652"/>
        <w:jc w:val="left"/>
        <w:rPr>
          <w:rFonts w:ascii="仿宋" w:eastAsia="仿宋" w:hAnsi="仿宋" w:cs="宋体"/>
          <w:kern w:val="0"/>
          <w:sz w:val="24"/>
          <w:lang w:val="zh-CN" w:bidi="zh-CN"/>
        </w:rPr>
      </w:pPr>
      <w:r w:rsidRPr="005E04F6">
        <w:rPr>
          <w:rFonts w:ascii="仿宋" w:eastAsia="仿宋" w:hAnsi="仿宋" w:cs="宋体" w:hint="eastAsia"/>
          <w:kern w:val="0"/>
          <w:sz w:val="24"/>
          <w:lang w:val="zh-CN" w:bidi="zh-CN"/>
        </w:rPr>
        <w:t>9.</w:t>
      </w:r>
      <w:r w:rsidRPr="005E04F6">
        <w:rPr>
          <w:rFonts w:ascii="仿宋" w:eastAsia="仿宋" w:hAnsi="仿宋" w:cs="宋体"/>
          <w:kern w:val="0"/>
          <w:sz w:val="24"/>
          <w:lang w:val="zh-CN" w:bidi="zh-CN"/>
        </w:rPr>
        <w:t>1 供应商所配送食品保证国家质量监督检验部门定期或不定期抽检达标， 由此造成的行政处罚及安全质量问题由供应商负责。</w:t>
      </w:r>
    </w:p>
    <w:p w:rsidR="0056354D" w:rsidRPr="005E04F6" w:rsidRDefault="0056354D" w:rsidP="0056354D">
      <w:pPr>
        <w:autoSpaceDE w:val="0"/>
        <w:autoSpaceDN w:val="0"/>
        <w:spacing w:before="159" w:line="360" w:lineRule="auto"/>
        <w:jc w:val="left"/>
        <w:rPr>
          <w:rFonts w:ascii="仿宋" w:eastAsia="仿宋" w:hAnsi="仿宋" w:cs="宋体"/>
          <w:kern w:val="0"/>
          <w:sz w:val="24"/>
          <w:lang w:val="zh-CN" w:bidi="zh-CN"/>
        </w:rPr>
      </w:pPr>
      <w:r w:rsidRPr="005E04F6">
        <w:rPr>
          <w:rFonts w:ascii="仿宋" w:eastAsia="仿宋" w:hAnsi="仿宋" w:cs="宋体"/>
          <w:kern w:val="0"/>
          <w:sz w:val="24"/>
          <w:lang w:val="zh-CN" w:bidi="zh-CN"/>
        </w:rPr>
        <w:t>附件一：验收及考核标准：</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378"/>
        <w:gridCol w:w="2965"/>
        <w:gridCol w:w="2413"/>
        <w:gridCol w:w="1104"/>
        <w:gridCol w:w="742"/>
        <w:gridCol w:w="948"/>
      </w:tblGrid>
      <w:tr w:rsidR="0056354D" w:rsidRPr="005E04F6" w:rsidTr="00AC5D5D">
        <w:trPr>
          <w:trHeight w:val="920"/>
        </w:trPr>
        <w:tc>
          <w:tcPr>
            <w:tcW w:w="816" w:type="dxa"/>
          </w:tcPr>
          <w:p w:rsidR="0056354D" w:rsidRPr="005E04F6" w:rsidRDefault="0056354D" w:rsidP="00AC5D5D">
            <w:pPr>
              <w:autoSpaceDE w:val="0"/>
              <w:autoSpaceDN w:val="0"/>
              <w:spacing w:before="12"/>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b/>
                <w:kern w:val="0"/>
                <w:sz w:val="24"/>
                <w:lang w:val="zh-CN" w:bidi="zh-CN"/>
              </w:rPr>
            </w:pPr>
            <w:r w:rsidRPr="005E04F6">
              <w:rPr>
                <w:rFonts w:ascii="仿宋" w:eastAsia="仿宋" w:hAnsi="仿宋" w:cs="宋体"/>
                <w:b/>
                <w:kern w:val="0"/>
                <w:sz w:val="24"/>
                <w:lang w:val="zh-CN" w:bidi="zh-CN"/>
              </w:rPr>
              <w:t>序号</w:t>
            </w:r>
          </w:p>
        </w:tc>
        <w:tc>
          <w:tcPr>
            <w:tcW w:w="1378" w:type="dxa"/>
          </w:tcPr>
          <w:p w:rsidR="0056354D" w:rsidRPr="005E04F6" w:rsidRDefault="0056354D" w:rsidP="00AC5D5D">
            <w:pPr>
              <w:autoSpaceDE w:val="0"/>
              <w:autoSpaceDN w:val="0"/>
              <w:spacing w:before="12"/>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b/>
                <w:kern w:val="0"/>
                <w:sz w:val="24"/>
                <w:lang w:val="zh-CN" w:bidi="zh-CN"/>
              </w:rPr>
            </w:pPr>
            <w:r w:rsidRPr="005E04F6">
              <w:rPr>
                <w:rFonts w:ascii="仿宋" w:eastAsia="仿宋" w:hAnsi="仿宋" w:cs="宋体"/>
                <w:b/>
                <w:kern w:val="0"/>
                <w:sz w:val="24"/>
                <w:lang w:val="zh-CN" w:bidi="zh-CN"/>
              </w:rPr>
              <w:t>考核内容</w:t>
            </w:r>
          </w:p>
        </w:tc>
        <w:tc>
          <w:tcPr>
            <w:tcW w:w="2965" w:type="dxa"/>
          </w:tcPr>
          <w:p w:rsidR="0056354D" w:rsidRPr="005E04F6" w:rsidRDefault="0056354D" w:rsidP="00AC5D5D">
            <w:pPr>
              <w:autoSpaceDE w:val="0"/>
              <w:autoSpaceDN w:val="0"/>
              <w:spacing w:before="12"/>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b/>
                <w:kern w:val="0"/>
                <w:sz w:val="24"/>
                <w:lang w:val="zh-CN" w:bidi="zh-CN"/>
              </w:rPr>
            </w:pPr>
            <w:r w:rsidRPr="005E04F6">
              <w:rPr>
                <w:rFonts w:ascii="仿宋" w:eastAsia="仿宋" w:hAnsi="仿宋" w:cs="宋体"/>
                <w:b/>
                <w:kern w:val="0"/>
                <w:sz w:val="24"/>
                <w:lang w:val="zh-CN" w:bidi="zh-CN"/>
              </w:rPr>
              <w:t>考核细则</w:t>
            </w:r>
          </w:p>
        </w:tc>
        <w:tc>
          <w:tcPr>
            <w:tcW w:w="2413" w:type="dxa"/>
          </w:tcPr>
          <w:p w:rsidR="0056354D" w:rsidRPr="005E04F6" w:rsidRDefault="0056354D" w:rsidP="00AC5D5D">
            <w:pPr>
              <w:autoSpaceDE w:val="0"/>
              <w:autoSpaceDN w:val="0"/>
              <w:spacing w:before="12"/>
              <w:jc w:val="left"/>
              <w:rPr>
                <w:rFonts w:ascii="仿宋" w:eastAsia="仿宋" w:hAnsi="仿宋" w:cs="宋体"/>
                <w:kern w:val="0"/>
                <w:sz w:val="24"/>
                <w:lang w:val="zh-CN" w:bidi="zh-CN"/>
              </w:rPr>
            </w:pPr>
          </w:p>
          <w:p w:rsidR="0056354D" w:rsidRPr="005E04F6" w:rsidRDefault="0056354D" w:rsidP="00AC5D5D">
            <w:pPr>
              <w:autoSpaceDE w:val="0"/>
              <w:autoSpaceDN w:val="0"/>
              <w:ind w:left="107"/>
              <w:jc w:val="left"/>
              <w:rPr>
                <w:rFonts w:ascii="仿宋" w:eastAsia="仿宋" w:hAnsi="仿宋" w:cs="宋体"/>
                <w:b/>
                <w:kern w:val="0"/>
                <w:sz w:val="24"/>
                <w:lang w:val="zh-CN" w:bidi="zh-CN"/>
              </w:rPr>
            </w:pPr>
            <w:r w:rsidRPr="005E04F6">
              <w:rPr>
                <w:rFonts w:ascii="仿宋" w:eastAsia="仿宋" w:hAnsi="仿宋" w:cs="宋体"/>
                <w:b/>
                <w:kern w:val="0"/>
                <w:sz w:val="24"/>
                <w:lang w:val="zh-CN" w:bidi="zh-CN"/>
              </w:rPr>
              <w:t>评分标准</w:t>
            </w:r>
          </w:p>
        </w:tc>
        <w:tc>
          <w:tcPr>
            <w:tcW w:w="1104" w:type="dxa"/>
          </w:tcPr>
          <w:p w:rsidR="0056354D" w:rsidRPr="005E04F6" w:rsidRDefault="0056354D" w:rsidP="00AC5D5D">
            <w:pPr>
              <w:autoSpaceDE w:val="0"/>
              <w:autoSpaceDN w:val="0"/>
              <w:spacing w:before="128"/>
              <w:ind w:left="106"/>
              <w:jc w:val="left"/>
              <w:rPr>
                <w:rFonts w:ascii="仿宋" w:eastAsia="仿宋" w:hAnsi="仿宋" w:cs="宋体"/>
                <w:b/>
                <w:kern w:val="0"/>
                <w:sz w:val="24"/>
                <w:lang w:val="zh-CN" w:bidi="zh-CN"/>
              </w:rPr>
            </w:pPr>
            <w:r w:rsidRPr="005E04F6">
              <w:rPr>
                <w:rFonts w:ascii="仿宋" w:eastAsia="仿宋" w:hAnsi="仿宋" w:cs="宋体"/>
                <w:b/>
                <w:kern w:val="0"/>
                <w:sz w:val="24"/>
                <w:lang w:val="zh-CN" w:bidi="zh-CN"/>
              </w:rPr>
              <w:t>检 查 结</w:t>
            </w:r>
          </w:p>
          <w:p w:rsidR="0056354D" w:rsidRPr="005E04F6" w:rsidRDefault="0056354D" w:rsidP="00AC5D5D">
            <w:pPr>
              <w:autoSpaceDE w:val="0"/>
              <w:autoSpaceDN w:val="0"/>
              <w:spacing w:before="153"/>
              <w:ind w:left="106"/>
              <w:jc w:val="left"/>
              <w:rPr>
                <w:rFonts w:ascii="仿宋" w:eastAsia="仿宋" w:hAnsi="仿宋" w:cs="宋体"/>
                <w:b/>
                <w:kern w:val="0"/>
                <w:sz w:val="24"/>
                <w:lang w:val="zh-CN" w:bidi="zh-CN"/>
              </w:rPr>
            </w:pPr>
            <w:r w:rsidRPr="005E04F6">
              <w:rPr>
                <w:rFonts w:ascii="仿宋" w:eastAsia="仿宋" w:hAnsi="仿宋" w:cs="宋体"/>
                <w:b/>
                <w:w w:val="99"/>
                <w:kern w:val="0"/>
                <w:sz w:val="24"/>
                <w:lang w:val="zh-CN" w:bidi="zh-CN"/>
              </w:rPr>
              <w:t>果</w:t>
            </w:r>
          </w:p>
        </w:tc>
        <w:tc>
          <w:tcPr>
            <w:tcW w:w="742" w:type="dxa"/>
          </w:tcPr>
          <w:p w:rsidR="0056354D" w:rsidRPr="005E04F6" w:rsidRDefault="0056354D" w:rsidP="00AC5D5D">
            <w:pPr>
              <w:autoSpaceDE w:val="0"/>
              <w:autoSpaceDN w:val="0"/>
              <w:spacing w:before="12"/>
              <w:jc w:val="left"/>
              <w:rPr>
                <w:rFonts w:ascii="仿宋" w:eastAsia="仿宋" w:hAnsi="仿宋" w:cs="宋体"/>
                <w:kern w:val="0"/>
                <w:sz w:val="24"/>
                <w:lang w:val="zh-CN" w:bidi="zh-CN"/>
              </w:rPr>
            </w:pPr>
          </w:p>
          <w:p w:rsidR="0056354D" w:rsidRPr="005E04F6" w:rsidRDefault="0056354D" w:rsidP="00AC5D5D">
            <w:pPr>
              <w:autoSpaceDE w:val="0"/>
              <w:autoSpaceDN w:val="0"/>
              <w:ind w:left="87" w:right="123"/>
              <w:jc w:val="center"/>
              <w:rPr>
                <w:rFonts w:ascii="仿宋" w:eastAsia="仿宋" w:hAnsi="仿宋" w:cs="宋体"/>
                <w:b/>
                <w:kern w:val="0"/>
                <w:sz w:val="24"/>
                <w:lang w:val="zh-CN" w:bidi="zh-CN"/>
              </w:rPr>
            </w:pPr>
            <w:r w:rsidRPr="005E04F6">
              <w:rPr>
                <w:rFonts w:ascii="仿宋" w:eastAsia="仿宋" w:hAnsi="仿宋" w:cs="宋体"/>
                <w:b/>
                <w:kern w:val="0"/>
                <w:sz w:val="24"/>
                <w:lang w:val="zh-CN" w:bidi="zh-CN"/>
              </w:rPr>
              <w:t>分值</w:t>
            </w:r>
          </w:p>
        </w:tc>
        <w:tc>
          <w:tcPr>
            <w:tcW w:w="948" w:type="dxa"/>
          </w:tcPr>
          <w:p w:rsidR="0056354D" w:rsidRPr="005E04F6" w:rsidRDefault="0056354D" w:rsidP="00AC5D5D">
            <w:pPr>
              <w:autoSpaceDE w:val="0"/>
              <w:autoSpaceDN w:val="0"/>
              <w:spacing w:before="12"/>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b/>
                <w:kern w:val="0"/>
                <w:sz w:val="24"/>
                <w:lang w:val="zh-CN" w:bidi="zh-CN"/>
              </w:rPr>
            </w:pPr>
            <w:r w:rsidRPr="005E04F6">
              <w:rPr>
                <w:rFonts w:ascii="仿宋" w:eastAsia="仿宋" w:hAnsi="仿宋" w:cs="宋体"/>
                <w:b/>
                <w:kern w:val="0"/>
                <w:sz w:val="24"/>
                <w:lang w:val="zh-CN" w:bidi="zh-CN"/>
              </w:rPr>
              <w:t>得分</w:t>
            </w:r>
          </w:p>
        </w:tc>
      </w:tr>
      <w:tr w:rsidR="0056354D" w:rsidRPr="005E04F6" w:rsidTr="00AC5D5D">
        <w:trPr>
          <w:trHeight w:val="2760"/>
        </w:trPr>
        <w:tc>
          <w:tcPr>
            <w:tcW w:w="816"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2"/>
              <w:jc w:val="left"/>
              <w:rPr>
                <w:rFonts w:ascii="仿宋" w:eastAsia="仿宋" w:hAnsi="仿宋" w:cs="宋体"/>
                <w:kern w:val="0"/>
                <w:sz w:val="24"/>
                <w:lang w:val="zh-CN" w:bidi="zh-CN"/>
              </w:rPr>
            </w:pPr>
          </w:p>
          <w:p w:rsidR="0056354D" w:rsidRPr="005E04F6" w:rsidRDefault="0056354D" w:rsidP="00AC5D5D">
            <w:pPr>
              <w:autoSpaceDE w:val="0"/>
              <w:autoSpaceDN w:val="0"/>
              <w:spacing w:before="1"/>
              <w:ind w:left="7"/>
              <w:jc w:val="center"/>
              <w:rPr>
                <w:rFonts w:ascii="仿宋" w:eastAsia="仿宋" w:hAnsi="仿宋" w:cs="宋体"/>
                <w:kern w:val="0"/>
                <w:sz w:val="24"/>
                <w:lang w:val="zh-CN" w:bidi="zh-CN"/>
              </w:rPr>
            </w:pPr>
            <w:r w:rsidRPr="005E04F6">
              <w:rPr>
                <w:rFonts w:ascii="仿宋" w:eastAsia="仿宋" w:hAnsi="仿宋" w:cs="宋体"/>
                <w:kern w:val="0"/>
                <w:sz w:val="24"/>
                <w:lang w:val="zh-CN" w:bidi="zh-CN"/>
              </w:rPr>
              <w:t>1</w:t>
            </w:r>
          </w:p>
        </w:tc>
        <w:tc>
          <w:tcPr>
            <w:tcW w:w="1378"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3"/>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kern w:val="0"/>
                <w:sz w:val="24"/>
                <w:lang w:val="zh-CN" w:bidi="zh-CN"/>
              </w:rPr>
            </w:pPr>
            <w:r w:rsidRPr="005E04F6">
              <w:rPr>
                <w:rFonts w:ascii="仿宋" w:eastAsia="仿宋" w:hAnsi="仿宋" w:cs="宋体"/>
                <w:spacing w:val="-24"/>
                <w:kern w:val="0"/>
                <w:sz w:val="24"/>
                <w:lang w:val="zh-CN" w:bidi="zh-CN"/>
              </w:rPr>
              <w:t>食 材 质 量</w:t>
            </w:r>
          </w:p>
          <w:p w:rsidR="0056354D" w:rsidRPr="005E04F6" w:rsidRDefault="0056354D" w:rsidP="00AC5D5D">
            <w:pPr>
              <w:autoSpaceDE w:val="0"/>
              <w:autoSpaceDN w:val="0"/>
              <w:spacing w:before="153"/>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（30 分）</w:t>
            </w:r>
          </w:p>
        </w:tc>
        <w:tc>
          <w:tcPr>
            <w:tcW w:w="2965" w:type="dxa"/>
          </w:tcPr>
          <w:p w:rsidR="0056354D" w:rsidRPr="005E04F6" w:rsidRDefault="0056354D" w:rsidP="00AC5D5D">
            <w:pPr>
              <w:autoSpaceDE w:val="0"/>
              <w:autoSpaceDN w:val="0"/>
              <w:spacing w:before="129" w:line="360" w:lineRule="auto"/>
              <w:ind w:left="106" w:right="98"/>
              <w:rPr>
                <w:rFonts w:ascii="仿宋" w:eastAsia="仿宋" w:hAnsi="仿宋" w:cs="宋体"/>
                <w:kern w:val="0"/>
                <w:sz w:val="24"/>
                <w:lang w:val="zh-CN" w:bidi="zh-CN"/>
              </w:rPr>
            </w:pPr>
            <w:r w:rsidRPr="005E04F6">
              <w:rPr>
                <w:rFonts w:ascii="仿宋" w:eastAsia="仿宋" w:hAnsi="仿宋" w:cs="宋体"/>
                <w:kern w:val="0"/>
                <w:sz w:val="24"/>
                <w:lang w:val="zh-CN" w:bidi="zh-CN"/>
              </w:rPr>
              <w:t>面粉、大米、食用油肉等主要食品原料必须从正规渠道进货，所购物品必须有供方的卫生合格证或销售许可证。并建有采购食</w:t>
            </w:r>
          </w:p>
          <w:p w:rsidR="0056354D" w:rsidRPr="005E04F6" w:rsidRDefault="0056354D" w:rsidP="00AC5D5D">
            <w:pPr>
              <w:autoSpaceDE w:val="0"/>
              <w:autoSpaceDN w:val="0"/>
              <w:spacing w:line="300" w:lineRule="exact"/>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品台账。</w:t>
            </w:r>
          </w:p>
        </w:tc>
        <w:tc>
          <w:tcPr>
            <w:tcW w:w="2413" w:type="dxa"/>
          </w:tcPr>
          <w:p w:rsidR="0056354D" w:rsidRPr="005E04F6" w:rsidRDefault="0056354D" w:rsidP="00AC5D5D">
            <w:pPr>
              <w:autoSpaceDE w:val="0"/>
              <w:autoSpaceDN w:val="0"/>
              <w:spacing w:before="1" w:line="357" w:lineRule="auto"/>
              <w:ind w:right="97"/>
              <w:rPr>
                <w:rFonts w:ascii="仿宋" w:eastAsia="仿宋" w:hAnsi="仿宋" w:cs="宋体"/>
                <w:kern w:val="0"/>
                <w:sz w:val="24"/>
                <w:lang w:val="zh-CN" w:bidi="zh-CN"/>
              </w:rPr>
            </w:pPr>
            <w:r w:rsidRPr="005E04F6">
              <w:rPr>
                <w:rFonts w:ascii="仿宋" w:eastAsia="仿宋" w:hAnsi="仿宋" w:cs="宋体"/>
                <w:kern w:val="0"/>
                <w:sz w:val="24"/>
                <w:lang w:val="zh-CN" w:bidi="zh-CN"/>
              </w:rPr>
              <w:t>有一项不合格减</w:t>
            </w:r>
            <w:r w:rsidRPr="005E04F6">
              <w:rPr>
                <w:rFonts w:ascii="仿宋" w:eastAsia="仿宋" w:hAnsi="仿宋" w:cs="宋体" w:hint="eastAsia"/>
                <w:kern w:val="0"/>
                <w:sz w:val="24"/>
                <w:lang w:bidi="zh-CN"/>
              </w:rPr>
              <w:t>5</w:t>
            </w:r>
            <w:r w:rsidRPr="005E04F6">
              <w:rPr>
                <w:rFonts w:ascii="仿宋" w:eastAsia="仿宋" w:hAnsi="仿宋" w:cs="宋体"/>
                <w:kern w:val="0"/>
                <w:sz w:val="24"/>
                <w:lang w:val="zh-CN" w:bidi="zh-CN"/>
              </w:rPr>
              <w:t xml:space="preserve"> 分。如出现采购质量问题</w:t>
            </w:r>
            <w:r w:rsidRPr="005E04F6">
              <w:rPr>
                <w:rFonts w:ascii="仿宋" w:eastAsia="仿宋" w:hAnsi="仿宋" w:cs="宋体" w:hint="eastAsia"/>
                <w:kern w:val="0"/>
                <w:sz w:val="24"/>
                <w:lang w:val="zh-CN" w:bidi="zh-CN"/>
              </w:rPr>
              <w:t>，供应商承担因此</w:t>
            </w:r>
            <w:r w:rsidRPr="005E04F6">
              <w:rPr>
                <w:rFonts w:ascii="仿宋" w:eastAsia="仿宋" w:hAnsi="仿宋" w:cs="宋体"/>
                <w:kern w:val="0"/>
                <w:sz w:val="24"/>
                <w:lang w:val="zh-CN" w:bidi="zh-CN"/>
              </w:rPr>
              <w:t>造成的损失。</w:t>
            </w:r>
          </w:p>
        </w:tc>
        <w:tc>
          <w:tcPr>
            <w:tcW w:w="1104" w:type="dxa"/>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742"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0"/>
              <w:jc w:val="left"/>
              <w:rPr>
                <w:rFonts w:ascii="仿宋" w:eastAsia="仿宋" w:hAnsi="仿宋" w:cs="宋体"/>
                <w:kern w:val="0"/>
                <w:sz w:val="24"/>
                <w:lang w:val="zh-CN" w:bidi="zh-CN"/>
              </w:rPr>
            </w:pPr>
          </w:p>
          <w:p w:rsidR="0056354D" w:rsidRPr="005E04F6" w:rsidRDefault="0056354D" w:rsidP="00AC5D5D">
            <w:pPr>
              <w:autoSpaceDE w:val="0"/>
              <w:autoSpaceDN w:val="0"/>
              <w:ind w:left="87" w:right="78"/>
              <w:jc w:val="center"/>
              <w:rPr>
                <w:rFonts w:ascii="仿宋" w:eastAsia="仿宋" w:hAnsi="仿宋" w:cs="宋体"/>
                <w:kern w:val="0"/>
                <w:sz w:val="24"/>
                <w:lang w:val="zh-CN" w:bidi="zh-CN"/>
              </w:rPr>
            </w:pPr>
            <w:r w:rsidRPr="005E04F6">
              <w:rPr>
                <w:rFonts w:ascii="仿宋" w:eastAsia="仿宋" w:hAnsi="仿宋" w:cs="宋体"/>
                <w:kern w:val="0"/>
                <w:sz w:val="24"/>
                <w:lang w:val="zh-CN" w:bidi="zh-CN"/>
              </w:rPr>
              <w:t>10</w:t>
            </w:r>
          </w:p>
        </w:tc>
        <w:tc>
          <w:tcPr>
            <w:tcW w:w="948" w:type="dxa"/>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1380"/>
        </w:trPr>
        <w:tc>
          <w:tcPr>
            <w:tcW w:w="816"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378"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2965"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line="360" w:lineRule="auto"/>
              <w:ind w:left="106" w:right="98"/>
              <w:jc w:val="left"/>
              <w:rPr>
                <w:rFonts w:ascii="仿宋" w:eastAsia="仿宋" w:hAnsi="仿宋" w:cs="宋体"/>
                <w:kern w:val="0"/>
                <w:sz w:val="24"/>
                <w:lang w:val="zh-CN" w:bidi="zh-CN"/>
              </w:rPr>
            </w:pPr>
            <w:r w:rsidRPr="005E04F6">
              <w:rPr>
                <w:rFonts w:ascii="仿宋" w:eastAsia="仿宋" w:hAnsi="仿宋" w:cs="宋体"/>
                <w:kern w:val="0"/>
                <w:sz w:val="24"/>
                <w:lang w:val="zh-CN" w:bidi="zh-CN"/>
              </w:rPr>
              <w:t>蔬菜要求新鲜、洁净无污染。</w:t>
            </w:r>
          </w:p>
        </w:tc>
        <w:tc>
          <w:tcPr>
            <w:tcW w:w="2413" w:type="dxa"/>
          </w:tcPr>
          <w:p w:rsidR="0056354D" w:rsidRPr="005E04F6" w:rsidRDefault="0056354D" w:rsidP="00AC5D5D">
            <w:pPr>
              <w:autoSpaceDE w:val="0"/>
              <w:autoSpaceDN w:val="0"/>
              <w:spacing w:before="128"/>
              <w:ind w:left="107"/>
              <w:jc w:val="left"/>
              <w:rPr>
                <w:rFonts w:ascii="仿宋" w:eastAsia="仿宋" w:hAnsi="仿宋" w:cs="宋体"/>
                <w:kern w:val="0"/>
                <w:sz w:val="24"/>
                <w:lang w:val="zh-CN" w:bidi="zh-CN"/>
              </w:rPr>
            </w:pPr>
            <w:r w:rsidRPr="005E04F6">
              <w:rPr>
                <w:rFonts w:ascii="仿宋" w:eastAsia="仿宋" w:hAnsi="仿宋" w:cs="宋体"/>
                <w:kern w:val="0"/>
                <w:sz w:val="24"/>
                <w:lang w:val="zh-CN" w:bidi="zh-CN"/>
              </w:rPr>
              <w:t>食材以次充好、不新</w:t>
            </w:r>
          </w:p>
          <w:p w:rsidR="0056354D" w:rsidRPr="005E04F6" w:rsidRDefault="0056354D" w:rsidP="00AC5D5D">
            <w:pPr>
              <w:autoSpaceDE w:val="0"/>
              <w:autoSpaceDN w:val="0"/>
              <w:spacing w:before="1" w:line="460" w:lineRule="atLeast"/>
              <w:ind w:left="107" w:right="97"/>
              <w:jc w:val="left"/>
              <w:rPr>
                <w:rFonts w:ascii="仿宋" w:eastAsia="仿宋" w:hAnsi="仿宋" w:cs="宋体"/>
                <w:kern w:val="0"/>
                <w:sz w:val="24"/>
                <w:lang w:val="zh-CN" w:bidi="zh-CN"/>
              </w:rPr>
            </w:pPr>
            <w:r w:rsidRPr="005E04F6">
              <w:rPr>
                <w:rFonts w:ascii="仿宋" w:eastAsia="仿宋" w:hAnsi="仿宋" w:cs="宋体"/>
                <w:kern w:val="0"/>
                <w:sz w:val="24"/>
                <w:lang w:val="zh-CN" w:bidi="zh-CN"/>
              </w:rPr>
              <w:t xml:space="preserve">鲜或质量差每次扣 </w:t>
            </w:r>
            <w:r w:rsidRPr="005E04F6">
              <w:rPr>
                <w:rFonts w:ascii="仿宋" w:eastAsia="仿宋" w:hAnsi="仿宋" w:cs="宋体" w:hint="eastAsia"/>
                <w:kern w:val="0"/>
                <w:sz w:val="24"/>
                <w:lang w:bidi="zh-CN"/>
              </w:rPr>
              <w:t>5</w:t>
            </w:r>
            <w:r w:rsidRPr="005E04F6">
              <w:rPr>
                <w:rFonts w:ascii="仿宋" w:eastAsia="仿宋" w:hAnsi="仿宋" w:cs="宋体"/>
                <w:kern w:val="0"/>
                <w:sz w:val="24"/>
                <w:lang w:val="zh-CN" w:bidi="zh-CN"/>
              </w:rPr>
              <w:t xml:space="preserve"> 分。</w:t>
            </w:r>
          </w:p>
        </w:tc>
        <w:tc>
          <w:tcPr>
            <w:tcW w:w="1104" w:type="dxa"/>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742"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ind w:left="9"/>
              <w:jc w:val="center"/>
              <w:rPr>
                <w:rFonts w:ascii="仿宋" w:eastAsia="仿宋" w:hAnsi="仿宋" w:cs="宋体"/>
                <w:kern w:val="0"/>
                <w:sz w:val="24"/>
                <w:lang w:bidi="zh-CN"/>
              </w:rPr>
            </w:pPr>
            <w:r w:rsidRPr="005E04F6">
              <w:rPr>
                <w:rFonts w:ascii="仿宋" w:eastAsia="仿宋" w:hAnsi="仿宋" w:cs="宋体" w:hint="eastAsia"/>
                <w:kern w:val="0"/>
                <w:sz w:val="24"/>
                <w:lang w:bidi="zh-CN"/>
              </w:rPr>
              <w:t>10</w:t>
            </w:r>
          </w:p>
        </w:tc>
        <w:tc>
          <w:tcPr>
            <w:tcW w:w="948" w:type="dxa"/>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1046"/>
        </w:trPr>
        <w:tc>
          <w:tcPr>
            <w:tcW w:w="816"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378"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2965" w:type="dxa"/>
          </w:tcPr>
          <w:p w:rsidR="0056354D" w:rsidRPr="005E04F6" w:rsidRDefault="0056354D" w:rsidP="00AC5D5D">
            <w:pPr>
              <w:autoSpaceDE w:val="0"/>
              <w:autoSpaceDN w:val="0"/>
              <w:spacing w:before="204" w:line="357" w:lineRule="auto"/>
              <w:ind w:right="98"/>
              <w:jc w:val="left"/>
              <w:rPr>
                <w:rFonts w:ascii="仿宋" w:eastAsia="仿宋" w:hAnsi="仿宋" w:cs="宋体"/>
                <w:kern w:val="0"/>
                <w:sz w:val="24"/>
                <w:lang w:val="zh-CN" w:bidi="zh-CN"/>
              </w:rPr>
            </w:pPr>
            <w:r w:rsidRPr="005E04F6">
              <w:rPr>
                <w:rFonts w:ascii="仿宋" w:eastAsia="仿宋" w:hAnsi="仿宋" w:cs="宋体"/>
                <w:kern w:val="0"/>
                <w:sz w:val="24"/>
                <w:lang w:val="zh-CN" w:bidi="zh-CN"/>
              </w:rPr>
              <w:t>有保质期的食材，出现超过保质期的食材。</w:t>
            </w:r>
          </w:p>
        </w:tc>
        <w:tc>
          <w:tcPr>
            <w:tcW w:w="2413" w:type="dxa"/>
          </w:tcPr>
          <w:p w:rsidR="0056354D" w:rsidRPr="005E04F6" w:rsidRDefault="0056354D" w:rsidP="00AC5D5D">
            <w:pPr>
              <w:autoSpaceDE w:val="0"/>
              <w:autoSpaceDN w:val="0"/>
              <w:spacing w:before="153"/>
              <w:ind w:left="107"/>
              <w:jc w:val="left"/>
              <w:rPr>
                <w:rFonts w:ascii="仿宋" w:eastAsia="仿宋" w:hAnsi="仿宋" w:cs="宋体"/>
                <w:kern w:val="0"/>
                <w:sz w:val="24"/>
                <w:lang w:val="zh-CN" w:bidi="zh-CN"/>
              </w:rPr>
            </w:pPr>
            <w:r w:rsidRPr="005E04F6">
              <w:rPr>
                <w:rFonts w:ascii="仿宋" w:eastAsia="仿宋" w:hAnsi="仿宋" w:cs="宋体"/>
                <w:spacing w:val="-12"/>
                <w:kern w:val="0"/>
                <w:sz w:val="24"/>
                <w:lang w:val="zh-CN" w:bidi="zh-CN"/>
              </w:rPr>
              <w:t>出</w:t>
            </w:r>
            <w:r w:rsidRPr="005E04F6">
              <w:rPr>
                <w:rFonts w:ascii="仿宋" w:eastAsia="仿宋" w:hAnsi="仿宋" w:cs="宋体"/>
                <w:spacing w:val="3"/>
                <w:kern w:val="0"/>
                <w:sz w:val="24"/>
                <w:lang w:val="zh-CN" w:bidi="zh-CN"/>
              </w:rPr>
              <w:t xml:space="preserve">现质量问题每次减 </w:t>
            </w:r>
            <w:r w:rsidRPr="005E04F6">
              <w:rPr>
                <w:rFonts w:ascii="仿宋" w:eastAsia="仿宋" w:hAnsi="仿宋" w:cs="宋体"/>
                <w:spacing w:val="-17"/>
                <w:kern w:val="0"/>
                <w:sz w:val="24"/>
                <w:lang w:val="zh-CN" w:bidi="zh-CN"/>
              </w:rPr>
              <w:t xml:space="preserve">5 </w:t>
            </w:r>
            <w:r w:rsidRPr="005E04F6">
              <w:rPr>
                <w:rFonts w:ascii="仿宋" w:eastAsia="仿宋" w:hAnsi="仿宋" w:cs="宋体"/>
                <w:spacing w:val="1"/>
                <w:kern w:val="0"/>
                <w:sz w:val="24"/>
                <w:lang w:val="zh-CN" w:bidi="zh-CN"/>
              </w:rPr>
              <w:t>分并根据造成的经济</w:t>
            </w:r>
            <w:r w:rsidRPr="005E04F6">
              <w:rPr>
                <w:rFonts w:ascii="仿宋" w:eastAsia="仿宋" w:hAnsi="仿宋" w:cs="宋体"/>
                <w:kern w:val="0"/>
                <w:sz w:val="24"/>
                <w:lang w:val="zh-CN" w:bidi="zh-CN"/>
              </w:rPr>
              <w:t>损失给予相应处罚。</w:t>
            </w:r>
          </w:p>
        </w:tc>
        <w:tc>
          <w:tcPr>
            <w:tcW w:w="1104" w:type="dxa"/>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742"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2"/>
              <w:jc w:val="left"/>
              <w:rPr>
                <w:rFonts w:ascii="仿宋" w:eastAsia="仿宋" w:hAnsi="仿宋" w:cs="宋体"/>
                <w:kern w:val="0"/>
                <w:sz w:val="24"/>
                <w:lang w:val="zh-CN" w:bidi="zh-CN"/>
              </w:rPr>
            </w:pPr>
          </w:p>
          <w:p w:rsidR="0056354D" w:rsidRPr="005E04F6" w:rsidRDefault="0056354D" w:rsidP="00AC5D5D">
            <w:pPr>
              <w:autoSpaceDE w:val="0"/>
              <w:autoSpaceDN w:val="0"/>
              <w:ind w:left="9"/>
              <w:jc w:val="center"/>
              <w:rPr>
                <w:rFonts w:ascii="仿宋" w:eastAsia="仿宋" w:hAnsi="仿宋" w:cs="宋体"/>
                <w:kern w:val="0"/>
                <w:sz w:val="24"/>
                <w:lang w:bidi="zh-CN"/>
              </w:rPr>
            </w:pPr>
            <w:r w:rsidRPr="005E04F6">
              <w:rPr>
                <w:rFonts w:ascii="仿宋" w:eastAsia="仿宋" w:hAnsi="仿宋" w:cs="宋体" w:hint="eastAsia"/>
                <w:kern w:val="0"/>
                <w:sz w:val="24"/>
                <w:lang w:bidi="zh-CN"/>
              </w:rPr>
              <w:t>10</w:t>
            </w:r>
          </w:p>
        </w:tc>
        <w:tc>
          <w:tcPr>
            <w:tcW w:w="948" w:type="dxa"/>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1840"/>
        </w:trPr>
        <w:tc>
          <w:tcPr>
            <w:tcW w:w="816"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203"/>
              <w:ind w:left="7"/>
              <w:jc w:val="center"/>
              <w:rPr>
                <w:rFonts w:ascii="仿宋" w:eastAsia="仿宋" w:hAnsi="仿宋" w:cs="宋体"/>
                <w:kern w:val="0"/>
                <w:sz w:val="24"/>
                <w:lang w:val="zh-CN" w:bidi="zh-CN"/>
              </w:rPr>
            </w:pPr>
            <w:r w:rsidRPr="005E04F6">
              <w:rPr>
                <w:rFonts w:ascii="仿宋" w:eastAsia="仿宋" w:hAnsi="仿宋" w:cs="宋体"/>
                <w:kern w:val="0"/>
                <w:sz w:val="24"/>
                <w:lang w:val="zh-CN" w:bidi="zh-CN"/>
              </w:rPr>
              <w:t>2</w:t>
            </w:r>
          </w:p>
        </w:tc>
        <w:tc>
          <w:tcPr>
            <w:tcW w:w="1378"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1"/>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kern w:val="0"/>
                <w:sz w:val="24"/>
                <w:lang w:val="zh-CN" w:bidi="zh-CN"/>
              </w:rPr>
            </w:pPr>
            <w:r w:rsidRPr="005E04F6">
              <w:rPr>
                <w:rFonts w:ascii="仿宋" w:eastAsia="仿宋" w:hAnsi="仿宋" w:cs="宋体"/>
                <w:spacing w:val="-24"/>
                <w:kern w:val="0"/>
                <w:sz w:val="24"/>
                <w:lang w:val="zh-CN" w:bidi="zh-CN"/>
              </w:rPr>
              <w:t>配 送 效 率</w:t>
            </w:r>
          </w:p>
          <w:p w:rsidR="0056354D" w:rsidRPr="005E04F6" w:rsidRDefault="0056354D" w:rsidP="00AC5D5D">
            <w:pPr>
              <w:autoSpaceDE w:val="0"/>
              <w:autoSpaceDN w:val="0"/>
              <w:spacing w:before="153"/>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（15 分）</w:t>
            </w:r>
          </w:p>
        </w:tc>
        <w:tc>
          <w:tcPr>
            <w:tcW w:w="2965" w:type="dxa"/>
          </w:tcPr>
          <w:p w:rsidR="0056354D" w:rsidRPr="005E04F6" w:rsidRDefault="0056354D" w:rsidP="00AC5D5D">
            <w:pPr>
              <w:autoSpaceDE w:val="0"/>
              <w:autoSpaceDN w:val="0"/>
              <w:spacing w:before="129" w:line="357" w:lineRule="auto"/>
              <w:ind w:left="106" w:right="98"/>
              <w:rPr>
                <w:rFonts w:ascii="仿宋" w:eastAsia="仿宋" w:hAnsi="仿宋" w:cs="宋体"/>
                <w:kern w:val="0"/>
                <w:sz w:val="24"/>
                <w:lang w:val="zh-CN" w:bidi="zh-CN"/>
              </w:rPr>
            </w:pPr>
            <w:r w:rsidRPr="005E04F6">
              <w:rPr>
                <w:rFonts w:ascii="仿宋" w:eastAsia="仿宋" w:hAnsi="仿宋" w:cs="宋体"/>
                <w:spacing w:val="-17"/>
                <w:kern w:val="0"/>
                <w:sz w:val="24"/>
                <w:lang w:val="zh-CN" w:bidi="zh-CN"/>
              </w:rPr>
              <w:t xml:space="preserve">每日 </w:t>
            </w:r>
            <w:r w:rsidRPr="005E04F6">
              <w:rPr>
                <w:rFonts w:ascii="仿宋" w:eastAsia="仿宋" w:hAnsi="仿宋" w:cs="宋体" w:hint="eastAsia"/>
                <w:kern w:val="0"/>
                <w:sz w:val="24"/>
                <w:lang w:bidi="zh-CN"/>
              </w:rPr>
              <w:t>8</w:t>
            </w:r>
            <w:r w:rsidRPr="005E04F6">
              <w:rPr>
                <w:rFonts w:ascii="仿宋" w:eastAsia="仿宋" w:hAnsi="仿宋" w:cs="宋体"/>
                <w:kern w:val="0"/>
                <w:sz w:val="24"/>
                <w:lang w:val="zh-CN" w:bidi="zh-CN"/>
              </w:rPr>
              <w:t>：00</w:t>
            </w:r>
            <w:r w:rsidRPr="005E04F6">
              <w:rPr>
                <w:rFonts w:ascii="仿宋" w:eastAsia="仿宋" w:hAnsi="仿宋" w:cs="宋体"/>
                <w:spacing w:val="3"/>
                <w:kern w:val="0"/>
                <w:sz w:val="24"/>
                <w:lang w:val="zh-CN" w:bidi="zh-CN"/>
              </w:rPr>
              <w:t xml:space="preserve"> 之前送达采购</w:t>
            </w:r>
            <w:r w:rsidRPr="005E04F6">
              <w:rPr>
                <w:rFonts w:ascii="仿宋" w:eastAsia="仿宋" w:hAnsi="仿宋" w:cs="宋体"/>
                <w:spacing w:val="6"/>
                <w:kern w:val="0"/>
                <w:sz w:val="24"/>
                <w:lang w:val="zh-CN" w:bidi="zh-CN"/>
              </w:rPr>
              <w:t>人食堂仓库，延误配送时间影响正常使用；非专车</w:t>
            </w:r>
          </w:p>
          <w:p w:rsidR="0056354D" w:rsidRPr="005E04F6" w:rsidRDefault="0056354D" w:rsidP="00AC5D5D">
            <w:pPr>
              <w:autoSpaceDE w:val="0"/>
              <w:autoSpaceDN w:val="0"/>
              <w:spacing w:before="6"/>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运送。</w:t>
            </w:r>
          </w:p>
        </w:tc>
        <w:tc>
          <w:tcPr>
            <w:tcW w:w="2413"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1"/>
              <w:jc w:val="left"/>
              <w:rPr>
                <w:rFonts w:ascii="仿宋" w:eastAsia="仿宋" w:hAnsi="仿宋" w:cs="宋体"/>
                <w:kern w:val="0"/>
                <w:sz w:val="24"/>
                <w:lang w:val="zh-CN" w:bidi="zh-CN"/>
              </w:rPr>
            </w:pPr>
          </w:p>
          <w:p w:rsidR="0056354D" w:rsidRPr="005E04F6" w:rsidRDefault="0056354D" w:rsidP="00AC5D5D">
            <w:pPr>
              <w:autoSpaceDE w:val="0"/>
              <w:autoSpaceDN w:val="0"/>
              <w:spacing w:before="153"/>
              <w:ind w:left="107"/>
              <w:jc w:val="left"/>
              <w:rPr>
                <w:rFonts w:ascii="仿宋" w:eastAsia="仿宋" w:hAnsi="仿宋" w:cs="宋体"/>
                <w:kern w:val="0"/>
                <w:sz w:val="24"/>
                <w:lang w:val="zh-CN" w:bidi="zh-CN"/>
              </w:rPr>
            </w:pPr>
            <w:r w:rsidRPr="005E04F6">
              <w:rPr>
                <w:rFonts w:ascii="仿宋" w:eastAsia="仿宋" w:hAnsi="仿宋" w:cs="宋体"/>
                <w:kern w:val="0"/>
                <w:sz w:val="24"/>
                <w:lang w:val="zh-CN" w:bidi="zh-CN"/>
              </w:rPr>
              <w:t>有一项减 2 分。</w:t>
            </w:r>
          </w:p>
        </w:tc>
        <w:tc>
          <w:tcPr>
            <w:tcW w:w="1104" w:type="dxa"/>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742"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203"/>
              <w:ind w:left="87" w:right="78"/>
              <w:jc w:val="center"/>
              <w:rPr>
                <w:rFonts w:ascii="仿宋" w:eastAsia="仿宋" w:hAnsi="仿宋" w:cs="宋体"/>
                <w:kern w:val="0"/>
                <w:sz w:val="24"/>
                <w:lang w:val="zh-CN" w:bidi="zh-CN"/>
              </w:rPr>
            </w:pPr>
            <w:r w:rsidRPr="005E04F6">
              <w:rPr>
                <w:rFonts w:ascii="仿宋" w:eastAsia="仿宋" w:hAnsi="仿宋" w:cs="宋体"/>
                <w:kern w:val="0"/>
                <w:sz w:val="24"/>
                <w:lang w:val="zh-CN" w:bidi="zh-CN"/>
              </w:rPr>
              <w:t>15</w:t>
            </w:r>
          </w:p>
        </w:tc>
        <w:tc>
          <w:tcPr>
            <w:tcW w:w="948" w:type="dxa"/>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920"/>
        </w:trPr>
        <w:tc>
          <w:tcPr>
            <w:tcW w:w="816"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7"/>
              <w:jc w:val="left"/>
              <w:rPr>
                <w:rFonts w:ascii="仿宋" w:eastAsia="仿宋" w:hAnsi="仿宋" w:cs="宋体"/>
                <w:kern w:val="0"/>
                <w:sz w:val="24"/>
                <w:lang w:val="zh-CN" w:bidi="zh-CN"/>
              </w:rPr>
            </w:pPr>
          </w:p>
          <w:p w:rsidR="0056354D" w:rsidRPr="005E04F6" w:rsidRDefault="0056354D" w:rsidP="00AC5D5D">
            <w:pPr>
              <w:autoSpaceDE w:val="0"/>
              <w:autoSpaceDN w:val="0"/>
              <w:spacing w:before="1"/>
              <w:ind w:left="7"/>
              <w:jc w:val="center"/>
              <w:rPr>
                <w:rFonts w:ascii="仿宋" w:eastAsia="仿宋" w:hAnsi="仿宋" w:cs="宋体"/>
                <w:kern w:val="0"/>
                <w:sz w:val="24"/>
                <w:lang w:val="zh-CN" w:bidi="zh-CN"/>
              </w:rPr>
            </w:pPr>
            <w:r w:rsidRPr="005E04F6">
              <w:rPr>
                <w:rFonts w:ascii="仿宋" w:eastAsia="仿宋" w:hAnsi="仿宋" w:cs="宋体"/>
                <w:kern w:val="0"/>
                <w:sz w:val="24"/>
                <w:lang w:val="zh-CN" w:bidi="zh-CN"/>
              </w:rPr>
              <w:t>3</w:t>
            </w:r>
          </w:p>
        </w:tc>
        <w:tc>
          <w:tcPr>
            <w:tcW w:w="1378"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r w:rsidRPr="005E04F6">
              <w:rPr>
                <w:rFonts w:ascii="仿宋" w:eastAsia="仿宋" w:hAnsi="仿宋" w:cs="宋体"/>
                <w:spacing w:val="-24"/>
                <w:kern w:val="0"/>
                <w:sz w:val="24"/>
                <w:lang w:val="zh-CN" w:bidi="zh-CN"/>
              </w:rPr>
              <w:t>服 务 质 量</w:t>
            </w:r>
          </w:p>
          <w:p w:rsidR="0056354D" w:rsidRPr="005E04F6" w:rsidRDefault="0056354D" w:rsidP="00AC5D5D">
            <w:pPr>
              <w:autoSpaceDE w:val="0"/>
              <w:autoSpaceDN w:val="0"/>
              <w:spacing w:before="153"/>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（15 分）</w:t>
            </w:r>
          </w:p>
        </w:tc>
        <w:tc>
          <w:tcPr>
            <w:tcW w:w="2965" w:type="dxa"/>
          </w:tcPr>
          <w:p w:rsidR="0056354D" w:rsidRPr="005E04F6" w:rsidRDefault="0056354D" w:rsidP="00AC5D5D">
            <w:pPr>
              <w:autoSpaceDE w:val="0"/>
              <w:autoSpaceDN w:val="0"/>
              <w:spacing w:before="3" w:line="458" w:lineRule="exact"/>
              <w:ind w:left="106" w:right="98"/>
              <w:jc w:val="left"/>
              <w:rPr>
                <w:rFonts w:ascii="仿宋" w:eastAsia="仿宋" w:hAnsi="仿宋" w:cs="宋体"/>
                <w:kern w:val="0"/>
                <w:sz w:val="24"/>
                <w:lang w:val="zh-CN" w:bidi="zh-CN"/>
              </w:rPr>
            </w:pPr>
            <w:r w:rsidRPr="005E04F6">
              <w:rPr>
                <w:rFonts w:ascii="仿宋" w:eastAsia="仿宋" w:hAnsi="仿宋" w:cs="宋体"/>
                <w:kern w:val="0"/>
                <w:sz w:val="24"/>
                <w:lang w:val="zh-CN" w:bidi="zh-CN"/>
              </w:rPr>
              <w:t>有质量问题退货换货不及时。</w:t>
            </w:r>
          </w:p>
        </w:tc>
        <w:tc>
          <w:tcPr>
            <w:tcW w:w="2413"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8"/>
              <w:jc w:val="left"/>
              <w:rPr>
                <w:rFonts w:ascii="仿宋" w:eastAsia="仿宋" w:hAnsi="仿宋" w:cs="宋体"/>
                <w:kern w:val="0"/>
                <w:sz w:val="24"/>
                <w:lang w:val="zh-CN" w:bidi="zh-CN"/>
              </w:rPr>
            </w:pPr>
          </w:p>
          <w:p w:rsidR="0056354D" w:rsidRPr="005E04F6" w:rsidRDefault="0056354D" w:rsidP="00AC5D5D">
            <w:pPr>
              <w:autoSpaceDE w:val="0"/>
              <w:autoSpaceDN w:val="0"/>
              <w:spacing w:before="153"/>
              <w:ind w:left="107"/>
              <w:jc w:val="left"/>
              <w:rPr>
                <w:rFonts w:ascii="仿宋" w:eastAsia="仿宋" w:hAnsi="仿宋" w:cs="宋体"/>
                <w:kern w:val="0"/>
                <w:sz w:val="24"/>
                <w:lang w:val="zh-CN" w:bidi="zh-CN"/>
              </w:rPr>
            </w:pPr>
            <w:r w:rsidRPr="005E04F6">
              <w:rPr>
                <w:rFonts w:ascii="仿宋" w:eastAsia="仿宋" w:hAnsi="仿宋" w:cs="宋体"/>
                <w:kern w:val="0"/>
                <w:sz w:val="24"/>
                <w:lang w:val="zh-CN" w:bidi="zh-CN"/>
              </w:rPr>
              <w:t xml:space="preserve">有一项减 </w:t>
            </w:r>
            <w:r w:rsidRPr="005E04F6">
              <w:rPr>
                <w:rFonts w:ascii="仿宋" w:eastAsia="仿宋" w:hAnsi="仿宋" w:cs="宋体" w:hint="eastAsia"/>
                <w:kern w:val="0"/>
                <w:sz w:val="24"/>
                <w:lang w:bidi="zh-CN"/>
              </w:rPr>
              <w:t>4</w:t>
            </w:r>
            <w:r w:rsidRPr="005E04F6">
              <w:rPr>
                <w:rFonts w:ascii="仿宋" w:eastAsia="仿宋" w:hAnsi="仿宋" w:cs="宋体"/>
                <w:kern w:val="0"/>
                <w:sz w:val="24"/>
                <w:lang w:val="zh-CN" w:bidi="zh-CN"/>
              </w:rPr>
              <w:t xml:space="preserve"> 分。</w:t>
            </w:r>
          </w:p>
        </w:tc>
        <w:tc>
          <w:tcPr>
            <w:tcW w:w="1104"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742"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7"/>
              <w:jc w:val="left"/>
              <w:rPr>
                <w:rFonts w:ascii="仿宋" w:eastAsia="仿宋" w:hAnsi="仿宋" w:cs="宋体"/>
                <w:kern w:val="0"/>
                <w:sz w:val="24"/>
                <w:lang w:val="zh-CN" w:bidi="zh-CN"/>
              </w:rPr>
            </w:pPr>
          </w:p>
          <w:p w:rsidR="0056354D" w:rsidRPr="005E04F6" w:rsidRDefault="0056354D" w:rsidP="00AC5D5D">
            <w:pPr>
              <w:autoSpaceDE w:val="0"/>
              <w:autoSpaceDN w:val="0"/>
              <w:spacing w:before="1"/>
              <w:ind w:left="250"/>
              <w:jc w:val="left"/>
              <w:rPr>
                <w:rFonts w:ascii="仿宋" w:eastAsia="仿宋" w:hAnsi="仿宋" w:cs="宋体"/>
                <w:kern w:val="0"/>
                <w:sz w:val="24"/>
                <w:lang w:val="zh-CN" w:bidi="zh-CN"/>
              </w:rPr>
            </w:pPr>
            <w:r w:rsidRPr="005E04F6">
              <w:rPr>
                <w:rFonts w:ascii="仿宋" w:eastAsia="仿宋" w:hAnsi="仿宋" w:cs="宋体"/>
                <w:kern w:val="0"/>
                <w:sz w:val="24"/>
                <w:lang w:val="zh-CN" w:bidi="zh-CN"/>
              </w:rPr>
              <w:t>15</w:t>
            </w:r>
          </w:p>
        </w:tc>
        <w:tc>
          <w:tcPr>
            <w:tcW w:w="948"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920"/>
        </w:trPr>
        <w:tc>
          <w:tcPr>
            <w:tcW w:w="816"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378"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2965" w:type="dxa"/>
          </w:tcPr>
          <w:p w:rsidR="0056354D" w:rsidRPr="005E04F6" w:rsidRDefault="0056354D" w:rsidP="00AC5D5D">
            <w:pPr>
              <w:autoSpaceDE w:val="0"/>
              <w:autoSpaceDN w:val="0"/>
              <w:spacing w:line="460" w:lineRule="exact"/>
              <w:ind w:left="106" w:right="98"/>
              <w:jc w:val="left"/>
              <w:rPr>
                <w:rFonts w:ascii="仿宋" w:eastAsia="仿宋" w:hAnsi="仿宋" w:cs="宋体"/>
                <w:kern w:val="0"/>
                <w:sz w:val="24"/>
                <w:lang w:val="zh-CN" w:bidi="zh-CN"/>
              </w:rPr>
            </w:pPr>
            <w:r w:rsidRPr="005E04F6">
              <w:rPr>
                <w:rFonts w:ascii="仿宋" w:eastAsia="仿宋" w:hAnsi="仿宋" w:cs="宋体"/>
                <w:kern w:val="0"/>
                <w:sz w:val="24"/>
                <w:lang w:val="zh-CN" w:bidi="zh-CN"/>
              </w:rPr>
              <w:t>无正当理由拒绝配送采购人指定食材。</w:t>
            </w:r>
          </w:p>
        </w:tc>
        <w:tc>
          <w:tcPr>
            <w:tcW w:w="2413"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104"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742"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948"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r>
    </w:tbl>
    <w:p w:rsidR="0056354D" w:rsidRPr="005E04F6" w:rsidRDefault="0056354D" w:rsidP="0056354D">
      <w:pPr>
        <w:autoSpaceDE w:val="0"/>
        <w:autoSpaceDN w:val="0"/>
        <w:jc w:val="left"/>
        <w:rPr>
          <w:rFonts w:ascii="仿宋" w:eastAsia="仿宋" w:hAnsi="仿宋" w:cs="宋体"/>
          <w:kern w:val="0"/>
          <w:sz w:val="24"/>
          <w:lang w:val="zh-CN" w:bidi="zh-CN"/>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9"/>
        <w:gridCol w:w="1377"/>
        <w:gridCol w:w="2959"/>
        <w:gridCol w:w="2377"/>
        <w:gridCol w:w="1115"/>
        <w:gridCol w:w="850"/>
        <w:gridCol w:w="851"/>
      </w:tblGrid>
      <w:tr w:rsidR="0056354D" w:rsidRPr="005E04F6" w:rsidTr="00AC5D5D">
        <w:trPr>
          <w:trHeight w:val="895"/>
        </w:trPr>
        <w:tc>
          <w:tcPr>
            <w:tcW w:w="819"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206"/>
              <w:ind w:left="7"/>
              <w:jc w:val="center"/>
              <w:rPr>
                <w:rFonts w:ascii="仿宋" w:eastAsia="仿宋" w:hAnsi="仿宋" w:cs="宋体"/>
                <w:kern w:val="0"/>
                <w:sz w:val="24"/>
                <w:lang w:val="zh-CN" w:bidi="zh-CN"/>
              </w:rPr>
            </w:pPr>
            <w:r w:rsidRPr="005E04F6">
              <w:rPr>
                <w:rFonts w:ascii="仿宋" w:eastAsia="仿宋" w:hAnsi="仿宋" w:cs="宋体"/>
                <w:kern w:val="0"/>
                <w:sz w:val="24"/>
                <w:lang w:val="zh-CN" w:bidi="zh-CN"/>
              </w:rPr>
              <w:t>4</w:t>
            </w:r>
          </w:p>
        </w:tc>
        <w:tc>
          <w:tcPr>
            <w:tcW w:w="1377"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kern w:val="0"/>
                <w:sz w:val="24"/>
                <w:lang w:val="zh-CN" w:bidi="zh-CN"/>
              </w:rPr>
            </w:pPr>
            <w:r w:rsidRPr="005E04F6">
              <w:rPr>
                <w:rFonts w:ascii="仿宋" w:eastAsia="仿宋" w:hAnsi="仿宋" w:cs="宋体"/>
                <w:spacing w:val="-24"/>
                <w:kern w:val="0"/>
                <w:sz w:val="24"/>
                <w:lang w:val="zh-CN" w:bidi="zh-CN"/>
              </w:rPr>
              <w:t>环 境 卫 生</w:t>
            </w:r>
          </w:p>
          <w:p w:rsidR="0056354D" w:rsidRPr="005E04F6" w:rsidRDefault="0056354D" w:rsidP="00AC5D5D">
            <w:pPr>
              <w:autoSpaceDE w:val="0"/>
              <w:autoSpaceDN w:val="0"/>
              <w:spacing w:before="151"/>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（15 分）</w:t>
            </w:r>
          </w:p>
        </w:tc>
        <w:tc>
          <w:tcPr>
            <w:tcW w:w="2959" w:type="dxa"/>
          </w:tcPr>
          <w:p w:rsidR="0056354D" w:rsidRPr="005E04F6" w:rsidRDefault="0056354D" w:rsidP="00AC5D5D">
            <w:pPr>
              <w:autoSpaceDE w:val="0"/>
              <w:autoSpaceDN w:val="0"/>
              <w:spacing w:before="125"/>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配送车辆脏乱，无当日消</w:t>
            </w:r>
          </w:p>
          <w:p w:rsidR="0056354D" w:rsidRPr="005E04F6" w:rsidRDefault="0056354D" w:rsidP="00AC5D5D">
            <w:pPr>
              <w:autoSpaceDE w:val="0"/>
              <w:autoSpaceDN w:val="0"/>
              <w:spacing w:before="153"/>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毒清洗记录。</w:t>
            </w:r>
          </w:p>
        </w:tc>
        <w:tc>
          <w:tcPr>
            <w:tcW w:w="2377"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
              <w:jc w:val="left"/>
              <w:rPr>
                <w:rFonts w:ascii="仿宋" w:eastAsia="仿宋" w:hAnsi="仿宋" w:cs="宋体"/>
                <w:kern w:val="0"/>
                <w:sz w:val="24"/>
                <w:lang w:val="zh-CN" w:bidi="zh-CN"/>
              </w:rPr>
            </w:pPr>
          </w:p>
          <w:p w:rsidR="0056354D" w:rsidRPr="005E04F6" w:rsidRDefault="0056354D" w:rsidP="00AC5D5D">
            <w:pPr>
              <w:autoSpaceDE w:val="0"/>
              <w:autoSpaceDN w:val="0"/>
              <w:spacing w:before="151"/>
              <w:ind w:left="107"/>
              <w:jc w:val="left"/>
              <w:rPr>
                <w:rFonts w:ascii="仿宋" w:eastAsia="仿宋" w:hAnsi="仿宋" w:cs="宋体"/>
                <w:kern w:val="0"/>
                <w:sz w:val="24"/>
                <w:lang w:val="zh-CN" w:bidi="zh-CN"/>
              </w:rPr>
            </w:pPr>
            <w:r w:rsidRPr="005E04F6">
              <w:rPr>
                <w:rFonts w:ascii="仿宋" w:eastAsia="仿宋" w:hAnsi="仿宋" w:cs="宋体"/>
                <w:kern w:val="0"/>
                <w:sz w:val="24"/>
                <w:lang w:val="zh-CN" w:bidi="zh-CN"/>
              </w:rPr>
              <w:t xml:space="preserve">有一项减 </w:t>
            </w:r>
            <w:r w:rsidRPr="005E04F6">
              <w:rPr>
                <w:rFonts w:ascii="仿宋" w:eastAsia="仿宋" w:hAnsi="仿宋" w:cs="宋体" w:hint="eastAsia"/>
                <w:kern w:val="0"/>
                <w:sz w:val="24"/>
                <w:lang w:bidi="zh-CN"/>
              </w:rPr>
              <w:t>5</w:t>
            </w:r>
            <w:r w:rsidRPr="005E04F6">
              <w:rPr>
                <w:rFonts w:ascii="仿宋" w:eastAsia="仿宋" w:hAnsi="仿宋" w:cs="宋体"/>
                <w:kern w:val="0"/>
                <w:sz w:val="24"/>
                <w:lang w:val="zh-CN" w:bidi="zh-CN"/>
              </w:rPr>
              <w:t xml:space="preserve"> 分。</w:t>
            </w:r>
          </w:p>
        </w:tc>
        <w:tc>
          <w:tcPr>
            <w:tcW w:w="1115"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850"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206"/>
              <w:ind w:left="250"/>
              <w:jc w:val="left"/>
              <w:rPr>
                <w:rFonts w:ascii="仿宋" w:eastAsia="仿宋" w:hAnsi="仿宋" w:cs="宋体"/>
                <w:kern w:val="0"/>
                <w:sz w:val="24"/>
                <w:lang w:val="zh-CN" w:bidi="zh-CN"/>
              </w:rPr>
            </w:pPr>
            <w:r w:rsidRPr="005E04F6">
              <w:rPr>
                <w:rFonts w:ascii="仿宋" w:eastAsia="仿宋" w:hAnsi="仿宋" w:cs="宋体"/>
                <w:kern w:val="0"/>
                <w:sz w:val="24"/>
                <w:lang w:val="zh-CN" w:bidi="zh-CN"/>
              </w:rPr>
              <w:t>15</w:t>
            </w:r>
          </w:p>
        </w:tc>
        <w:tc>
          <w:tcPr>
            <w:tcW w:w="851"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918"/>
        </w:trPr>
        <w:tc>
          <w:tcPr>
            <w:tcW w:w="819"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377"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2959" w:type="dxa"/>
          </w:tcPr>
          <w:p w:rsidR="0056354D" w:rsidRPr="005E04F6" w:rsidRDefault="0056354D" w:rsidP="00AC5D5D">
            <w:pPr>
              <w:autoSpaceDE w:val="0"/>
              <w:autoSpaceDN w:val="0"/>
              <w:spacing w:before="8"/>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配送场地有明显垃圾。</w:t>
            </w:r>
          </w:p>
        </w:tc>
        <w:tc>
          <w:tcPr>
            <w:tcW w:w="2377"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115"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850"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851"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895"/>
        </w:trPr>
        <w:tc>
          <w:tcPr>
            <w:tcW w:w="819"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206"/>
              <w:ind w:left="7"/>
              <w:jc w:val="center"/>
              <w:rPr>
                <w:rFonts w:ascii="仿宋" w:eastAsia="仿宋" w:hAnsi="仿宋" w:cs="宋体"/>
                <w:kern w:val="0"/>
                <w:sz w:val="24"/>
                <w:lang w:val="zh-CN" w:bidi="zh-CN"/>
              </w:rPr>
            </w:pPr>
            <w:r w:rsidRPr="005E04F6">
              <w:rPr>
                <w:rFonts w:ascii="仿宋" w:eastAsia="仿宋" w:hAnsi="仿宋" w:cs="宋体"/>
                <w:kern w:val="0"/>
                <w:sz w:val="24"/>
                <w:lang w:val="zh-CN" w:bidi="zh-CN"/>
              </w:rPr>
              <w:t>5</w:t>
            </w:r>
          </w:p>
        </w:tc>
        <w:tc>
          <w:tcPr>
            <w:tcW w:w="1377"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
              <w:jc w:val="left"/>
              <w:rPr>
                <w:rFonts w:ascii="仿宋" w:eastAsia="仿宋" w:hAnsi="仿宋" w:cs="宋体"/>
                <w:kern w:val="0"/>
                <w:sz w:val="24"/>
                <w:lang w:val="zh-CN" w:bidi="zh-CN"/>
              </w:rPr>
            </w:pPr>
          </w:p>
          <w:p w:rsidR="0056354D" w:rsidRPr="005E04F6" w:rsidRDefault="0056354D" w:rsidP="00AC5D5D">
            <w:pPr>
              <w:autoSpaceDE w:val="0"/>
              <w:autoSpaceDN w:val="0"/>
              <w:ind w:left="106"/>
              <w:jc w:val="left"/>
              <w:rPr>
                <w:rFonts w:ascii="仿宋" w:eastAsia="仿宋" w:hAnsi="仿宋" w:cs="宋体"/>
                <w:kern w:val="0"/>
                <w:sz w:val="24"/>
                <w:lang w:val="zh-CN" w:bidi="zh-CN"/>
              </w:rPr>
            </w:pPr>
            <w:r w:rsidRPr="005E04F6">
              <w:rPr>
                <w:rFonts w:ascii="仿宋" w:eastAsia="仿宋" w:hAnsi="仿宋" w:cs="宋体"/>
                <w:spacing w:val="-24"/>
                <w:kern w:val="0"/>
                <w:sz w:val="24"/>
                <w:lang w:val="zh-CN" w:bidi="zh-CN"/>
              </w:rPr>
              <w:t>价 款 结 算</w:t>
            </w:r>
          </w:p>
          <w:p w:rsidR="0056354D" w:rsidRPr="005E04F6" w:rsidRDefault="0056354D" w:rsidP="00AC5D5D">
            <w:pPr>
              <w:autoSpaceDE w:val="0"/>
              <w:autoSpaceDN w:val="0"/>
              <w:spacing w:before="151"/>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（15 分）</w:t>
            </w:r>
          </w:p>
        </w:tc>
        <w:tc>
          <w:tcPr>
            <w:tcW w:w="2959" w:type="dxa"/>
          </w:tcPr>
          <w:p w:rsidR="0056354D" w:rsidRPr="005E04F6" w:rsidRDefault="0056354D" w:rsidP="00AC5D5D">
            <w:pPr>
              <w:autoSpaceDE w:val="0"/>
              <w:autoSpaceDN w:val="0"/>
              <w:spacing w:before="125"/>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未按合同规定擅自太高收</w:t>
            </w:r>
          </w:p>
          <w:p w:rsidR="0056354D" w:rsidRPr="005E04F6" w:rsidRDefault="0056354D" w:rsidP="00AC5D5D">
            <w:pPr>
              <w:autoSpaceDE w:val="0"/>
              <w:autoSpaceDN w:val="0"/>
              <w:spacing w:before="153"/>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费价格。</w:t>
            </w:r>
          </w:p>
        </w:tc>
        <w:tc>
          <w:tcPr>
            <w:tcW w:w="2377"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
              <w:jc w:val="left"/>
              <w:rPr>
                <w:rFonts w:ascii="仿宋" w:eastAsia="仿宋" w:hAnsi="仿宋" w:cs="宋体"/>
                <w:kern w:val="0"/>
                <w:sz w:val="24"/>
                <w:lang w:val="zh-CN" w:bidi="zh-CN"/>
              </w:rPr>
            </w:pPr>
          </w:p>
          <w:p w:rsidR="0056354D" w:rsidRPr="005E04F6" w:rsidRDefault="0056354D" w:rsidP="00AC5D5D">
            <w:pPr>
              <w:autoSpaceDE w:val="0"/>
              <w:autoSpaceDN w:val="0"/>
              <w:spacing w:before="151"/>
              <w:ind w:left="107"/>
              <w:jc w:val="left"/>
              <w:rPr>
                <w:rFonts w:ascii="仿宋" w:eastAsia="仿宋" w:hAnsi="仿宋" w:cs="宋体"/>
                <w:kern w:val="0"/>
                <w:sz w:val="24"/>
                <w:lang w:val="zh-CN" w:bidi="zh-CN"/>
              </w:rPr>
            </w:pPr>
            <w:r w:rsidRPr="005E04F6">
              <w:rPr>
                <w:rFonts w:ascii="仿宋" w:eastAsia="仿宋" w:hAnsi="仿宋" w:cs="宋体"/>
                <w:kern w:val="0"/>
                <w:sz w:val="24"/>
                <w:lang w:val="zh-CN" w:bidi="zh-CN"/>
              </w:rPr>
              <w:t xml:space="preserve">有一项减 </w:t>
            </w:r>
            <w:r w:rsidRPr="005E04F6">
              <w:rPr>
                <w:rFonts w:ascii="仿宋" w:eastAsia="仿宋" w:hAnsi="仿宋" w:cs="宋体" w:hint="eastAsia"/>
                <w:kern w:val="0"/>
                <w:sz w:val="24"/>
                <w:lang w:bidi="zh-CN"/>
              </w:rPr>
              <w:t>5</w:t>
            </w:r>
            <w:r w:rsidRPr="005E04F6">
              <w:rPr>
                <w:rFonts w:ascii="仿宋" w:eastAsia="仿宋" w:hAnsi="仿宋" w:cs="宋体"/>
                <w:kern w:val="0"/>
                <w:sz w:val="24"/>
                <w:lang w:val="zh-CN" w:bidi="zh-CN"/>
              </w:rPr>
              <w:t>分。</w:t>
            </w:r>
          </w:p>
        </w:tc>
        <w:tc>
          <w:tcPr>
            <w:tcW w:w="1115"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850"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206"/>
              <w:ind w:left="250"/>
              <w:jc w:val="left"/>
              <w:rPr>
                <w:rFonts w:ascii="仿宋" w:eastAsia="仿宋" w:hAnsi="仿宋" w:cs="宋体"/>
                <w:kern w:val="0"/>
                <w:sz w:val="24"/>
                <w:lang w:val="zh-CN" w:bidi="zh-CN"/>
              </w:rPr>
            </w:pPr>
            <w:r w:rsidRPr="005E04F6">
              <w:rPr>
                <w:rFonts w:ascii="仿宋" w:eastAsia="仿宋" w:hAnsi="仿宋" w:cs="宋体"/>
                <w:kern w:val="0"/>
                <w:sz w:val="24"/>
                <w:lang w:val="zh-CN" w:bidi="zh-CN"/>
              </w:rPr>
              <w:t>15</w:t>
            </w:r>
          </w:p>
        </w:tc>
        <w:tc>
          <w:tcPr>
            <w:tcW w:w="851" w:type="dxa"/>
            <w:vMerge w:val="restart"/>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895"/>
        </w:trPr>
        <w:tc>
          <w:tcPr>
            <w:tcW w:w="819"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377"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2959" w:type="dxa"/>
          </w:tcPr>
          <w:p w:rsidR="0056354D" w:rsidRPr="005E04F6" w:rsidRDefault="0056354D" w:rsidP="00AC5D5D">
            <w:pPr>
              <w:autoSpaceDE w:val="0"/>
              <w:autoSpaceDN w:val="0"/>
              <w:spacing w:before="124"/>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违规结算非本单位配送食</w:t>
            </w:r>
          </w:p>
          <w:p w:rsidR="0056354D" w:rsidRPr="005E04F6" w:rsidRDefault="0056354D" w:rsidP="00AC5D5D">
            <w:pPr>
              <w:autoSpaceDE w:val="0"/>
              <w:autoSpaceDN w:val="0"/>
              <w:spacing w:before="153"/>
              <w:ind w:left="106"/>
              <w:jc w:val="left"/>
              <w:rPr>
                <w:rFonts w:ascii="仿宋" w:eastAsia="仿宋" w:hAnsi="仿宋" w:cs="宋体"/>
                <w:kern w:val="0"/>
                <w:sz w:val="24"/>
                <w:lang w:val="zh-CN" w:bidi="zh-CN"/>
              </w:rPr>
            </w:pPr>
            <w:r w:rsidRPr="005E04F6">
              <w:rPr>
                <w:rFonts w:ascii="仿宋" w:eastAsia="仿宋" w:hAnsi="仿宋" w:cs="宋体"/>
                <w:kern w:val="0"/>
                <w:sz w:val="24"/>
                <w:lang w:val="zh-CN" w:bidi="zh-CN"/>
              </w:rPr>
              <w:t>材的价款。</w:t>
            </w:r>
          </w:p>
        </w:tc>
        <w:tc>
          <w:tcPr>
            <w:tcW w:w="2377"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1115"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850"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851" w:type="dxa"/>
            <w:vMerge/>
            <w:tcBorders>
              <w:top w:val="nil"/>
            </w:tcBorders>
          </w:tcPr>
          <w:p w:rsidR="0056354D" w:rsidRPr="005E04F6" w:rsidRDefault="0056354D" w:rsidP="00AC5D5D">
            <w:pPr>
              <w:autoSpaceDE w:val="0"/>
              <w:autoSpaceDN w:val="0"/>
              <w:jc w:val="left"/>
              <w:rPr>
                <w:rFonts w:ascii="仿宋" w:eastAsia="仿宋" w:hAnsi="仿宋" w:cs="宋体"/>
                <w:kern w:val="0"/>
                <w:sz w:val="24"/>
                <w:lang w:val="zh-CN" w:bidi="zh-CN"/>
              </w:rPr>
            </w:pPr>
          </w:p>
        </w:tc>
      </w:tr>
      <w:tr w:rsidR="0056354D" w:rsidRPr="005E04F6" w:rsidTr="00AC5D5D">
        <w:trPr>
          <w:trHeight w:val="2230"/>
        </w:trPr>
        <w:tc>
          <w:tcPr>
            <w:tcW w:w="819"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99"/>
              <w:ind w:left="7"/>
              <w:jc w:val="center"/>
              <w:rPr>
                <w:rFonts w:ascii="仿宋" w:eastAsia="仿宋" w:hAnsi="仿宋" w:cs="宋体"/>
                <w:kern w:val="0"/>
                <w:sz w:val="24"/>
                <w:lang w:val="zh-CN" w:bidi="zh-CN"/>
              </w:rPr>
            </w:pPr>
            <w:r w:rsidRPr="005E04F6">
              <w:rPr>
                <w:rFonts w:ascii="仿宋" w:eastAsia="仿宋" w:hAnsi="仿宋" w:cs="宋体"/>
                <w:kern w:val="0"/>
                <w:sz w:val="24"/>
                <w:lang w:val="zh-CN" w:bidi="zh-CN"/>
              </w:rPr>
              <w:t>6</w:t>
            </w:r>
          </w:p>
        </w:tc>
        <w:tc>
          <w:tcPr>
            <w:tcW w:w="1377"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9"/>
              <w:jc w:val="left"/>
              <w:rPr>
                <w:rFonts w:ascii="仿宋" w:eastAsia="仿宋" w:hAnsi="仿宋" w:cs="宋体"/>
                <w:kern w:val="0"/>
                <w:sz w:val="24"/>
                <w:lang w:val="zh-CN" w:bidi="zh-CN"/>
              </w:rPr>
            </w:pPr>
          </w:p>
          <w:p w:rsidR="0056354D" w:rsidRPr="005E04F6" w:rsidRDefault="0056354D" w:rsidP="00AC5D5D">
            <w:pPr>
              <w:autoSpaceDE w:val="0"/>
              <w:autoSpaceDN w:val="0"/>
              <w:spacing w:line="357" w:lineRule="auto"/>
              <w:ind w:left="106" w:right="1"/>
              <w:jc w:val="left"/>
              <w:rPr>
                <w:rFonts w:ascii="仿宋" w:eastAsia="仿宋" w:hAnsi="仿宋" w:cs="宋体"/>
                <w:kern w:val="0"/>
                <w:sz w:val="24"/>
                <w:lang w:val="zh-CN" w:bidi="zh-CN"/>
              </w:rPr>
            </w:pPr>
            <w:r w:rsidRPr="005E04F6">
              <w:rPr>
                <w:rFonts w:ascii="仿宋" w:eastAsia="仿宋" w:hAnsi="仿宋" w:cs="宋体"/>
                <w:spacing w:val="-24"/>
                <w:kern w:val="0"/>
                <w:sz w:val="24"/>
                <w:lang w:val="zh-CN" w:bidi="zh-CN"/>
              </w:rPr>
              <w:t>满 意 度 测评（10</w:t>
            </w:r>
            <w:r w:rsidRPr="005E04F6">
              <w:rPr>
                <w:rFonts w:ascii="仿宋" w:eastAsia="仿宋" w:hAnsi="仿宋" w:cs="宋体"/>
                <w:spacing w:val="-30"/>
                <w:kern w:val="0"/>
                <w:sz w:val="24"/>
                <w:lang w:val="zh-CN" w:bidi="zh-CN"/>
              </w:rPr>
              <w:t xml:space="preserve"> 分</w:t>
            </w:r>
            <w:r w:rsidRPr="005E04F6">
              <w:rPr>
                <w:rFonts w:ascii="仿宋" w:eastAsia="仿宋" w:hAnsi="仿宋" w:cs="宋体"/>
                <w:spacing w:val="-19"/>
                <w:kern w:val="0"/>
                <w:sz w:val="24"/>
                <w:lang w:val="zh-CN" w:bidi="zh-CN"/>
              </w:rPr>
              <w:t>）</w:t>
            </w:r>
          </w:p>
        </w:tc>
        <w:tc>
          <w:tcPr>
            <w:tcW w:w="2959" w:type="dxa"/>
          </w:tcPr>
          <w:p w:rsidR="0056354D" w:rsidRPr="005E04F6" w:rsidRDefault="0056354D" w:rsidP="00AC5D5D">
            <w:pPr>
              <w:autoSpaceDE w:val="0"/>
              <w:autoSpaceDN w:val="0"/>
              <w:spacing w:before="9"/>
              <w:jc w:val="left"/>
              <w:rPr>
                <w:rFonts w:ascii="仿宋" w:eastAsia="仿宋" w:hAnsi="仿宋" w:cs="宋体"/>
                <w:kern w:val="0"/>
                <w:sz w:val="24"/>
                <w:lang w:val="zh-CN" w:bidi="zh-CN"/>
              </w:rPr>
            </w:pPr>
          </w:p>
          <w:p w:rsidR="0056354D" w:rsidRPr="005E04F6" w:rsidRDefault="0056354D" w:rsidP="00AC5D5D">
            <w:pPr>
              <w:autoSpaceDE w:val="0"/>
              <w:autoSpaceDN w:val="0"/>
              <w:spacing w:line="357" w:lineRule="auto"/>
              <w:ind w:left="106" w:right="98"/>
              <w:rPr>
                <w:rFonts w:ascii="仿宋" w:eastAsia="仿宋" w:hAnsi="仿宋" w:cs="宋体"/>
                <w:kern w:val="0"/>
                <w:sz w:val="24"/>
                <w:lang w:val="zh-CN" w:bidi="zh-CN"/>
              </w:rPr>
            </w:pPr>
            <w:r w:rsidRPr="005E04F6">
              <w:rPr>
                <w:rFonts w:ascii="仿宋" w:eastAsia="仿宋" w:hAnsi="仿宋" w:cs="宋体"/>
                <w:kern w:val="0"/>
                <w:sz w:val="24"/>
                <w:lang w:val="zh-CN" w:bidi="zh-CN"/>
              </w:rPr>
              <w:t>根据职工满意度测评对我单位膳食满意度测评结果。</w:t>
            </w:r>
          </w:p>
        </w:tc>
        <w:tc>
          <w:tcPr>
            <w:tcW w:w="2377" w:type="dxa"/>
          </w:tcPr>
          <w:p w:rsidR="0056354D" w:rsidRPr="005E04F6" w:rsidRDefault="0056354D" w:rsidP="00AC5D5D">
            <w:pPr>
              <w:autoSpaceDE w:val="0"/>
              <w:autoSpaceDN w:val="0"/>
              <w:spacing w:before="125" w:line="357" w:lineRule="auto"/>
              <w:ind w:left="107" w:right="97"/>
              <w:rPr>
                <w:rFonts w:ascii="仿宋" w:eastAsia="仿宋" w:hAnsi="仿宋" w:cs="宋体"/>
                <w:kern w:val="0"/>
                <w:sz w:val="24"/>
                <w:lang w:val="zh-CN" w:bidi="zh-CN"/>
              </w:rPr>
            </w:pPr>
            <w:r w:rsidRPr="005E04F6">
              <w:rPr>
                <w:rFonts w:ascii="仿宋" w:eastAsia="仿宋" w:hAnsi="仿宋" w:cs="宋体"/>
                <w:spacing w:val="1"/>
                <w:kern w:val="0"/>
                <w:sz w:val="24"/>
                <w:lang w:val="zh-CN" w:bidi="zh-CN"/>
              </w:rPr>
              <w:t>考核时随机抽取采购</w:t>
            </w:r>
            <w:r w:rsidRPr="005E04F6">
              <w:rPr>
                <w:rFonts w:ascii="仿宋" w:eastAsia="仿宋" w:hAnsi="仿宋" w:cs="宋体" w:hint="eastAsia"/>
                <w:spacing w:val="-24"/>
                <w:kern w:val="0"/>
                <w:sz w:val="24"/>
                <w:lang w:val="zh-CN" w:bidi="zh-CN"/>
              </w:rPr>
              <w:t>方</w:t>
            </w:r>
            <w:r w:rsidRPr="005E04F6">
              <w:rPr>
                <w:rFonts w:ascii="仿宋" w:eastAsia="仿宋" w:hAnsi="仿宋" w:cs="宋体"/>
                <w:spacing w:val="-24"/>
                <w:kern w:val="0"/>
                <w:sz w:val="24"/>
                <w:lang w:val="zh-CN" w:bidi="zh-CN"/>
              </w:rPr>
              <w:t xml:space="preserve"> </w:t>
            </w:r>
            <w:r w:rsidRPr="005E04F6">
              <w:rPr>
                <w:rFonts w:ascii="仿宋" w:eastAsia="仿宋" w:hAnsi="仿宋" w:cs="宋体" w:hint="eastAsia"/>
                <w:kern w:val="0"/>
                <w:sz w:val="24"/>
                <w:lang w:bidi="zh-CN"/>
              </w:rPr>
              <w:t>5</w:t>
            </w:r>
            <w:r w:rsidRPr="005E04F6">
              <w:rPr>
                <w:rFonts w:ascii="仿宋" w:eastAsia="仿宋" w:hAnsi="仿宋" w:cs="宋体"/>
                <w:spacing w:val="9"/>
                <w:kern w:val="0"/>
                <w:sz w:val="24"/>
                <w:lang w:val="zh-CN" w:bidi="zh-CN"/>
              </w:rPr>
              <w:t xml:space="preserve"> 名员工，每有</w:t>
            </w:r>
            <w:r w:rsidRPr="005E04F6">
              <w:rPr>
                <w:rFonts w:ascii="仿宋" w:eastAsia="仿宋" w:hAnsi="仿宋" w:cs="宋体"/>
                <w:spacing w:val="34"/>
                <w:kern w:val="0"/>
                <w:sz w:val="24"/>
                <w:lang w:val="zh-CN" w:bidi="zh-CN"/>
              </w:rPr>
              <w:t>一人不满意扣除</w:t>
            </w:r>
            <w:r w:rsidRPr="005E04F6">
              <w:rPr>
                <w:rFonts w:ascii="仿宋" w:eastAsia="仿宋" w:hAnsi="仿宋" w:cs="宋体" w:hint="eastAsia"/>
                <w:spacing w:val="-17"/>
                <w:kern w:val="0"/>
                <w:sz w:val="24"/>
                <w:lang w:bidi="zh-CN"/>
              </w:rPr>
              <w:t>2</w:t>
            </w:r>
            <w:r w:rsidRPr="005E04F6">
              <w:rPr>
                <w:rFonts w:ascii="仿宋" w:eastAsia="仿宋" w:hAnsi="仿宋" w:cs="宋体"/>
                <w:kern w:val="0"/>
                <w:sz w:val="24"/>
                <w:lang w:val="zh-CN" w:bidi="zh-CN"/>
              </w:rPr>
              <w:t>分，扣完为止。</w:t>
            </w:r>
          </w:p>
        </w:tc>
        <w:tc>
          <w:tcPr>
            <w:tcW w:w="1115" w:type="dxa"/>
          </w:tcPr>
          <w:p w:rsidR="0056354D" w:rsidRPr="005E04F6" w:rsidRDefault="0056354D" w:rsidP="00AC5D5D">
            <w:pPr>
              <w:autoSpaceDE w:val="0"/>
              <w:autoSpaceDN w:val="0"/>
              <w:jc w:val="left"/>
              <w:rPr>
                <w:rFonts w:ascii="仿宋" w:eastAsia="仿宋" w:hAnsi="仿宋" w:cs="宋体"/>
                <w:kern w:val="0"/>
                <w:sz w:val="24"/>
                <w:lang w:val="zh-CN" w:bidi="zh-CN"/>
              </w:rPr>
            </w:pPr>
          </w:p>
        </w:tc>
        <w:tc>
          <w:tcPr>
            <w:tcW w:w="850" w:type="dxa"/>
          </w:tcPr>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jc w:val="left"/>
              <w:rPr>
                <w:rFonts w:ascii="仿宋" w:eastAsia="仿宋" w:hAnsi="仿宋" w:cs="宋体"/>
                <w:kern w:val="0"/>
                <w:sz w:val="24"/>
                <w:lang w:val="zh-CN" w:bidi="zh-CN"/>
              </w:rPr>
            </w:pPr>
          </w:p>
          <w:p w:rsidR="0056354D" w:rsidRPr="005E04F6" w:rsidRDefault="0056354D" w:rsidP="00AC5D5D">
            <w:pPr>
              <w:autoSpaceDE w:val="0"/>
              <w:autoSpaceDN w:val="0"/>
              <w:spacing w:before="199"/>
              <w:ind w:left="250"/>
              <w:jc w:val="left"/>
              <w:rPr>
                <w:rFonts w:ascii="仿宋" w:eastAsia="仿宋" w:hAnsi="仿宋" w:cs="宋体"/>
                <w:kern w:val="0"/>
                <w:sz w:val="24"/>
                <w:lang w:val="zh-CN" w:bidi="zh-CN"/>
              </w:rPr>
            </w:pPr>
            <w:r w:rsidRPr="005E04F6">
              <w:rPr>
                <w:rFonts w:ascii="仿宋" w:eastAsia="仿宋" w:hAnsi="仿宋" w:cs="宋体"/>
                <w:kern w:val="0"/>
                <w:sz w:val="24"/>
                <w:lang w:val="zh-CN" w:bidi="zh-CN"/>
              </w:rPr>
              <w:t>10</w:t>
            </w:r>
          </w:p>
        </w:tc>
        <w:tc>
          <w:tcPr>
            <w:tcW w:w="851" w:type="dxa"/>
          </w:tcPr>
          <w:p w:rsidR="0056354D" w:rsidRPr="005E04F6" w:rsidRDefault="0056354D" w:rsidP="00AC5D5D">
            <w:pPr>
              <w:autoSpaceDE w:val="0"/>
              <w:autoSpaceDN w:val="0"/>
              <w:jc w:val="left"/>
              <w:rPr>
                <w:rFonts w:ascii="仿宋" w:eastAsia="仿宋" w:hAnsi="仿宋" w:cs="宋体"/>
                <w:kern w:val="0"/>
                <w:sz w:val="24"/>
                <w:lang w:val="zh-CN" w:bidi="zh-CN"/>
              </w:rPr>
            </w:pPr>
          </w:p>
        </w:tc>
      </w:tr>
    </w:tbl>
    <w:p w:rsidR="0056354D" w:rsidRPr="005E04F6" w:rsidRDefault="0056354D" w:rsidP="0056354D">
      <w:pPr>
        <w:autoSpaceDE w:val="0"/>
        <w:autoSpaceDN w:val="0"/>
        <w:jc w:val="left"/>
        <w:rPr>
          <w:rFonts w:ascii="仿宋" w:eastAsia="仿宋" w:hAnsi="仿宋" w:cs="宋体"/>
          <w:kern w:val="0"/>
          <w:sz w:val="24"/>
          <w:lang w:val="zh-CN" w:bidi="zh-CN"/>
        </w:rPr>
        <w:sectPr w:rsidR="0056354D" w:rsidRPr="005E04F6">
          <w:footerReference w:type="default" r:id="rId7"/>
          <w:pgSz w:w="11910" w:h="16840"/>
          <w:pgMar w:top="1080" w:right="480" w:bottom="1020" w:left="820" w:header="0" w:footer="837" w:gutter="0"/>
          <w:cols w:space="720"/>
        </w:sectPr>
      </w:pPr>
    </w:p>
    <w:p w:rsidR="0056354D" w:rsidRPr="005E04F6" w:rsidRDefault="0056354D" w:rsidP="0056354D">
      <w:pPr>
        <w:keepNext/>
        <w:keepLines/>
        <w:spacing w:before="260" w:after="260" w:line="400" w:lineRule="exact"/>
        <w:outlineLvl w:val="1"/>
        <w:rPr>
          <w:rFonts w:ascii="仿宋" w:eastAsia="仿宋" w:hAnsi="仿宋"/>
          <w:b/>
          <w:bCs/>
          <w:sz w:val="24"/>
        </w:rPr>
      </w:pPr>
      <w:r w:rsidRPr="005E04F6">
        <w:rPr>
          <w:rFonts w:ascii="仿宋" w:eastAsia="仿宋" w:hAnsi="仿宋" w:hint="eastAsia"/>
          <w:b/>
          <w:bCs/>
          <w:sz w:val="24"/>
        </w:rPr>
        <w:lastRenderedPageBreak/>
        <w:t>四.技术、</w:t>
      </w:r>
      <w:r w:rsidRPr="005E04F6">
        <w:rPr>
          <w:rFonts w:ascii="仿宋" w:eastAsia="仿宋" w:hAnsi="仿宋"/>
          <w:b/>
          <w:bCs/>
          <w:sz w:val="24"/>
        </w:rPr>
        <w:t>服务</w:t>
      </w:r>
      <w:r w:rsidRPr="005E04F6">
        <w:rPr>
          <w:rFonts w:ascii="仿宋" w:eastAsia="仿宋" w:hAnsi="仿宋" w:hint="eastAsia"/>
          <w:b/>
          <w:bCs/>
          <w:sz w:val="24"/>
        </w:rPr>
        <w:t>要求</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（一）、服务内容</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1、就餐人数：早餐就餐人数约</w:t>
      </w:r>
      <w:r>
        <w:rPr>
          <w:rFonts w:ascii="仿宋" w:eastAsia="仿宋" w:hAnsi="仿宋"/>
          <w:sz w:val="24"/>
        </w:rPr>
        <w:t>5</w:t>
      </w:r>
      <w:r w:rsidRPr="005E04F6">
        <w:rPr>
          <w:rFonts w:ascii="仿宋" w:eastAsia="仿宋" w:hAnsi="仿宋" w:hint="eastAsia"/>
          <w:sz w:val="24"/>
        </w:rPr>
        <w:t>0人，午餐就餐人数约</w:t>
      </w:r>
      <w:r>
        <w:rPr>
          <w:rFonts w:ascii="仿宋" w:eastAsia="仿宋" w:hAnsi="仿宋"/>
          <w:sz w:val="24"/>
        </w:rPr>
        <w:t>7</w:t>
      </w:r>
      <w:r w:rsidRPr="005E04F6">
        <w:rPr>
          <w:rFonts w:ascii="仿宋" w:eastAsia="仿宋" w:hAnsi="仿宋" w:hint="eastAsia"/>
          <w:sz w:val="24"/>
        </w:rPr>
        <w:t>0人，晚餐就餐人数约10人。</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2、食材配备数量标准：按食堂提供所需食材数量计算；</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3、食材价格标准早餐5元/人，午餐</w:t>
      </w:r>
      <w:r>
        <w:rPr>
          <w:rFonts w:ascii="仿宋" w:eastAsia="仿宋" w:hAnsi="仿宋"/>
          <w:sz w:val="24"/>
        </w:rPr>
        <w:t>15</w:t>
      </w:r>
      <w:r w:rsidRPr="005E04F6">
        <w:rPr>
          <w:rFonts w:ascii="仿宋" w:eastAsia="仿宋" w:hAnsi="仿宋" w:hint="eastAsia"/>
          <w:sz w:val="24"/>
        </w:rPr>
        <w:t>元/人，晚餐</w:t>
      </w:r>
      <w:r>
        <w:rPr>
          <w:rFonts w:ascii="仿宋" w:eastAsia="仿宋" w:hAnsi="仿宋"/>
          <w:sz w:val="24"/>
        </w:rPr>
        <w:t>15</w:t>
      </w:r>
      <w:r w:rsidRPr="005E04F6">
        <w:rPr>
          <w:rFonts w:ascii="仿宋" w:eastAsia="仿宋" w:hAnsi="仿宋" w:hint="eastAsia"/>
          <w:sz w:val="24"/>
        </w:rPr>
        <w:t>元/人；</w:t>
      </w:r>
    </w:p>
    <w:p w:rsidR="0056354D" w:rsidRPr="005E04F6" w:rsidRDefault="0056354D" w:rsidP="0056354D">
      <w:pPr>
        <w:spacing w:line="400" w:lineRule="exact"/>
        <w:rPr>
          <w:rFonts w:ascii="仿宋" w:eastAsiaTheme="minorEastAsia" w:hAnsi="仿宋"/>
          <w:sz w:val="24"/>
        </w:rPr>
      </w:pPr>
      <w:r w:rsidRPr="005E04F6">
        <w:rPr>
          <w:rFonts w:ascii="仿宋" w:eastAsia="仿宋" w:hAnsi="仿宋" w:hint="eastAsia"/>
          <w:sz w:val="24"/>
        </w:rPr>
        <w:t>4、基本原则：依据采购人需求，配送食材；采购人提前一天通知供应商；可依据采购人临时需求，配送采购人临时增加的食材；</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（二）、食材配送要求</w:t>
      </w:r>
    </w:p>
    <w:p w:rsidR="0056354D" w:rsidRPr="005E04F6" w:rsidRDefault="0056354D" w:rsidP="0056354D">
      <w:pPr>
        <w:spacing w:line="400" w:lineRule="exact"/>
        <w:jc w:val="left"/>
        <w:rPr>
          <w:rFonts w:ascii="仿宋" w:eastAsia="仿宋" w:hAnsi="仿宋" w:cstheme="minorBidi"/>
          <w:sz w:val="24"/>
          <w:szCs w:val="22"/>
        </w:rPr>
      </w:pPr>
      <w:r w:rsidRPr="005E04F6">
        <w:rPr>
          <w:rFonts w:ascii="仿宋" w:eastAsia="仿宋" w:hAnsi="仿宋" w:cstheme="minorBidi" w:hint="eastAsia"/>
          <w:sz w:val="24"/>
          <w:szCs w:val="22"/>
        </w:rPr>
        <w:t>1、肉类</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1.1猪肉类</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（1）符合国家、行业相关标准（GB 9959.1-2001鲜、冻片猪肉、GB 16869-2005 鲜、冻禽产品等食品安全国家标准和相关强制性规定）；</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（2）符合食品安全溯源管理要求；</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（3）无槽头肉和血刀肉；甲状腺、肾上腺、病变淋巴摘除干净；无残留毛绒，不准带长短毛；不带浮毛、凝血块、胆污、粪污及其他污染物；</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（4）气味：具有生鲜肉正常气味。煮沸后肉汤透明澄清，脂肪团聚于液面，具有香味；</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（5）色泽：肌肉色泽鲜红或深红，有光泽不粘手，有弹性，指压后凹陷立即恢复原状，并具有鲜肉的正常气味，排骨类无龙骨。</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（6）商品为当日新鲜货品，不得提供冷冻肉类，不得以肉制品代替猪肉</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w:t>
      </w:r>
      <w:r w:rsidRPr="005E04F6">
        <w:rPr>
          <w:rFonts w:ascii="仿宋" w:eastAsia="仿宋" w:hAnsi="仿宋"/>
          <w:sz w:val="24"/>
        </w:rPr>
        <w:t>7</w:t>
      </w:r>
      <w:r w:rsidRPr="005E04F6">
        <w:rPr>
          <w:rFonts w:ascii="仿宋" w:eastAsia="仿宋" w:hAnsi="仿宋" w:hint="eastAsia"/>
          <w:sz w:val="24"/>
        </w:rPr>
        <w:t>）成交供应商配送猪肉时提供当批次有效的《生猪定点屠宰证》、《动物检疫合格证明》和生猪定点屠宰厂肉品品质检验合格验讫印章。</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1.2牛肉、羊肉等</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（1）符合国家、行业相关标准；</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（2）符合食品安全溯源管理要求；</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（3）肉质紧密，富有弹性，肌肉色泽鲜红或深红，有光泽，不发黏，不粘手，有弹性，指压后凹陷立即恢复原状，并具有鲜肉的正常气味，排骨类无龙骨。</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（4）商品为当日新鲜货品，不得提供冷冻货品。</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★（5）成交供应商配送时，提供当批次有效的《动物产品检疫合格证明》。</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1.3其他肉类（鸡、鸭、鹅、兔、鸡蛋、等）</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（1）符合国家、行业相关标准；</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（2）符合食品安全溯源管理要求；</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（3）家禽鲜活原料应体壮，色泽正常，无病，无内脏，无异物，符合规格要求，达到使用标准。</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（4）蛋壳干净、粗糙、无光泽，壳上有一层白霜，色泽鲜明，有轻微的生石灰味。</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（5）商品为当日新鲜货品，不得提供冷冻货品。</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★（6）成交供应商配送时，提供当批次有效的《动物产品检疫合格证明》。</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lastRenderedPageBreak/>
        <w:t>1.4供应商需</w:t>
      </w:r>
      <w:r w:rsidRPr="005E04F6">
        <w:rPr>
          <w:rFonts w:ascii="仿宋" w:eastAsia="仿宋" w:hAnsi="仿宋"/>
          <w:sz w:val="24"/>
        </w:rPr>
        <w:t>提供</w:t>
      </w:r>
      <w:r w:rsidRPr="005E04F6">
        <w:rPr>
          <w:rFonts w:ascii="仿宋" w:eastAsia="仿宋" w:hAnsi="仿宋" w:hint="eastAsia"/>
          <w:sz w:val="24"/>
        </w:rPr>
        <w:t>冷藏车配送，并做好卫生防疫</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2、蔬菜类</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2.1</w:t>
      </w:r>
      <w:r w:rsidRPr="005E04F6">
        <w:rPr>
          <w:rFonts w:ascii="仿宋" w:eastAsia="仿宋" w:hAnsi="仿宋" w:hint="eastAsia"/>
          <w:sz w:val="24"/>
        </w:rPr>
        <w:tab/>
        <w:t>蔬菜配送质量要求：所有蔬菜的农药残留量均须符合《食品安全国家标准食品中农药最大残留限量》(GB 2763-2019)及最新标准的要求，净菜率须在95%以上，必须能实地溯源。</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（1）叶菜类：</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a.鲜嫩，均匀、粗壮，无老叶、病叶，无泥和杂草； b.叶茎完整无折断，基部不老化，干爽无水；c.无裂口损伤，表面无泥土及其它杂物，无农药残留。</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（2）茄果类：新鲜、成熟度适中，大小均匀、无畸形、无虫斑、病斑，色泽光亮。</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（3）甘蓝类：球紧实、花球无毛花，无灰心，叶球均匀，无病虫卵、病叶；</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（4）瓜类：鲜嫩、色泽光亮、无畸形果、无病虫斑；</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（5）葱姜蒜：新鲜粗壮、不抽苔、无病虫斑、外观无霉变、无腐烂变质；</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（6）豆类：新鲜、荚大小均匀，无虫蛀荚，无绣斑荚；</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（7）根菜类：大小均匀，表皮光滑、无病斑、无虫眼、无裂痕。</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（8）菌类：色泽与其品种相适应，气味正常;无腐烂及虫蛀株，无发霉，无失水枯萎，朵片完整，手轻捏不能有水渗出为宜。</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2.2蔬菜配送按当季蔬菜和采购人的通知为准；</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2.3蔬菜类配送根据菜品情况包装运输；</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★2.4禁止采购发芽土豆、四季豆、生鲜黄花菜、野生蘑菇等。</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3、大米、食用油类</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3.1大米</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（1）国标一级及以上大米,每批次有检验合格的《质量检验报告》,每个包装上有能够直接看清生产日期的产品合格证；</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（2）标签上必须标有清晰的“SC”标志、生产许可证编号、生产厂家、厂址、</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生产日期、保质期等标识,包装规范；</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（3）米粒饱满，无生霉，无杂质、无碎米等；</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（4）包装袋应坚固结实，封口应严实，包装规格：25kg/袋（一级）。</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3.2食用油</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（1）国家四级及以上压榨工艺非转基因食用油；</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（2）每个包装标签上标有清晰的“SC”标识和非转基因标识、生产许可证编号、生产厂家、厂址、生产日期、保质期等标识；</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★（3）不得采购散装食用油；</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（4）包装桶为一次性的规范包装桶；</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（5）符合食用油产品质量安全监督抽查检验细则标准；澄清、透明、无杂物混入、无异味、无杂质沉淀。</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3.3面条、汤圆、饺子等</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（1）符合国家、行业相关标准；</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lastRenderedPageBreak/>
        <w:t>（2）包装袋应坚固结实，封口应严实。</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4、其他食材（如：副食干货类）</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4.1符合国家、行业及相关标准，包装密封完好，不得出现不合格产品；</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4.2每个包装标签上标有清晰的“SC”标识和非转基因标识、生产许可证编号、生产厂家、厂址、生产日期、保质期等标识，包装规范；</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4.3八角、三奈、干海椒、花椒等，外观无霉变、无斑点、无腐烂变质，有该物品独有的气味、无异味，符合《食品安全法》所规定的相关要求；</w:t>
      </w:r>
    </w:p>
    <w:p w:rsidR="0056354D" w:rsidRPr="005E04F6" w:rsidRDefault="0056354D" w:rsidP="0056354D">
      <w:pPr>
        <w:spacing w:line="400" w:lineRule="exact"/>
        <w:rPr>
          <w:rFonts w:ascii="仿宋" w:eastAsia="仿宋" w:hAnsi="仿宋"/>
          <w:sz w:val="24"/>
        </w:rPr>
      </w:pPr>
      <w:r w:rsidRPr="005E04F6">
        <w:rPr>
          <w:rFonts w:ascii="仿宋" w:eastAsia="仿宋" w:hAnsi="仿宋" w:hint="eastAsia"/>
          <w:sz w:val="24"/>
        </w:rPr>
        <w:t>★4.4 不得采购无标识食品，腐败变质、霉变生虫、污秽不洁、有异味的食品。</w:t>
      </w:r>
    </w:p>
    <w:p w:rsidR="0056354D" w:rsidRDefault="0056354D" w:rsidP="0056354D">
      <w:pPr>
        <w:pStyle w:val="a5"/>
        <w:spacing w:line="400" w:lineRule="exact"/>
        <w:ind w:firstLineChars="130" w:firstLine="312"/>
        <w:rPr>
          <w:rFonts w:ascii="仿宋" w:eastAsia="仿宋" w:hAnsi="仿宋"/>
          <w:sz w:val="24"/>
        </w:rPr>
      </w:pPr>
    </w:p>
    <w:p w:rsidR="0056354D" w:rsidRDefault="0056354D" w:rsidP="0056354D">
      <w:pPr>
        <w:pStyle w:val="a5"/>
        <w:spacing w:line="400" w:lineRule="exact"/>
        <w:ind w:firstLineChars="0" w:firstLine="0"/>
        <w:rPr>
          <w:rFonts w:ascii="仿宋" w:eastAsia="仿宋" w:hAnsi="仿宋"/>
          <w:sz w:val="24"/>
        </w:rPr>
      </w:pPr>
    </w:p>
    <w:p w:rsidR="0056354D" w:rsidRDefault="0056354D" w:rsidP="0056354D">
      <w:pPr>
        <w:pStyle w:val="a5"/>
        <w:spacing w:line="400" w:lineRule="exact"/>
        <w:ind w:firstLineChars="0" w:firstLine="0"/>
        <w:rPr>
          <w:rFonts w:ascii="仿宋" w:eastAsia="仿宋" w:hAnsi="仿宋"/>
          <w:sz w:val="24"/>
        </w:rPr>
      </w:pPr>
    </w:p>
    <w:p w:rsidR="0056354D" w:rsidRPr="0056354D" w:rsidRDefault="0056354D" w:rsidP="0056354D">
      <w:pPr>
        <w:keepNext/>
        <w:keepLines/>
        <w:spacing w:before="260" w:after="260" w:line="400" w:lineRule="exact"/>
        <w:ind w:firstLineChars="98" w:firstLine="235"/>
        <w:outlineLvl w:val="1"/>
        <w:rPr>
          <w:rFonts w:ascii="仿宋" w:eastAsia="仿宋" w:hAnsi="仿宋"/>
          <w:b/>
          <w:bCs/>
          <w:sz w:val="24"/>
        </w:rPr>
      </w:pPr>
      <w:r>
        <w:rPr>
          <w:rFonts w:ascii="仿宋" w:eastAsia="仿宋" w:hAnsi="仿宋"/>
          <w:sz w:val="24"/>
        </w:rPr>
        <w:br w:type="page"/>
      </w:r>
      <w:r w:rsidRPr="0056354D">
        <w:rPr>
          <w:rFonts w:ascii="仿宋" w:eastAsia="仿宋" w:hAnsi="仿宋" w:hint="eastAsia"/>
          <w:b/>
          <w:bCs/>
          <w:sz w:val="24"/>
        </w:rPr>
        <w:lastRenderedPageBreak/>
        <w:t>一. 项目概述</w:t>
      </w:r>
    </w:p>
    <w:p w:rsidR="0056354D" w:rsidRPr="0056354D" w:rsidRDefault="0056354D" w:rsidP="0056354D">
      <w:pPr>
        <w:keepNext/>
        <w:keepLines/>
        <w:spacing w:before="260" w:after="260" w:line="400" w:lineRule="exact"/>
        <w:ind w:firstLineChars="198" w:firstLine="475"/>
        <w:outlineLvl w:val="1"/>
        <w:rPr>
          <w:rFonts w:ascii="仿宋" w:eastAsia="仿宋" w:hAnsi="仿宋"/>
          <w:bCs/>
          <w:sz w:val="24"/>
        </w:rPr>
      </w:pPr>
      <w:r w:rsidRPr="0056354D">
        <w:rPr>
          <w:rFonts w:ascii="仿宋" w:eastAsia="仿宋" w:hAnsi="仿宋" w:hint="eastAsia"/>
          <w:bCs/>
          <w:sz w:val="24"/>
        </w:rPr>
        <w:t>本项目是成都市龙泉驿区龙泉平安社区卫生服务中心针对食堂所需营养食材、物品进行的采购和配送，成交供应商须按照采购人要求对成都市龙泉驿区龙泉平安社区卫生服务中心食堂所需营养食材种类及数量进行采购、配送，成交供应商须按照采购人要求将食材按时、按量配送至采购人指定地点。配送类别主要分为肉类、蔬菜类、水果、大米、食用油类、副食干杂类等。</w:t>
      </w:r>
    </w:p>
    <w:p w:rsidR="0056354D" w:rsidRPr="0056354D" w:rsidRDefault="0056354D" w:rsidP="0056354D">
      <w:pPr>
        <w:keepNext/>
        <w:keepLines/>
        <w:spacing w:before="260" w:after="260" w:line="400" w:lineRule="exact"/>
        <w:ind w:firstLineChars="98" w:firstLine="236"/>
        <w:outlineLvl w:val="1"/>
        <w:rPr>
          <w:rFonts w:ascii="仿宋" w:eastAsia="仿宋" w:hAnsi="仿宋"/>
          <w:b/>
          <w:bCs/>
          <w:sz w:val="24"/>
        </w:rPr>
      </w:pPr>
      <w:r w:rsidRPr="0056354D">
        <w:rPr>
          <w:rFonts w:ascii="仿宋" w:eastAsia="仿宋" w:hAnsi="仿宋" w:hint="eastAsia"/>
          <w:b/>
          <w:bCs/>
          <w:sz w:val="24"/>
        </w:rPr>
        <w:t>二.项目清单</w:t>
      </w:r>
    </w:p>
    <w:tbl>
      <w:tblPr>
        <w:tblW w:w="771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56"/>
        <w:gridCol w:w="1086"/>
        <w:gridCol w:w="2640"/>
        <w:gridCol w:w="2126"/>
      </w:tblGrid>
      <w:tr w:rsidR="0056354D" w:rsidRPr="0056354D" w:rsidTr="00AC5D5D">
        <w:trPr>
          <w:trHeight w:val="390"/>
        </w:trPr>
        <w:tc>
          <w:tcPr>
            <w:tcW w:w="808" w:type="dxa"/>
            <w:vAlign w:val="center"/>
          </w:tcPr>
          <w:p w:rsidR="0056354D" w:rsidRPr="0056354D" w:rsidRDefault="0056354D" w:rsidP="0056354D">
            <w:pPr>
              <w:widowControl/>
              <w:spacing w:line="360" w:lineRule="atLeast"/>
              <w:jc w:val="center"/>
              <w:outlineLvl w:val="1"/>
              <w:rPr>
                <w:rFonts w:ascii="仿宋" w:eastAsia="仿宋" w:hAnsi="仿宋"/>
                <w:sz w:val="24"/>
              </w:rPr>
            </w:pPr>
            <w:r w:rsidRPr="0056354D">
              <w:rPr>
                <w:rFonts w:ascii="仿宋" w:eastAsia="仿宋" w:hAnsi="仿宋" w:hint="eastAsia"/>
                <w:sz w:val="24"/>
              </w:rPr>
              <w:t>序号</w:t>
            </w:r>
          </w:p>
        </w:tc>
        <w:tc>
          <w:tcPr>
            <w:tcW w:w="1056" w:type="dxa"/>
            <w:vAlign w:val="center"/>
          </w:tcPr>
          <w:p w:rsidR="0056354D" w:rsidRPr="0056354D" w:rsidRDefault="0056354D" w:rsidP="0056354D">
            <w:pPr>
              <w:widowControl/>
              <w:spacing w:line="360" w:lineRule="atLeast"/>
              <w:jc w:val="center"/>
              <w:outlineLvl w:val="1"/>
              <w:rPr>
                <w:rFonts w:ascii="仿宋" w:eastAsia="仿宋" w:hAnsi="仿宋"/>
                <w:sz w:val="24"/>
              </w:rPr>
            </w:pPr>
            <w:r w:rsidRPr="0056354D">
              <w:rPr>
                <w:rFonts w:ascii="仿宋" w:eastAsia="仿宋" w:hAnsi="仿宋" w:hint="eastAsia"/>
                <w:sz w:val="24"/>
              </w:rPr>
              <w:t>包号</w:t>
            </w:r>
          </w:p>
        </w:tc>
        <w:tc>
          <w:tcPr>
            <w:tcW w:w="1086" w:type="dxa"/>
          </w:tcPr>
          <w:p w:rsidR="0056354D" w:rsidRPr="0056354D" w:rsidRDefault="0056354D" w:rsidP="0056354D">
            <w:pPr>
              <w:widowControl/>
              <w:spacing w:line="360" w:lineRule="atLeast"/>
              <w:jc w:val="center"/>
              <w:outlineLvl w:val="1"/>
              <w:rPr>
                <w:rFonts w:ascii="仿宋" w:eastAsia="仿宋" w:hAnsi="仿宋"/>
                <w:sz w:val="24"/>
              </w:rPr>
            </w:pPr>
            <w:r w:rsidRPr="0056354D">
              <w:rPr>
                <w:rFonts w:ascii="仿宋" w:eastAsia="仿宋" w:hAnsi="仿宋" w:hint="eastAsia"/>
                <w:sz w:val="24"/>
              </w:rPr>
              <w:t>品目号</w:t>
            </w:r>
          </w:p>
        </w:tc>
        <w:tc>
          <w:tcPr>
            <w:tcW w:w="2640" w:type="dxa"/>
            <w:vAlign w:val="center"/>
          </w:tcPr>
          <w:p w:rsidR="0056354D" w:rsidRPr="0056354D" w:rsidRDefault="0056354D" w:rsidP="0056354D">
            <w:pPr>
              <w:widowControl/>
              <w:spacing w:line="360" w:lineRule="atLeast"/>
              <w:jc w:val="center"/>
              <w:outlineLvl w:val="1"/>
              <w:rPr>
                <w:rFonts w:ascii="仿宋" w:eastAsia="仿宋" w:hAnsi="仿宋"/>
                <w:sz w:val="24"/>
              </w:rPr>
            </w:pPr>
            <w:r w:rsidRPr="0056354D">
              <w:rPr>
                <w:rFonts w:ascii="仿宋" w:eastAsia="仿宋" w:hAnsi="仿宋" w:hint="eastAsia"/>
                <w:sz w:val="24"/>
              </w:rPr>
              <w:t>标的名称</w:t>
            </w:r>
          </w:p>
        </w:tc>
        <w:tc>
          <w:tcPr>
            <w:tcW w:w="2126" w:type="dxa"/>
          </w:tcPr>
          <w:p w:rsidR="0056354D" w:rsidRPr="0056354D" w:rsidRDefault="0056354D" w:rsidP="0056354D">
            <w:pPr>
              <w:widowControl/>
              <w:spacing w:line="360" w:lineRule="atLeast"/>
              <w:jc w:val="center"/>
              <w:outlineLvl w:val="1"/>
              <w:rPr>
                <w:rFonts w:ascii="仿宋" w:eastAsia="仿宋" w:hAnsi="仿宋"/>
                <w:sz w:val="24"/>
              </w:rPr>
            </w:pPr>
            <w:r w:rsidRPr="0056354D">
              <w:rPr>
                <w:rFonts w:ascii="仿宋" w:eastAsia="仿宋" w:hAnsi="仿宋" w:hint="eastAsia"/>
                <w:sz w:val="24"/>
              </w:rPr>
              <w:t>所属行业</w:t>
            </w:r>
          </w:p>
        </w:tc>
      </w:tr>
      <w:tr w:rsidR="0056354D" w:rsidRPr="0056354D" w:rsidTr="00AC5D5D">
        <w:trPr>
          <w:trHeight w:val="374"/>
        </w:trPr>
        <w:tc>
          <w:tcPr>
            <w:tcW w:w="808" w:type="dxa"/>
          </w:tcPr>
          <w:p w:rsidR="0056354D" w:rsidRPr="0056354D" w:rsidRDefault="0056354D" w:rsidP="0056354D">
            <w:pPr>
              <w:widowControl/>
              <w:spacing w:line="360" w:lineRule="atLeast"/>
              <w:jc w:val="center"/>
              <w:outlineLvl w:val="1"/>
              <w:rPr>
                <w:rFonts w:ascii="仿宋" w:eastAsia="仿宋" w:hAnsi="仿宋"/>
                <w:sz w:val="24"/>
              </w:rPr>
            </w:pPr>
            <w:r w:rsidRPr="0056354D">
              <w:rPr>
                <w:rFonts w:ascii="仿宋" w:eastAsia="仿宋" w:hAnsi="仿宋" w:hint="eastAsia"/>
                <w:sz w:val="24"/>
              </w:rPr>
              <w:t>1</w:t>
            </w:r>
          </w:p>
        </w:tc>
        <w:tc>
          <w:tcPr>
            <w:tcW w:w="1056" w:type="dxa"/>
          </w:tcPr>
          <w:p w:rsidR="0056354D" w:rsidRPr="0056354D" w:rsidRDefault="0056354D" w:rsidP="0056354D">
            <w:pPr>
              <w:widowControl/>
              <w:spacing w:line="360" w:lineRule="atLeast"/>
              <w:jc w:val="left"/>
              <w:outlineLvl w:val="1"/>
              <w:rPr>
                <w:rFonts w:ascii="仿宋" w:eastAsia="仿宋" w:hAnsi="仿宋"/>
                <w:sz w:val="24"/>
              </w:rPr>
            </w:pPr>
            <w:r w:rsidRPr="0056354D">
              <w:rPr>
                <w:rFonts w:ascii="仿宋" w:eastAsia="仿宋" w:hAnsi="仿宋" w:hint="eastAsia"/>
                <w:sz w:val="24"/>
              </w:rPr>
              <w:t>01</w:t>
            </w:r>
          </w:p>
        </w:tc>
        <w:tc>
          <w:tcPr>
            <w:tcW w:w="1086" w:type="dxa"/>
          </w:tcPr>
          <w:p w:rsidR="0056354D" w:rsidRPr="0056354D" w:rsidRDefault="0056354D" w:rsidP="0056354D">
            <w:pPr>
              <w:widowControl/>
              <w:spacing w:line="360" w:lineRule="atLeast"/>
              <w:jc w:val="left"/>
              <w:outlineLvl w:val="1"/>
              <w:rPr>
                <w:rFonts w:ascii="仿宋" w:eastAsia="仿宋" w:hAnsi="仿宋"/>
                <w:sz w:val="24"/>
              </w:rPr>
            </w:pPr>
            <w:r w:rsidRPr="0056354D">
              <w:rPr>
                <w:rFonts w:ascii="仿宋" w:eastAsia="仿宋" w:hAnsi="仿宋" w:hint="eastAsia"/>
                <w:sz w:val="24"/>
              </w:rPr>
              <w:t>01-01</w:t>
            </w:r>
          </w:p>
        </w:tc>
        <w:tc>
          <w:tcPr>
            <w:tcW w:w="2640" w:type="dxa"/>
          </w:tcPr>
          <w:p w:rsidR="0056354D" w:rsidRPr="0056354D" w:rsidRDefault="0056354D" w:rsidP="0056354D">
            <w:pPr>
              <w:widowControl/>
              <w:spacing w:line="360" w:lineRule="atLeast"/>
              <w:jc w:val="left"/>
              <w:outlineLvl w:val="1"/>
              <w:rPr>
                <w:rFonts w:ascii="仿宋" w:eastAsia="仿宋" w:hAnsi="仿宋"/>
                <w:sz w:val="24"/>
              </w:rPr>
            </w:pPr>
            <w:r w:rsidRPr="0056354D">
              <w:rPr>
                <w:rFonts w:ascii="仿宋" w:eastAsia="仿宋" w:hAnsi="仿宋" w:hint="eastAsia"/>
                <w:sz w:val="24"/>
              </w:rPr>
              <w:t>食材配送</w:t>
            </w:r>
          </w:p>
        </w:tc>
        <w:tc>
          <w:tcPr>
            <w:tcW w:w="2126" w:type="dxa"/>
          </w:tcPr>
          <w:p w:rsidR="0056354D" w:rsidRPr="0056354D" w:rsidRDefault="0056354D" w:rsidP="0056354D">
            <w:pPr>
              <w:widowControl/>
              <w:spacing w:line="360" w:lineRule="atLeast"/>
              <w:jc w:val="left"/>
              <w:outlineLvl w:val="1"/>
              <w:rPr>
                <w:rFonts w:ascii="仿宋" w:eastAsia="仿宋" w:hAnsi="仿宋"/>
                <w:sz w:val="24"/>
              </w:rPr>
            </w:pPr>
            <w:r w:rsidRPr="0056354D">
              <w:rPr>
                <w:rFonts w:ascii="仿宋" w:eastAsia="仿宋" w:hAnsi="仿宋" w:hint="eastAsia"/>
                <w:sz w:val="24"/>
              </w:rPr>
              <w:t>其他未列明行业</w:t>
            </w:r>
          </w:p>
        </w:tc>
      </w:tr>
    </w:tbl>
    <w:p w:rsidR="0056354D" w:rsidRPr="0056354D" w:rsidRDefault="0056354D" w:rsidP="0056354D">
      <w:pPr>
        <w:keepNext/>
        <w:keepLines/>
        <w:spacing w:before="260" w:after="260" w:line="400" w:lineRule="exact"/>
        <w:ind w:firstLineChars="98" w:firstLine="236"/>
        <w:outlineLvl w:val="1"/>
        <w:rPr>
          <w:rFonts w:ascii="仿宋" w:eastAsia="仿宋" w:hAnsi="仿宋"/>
          <w:b/>
          <w:bCs/>
          <w:sz w:val="24"/>
        </w:rPr>
      </w:pPr>
      <w:r w:rsidRPr="0056354D">
        <w:rPr>
          <w:rFonts w:ascii="仿宋" w:eastAsia="仿宋" w:hAnsi="仿宋" w:hint="eastAsia"/>
          <w:b/>
          <w:bCs/>
          <w:sz w:val="24"/>
        </w:rPr>
        <w:t>三.商务要求</w:t>
      </w:r>
    </w:p>
    <w:p w:rsidR="0056354D" w:rsidRPr="0056354D" w:rsidRDefault="0056354D" w:rsidP="0056354D">
      <w:pPr>
        <w:autoSpaceDE w:val="0"/>
        <w:autoSpaceDN w:val="0"/>
        <w:spacing w:line="360" w:lineRule="auto"/>
        <w:jc w:val="left"/>
        <w:rPr>
          <w:rFonts w:ascii="仿宋" w:eastAsia="仿宋" w:hAnsi="仿宋" w:cs="宋体"/>
          <w:kern w:val="0"/>
          <w:sz w:val="24"/>
          <w:lang w:val="zh-CN" w:bidi="zh-CN"/>
        </w:rPr>
      </w:pPr>
      <w:r w:rsidRPr="0056354D">
        <w:rPr>
          <w:rFonts w:ascii="仿宋" w:eastAsia="仿宋" w:hAnsi="仿宋" w:cs="宋体"/>
          <w:kern w:val="0"/>
          <w:sz w:val="24"/>
          <w:lang w:val="zh-CN" w:bidi="zh-CN"/>
        </w:rPr>
        <w:t>★1、服务期限：</w:t>
      </w:r>
      <w:r w:rsidRPr="0056354D">
        <w:rPr>
          <w:rFonts w:ascii="仿宋" w:eastAsia="仿宋" w:hAnsi="仿宋" w:cs="宋体" w:hint="eastAsia"/>
          <w:kern w:val="0"/>
          <w:sz w:val="24"/>
          <w:lang w:val="zh-CN" w:bidi="zh-CN"/>
        </w:rPr>
        <w:t>三年</w:t>
      </w:r>
      <w:r w:rsidRPr="0056354D">
        <w:rPr>
          <w:rFonts w:ascii="仿宋" w:eastAsia="仿宋" w:hAnsi="仿宋" w:cs="宋体"/>
          <w:kern w:val="0"/>
          <w:sz w:val="24"/>
          <w:lang w:val="zh-CN" w:bidi="zh-CN"/>
        </w:rPr>
        <w:t>（</w:t>
      </w:r>
      <w:r w:rsidRPr="0056354D">
        <w:rPr>
          <w:rFonts w:ascii="仿宋" w:eastAsia="仿宋" w:hAnsi="仿宋" w:cs="宋体" w:hint="eastAsia"/>
          <w:kern w:val="0"/>
          <w:sz w:val="24"/>
          <w:lang w:val="zh-CN" w:bidi="zh-CN"/>
        </w:rPr>
        <w:t>自合同签订时间起计算，合同一年一签</w:t>
      </w:r>
      <w:r w:rsidRPr="0056354D">
        <w:rPr>
          <w:rFonts w:ascii="仿宋" w:eastAsia="仿宋" w:hAnsi="仿宋" w:cs="宋体"/>
          <w:kern w:val="0"/>
          <w:sz w:val="24"/>
          <w:lang w:val="zh-CN" w:bidi="zh-CN"/>
        </w:rPr>
        <w:t>）；</w:t>
      </w:r>
    </w:p>
    <w:p w:rsidR="0056354D" w:rsidRPr="0056354D" w:rsidRDefault="0056354D" w:rsidP="0056354D">
      <w:pPr>
        <w:autoSpaceDE w:val="0"/>
        <w:autoSpaceDN w:val="0"/>
        <w:spacing w:before="5" w:line="360" w:lineRule="auto"/>
        <w:jc w:val="left"/>
        <w:rPr>
          <w:rFonts w:ascii="仿宋" w:eastAsia="仿宋" w:hAnsi="仿宋" w:cs="宋体"/>
          <w:kern w:val="0"/>
          <w:sz w:val="24"/>
          <w:lang w:val="zh-CN" w:bidi="zh-CN"/>
        </w:rPr>
      </w:pPr>
      <w:r w:rsidRPr="0056354D">
        <w:rPr>
          <w:rFonts w:ascii="仿宋" w:eastAsia="仿宋" w:hAnsi="仿宋" w:cs="宋体"/>
          <w:kern w:val="0"/>
          <w:sz w:val="24"/>
          <w:lang w:val="zh-CN" w:bidi="zh-CN"/>
        </w:rPr>
        <w:t>2、各种食材价格的确定：</w:t>
      </w:r>
    </w:p>
    <w:p w:rsidR="0056354D" w:rsidRPr="0056354D" w:rsidRDefault="0056354D" w:rsidP="0056354D">
      <w:pPr>
        <w:tabs>
          <w:tab w:val="left" w:pos="1437"/>
        </w:tabs>
        <w:autoSpaceDE w:val="0"/>
        <w:autoSpaceDN w:val="0"/>
        <w:spacing w:before="158" w:line="360" w:lineRule="auto"/>
        <w:jc w:val="left"/>
        <w:rPr>
          <w:rFonts w:ascii="仿宋" w:eastAsia="仿宋" w:hAnsi="仿宋" w:cs="宋体"/>
          <w:kern w:val="0"/>
          <w:sz w:val="24"/>
          <w:lang w:val="zh-CN" w:bidi="zh-CN"/>
        </w:rPr>
      </w:pPr>
      <w:r w:rsidRPr="0056354D">
        <w:rPr>
          <w:rFonts w:ascii="仿宋" w:eastAsia="仿宋" w:hAnsi="仿宋" w:cs="宋体"/>
          <w:spacing w:val="-2"/>
          <w:kern w:val="0"/>
          <w:sz w:val="24"/>
          <w:lang w:val="zh-CN" w:bidi="zh-CN"/>
        </w:rPr>
        <w:t>2.1“扶贫</w:t>
      </w:r>
      <w:r w:rsidRPr="0056354D">
        <w:rPr>
          <w:rFonts w:ascii="仿宋" w:eastAsia="仿宋" w:hAnsi="仿宋" w:cs="宋体"/>
          <w:kern w:val="0"/>
          <w:sz w:val="24"/>
          <w:lang w:val="zh-CN" w:bidi="zh-CN"/>
        </w:rPr>
        <w:t>832平台”采购的食材价格:以“扶贫832</w:t>
      </w:r>
      <w:r w:rsidRPr="0056354D">
        <w:rPr>
          <w:rFonts w:ascii="仿宋" w:eastAsia="仿宋" w:hAnsi="仿宋" w:cs="宋体"/>
          <w:spacing w:val="-1"/>
          <w:kern w:val="0"/>
          <w:sz w:val="24"/>
          <w:lang w:val="zh-CN" w:bidi="zh-CN"/>
        </w:rPr>
        <w:t>平台”对应食材同期挂牌价格</w:t>
      </w:r>
      <w:r w:rsidRPr="0056354D">
        <w:rPr>
          <w:rFonts w:ascii="仿宋" w:eastAsia="仿宋" w:hAnsi="仿宋" w:cs="宋体"/>
          <w:kern w:val="0"/>
          <w:sz w:val="24"/>
          <w:lang w:val="zh-CN" w:bidi="zh-CN"/>
        </w:rPr>
        <w:t>为准。</w:t>
      </w:r>
    </w:p>
    <w:p w:rsidR="0056354D" w:rsidRPr="0056354D" w:rsidRDefault="0056354D" w:rsidP="0056354D">
      <w:pPr>
        <w:tabs>
          <w:tab w:val="left" w:pos="1496"/>
        </w:tabs>
        <w:autoSpaceDE w:val="0"/>
        <w:autoSpaceDN w:val="0"/>
        <w:spacing w:before="158" w:line="360" w:lineRule="auto"/>
        <w:ind w:right="650"/>
        <w:rPr>
          <w:rFonts w:ascii="仿宋" w:eastAsia="仿宋" w:hAnsi="仿宋" w:cs="宋体"/>
          <w:kern w:val="0"/>
          <w:sz w:val="24"/>
          <w:lang w:val="zh-CN" w:bidi="zh-CN"/>
        </w:rPr>
      </w:pPr>
      <w:r w:rsidRPr="0056354D">
        <w:rPr>
          <w:rFonts w:ascii="仿宋" w:eastAsia="仿宋" w:hAnsi="仿宋" w:cs="宋体" w:hint="eastAsia"/>
          <w:spacing w:val="2"/>
          <w:kern w:val="0"/>
          <w:sz w:val="24"/>
          <w:lang w:val="zh-CN" w:bidi="zh-CN"/>
        </w:rPr>
        <w:t>2.2</w:t>
      </w:r>
      <w:r w:rsidRPr="0056354D">
        <w:rPr>
          <w:rFonts w:ascii="仿宋" w:eastAsia="仿宋" w:hAnsi="仿宋" w:cs="宋体"/>
          <w:spacing w:val="2"/>
          <w:kern w:val="0"/>
          <w:sz w:val="24"/>
          <w:lang w:val="zh-CN" w:bidi="zh-CN"/>
        </w:rPr>
        <w:t>非“扶贫</w:t>
      </w:r>
      <w:r w:rsidRPr="0056354D">
        <w:rPr>
          <w:rFonts w:ascii="仿宋" w:eastAsia="仿宋" w:hAnsi="仿宋" w:cs="宋体"/>
          <w:kern w:val="0"/>
          <w:sz w:val="24"/>
          <w:lang w:val="zh-CN" w:bidi="zh-CN"/>
        </w:rPr>
        <w:t>832平台”采购的食材价格(包括:①列入</w:t>
      </w:r>
      <w:r w:rsidRPr="0056354D">
        <w:rPr>
          <w:rFonts w:ascii="仿宋" w:eastAsia="仿宋" w:hAnsi="仿宋" w:cs="宋体" w:hint="eastAsia"/>
          <w:kern w:val="0"/>
          <w:sz w:val="24"/>
          <w:lang w:val="zh-CN" w:bidi="zh-CN"/>
        </w:rPr>
        <w:t>龙泉驿</w:t>
      </w:r>
      <w:r w:rsidRPr="0056354D">
        <w:rPr>
          <w:rFonts w:ascii="仿宋" w:eastAsia="仿宋" w:hAnsi="仿宋" w:cs="宋体"/>
          <w:kern w:val="0"/>
          <w:sz w:val="24"/>
          <w:lang w:val="zh-CN" w:bidi="zh-CN"/>
        </w:rPr>
        <w:t>区供销联社发布的“</w:t>
      </w:r>
      <w:r w:rsidRPr="0056354D">
        <w:rPr>
          <w:rFonts w:ascii="仿宋" w:eastAsia="仿宋" w:hAnsi="仿宋" w:cs="宋体" w:hint="eastAsia"/>
          <w:kern w:val="0"/>
          <w:sz w:val="24"/>
          <w:lang w:val="zh-CN" w:bidi="zh-CN"/>
        </w:rPr>
        <w:t>龙泉驿区主要场镇农副产品价格市场信息</w:t>
      </w:r>
      <w:r w:rsidRPr="0056354D">
        <w:rPr>
          <w:rFonts w:ascii="仿宋" w:eastAsia="仿宋" w:hAnsi="仿宋" w:cs="宋体"/>
          <w:kern w:val="0"/>
          <w:sz w:val="24"/>
          <w:lang w:val="zh-CN" w:bidi="zh-CN"/>
        </w:rPr>
        <w:t>”的食材;②未列入</w:t>
      </w:r>
      <w:r w:rsidRPr="0056354D">
        <w:rPr>
          <w:rFonts w:ascii="仿宋" w:eastAsia="仿宋" w:hAnsi="仿宋" w:cs="宋体" w:hint="eastAsia"/>
          <w:kern w:val="0"/>
          <w:sz w:val="24"/>
          <w:lang w:val="zh-CN" w:bidi="zh-CN"/>
        </w:rPr>
        <w:t>龙泉驿</w:t>
      </w:r>
      <w:r w:rsidRPr="0056354D">
        <w:rPr>
          <w:rFonts w:ascii="仿宋" w:eastAsia="仿宋" w:hAnsi="仿宋" w:cs="宋体"/>
          <w:kern w:val="0"/>
          <w:sz w:val="24"/>
          <w:lang w:val="zh-CN" w:bidi="zh-CN"/>
        </w:rPr>
        <w:t>区供销联社发布的“</w:t>
      </w:r>
      <w:r w:rsidRPr="0056354D">
        <w:rPr>
          <w:rFonts w:ascii="仿宋" w:eastAsia="仿宋" w:hAnsi="仿宋" w:cs="宋体" w:hint="eastAsia"/>
          <w:kern w:val="0"/>
          <w:sz w:val="24"/>
          <w:lang w:val="zh-CN" w:bidi="zh-CN"/>
        </w:rPr>
        <w:t>龙泉驿区主要场镇农副产品价格市场信息</w:t>
      </w:r>
      <w:r w:rsidRPr="0056354D">
        <w:rPr>
          <w:rFonts w:ascii="仿宋" w:eastAsia="仿宋" w:hAnsi="仿宋" w:cs="宋体"/>
          <w:kern w:val="0"/>
          <w:sz w:val="24"/>
          <w:lang w:val="zh-CN" w:bidi="zh-CN"/>
        </w:rPr>
        <w:t>”的食材)：</w:t>
      </w:r>
    </w:p>
    <w:p w:rsidR="0056354D" w:rsidRPr="0056354D" w:rsidRDefault="0056354D" w:rsidP="0056354D">
      <w:pPr>
        <w:tabs>
          <w:tab w:val="left" w:pos="1496"/>
        </w:tabs>
        <w:autoSpaceDE w:val="0"/>
        <w:autoSpaceDN w:val="0"/>
        <w:spacing w:line="360" w:lineRule="auto"/>
        <w:rPr>
          <w:rFonts w:ascii="仿宋" w:eastAsia="仿宋" w:hAnsi="仿宋" w:cs="宋体"/>
          <w:kern w:val="0"/>
          <w:sz w:val="24"/>
          <w:lang w:val="zh-CN" w:bidi="zh-CN"/>
        </w:rPr>
      </w:pPr>
      <w:r w:rsidRPr="0056354D">
        <w:rPr>
          <w:rFonts w:ascii="仿宋" w:eastAsia="仿宋" w:hAnsi="仿宋" w:cs="宋体" w:hint="eastAsia"/>
          <w:kern w:val="0"/>
          <w:sz w:val="24"/>
          <w:lang w:val="zh-CN" w:bidi="zh-CN"/>
        </w:rPr>
        <w:t>2.3</w:t>
      </w:r>
      <w:r w:rsidRPr="0056354D">
        <w:rPr>
          <w:rFonts w:ascii="仿宋" w:eastAsia="仿宋" w:hAnsi="仿宋" w:cs="宋体"/>
          <w:kern w:val="0"/>
          <w:sz w:val="24"/>
          <w:lang w:val="zh-CN" w:bidi="zh-CN"/>
        </w:rPr>
        <w:t>各种食材的市场基准价的确定</w:t>
      </w:r>
    </w:p>
    <w:p w:rsidR="0056354D" w:rsidRPr="0056354D" w:rsidRDefault="0056354D" w:rsidP="0056354D">
      <w:pPr>
        <w:autoSpaceDE w:val="0"/>
        <w:autoSpaceDN w:val="0"/>
        <w:spacing w:before="158" w:line="360" w:lineRule="auto"/>
        <w:ind w:right="652"/>
        <w:jc w:val="left"/>
        <w:rPr>
          <w:rFonts w:ascii="仿宋" w:eastAsia="仿宋" w:hAnsi="仿宋" w:cs="宋体"/>
          <w:kern w:val="0"/>
          <w:sz w:val="24"/>
          <w:lang w:val="zh-CN" w:bidi="zh-CN"/>
        </w:rPr>
      </w:pPr>
      <w:r w:rsidRPr="0056354D">
        <w:rPr>
          <w:rFonts w:ascii="仿宋" w:eastAsia="仿宋" w:hAnsi="仿宋" w:cs="宋体"/>
          <w:kern w:val="0"/>
          <w:sz w:val="24"/>
          <w:lang w:val="zh-CN" w:bidi="zh-CN"/>
        </w:rPr>
        <w:t>①列入</w:t>
      </w:r>
      <w:r w:rsidRPr="0056354D">
        <w:rPr>
          <w:rFonts w:ascii="仿宋" w:eastAsia="仿宋" w:hAnsi="仿宋" w:cs="宋体" w:hint="eastAsia"/>
          <w:kern w:val="0"/>
          <w:sz w:val="24"/>
          <w:lang w:val="zh-CN" w:bidi="zh-CN"/>
        </w:rPr>
        <w:t>龙泉驿</w:t>
      </w:r>
      <w:r w:rsidRPr="0056354D">
        <w:rPr>
          <w:rFonts w:ascii="仿宋" w:eastAsia="仿宋" w:hAnsi="仿宋" w:cs="宋体"/>
          <w:kern w:val="0"/>
          <w:sz w:val="24"/>
          <w:lang w:val="zh-CN" w:bidi="zh-CN"/>
        </w:rPr>
        <w:t>区供销联社发布的“</w:t>
      </w:r>
      <w:r w:rsidRPr="0056354D">
        <w:rPr>
          <w:rFonts w:ascii="仿宋" w:eastAsia="仿宋" w:hAnsi="仿宋" w:cs="宋体" w:hint="eastAsia"/>
          <w:kern w:val="0"/>
          <w:sz w:val="24"/>
          <w:lang w:val="zh-CN" w:bidi="zh-CN"/>
        </w:rPr>
        <w:t>龙泉驿区主要场镇农副产品价格市场信息</w:t>
      </w:r>
      <w:r w:rsidRPr="0056354D">
        <w:rPr>
          <w:rFonts w:ascii="仿宋" w:eastAsia="仿宋" w:hAnsi="仿宋" w:cs="宋体"/>
          <w:kern w:val="0"/>
          <w:sz w:val="24"/>
          <w:lang w:val="zh-CN" w:bidi="zh-CN"/>
        </w:rPr>
        <w:t>”的食材:以当月</w:t>
      </w:r>
      <w:r w:rsidRPr="0056354D">
        <w:rPr>
          <w:rFonts w:ascii="仿宋" w:eastAsia="仿宋" w:hAnsi="仿宋" w:cs="宋体" w:hint="eastAsia"/>
          <w:kern w:val="0"/>
          <w:sz w:val="24"/>
          <w:lang w:val="zh-CN" w:bidi="zh-CN"/>
        </w:rPr>
        <w:t>第一</w:t>
      </w:r>
      <w:r w:rsidRPr="0056354D">
        <w:rPr>
          <w:rFonts w:ascii="仿宋" w:eastAsia="仿宋" w:hAnsi="仿宋" w:cs="宋体"/>
          <w:kern w:val="0"/>
          <w:sz w:val="24"/>
          <w:lang w:val="zh-CN" w:bidi="zh-CN"/>
        </w:rPr>
        <w:t>期发布的各种食材的价格,作为当月对应食材的市场基准价。</w:t>
      </w:r>
    </w:p>
    <w:p w:rsidR="0056354D" w:rsidRPr="0056354D" w:rsidRDefault="0056354D" w:rsidP="0056354D">
      <w:pPr>
        <w:autoSpaceDE w:val="0"/>
        <w:autoSpaceDN w:val="0"/>
        <w:spacing w:before="1" w:line="360" w:lineRule="auto"/>
        <w:ind w:right="652"/>
        <w:rPr>
          <w:rFonts w:ascii="仿宋" w:eastAsia="仿宋" w:hAnsi="仿宋" w:cs="宋体"/>
          <w:kern w:val="0"/>
          <w:sz w:val="24"/>
          <w:lang w:val="zh-CN" w:bidi="zh-CN"/>
        </w:rPr>
      </w:pPr>
      <w:r w:rsidRPr="0056354D">
        <w:rPr>
          <w:rFonts w:ascii="仿宋" w:eastAsia="仿宋" w:hAnsi="仿宋" w:cs="宋体"/>
          <w:kern w:val="0"/>
          <w:sz w:val="24"/>
          <w:lang w:val="zh-CN" w:bidi="zh-CN"/>
        </w:rPr>
        <w:t>②未列入</w:t>
      </w:r>
      <w:r w:rsidRPr="0056354D">
        <w:rPr>
          <w:rFonts w:ascii="仿宋" w:eastAsia="仿宋" w:hAnsi="仿宋" w:cs="宋体" w:hint="eastAsia"/>
          <w:kern w:val="0"/>
          <w:sz w:val="24"/>
          <w:lang w:val="zh-CN" w:bidi="zh-CN"/>
        </w:rPr>
        <w:t>龙泉驿</w:t>
      </w:r>
      <w:r w:rsidRPr="0056354D">
        <w:rPr>
          <w:rFonts w:ascii="仿宋" w:eastAsia="仿宋" w:hAnsi="仿宋" w:cs="宋体"/>
          <w:kern w:val="0"/>
          <w:sz w:val="24"/>
          <w:lang w:val="zh-CN" w:bidi="zh-CN"/>
        </w:rPr>
        <w:t>区供销联社发布的“</w:t>
      </w:r>
      <w:r w:rsidRPr="0056354D">
        <w:rPr>
          <w:rFonts w:ascii="仿宋" w:eastAsia="仿宋" w:hAnsi="仿宋" w:cs="宋体" w:hint="eastAsia"/>
          <w:kern w:val="0"/>
          <w:sz w:val="24"/>
          <w:lang w:val="zh-CN" w:bidi="zh-CN"/>
        </w:rPr>
        <w:t>龙泉驿区主要场镇农副产品价格市场信息</w:t>
      </w:r>
      <w:r w:rsidRPr="0056354D">
        <w:rPr>
          <w:rFonts w:ascii="仿宋" w:eastAsia="仿宋" w:hAnsi="仿宋" w:cs="宋体"/>
          <w:kern w:val="0"/>
          <w:sz w:val="24"/>
          <w:lang w:val="zh-CN" w:bidi="zh-CN"/>
        </w:rPr>
        <w:t>”的食材:每月由采购人与供应商组成市场考察小组，共同在</w:t>
      </w:r>
      <w:r w:rsidRPr="0056354D">
        <w:rPr>
          <w:rFonts w:ascii="仿宋" w:eastAsia="仿宋" w:hAnsi="仿宋" w:cs="宋体" w:hint="eastAsia"/>
          <w:kern w:val="0"/>
          <w:sz w:val="24"/>
          <w:lang w:val="zh-CN" w:bidi="zh-CN"/>
        </w:rPr>
        <w:t>龙泉驿区内不少于</w:t>
      </w:r>
      <w:r w:rsidRPr="0056354D">
        <w:rPr>
          <w:rFonts w:ascii="仿宋" w:eastAsia="仿宋" w:hAnsi="仿宋" w:cs="宋体" w:hint="eastAsia"/>
          <w:kern w:val="0"/>
          <w:sz w:val="24"/>
          <w:lang w:bidi="zh-CN"/>
        </w:rPr>
        <w:t>2</w:t>
      </w:r>
      <w:r w:rsidRPr="0056354D">
        <w:rPr>
          <w:rFonts w:ascii="仿宋" w:eastAsia="仿宋" w:hAnsi="仿宋" w:cs="宋体"/>
          <w:kern w:val="0"/>
          <w:sz w:val="24"/>
          <w:lang w:val="zh-CN" w:bidi="zh-CN"/>
        </w:rPr>
        <w:t>家大型超市或农贸市场对各种食材的价格讲行询价，以询价后的各种食材平均价格作为对应食材的市场基准价。</w:t>
      </w:r>
    </w:p>
    <w:p w:rsidR="0056354D" w:rsidRPr="0056354D" w:rsidRDefault="0056354D" w:rsidP="0056354D">
      <w:pPr>
        <w:autoSpaceDE w:val="0"/>
        <w:autoSpaceDN w:val="0"/>
        <w:spacing w:before="7" w:line="360" w:lineRule="auto"/>
        <w:ind w:right="650"/>
        <w:rPr>
          <w:rFonts w:ascii="仿宋" w:eastAsia="仿宋" w:hAnsi="仿宋" w:cs="宋体"/>
          <w:kern w:val="0"/>
          <w:sz w:val="24"/>
          <w:lang w:val="zh-CN" w:bidi="zh-CN"/>
        </w:rPr>
      </w:pPr>
      <w:r w:rsidRPr="0056354D">
        <w:rPr>
          <w:rFonts w:ascii="仿宋" w:eastAsia="仿宋" w:hAnsi="仿宋" w:cs="宋体"/>
          <w:kern w:val="0"/>
          <w:sz w:val="24"/>
          <w:lang w:val="zh-CN" w:bidi="zh-CN"/>
        </w:rPr>
        <w:t>③价格动议：价格一经认可，在约定的时期内，无论市场价格涨跌，双方均不得擅自对食材价格进行调整。如果遇自然灾害等不可抗力因素影响，导致部份品种暴涨暴跌幅度超过或低于上次市场询价10%时，采购人或成交供应商才可提出价格调整动议，由双方共同对市场进行调查并确定价格。采购人原则上不采购未询到价格的食材，特殊情况确需采购的，或对价格有争议的食材，双方可采取共同询价方式或根据过去执行价格协商确定价格，但执行价格不得高于市场零售价。不得对询价结果提出无理异议，否则采购人将有权单方面解除采购合同。</w:t>
      </w:r>
    </w:p>
    <w:p w:rsidR="0056354D" w:rsidRPr="0056354D" w:rsidRDefault="0056354D" w:rsidP="0056354D">
      <w:pPr>
        <w:numPr>
          <w:ilvl w:val="0"/>
          <w:numId w:val="1"/>
        </w:numPr>
        <w:autoSpaceDE w:val="0"/>
        <w:autoSpaceDN w:val="0"/>
        <w:spacing w:line="360" w:lineRule="auto"/>
        <w:jc w:val="left"/>
        <w:rPr>
          <w:rFonts w:ascii="仿宋" w:eastAsia="仿宋" w:hAnsi="仿宋" w:cs="宋体"/>
          <w:kern w:val="0"/>
          <w:sz w:val="24"/>
          <w:lang w:val="zh-CN" w:bidi="zh-CN"/>
        </w:rPr>
      </w:pPr>
      <w:r w:rsidRPr="0056354D">
        <w:rPr>
          <w:rFonts w:ascii="仿宋" w:eastAsia="仿宋" w:hAnsi="仿宋" w:cs="宋体"/>
          <w:kern w:val="0"/>
          <w:sz w:val="24"/>
          <w:lang w:val="zh-CN" w:bidi="zh-CN"/>
        </w:rPr>
        <w:t>计价方式：</w:t>
      </w:r>
    </w:p>
    <w:p w:rsidR="0056354D" w:rsidRPr="0056354D" w:rsidRDefault="0056354D" w:rsidP="0056354D">
      <w:pPr>
        <w:tabs>
          <w:tab w:val="left" w:pos="1496"/>
        </w:tabs>
        <w:autoSpaceDE w:val="0"/>
        <w:autoSpaceDN w:val="0"/>
        <w:spacing w:before="158" w:line="360" w:lineRule="auto"/>
        <w:ind w:right="652"/>
        <w:jc w:val="left"/>
        <w:rPr>
          <w:rFonts w:ascii="仿宋" w:eastAsia="仿宋" w:hAnsi="仿宋" w:cs="宋体"/>
          <w:kern w:val="0"/>
          <w:sz w:val="24"/>
          <w:lang w:val="zh-CN" w:bidi="zh-CN"/>
        </w:rPr>
      </w:pPr>
      <w:r w:rsidRPr="0056354D">
        <w:rPr>
          <w:rFonts w:ascii="仿宋" w:eastAsia="仿宋" w:hAnsi="仿宋" w:cs="宋体" w:hint="eastAsia"/>
          <w:spacing w:val="-3"/>
          <w:kern w:val="0"/>
          <w:sz w:val="24"/>
          <w:lang w:val="zh-CN" w:bidi="zh-CN"/>
        </w:rPr>
        <w:t>3</w:t>
      </w:r>
      <w:r w:rsidRPr="0056354D">
        <w:rPr>
          <w:rFonts w:ascii="仿宋" w:eastAsia="仿宋" w:hAnsi="仿宋" w:cs="宋体"/>
          <w:spacing w:val="-3"/>
          <w:kern w:val="0"/>
          <w:sz w:val="24"/>
          <w:lang w:val="zh-CN" w:bidi="zh-CN"/>
        </w:rPr>
        <w:t>.1各类食品当月实际支付金额=【各类食品市场基准价×</w:t>
      </w:r>
      <w:r w:rsidRPr="0056354D">
        <w:rPr>
          <w:rFonts w:ascii="仿宋" w:eastAsia="仿宋" w:hAnsi="仿宋" w:cs="宋体"/>
          <w:kern w:val="0"/>
          <w:sz w:val="24"/>
          <w:lang w:val="zh-CN" w:bidi="zh-CN"/>
        </w:rPr>
        <w:t>折扣率</w:t>
      </w:r>
      <w:r w:rsidRPr="0056354D">
        <w:rPr>
          <w:rFonts w:ascii="仿宋" w:eastAsia="仿宋" w:hAnsi="仿宋" w:cs="宋体"/>
          <w:spacing w:val="-6"/>
          <w:kern w:val="0"/>
          <w:sz w:val="24"/>
          <w:lang w:val="zh-CN" w:bidi="zh-CN"/>
        </w:rPr>
        <w:t>】×实际采购</w:t>
      </w:r>
      <w:r w:rsidRPr="0056354D">
        <w:rPr>
          <w:rFonts w:ascii="仿宋" w:eastAsia="仿宋" w:hAnsi="仿宋" w:cs="宋体"/>
          <w:kern w:val="0"/>
          <w:sz w:val="24"/>
          <w:lang w:val="zh-CN" w:bidi="zh-CN"/>
        </w:rPr>
        <w:t>验收数量。</w:t>
      </w:r>
    </w:p>
    <w:p w:rsidR="0056354D" w:rsidRPr="0056354D" w:rsidRDefault="0056354D" w:rsidP="0056354D">
      <w:pPr>
        <w:tabs>
          <w:tab w:val="left" w:pos="1496"/>
        </w:tabs>
        <w:autoSpaceDE w:val="0"/>
        <w:autoSpaceDN w:val="0"/>
        <w:spacing w:line="360" w:lineRule="auto"/>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lastRenderedPageBreak/>
        <w:t>3.2</w:t>
      </w:r>
      <w:r w:rsidRPr="0056354D">
        <w:rPr>
          <w:rFonts w:ascii="仿宋" w:eastAsia="仿宋" w:hAnsi="仿宋" w:cs="宋体"/>
          <w:kern w:val="0"/>
          <w:sz w:val="24"/>
          <w:lang w:val="zh-CN" w:bidi="zh-CN"/>
        </w:rPr>
        <w:t>当月食品配送支付的总金额=各类食品当月实际支付金额的总和。</w:t>
      </w:r>
    </w:p>
    <w:p w:rsidR="0056354D" w:rsidRPr="0056354D" w:rsidRDefault="0056354D" w:rsidP="0056354D">
      <w:pPr>
        <w:autoSpaceDE w:val="0"/>
        <w:autoSpaceDN w:val="0"/>
        <w:spacing w:before="160" w:line="360" w:lineRule="auto"/>
        <w:ind w:right="653"/>
        <w:jc w:val="left"/>
        <w:rPr>
          <w:rFonts w:ascii="仿宋" w:eastAsia="仿宋" w:hAnsi="仿宋" w:cs="宋体"/>
          <w:kern w:val="0"/>
          <w:sz w:val="24"/>
          <w:lang w:val="zh-CN" w:bidi="zh-CN"/>
        </w:rPr>
      </w:pPr>
      <w:r w:rsidRPr="0056354D">
        <w:rPr>
          <w:rFonts w:ascii="仿宋" w:eastAsia="仿宋" w:hAnsi="仿宋" w:cs="宋体"/>
          <w:kern w:val="0"/>
          <w:sz w:val="24"/>
          <w:lang w:val="zh-CN" w:bidi="zh-CN"/>
        </w:rPr>
        <w:t>★4、付款方式：供应商按采购人要求提供上一月的发票和清单，采购人确认无误后完善审批手续，按程序支付。</w:t>
      </w:r>
    </w:p>
    <w:p w:rsidR="0056354D" w:rsidRPr="0056354D" w:rsidRDefault="0056354D" w:rsidP="0056354D">
      <w:pPr>
        <w:autoSpaceDE w:val="0"/>
        <w:autoSpaceDN w:val="0"/>
        <w:spacing w:before="5" w:line="360" w:lineRule="auto"/>
        <w:jc w:val="left"/>
        <w:rPr>
          <w:rFonts w:ascii="仿宋" w:eastAsia="仿宋" w:hAnsi="仿宋" w:cs="宋体"/>
          <w:kern w:val="0"/>
          <w:sz w:val="24"/>
          <w:lang w:val="zh-CN" w:bidi="zh-CN"/>
        </w:rPr>
      </w:pPr>
      <w:r w:rsidRPr="0056354D">
        <w:rPr>
          <w:rFonts w:ascii="仿宋" w:eastAsia="仿宋" w:hAnsi="仿宋" w:cs="宋体"/>
          <w:kern w:val="0"/>
          <w:sz w:val="24"/>
          <w:lang w:val="zh-CN" w:bidi="zh-CN"/>
        </w:rPr>
        <w:t>★5、服务地点：</w:t>
      </w:r>
      <w:r w:rsidRPr="0056354D">
        <w:rPr>
          <w:rFonts w:ascii="仿宋" w:eastAsia="仿宋" w:hAnsi="仿宋" w:cs="宋体" w:hint="eastAsia"/>
          <w:kern w:val="0"/>
          <w:sz w:val="24"/>
          <w:lang w:val="zh-CN" w:bidi="zh-CN"/>
        </w:rPr>
        <w:t>成都市龙泉驿区龙泉平安社区卫生服务中心</w:t>
      </w:r>
    </w:p>
    <w:p w:rsidR="0056354D" w:rsidRPr="0056354D" w:rsidRDefault="0056354D" w:rsidP="0056354D">
      <w:pPr>
        <w:autoSpaceDE w:val="0"/>
        <w:autoSpaceDN w:val="0"/>
        <w:spacing w:before="161" w:line="360" w:lineRule="auto"/>
        <w:jc w:val="left"/>
        <w:rPr>
          <w:rFonts w:ascii="仿宋" w:eastAsia="仿宋" w:hAnsi="仿宋" w:cs="宋体"/>
          <w:kern w:val="0"/>
          <w:sz w:val="24"/>
          <w:lang w:val="zh-CN" w:bidi="zh-CN"/>
        </w:rPr>
      </w:pPr>
      <w:r w:rsidRPr="0056354D">
        <w:rPr>
          <w:rFonts w:ascii="仿宋" w:eastAsia="仿宋" w:hAnsi="仿宋" w:cs="宋体"/>
          <w:kern w:val="0"/>
          <w:sz w:val="24"/>
          <w:lang w:val="zh-CN" w:bidi="zh-CN"/>
        </w:rPr>
        <w:t>★</w:t>
      </w:r>
      <w:r w:rsidRPr="0056354D">
        <w:rPr>
          <w:rFonts w:ascii="仿宋" w:eastAsia="仿宋" w:hAnsi="仿宋" w:cs="宋体" w:hint="eastAsia"/>
          <w:kern w:val="0"/>
          <w:sz w:val="24"/>
          <w:lang w:val="zh-CN" w:bidi="zh-CN"/>
        </w:rPr>
        <w:t>6</w:t>
      </w:r>
      <w:r w:rsidRPr="0056354D">
        <w:rPr>
          <w:rFonts w:ascii="仿宋" w:eastAsia="仿宋" w:hAnsi="仿宋" w:cs="宋体"/>
          <w:kern w:val="0"/>
          <w:sz w:val="24"/>
          <w:lang w:val="zh-CN" w:bidi="zh-CN"/>
        </w:rPr>
        <w:t>、验收方法和标准</w:t>
      </w:r>
    </w:p>
    <w:p w:rsidR="0056354D" w:rsidRPr="0056354D" w:rsidRDefault="0056354D" w:rsidP="0056354D">
      <w:pPr>
        <w:tabs>
          <w:tab w:val="left" w:pos="1684"/>
        </w:tabs>
        <w:autoSpaceDE w:val="0"/>
        <w:autoSpaceDN w:val="0"/>
        <w:spacing w:before="158" w:line="360" w:lineRule="auto"/>
        <w:ind w:right="652"/>
        <w:rPr>
          <w:rFonts w:ascii="仿宋" w:eastAsia="仿宋" w:hAnsi="仿宋" w:cs="宋体"/>
          <w:kern w:val="0"/>
          <w:sz w:val="24"/>
          <w:lang w:val="zh-CN" w:bidi="zh-CN"/>
        </w:rPr>
      </w:pPr>
      <w:r w:rsidRPr="0056354D">
        <w:rPr>
          <w:rFonts w:ascii="仿宋" w:eastAsia="仿宋" w:hAnsi="仿宋" w:cs="宋体" w:hint="eastAsia"/>
          <w:kern w:val="0"/>
          <w:sz w:val="24"/>
          <w:lang w:val="zh-CN" w:bidi="zh-CN"/>
        </w:rPr>
        <w:t>6.1</w:t>
      </w:r>
      <w:r w:rsidRPr="0056354D">
        <w:rPr>
          <w:rFonts w:ascii="仿宋" w:eastAsia="仿宋" w:hAnsi="仿宋" w:cs="宋体"/>
          <w:kern w:val="0"/>
          <w:sz w:val="24"/>
          <w:lang w:val="zh-CN" w:bidi="zh-CN"/>
        </w:rPr>
        <w:t>符合国家、行业标准、四川省地方标准规定的验收标准。验收结果不合格且拒</w:t>
      </w:r>
      <w:r w:rsidRPr="0056354D">
        <w:rPr>
          <w:rFonts w:ascii="仿宋" w:eastAsia="仿宋" w:hAnsi="仿宋" w:cs="宋体"/>
          <w:spacing w:val="-4"/>
          <w:kern w:val="0"/>
          <w:sz w:val="24"/>
          <w:lang w:val="zh-CN" w:bidi="zh-CN"/>
        </w:rPr>
        <w:t>不整改的，将不予支付采购资金，还可能上报本项目同级财政部门按照政府采购法律法规</w:t>
      </w:r>
      <w:r w:rsidRPr="0056354D">
        <w:rPr>
          <w:rFonts w:ascii="仿宋" w:eastAsia="仿宋" w:hAnsi="仿宋" w:cs="宋体"/>
          <w:kern w:val="0"/>
          <w:sz w:val="24"/>
          <w:lang w:val="zh-CN" w:bidi="zh-CN"/>
        </w:rPr>
        <w:t>等有关规定给予行政处罚。</w:t>
      </w:r>
    </w:p>
    <w:p w:rsidR="0056354D" w:rsidRPr="0056354D" w:rsidRDefault="0056354D" w:rsidP="0056354D">
      <w:pPr>
        <w:tabs>
          <w:tab w:val="left" w:pos="1684"/>
        </w:tabs>
        <w:autoSpaceDE w:val="0"/>
        <w:autoSpaceDN w:val="0"/>
        <w:spacing w:line="360" w:lineRule="auto"/>
        <w:ind w:left="-3" w:right="653"/>
        <w:rPr>
          <w:rFonts w:ascii="仿宋" w:eastAsia="仿宋" w:hAnsi="仿宋" w:cs="宋体"/>
          <w:kern w:val="0"/>
          <w:sz w:val="24"/>
          <w:lang w:val="zh-CN" w:bidi="zh-CN"/>
        </w:rPr>
      </w:pPr>
      <w:r w:rsidRPr="0056354D">
        <w:rPr>
          <w:rFonts w:ascii="仿宋" w:eastAsia="仿宋" w:hAnsi="仿宋" w:cs="宋体" w:hint="eastAsia"/>
          <w:kern w:val="0"/>
          <w:sz w:val="24"/>
          <w:lang w:val="zh-CN" w:bidi="zh-CN"/>
        </w:rPr>
        <w:t>6.2</w:t>
      </w:r>
      <w:r w:rsidRPr="0056354D">
        <w:rPr>
          <w:rFonts w:ascii="仿宋" w:eastAsia="仿宋" w:hAnsi="仿宋" w:cs="宋体"/>
          <w:kern w:val="0"/>
          <w:sz w:val="24"/>
          <w:lang w:val="zh-CN" w:bidi="zh-CN"/>
        </w:rPr>
        <w:t>其他未尽事宜应严格按照《财政部关于进一步加强政府采购需求和履约验收管理的指导意见》(财库〔2016〕205</w:t>
      </w:r>
      <w:r w:rsidRPr="0056354D">
        <w:rPr>
          <w:rFonts w:ascii="仿宋" w:eastAsia="仿宋" w:hAnsi="仿宋" w:cs="宋体"/>
          <w:spacing w:val="-8"/>
          <w:kern w:val="0"/>
          <w:sz w:val="24"/>
          <w:lang w:val="zh-CN" w:bidi="zh-CN"/>
        </w:rPr>
        <w:t xml:space="preserve"> 号))的要求进行验收。</w:t>
      </w:r>
    </w:p>
    <w:p w:rsidR="0056354D" w:rsidRPr="0056354D" w:rsidRDefault="0056354D" w:rsidP="0056354D">
      <w:pPr>
        <w:autoSpaceDE w:val="0"/>
        <w:autoSpaceDN w:val="0"/>
        <w:spacing w:before="4" w:line="360" w:lineRule="auto"/>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7</w:t>
      </w:r>
      <w:r w:rsidRPr="0056354D">
        <w:rPr>
          <w:rFonts w:ascii="仿宋" w:eastAsia="仿宋" w:hAnsi="仿宋" w:cs="宋体"/>
          <w:kern w:val="0"/>
          <w:sz w:val="24"/>
          <w:lang w:val="zh-CN" w:bidi="zh-CN"/>
        </w:rPr>
        <w:t>、建立成交供应商退出机制</w:t>
      </w:r>
    </w:p>
    <w:p w:rsidR="0056354D" w:rsidRPr="0056354D" w:rsidRDefault="0056354D" w:rsidP="0056354D">
      <w:pPr>
        <w:autoSpaceDE w:val="0"/>
        <w:autoSpaceDN w:val="0"/>
        <w:spacing w:before="38" w:line="360" w:lineRule="auto"/>
        <w:ind w:right="649"/>
        <w:rPr>
          <w:rFonts w:ascii="仿宋" w:eastAsia="仿宋" w:hAnsi="仿宋" w:cs="宋体"/>
          <w:kern w:val="0"/>
          <w:sz w:val="24"/>
          <w:lang w:val="zh-CN" w:bidi="zh-CN"/>
        </w:rPr>
      </w:pPr>
      <w:r w:rsidRPr="0056354D">
        <w:rPr>
          <w:rFonts w:ascii="仿宋" w:eastAsia="仿宋" w:hAnsi="仿宋" w:cs="宋体"/>
          <w:spacing w:val="-1"/>
          <w:kern w:val="0"/>
          <w:sz w:val="24"/>
          <w:lang w:val="zh-CN" w:bidi="zh-CN"/>
        </w:rPr>
        <w:t>供应商应严格遵守《中华人民共和国食品安全法》和《中华人民共和国产品质量法》</w:t>
      </w:r>
      <w:r w:rsidRPr="0056354D">
        <w:rPr>
          <w:rFonts w:ascii="仿宋" w:eastAsia="仿宋" w:hAnsi="仿宋" w:cs="宋体"/>
          <w:spacing w:val="-3"/>
          <w:kern w:val="0"/>
          <w:sz w:val="24"/>
          <w:lang w:val="zh-CN" w:bidi="zh-CN"/>
        </w:rPr>
        <w:t>等与食品和产品质量相关的法律法规及规章制度等规定，对具有下列情形之一的，采购人</w:t>
      </w:r>
      <w:r w:rsidRPr="0056354D">
        <w:rPr>
          <w:rFonts w:ascii="仿宋" w:eastAsia="仿宋" w:hAnsi="仿宋" w:cs="宋体"/>
          <w:kern w:val="0"/>
          <w:sz w:val="24"/>
          <w:lang w:val="zh-CN" w:bidi="zh-CN"/>
        </w:rPr>
        <w:t>可以单方面解除合同且不承担违约责任，并追究成交供应商相关责任:</w:t>
      </w:r>
    </w:p>
    <w:p w:rsidR="0056354D" w:rsidRPr="0056354D" w:rsidRDefault="0056354D" w:rsidP="0056354D">
      <w:pPr>
        <w:tabs>
          <w:tab w:val="left" w:pos="1677"/>
        </w:tabs>
        <w:autoSpaceDE w:val="0"/>
        <w:autoSpaceDN w:val="0"/>
        <w:spacing w:line="360" w:lineRule="auto"/>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7.1</w:t>
      </w:r>
      <w:r w:rsidRPr="0056354D">
        <w:rPr>
          <w:rFonts w:ascii="仿宋" w:eastAsia="仿宋" w:hAnsi="仿宋" w:cs="宋体"/>
          <w:kern w:val="0"/>
          <w:sz w:val="24"/>
          <w:lang w:val="zh-CN" w:bidi="zh-CN"/>
        </w:rPr>
        <w:t>因配送食材质量、卫生安全引发食品安全事故；</w:t>
      </w:r>
    </w:p>
    <w:p w:rsidR="0056354D" w:rsidRPr="0056354D" w:rsidRDefault="0056354D" w:rsidP="0056354D">
      <w:pPr>
        <w:tabs>
          <w:tab w:val="left" w:pos="1677"/>
        </w:tabs>
        <w:autoSpaceDE w:val="0"/>
        <w:autoSpaceDN w:val="0"/>
        <w:spacing w:before="160" w:line="360" w:lineRule="auto"/>
        <w:jc w:val="left"/>
        <w:rPr>
          <w:rFonts w:ascii="仿宋" w:eastAsia="仿宋" w:hAnsi="仿宋" w:cs="宋体"/>
          <w:kern w:val="0"/>
          <w:sz w:val="24"/>
          <w:lang w:val="zh-CN" w:bidi="zh-CN"/>
        </w:rPr>
      </w:pPr>
      <w:r w:rsidRPr="0056354D">
        <w:rPr>
          <w:rFonts w:ascii="仿宋" w:eastAsia="仿宋" w:hAnsi="仿宋" w:cs="宋体" w:hint="eastAsia"/>
          <w:spacing w:val="-10"/>
          <w:kern w:val="0"/>
          <w:sz w:val="24"/>
          <w:lang w:val="zh-CN" w:bidi="zh-CN"/>
        </w:rPr>
        <w:t>7.2</w:t>
      </w:r>
      <w:r w:rsidRPr="0056354D">
        <w:rPr>
          <w:rFonts w:ascii="仿宋" w:eastAsia="仿宋" w:hAnsi="仿宋" w:cs="宋体"/>
          <w:spacing w:val="-10"/>
          <w:kern w:val="0"/>
          <w:sz w:val="24"/>
          <w:lang w:val="zh-CN" w:bidi="zh-CN"/>
        </w:rPr>
        <w:t>月均得分在</w:t>
      </w:r>
      <w:r w:rsidRPr="0056354D">
        <w:rPr>
          <w:rFonts w:ascii="仿宋" w:eastAsia="仿宋" w:hAnsi="仿宋" w:cs="宋体"/>
          <w:kern w:val="0"/>
          <w:sz w:val="24"/>
          <w:lang w:val="zh-CN" w:bidi="zh-CN"/>
        </w:rPr>
        <w:t>80</w:t>
      </w:r>
      <w:r w:rsidRPr="0056354D">
        <w:rPr>
          <w:rFonts w:ascii="仿宋" w:eastAsia="仿宋" w:hAnsi="仿宋" w:cs="宋体"/>
          <w:spacing w:val="-18"/>
          <w:kern w:val="0"/>
          <w:sz w:val="24"/>
          <w:lang w:val="zh-CN" w:bidi="zh-CN"/>
        </w:rPr>
        <w:t>分以下，达</w:t>
      </w:r>
      <w:r w:rsidRPr="0056354D">
        <w:rPr>
          <w:rFonts w:ascii="仿宋" w:eastAsia="仿宋" w:hAnsi="仿宋" w:cs="宋体"/>
          <w:kern w:val="0"/>
          <w:sz w:val="24"/>
          <w:lang w:val="zh-CN" w:bidi="zh-CN"/>
        </w:rPr>
        <w:t>2</w:t>
      </w:r>
      <w:r w:rsidRPr="0056354D">
        <w:rPr>
          <w:rFonts w:ascii="仿宋" w:eastAsia="仿宋" w:hAnsi="仿宋" w:cs="宋体"/>
          <w:spacing w:val="-10"/>
          <w:kern w:val="0"/>
          <w:sz w:val="24"/>
          <w:lang w:val="zh-CN" w:bidi="zh-CN"/>
        </w:rPr>
        <w:t>次及以上；</w:t>
      </w:r>
    </w:p>
    <w:p w:rsidR="0056354D" w:rsidRPr="0056354D" w:rsidRDefault="0056354D" w:rsidP="0056354D">
      <w:pPr>
        <w:tabs>
          <w:tab w:val="left" w:pos="1677"/>
        </w:tabs>
        <w:autoSpaceDE w:val="0"/>
        <w:autoSpaceDN w:val="0"/>
        <w:spacing w:before="158" w:line="360" w:lineRule="auto"/>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7.3</w:t>
      </w:r>
      <w:r w:rsidRPr="0056354D">
        <w:rPr>
          <w:rFonts w:ascii="仿宋" w:eastAsia="仿宋" w:hAnsi="仿宋" w:cs="宋体"/>
          <w:kern w:val="0"/>
          <w:sz w:val="24"/>
          <w:lang w:val="zh-CN" w:bidi="zh-CN"/>
        </w:rPr>
        <w:t>食材配送存在严重安全隐患且整改不到位；</w:t>
      </w:r>
    </w:p>
    <w:p w:rsidR="0056354D" w:rsidRPr="0056354D" w:rsidRDefault="0056354D" w:rsidP="0056354D">
      <w:pPr>
        <w:tabs>
          <w:tab w:val="left" w:pos="1677"/>
        </w:tabs>
        <w:autoSpaceDE w:val="0"/>
        <w:autoSpaceDN w:val="0"/>
        <w:spacing w:before="161" w:line="360" w:lineRule="auto"/>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7.4</w:t>
      </w:r>
      <w:r w:rsidRPr="0056354D">
        <w:rPr>
          <w:rFonts w:ascii="仿宋" w:eastAsia="仿宋" w:hAnsi="仿宋" w:cs="宋体"/>
          <w:kern w:val="0"/>
          <w:sz w:val="24"/>
          <w:lang w:val="zh-CN" w:bidi="zh-CN"/>
        </w:rPr>
        <w:t>在配送期间相关资质失效、丧失；</w:t>
      </w:r>
    </w:p>
    <w:p w:rsidR="0056354D" w:rsidRPr="0056354D" w:rsidRDefault="0056354D" w:rsidP="0056354D">
      <w:pPr>
        <w:tabs>
          <w:tab w:val="left" w:pos="1677"/>
        </w:tabs>
        <w:autoSpaceDE w:val="0"/>
        <w:autoSpaceDN w:val="0"/>
        <w:spacing w:before="160" w:line="360" w:lineRule="auto"/>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7.5</w:t>
      </w:r>
      <w:r w:rsidRPr="0056354D">
        <w:rPr>
          <w:rFonts w:ascii="仿宋" w:eastAsia="仿宋" w:hAnsi="仿宋" w:cs="宋体"/>
          <w:kern w:val="0"/>
          <w:sz w:val="24"/>
          <w:lang w:val="zh-CN" w:bidi="zh-CN"/>
        </w:rPr>
        <w:t>公司因食品安全方面的违法行为受到行政处罚或被追究刑事责任；</w:t>
      </w:r>
    </w:p>
    <w:p w:rsidR="0056354D" w:rsidRPr="0056354D" w:rsidRDefault="0056354D" w:rsidP="0056354D">
      <w:pPr>
        <w:tabs>
          <w:tab w:val="left" w:pos="1677"/>
        </w:tabs>
        <w:autoSpaceDE w:val="0"/>
        <w:autoSpaceDN w:val="0"/>
        <w:spacing w:before="159" w:line="360" w:lineRule="auto"/>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7.6</w:t>
      </w:r>
      <w:r w:rsidRPr="0056354D">
        <w:rPr>
          <w:rFonts w:ascii="仿宋" w:eastAsia="仿宋" w:hAnsi="仿宋" w:cs="宋体"/>
          <w:kern w:val="0"/>
          <w:sz w:val="24"/>
          <w:lang w:val="zh-CN" w:bidi="zh-CN"/>
        </w:rPr>
        <w:t>经抽检，发现所配送食材不符合国家相关规定或招标文件或合同相关要求。</w:t>
      </w:r>
    </w:p>
    <w:p w:rsidR="0056354D" w:rsidRPr="0056354D" w:rsidRDefault="0056354D" w:rsidP="0056354D">
      <w:pPr>
        <w:tabs>
          <w:tab w:val="left" w:pos="1677"/>
        </w:tabs>
        <w:autoSpaceDE w:val="0"/>
        <w:autoSpaceDN w:val="0"/>
        <w:spacing w:before="158" w:line="360" w:lineRule="auto"/>
        <w:ind w:right="5329"/>
        <w:rPr>
          <w:rFonts w:ascii="仿宋" w:eastAsia="仿宋" w:hAnsi="仿宋" w:cs="宋体"/>
          <w:kern w:val="0"/>
          <w:sz w:val="24"/>
          <w:lang w:val="zh-CN" w:bidi="zh-CN"/>
        </w:rPr>
      </w:pPr>
      <w:r w:rsidRPr="0056354D">
        <w:rPr>
          <w:rFonts w:ascii="仿宋" w:eastAsia="仿宋" w:hAnsi="仿宋" w:cs="宋体" w:hint="eastAsia"/>
          <w:spacing w:val="-2"/>
          <w:kern w:val="0"/>
          <w:sz w:val="24"/>
          <w:lang w:val="zh-CN" w:bidi="zh-CN"/>
        </w:rPr>
        <w:t>7.7</w:t>
      </w:r>
      <w:r w:rsidRPr="0056354D">
        <w:rPr>
          <w:rFonts w:ascii="仿宋" w:eastAsia="仿宋" w:hAnsi="仿宋" w:cs="宋体"/>
          <w:spacing w:val="-2"/>
          <w:kern w:val="0"/>
          <w:sz w:val="24"/>
          <w:lang w:val="zh-CN" w:bidi="zh-CN"/>
        </w:rPr>
        <w:t>未按照约定的计价方式结算价格。</w:t>
      </w:r>
    </w:p>
    <w:p w:rsidR="0056354D" w:rsidRPr="0056354D" w:rsidRDefault="0056354D" w:rsidP="0056354D">
      <w:pPr>
        <w:tabs>
          <w:tab w:val="left" w:pos="1677"/>
        </w:tabs>
        <w:autoSpaceDE w:val="0"/>
        <w:autoSpaceDN w:val="0"/>
        <w:spacing w:before="158" w:line="360" w:lineRule="auto"/>
        <w:ind w:right="5329"/>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8</w:t>
      </w:r>
      <w:r w:rsidRPr="0056354D">
        <w:rPr>
          <w:rFonts w:ascii="仿宋" w:eastAsia="仿宋" w:hAnsi="仿宋" w:cs="宋体"/>
          <w:kern w:val="0"/>
          <w:sz w:val="24"/>
          <w:lang w:val="zh-CN" w:bidi="zh-CN"/>
        </w:rPr>
        <w:t>、其他要求</w:t>
      </w:r>
    </w:p>
    <w:p w:rsidR="0056354D" w:rsidRPr="0056354D" w:rsidRDefault="0056354D" w:rsidP="0056354D">
      <w:pPr>
        <w:autoSpaceDE w:val="0"/>
        <w:autoSpaceDN w:val="0"/>
        <w:spacing w:line="360" w:lineRule="auto"/>
        <w:ind w:right="650"/>
        <w:rPr>
          <w:rFonts w:ascii="仿宋" w:eastAsia="仿宋" w:hAnsi="仿宋" w:cs="宋体"/>
          <w:kern w:val="0"/>
          <w:sz w:val="24"/>
          <w:lang w:val="zh-CN" w:bidi="zh-CN"/>
        </w:rPr>
      </w:pPr>
      <w:r w:rsidRPr="0056354D">
        <w:rPr>
          <w:rFonts w:ascii="仿宋" w:eastAsia="仿宋" w:hAnsi="仿宋" w:cs="宋体"/>
          <w:kern w:val="0"/>
          <w:sz w:val="24"/>
          <w:lang w:val="zh-CN" w:bidi="zh-CN"/>
        </w:rPr>
        <w:t>★</w:t>
      </w:r>
      <w:r w:rsidRPr="0056354D">
        <w:rPr>
          <w:rFonts w:ascii="仿宋" w:eastAsia="仿宋" w:hAnsi="仿宋" w:cs="宋体" w:hint="eastAsia"/>
          <w:kern w:val="0"/>
          <w:sz w:val="24"/>
          <w:lang w:val="zh-CN" w:bidi="zh-CN"/>
        </w:rPr>
        <w:t>8</w:t>
      </w:r>
      <w:r w:rsidRPr="0056354D">
        <w:rPr>
          <w:rFonts w:ascii="仿宋" w:eastAsia="仿宋" w:hAnsi="仿宋" w:cs="宋体"/>
          <w:kern w:val="0"/>
          <w:sz w:val="24"/>
          <w:lang w:val="zh-CN" w:bidi="zh-CN"/>
        </w:rPr>
        <w:t>.1</w:t>
      </w:r>
      <w:r w:rsidRPr="0056354D">
        <w:rPr>
          <w:rFonts w:ascii="仿宋" w:eastAsia="仿宋" w:hAnsi="仿宋" w:cs="宋体"/>
          <w:spacing w:val="-5"/>
          <w:kern w:val="0"/>
          <w:sz w:val="24"/>
          <w:lang w:val="zh-CN" w:bidi="zh-CN"/>
        </w:rPr>
        <w:t>若采购人对配送食材的质量、数量或价格有异议，或供应商未提供或提供不全</w:t>
      </w:r>
      <w:r w:rsidRPr="0056354D">
        <w:rPr>
          <w:rFonts w:ascii="仿宋" w:eastAsia="仿宋" w:hAnsi="仿宋" w:cs="宋体"/>
          <w:spacing w:val="-6"/>
          <w:kern w:val="0"/>
          <w:sz w:val="24"/>
          <w:lang w:val="zh-CN" w:bidi="zh-CN"/>
        </w:rPr>
        <w:t>食材的进货凭证、合格证、每批次的质量检测报告及采购凭证，采购人拒绝验收，成交供</w:t>
      </w:r>
      <w:r w:rsidRPr="0056354D">
        <w:rPr>
          <w:rFonts w:ascii="仿宋" w:eastAsia="仿宋" w:hAnsi="仿宋" w:cs="宋体"/>
          <w:kern w:val="0"/>
          <w:sz w:val="24"/>
          <w:lang w:val="zh-CN" w:bidi="zh-CN"/>
        </w:rPr>
        <w:t>应商应按采购人要求及时处理。</w:t>
      </w:r>
    </w:p>
    <w:p w:rsidR="0056354D" w:rsidRPr="0056354D" w:rsidRDefault="0056354D" w:rsidP="0056354D">
      <w:pPr>
        <w:autoSpaceDE w:val="0"/>
        <w:autoSpaceDN w:val="0"/>
        <w:spacing w:line="360" w:lineRule="auto"/>
        <w:ind w:right="654"/>
        <w:rPr>
          <w:rFonts w:ascii="仿宋" w:eastAsia="仿宋" w:hAnsi="仿宋" w:cs="宋体"/>
          <w:kern w:val="0"/>
          <w:sz w:val="24"/>
          <w:lang w:val="zh-CN" w:bidi="zh-CN"/>
        </w:rPr>
      </w:pPr>
      <w:r w:rsidRPr="0056354D">
        <w:rPr>
          <w:rFonts w:ascii="仿宋" w:eastAsia="仿宋" w:hAnsi="仿宋" w:cs="宋体"/>
          <w:kern w:val="0"/>
          <w:sz w:val="24"/>
          <w:lang w:val="zh-CN" w:bidi="zh-CN"/>
        </w:rPr>
        <w:t>★</w:t>
      </w:r>
      <w:r w:rsidRPr="0056354D">
        <w:rPr>
          <w:rFonts w:ascii="仿宋" w:eastAsia="仿宋" w:hAnsi="仿宋" w:cs="宋体" w:hint="eastAsia"/>
          <w:kern w:val="0"/>
          <w:sz w:val="24"/>
          <w:lang w:val="zh-CN" w:bidi="zh-CN"/>
        </w:rPr>
        <w:t>8</w:t>
      </w:r>
      <w:r w:rsidRPr="0056354D">
        <w:rPr>
          <w:rFonts w:ascii="仿宋" w:eastAsia="仿宋" w:hAnsi="仿宋" w:cs="宋体"/>
          <w:kern w:val="0"/>
          <w:sz w:val="24"/>
          <w:lang w:val="zh-CN" w:bidi="zh-CN"/>
        </w:rPr>
        <w:t>.2</w:t>
      </w:r>
      <w:r w:rsidRPr="0056354D">
        <w:rPr>
          <w:rFonts w:ascii="仿宋" w:eastAsia="仿宋" w:hAnsi="仿宋" w:cs="宋体" w:hint="eastAsia"/>
          <w:kern w:val="0"/>
          <w:sz w:val="24"/>
          <w:lang w:val="zh-CN" w:bidi="zh-CN"/>
        </w:rPr>
        <w:t>供应商</w:t>
      </w:r>
      <w:r w:rsidRPr="0056354D">
        <w:rPr>
          <w:rFonts w:ascii="仿宋" w:eastAsia="仿宋" w:hAnsi="仿宋" w:cs="宋体"/>
          <w:kern w:val="0"/>
          <w:sz w:val="24"/>
          <w:lang w:val="zh-CN" w:bidi="zh-CN"/>
        </w:rPr>
        <w:t>自行承担所配送食材的安全责任。若发生系配送食材质量、卫生安全引起的食品安全事故，则由成交供应商承担全部法律责任，并赔偿采购人损失。</w:t>
      </w:r>
    </w:p>
    <w:p w:rsidR="0056354D" w:rsidRPr="0056354D" w:rsidRDefault="0056354D" w:rsidP="0056354D">
      <w:pPr>
        <w:autoSpaceDE w:val="0"/>
        <w:autoSpaceDN w:val="0"/>
        <w:spacing w:line="360" w:lineRule="auto"/>
        <w:ind w:right="654"/>
        <w:rPr>
          <w:rFonts w:ascii="仿宋" w:eastAsia="仿宋" w:hAnsi="仿宋" w:cs="宋体"/>
          <w:kern w:val="0"/>
          <w:sz w:val="24"/>
          <w:lang w:val="zh-CN" w:bidi="zh-CN"/>
        </w:rPr>
      </w:pPr>
      <w:r w:rsidRPr="0056354D">
        <w:rPr>
          <w:rFonts w:ascii="仿宋" w:eastAsia="仿宋" w:hAnsi="仿宋" w:cs="宋体"/>
          <w:kern w:val="0"/>
          <w:sz w:val="24"/>
          <w:lang w:val="zh-CN" w:bidi="zh-CN"/>
        </w:rPr>
        <w:t>★</w:t>
      </w:r>
      <w:r w:rsidRPr="0056354D">
        <w:rPr>
          <w:rFonts w:ascii="仿宋" w:eastAsia="仿宋" w:hAnsi="仿宋" w:cs="宋体" w:hint="eastAsia"/>
          <w:kern w:val="0"/>
          <w:sz w:val="24"/>
          <w:lang w:val="zh-CN" w:bidi="zh-CN"/>
        </w:rPr>
        <w:t>8</w:t>
      </w:r>
      <w:r w:rsidRPr="0056354D">
        <w:rPr>
          <w:rFonts w:ascii="仿宋" w:eastAsia="仿宋" w:hAnsi="仿宋" w:cs="宋体"/>
          <w:kern w:val="0"/>
          <w:sz w:val="24"/>
          <w:lang w:val="zh-CN" w:bidi="zh-CN"/>
        </w:rPr>
        <w:t>.3采购人不定期对成交供应商配送的食材进行抽样送检，相关检测费用由供应商承担。</w:t>
      </w:r>
    </w:p>
    <w:p w:rsidR="0056354D" w:rsidRPr="0056354D" w:rsidRDefault="0056354D" w:rsidP="0056354D">
      <w:pPr>
        <w:autoSpaceDE w:val="0"/>
        <w:autoSpaceDN w:val="0"/>
        <w:spacing w:line="360" w:lineRule="auto"/>
        <w:ind w:right="650"/>
        <w:rPr>
          <w:rFonts w:ascii="仿宋" w:eastAsia="仿宋" w:hAnsi="仿宋" w:cs="宋体"/>
          <w:kern w:val="0"/>
          <w:sz w:val="24"/>
          <w:lang w:val="zh-CN" w:bidi="zh-CN"/>
        </w:rPr>
      </w:pPr>
      <w:r w:rsidRPr="0056354D">
        <w:rPr>
          <w:rFonts w:ascii="仿宋" w:eastAsia="仿宋" w:hAnsi="仿宋" w:cs="宋体"/>
          <w:kern w:val="0"/>
          <w:sz w:val="24"/>
          <w:lang w:val="zh-CN" w:bidi="zh-CN"/>
        </w:rPr>
        <w:lastRenderedPageBreak/>
        <w:t>★</w:t>
      </w:r>
      <w:r w:rsidRPr="0056354D">
        <w:rPr>
          <w:rFonts w:ascii="仿宋" w:eastAsia="仿宋" w:hAnsi="仿宋" w:cs="宋体" w:hint="eastAsia"/>
          <w:kern w:val="0"/>
          <w:sz w:val="24"/>
          <w:lang w:val="zh-CN" w:bidi="zh-CN"/>
        </w:rPr>
        <w:t>8</w:t>
      </w:r>
      <w:r w:rsidRPr="0056354D">
        <w:rPr>
          <w:rFonts w:ascii="仿宋" w:eastAsia="仿宋" w:hAnsi="仿宋" w:cs="宋体"/>
          <w:kern w:val="0"/>
          <w:sz w:val="24"/>
          <w:lang w:val="zh-CN" w:bidi="zh-CN"/>
        </w:rPr>
        <w:t>.4</w:t>
      </w:r>
      <w:r w:rsidRPr="0056354D">
        <w:rPr>
          <w:rFonts w:ascii="仿宋" w:eastAsia="仿宋" w:hAnsi="仿宋" w:cs="宋体"/>
          <w:spacing w:val="-5"/>
          <w:kern w:val="0"/>
          <w:sz w:val="24"/>
          <w:lang w:val="zh-CN" w:bidi="zh-CN"/>
        </w:rPr>
        <w:t>供应商须承诺接受采购人的监督和考核管理，遵守考核制度和规则。合同执行期间，采购人将每天对食品及原材料质量、价格及配送等各服务环节进行综合考评</w:t>
      </w:r>
      <w:r w:rsidRPr="0056354D">
        <w:rPr>
          <w:rFonts w:ascii="仿宋" w:eastAsia="仿宋" w:hAnsi="仿宋" w:cs="宋体"/>
          <w:kern w:val="0"/>
          <w:sz w:val="24"/>
          <w:lang w:val="zh-CN" w:bidi="zh-CN"/>
        </w:rPr>
        <w:t>（</w:t>
      </w:r>
      <w:r w:rsidRPr="0056354D">
        <w:rPr>
          <w:rFonts w:ascii="仿宋" w:eastAsia="仿宋" w:hAnsi="仿宋" w:cs="宋体"/>
          <w:spacing w:val="-8"/>
          <w:kern w:val="0"/>
          <w:sz w:val="24"/>
          <w:lang w:val="zh-CN" w:bidi="zh-CN"/>
        </w:rPr>
        <w:t>考评</w:t>
      </w:r>
      <w:r w:rsidRPr="0056354D">
        <w:rPr>
          <w:rFonts w:ascii="仿宋" w:eastAsia="仿宋" w:hAnsi="仿宋" w:cs="宋体"/>
          <w:spacing w:val="-3"/>
          <w:kern w:val="0"/>
          <w:sz w:val="24"/>
          <w:lang w:val="zh-CN" w:bidi="zh-CN"/>
        </w:rPr>
        <w:t>方式按《供应商食材配送服务质量考核标准表》打分），</w:t>
      </w:r>
      <w:r w:rsidRPr="0056354D">
        <w:rPr>
          <w:rFonts w:ascii="仿宋" w:eastAsia="仿宋" w:hAnsi="仿宋" w:cs="宋体"/>
          <w:spacing w:val="-2"/>
          <w:kern w:val="0"/>
          <w:sz w:val="24"/>
          <w:lang w:val="zh-CN" w:bidi="zh-CN"/>
        </w:rPr>
        <w:t>按月出具考核结果，考核结果根</w:t>
      </w:r>
      <w:r w:rsidRPr="0056354D">
        <w:rPr>
          <w:rFonts w:ascii="仿宋" w:eastAsia="仿宋" w:hAnsi="仿宋" w:cs="宋体"/>
          <w:kern w:val="0"/>
          <w:sz w:val="24"/>
          <w:lang w:val="zh-CN" w:bidi="zh-CN"/>
        </w:rPr>
        <w:t>据每天考核分数取平均值计算，并作为支付货款的主要依据。</w:t>
      </w:r>
    </w:p>
    <w:p w:rsidR="0056354D" w:rsidRPr="0056354D" w:rsidRDefault="0056354D" w:rsidP="0056354D">
      <w:pPr>
        <w:autoSpaceDE w:val="0"/>
        <w:autoSpaceDN w:val="0"/>
        <w:spacing w:line="360" w:lineRule="auto"/>
        <w:ind w:right="652"/>
        <w:rPr>
          <w:rFonts w:ascii="仿宋" w:eastAsia="仿宋" w:hAnsi="仿宋" w:cs="宋体"/>
          <w:b/>
          <w:kern w:val="0"/>
          <w:sz w:val="24"/>
          <w:lang w:val="zh-CN" w:bidi="zh-CN"/>
        </w:rPr>
      </w:pPr>
      <w:r w:rsidRPr="0056354D">
        <w:rPr>
          <w:rFonts w:ascii="仿宋" w:eastAsia="仿宋" w:hAnsi="仿宋" w:cs="宋体" w:hint="eastAsia"/>
          <w:kern w:val="0"/>
          <w:sz w:val="24"/>
          <w:lang w:val="zh-CN" w:bidi="zh-CN"/>
        </w:rPr>
        <w:t>8</w:t>
      </w:r>
      <w:r w:rsidRPr="0056354D">
        <w:rPr>
          <w:rFonts w:ascii="仿宋" w:eastAsia="仿宋" w:hAnsi="仿宋" w:cs="宋体"/>
          <w:kern w:val="0"/>
          <w:sz w:val="24"/>
          <w:lang w:val="zh-CN" w:bidi="zh-CN"/>
        </w:rPr>
        <w:t>.5</w:t>
      </w:r>
      <w:r w:rsidRPr="0056354D">
        <w:rPr>
          <w:rFonts w:ascii="仿宋" w:eastAsia="仿宋" w:hAnsi="仿宋" w:cs="宋体"/>
          <w:spacing w:val="-10"/>
          <w:kern w:val="0"/>
          <w:sz w:val="24"/>
          <w:lang w:val="zh-CN" w:bidi="zh-CN"/>
        </w:rPr>
        <w:t xml:space="preserve"> 采购方需完成政策性采购时</w:t>
      </w:r>
      <w:r w:rsidRPr="0056354D">
        <w:rPr>
          <w:rFonts w:ascii="仿宋" w:eastAsia="仿宋" w:hAnsi="仿宋" w:cs="宋体"/>
          <w:kern w:val="0"/>
          <w:sz w:val="24"/>
          <w:lang w:val="zh-CN" w:bidi="zh-CN"/>
        </w:rPr>
        <w:t>（如832平台扶贫产品采购等</w:t>
      </w:r>
      <w:r w:rsidRPr="0056354D">
        <w:rPr>
          <w:rFonts w:ascii="仿宋" w:eastAsia="仿宋" w:hAnsi="仿宋" w:cs="宋体"/>
          <w:spacing w:val="-22"/>
          <w:kern w:val="0"/>
          <w:sz w:val="24"/>
          <w:lang w:val="zh-CN" w:bidi="zh-CN"/>
        </w:rPr>
        <w:t>），</w:t>
      </w:r>
      <w:r w:rsidRPr="0056354D">
        <w:rPr>
          <w:rFonts w:ascii="仿宋" w:eastAsia="仿宋" w:hAnsi="仿宋" w:cs="宋体"/>
          <w:spacing w:val="-2"/>
          <w:kern w:val="0"/>
          <w:sz w:val="24"/>
          <w:lang w:val="zh-CN" w:bidi="zh-CN"/>
        </w:rPr>
        <w:t>成交供应商应无条</w:t>
      </w:r>
      <w:r w:rsidRPr="0056354D">
        <w:rPr>
          <w:rFonts w:ascii="仿宋" w:eastAsia="仿宋" w:hAnsi="仿宋" w:cs="宋体"/>
          <w:kern w:val="0"/>
          <w:sz w:val="24"/>
          <w:lang w:val="zh-CN" w:bidi="zh-CN"/>
        </w:rPr>
        <w:t>件配合。</w:t>
      </w:r>
      <w:r w:rsidRPr="0056354D">
        <w:rPr>
          <w:rFonts w:ascii="仿宋" w:eastAsia="仿宋" w:hAnsi="仿宋" w:cs="宋体"/>
          <w:b/>
          <w:kern w:val="0"/>
          <w:sz w:val="24"/>
          <w:lang w:val="zh-CN" w:bidi="zh-CN"/>
        </w:rPr>
        <w:t>（供应商须在响应文件中提供承诺书，格式自拟）</w:t>
      </w:r>
    </w:p>
    <w:p w:rsidR="0056354D" w:rsidRPr="0056354D" w:rsidRDefault="0056354D" w:rsidP="0056354D">
      <w:pPr>
        <w:autoSpaceDE w:val="0"/>
        <w:autoSpaceDN w:val="0"/>
        <w:spacing w:line="360" w:lineRule="auto"/>
        <w:ind w:right="654"/>
        <w:rPr>
          <w:rFonts w:ascii="仿宋" w:eastAsia="仿宋" w:hAnsi="仿宋" w:cs="宋体"/>
          <w:kern w:val="0"/>
          <w:sz w:val="24"/>
          <w:lang w:val="zh-CN" w:bidi="zh-CN"/>
        </w:rPr>
      </w:pPr>
      <w:r w:rsidRPr="0056354D">
        <w:rPr>
          <w:rFonts w:ascii="仿宋" w:eastAsia="仿宋" w:hAnsi="仿宋" w:cs="宋体"/>
          <w:kern w:val="0"/>
          <w:sz w:val="24"/>
          <w:lang w:val="zh-CN" w:bidi="zh-CN"/>
        </w:rPr>
        <w:t>★</w:t>
      </w:r>
      <w:r w:rsidRPr="0056354D">
        <w:rPr>
          <w:rFonts w:ascii="仿宋" w:eastAsia="仿宋" w:hAnsi="仿宋" w:cs="宋体" w:hint="eastAsia"/>
          <w:kern w:val="0"/>
          <w:sz w:val="24"/>
          <w:lang w:val="zh-CN" w:bidi="zh-CN"/>
        </w:rPr>
        <w:t>8</w:t>
      </w:r>
      <w:r w:rsidRPr="0056354D">
        <w:rPr>
          <w:rFonts w:ascii="仿宋" w:eastAsia="仿宋" w:hAnsi="仿宋" w:cs="宋体"/>
          <w:kern w:val="0"/>
          <w:sz w:val="24"/>
          <w:lang w:val="zh-CN" w:bidi="zh-CN"/>
        </w:rPr>
        <w:t>.6供应商应按照采购人实际需求，积极配合采购人的采购活动，不得以此为由影响自身义务。</w:t>
      </w:r>
    </w:p>
    <w:p w:rsidR="0056354D" w:rsidRPr="0056354D" w:rsidRDefault="0056354D" w:rsidP="0056354D">
      <w:pPr>
        <w:tabs>
          <w:tab w:val="left" w:pos="1496"/>
        </w:tabs>
        <w:autoSpaceDE w:val="0"/>
        <w:autoSpaceDN w:val="0"/>
        <w:spacing w:line="360" w:lineRule="auto"/>
        <w:ind w:right="652"/>
        <w:rPr>
          <w:rFonts w:ascii="仿宋" w:eastAsia="仿宋" w:hAnsi="仿宋" w:cs="宋体"/>
          <w:kern w:val="0"/>
          <w:sz w:val="24"/>
          <w:lang w:val="zh-CN" w:bidi="zh-CN"/>
        </w:rPr>
      </w:pPr>
      <w:r w:rsidRPr="0056354D">
        <w:rPr>
          <w:rFonts w:ascii="仿宋" w:eastAsia="仿宋" w:hAnsi="仿宋" w:cs="宋体" w:hint="eastAsia"/>
          <w:spacing w:val="-4"/>
          <w:kern w:val="0"/>
          <w:sz w:val="24"/>
          <w:lang w:val="zh-CN" w:bidi="zh-CN"/>
        </w:rPr>
        <w:t>8.7</w:t>
      </w:r>
      <w:r w:rsidRPr="0056354D">
        <w:rPr>
          <w:rFonts w:ascii="仿宋" w:eastAsia="仿宋" w:hAnsi="仿宋" w:cs="宋体"/>
          <w:spacing w:val="-4"/>
          <w:kern w:val="0"/>
          <w:sz w:val="24"/>
          <w:lang w:val="zh-CN" w:bidi="zh-CN"/>
        </w:rPr>
        <w:t>采购人有权根据实际食材需求向供应商提出数量、规格、品种上的变动，采购人</w:t>
      </w:r>
      <w:r w:rsidRPr="0056354D">
        <w:rPr>
          <w:rFonts w:ascii="仿宋" w:eastAsia="仿宋" w:hAnsi="仿宋" w:cs="宋体"/>
          <w:kern w:val="0"/>
          <w:sz w:val="24"/>
          <w:lang w:val="zh-CN" w:bidi="zh-CN"/>
        </w:rPr>
        <w:t>应提前通知采购人情况变化。</w:t>
      </w:r>
    </w:p>
    <w:p w:rsidR="0056354D" w:rsidRPr="0056354D" w:rsidRDefault="0056354D" w:rsidP="0056354D">
      <w:pPr>
        <w:tabs>
          <w:tab w:val="left" w:pos="1496"/>
        </w:tabs>
        <w:autoSpaceDE w:val="0"/>
        <w:autoSpaceDN w:val="0"/>
        <w:spacing w:line="360" w:lineRule="auto"/>
        <w:rPr>
          <w:rFonts w:ascii="仿宋" w:eastAsia="仿宋" w:hAnsi="仿宋" w:cs="宋体"/>
          <w:kern w:val="0"/>
          <w:sz w:val="24"/>
          <w:lang w:val="zh-CN" w:bidi="zh-CN"/>
        </w:rPr>
      </w:pPr>
      <w:r w:rsidRPr="0056354D">
        <w:rPr>
          <w:rFonts w:ascii="仿宋" w:eastAsia="仿宋" w:hAnsi="仿宋" w:cs="宋体" w:hint="eastAsia"/>
          <w:kern w:val="0"/>
          <w:sz w:val="24"/>
          <w:lang w:val="zh-CN" w:bidi="zh-CN"/>
        </w:rPr>
        <w:t>8.8</w:t>
      </w:r>
      <w:r w:rsidRPr="0056354D">
        <w:rPr>
          <w:rFonts w:ascii="仿宋" w:eastAsia="仿宋" w:hAnsi="仿宋" w:cs="宋体"/>
          <w:kern w:val="0"/>
          <w:sz w:val="24"/>
          <w:lang w:val="zh-CN" w:bidi="zh-CN"/>
        </w:rPr>
        <w:t>临时要求</w:t>
      </w:r>
      <w:r w:rsidRPr="0056354D">
        <w:rPr>
          <w:rFonts w:ascii="仿宋" w:eastAsia="仿宋" w:hAnsi="仿宋" w:cs="宋体" w:hint="eastAsia"/>
          <w:kern w:val="0"/>
          <w:sz w:val="24"/>
          <w:lang w:val="zh-CN" w:bidi="zh-CN"/>
        </w:rPr>
        <w:t>：</w:t>
      </w:r>
      <w:r w:rsidRPr="0056354D">
        <w:rPr>
          <w:rFonts w:ascii="仿宋" w:eastAsia="仿宋" w:hAnsi="仿宋" w:cs="宋体"/>
          <w:kern w:val="0"/>
          <w:sz w:val="24"/>
          <w:lang w:val="zh-CN" w:bidi="zh-CN"/>
        </w:rPr>
        <w:t>应响应采购人临时提出的食材配送要求，双方在相互尊重的前提下，协商解决临时需求，任何一方不得以不可抗力以外的任何借口拒绝对方诉求。</w:t>
      </w:r>
    </w:p>
    <w:p w:rsidR="0056354D" w:rsidRPr="0056354D" w:rsidRDefault="0056354D" w:rsidP="0056354D">
      <w:pPr>
        <w:autoSpaceDE w:val="0"/>
        <w:autoSpaceDN w:val="0"/>
        <w:spacing w:before="156" w:line="360" w:lineRule="auto"/>
        <w:ind w:right="652"/>
        <w:jc w:val="left"/>
        <w:rPr>
          <w:rFonts w:ascii="仿宋" w:eastAsia="仿宋" w:hAnsi="仿宋" w:cs="宋体"/>
          <w:kern w:val="0"/>
          <w:sz w:val="24"/>
          <w:lang w:val="zh-CN" w:bidi="zh-CN"/>
        </w:rPr>
      </w:pPr>
      <w:r w:rsidRPr="0056354D">
        <w:rPr>
          <w:rFonts w:ascii="仿宋" w:eastAsia="仿宋" w:hAnsi="仿宋" w:cs="宋体"/>
          <w:kern w:val="0"/>
          <w:sz w:val="24"/>
          <w:lang w:val="zh-CN" w:bidi="zh-CN"/>
        </w:rPr>
        <w:t>★</w:t>
      </w:r>
      <w:r w:rsidRPr="0056354D">
        <w:rPr>
          <w:rFonts w:ascii="仿宋" w:eastAsia="仿宋" w:hAnsi="仿宋" w:cs="宋体" w:hint="eastAsia"/>
          <w:kern w:val="0"/>
          <w:sz w:val="24"/>
          <w:lang w:val="zh-CN" w:bidi="zh-CN"/>
        </w:rPr>
        <w:t>9</w:t>
      </w:r>
      <w:r w:rsidRPr="0056354D">
        <w:rPr>
          <w:rFonts w:ascii="仿宋" w:eastAsia="仿宋" w:hAnsi="仿宋" w:cs="宋体"/>
          <w:kern w:val="0"/>
          <w:sz w:val="24"/>
          <w:lang w:val="zh-CN" w:bidi="zh-CN"/>
        </w:rPr>
        <w:t>、质量保证：</w:t>
      </w:r>
    </w:p>
    <w:p w:rsidR="0056354D" w:rsidRPr="0056354D" w:rsidRDefault="0056354D" w:rsidP="0056354D">
      <w:pPr>
        <w:autoSpaceDE w:val="0"/>
        <w:autoSpaceDN w:val="0"/>
        <w:spacing w:before="158" w:line="360" w:lineRule="auto"/>
        <w:ind w:right="652"/>
        <w:jc w:val="left"/>
        <w:rPr>
          <w:rFonts w:ascii="仿宋" w:eastAsia="仿宋" w:hAnsi="仿宋" w:cs="宋体"/>
          <w:kern w:val="0"/>
          <w:sz w:val="24"/>
          <w:lang w:val="zh-CN" w:bidi="zh-CN"/>
        </w:rPr>
      </w:pPr>
      <w:r w:rsidRPr="0056354D">
        <w:rPr>
          <w:rFonts w:ascii="仿宋" w:eastAsia="仿宋" w:hAnsi="仿宋" w:cs="宋体" w:hint="eastAsia"/>
          <w:kern w:val="0"/>
          <w:sz w:val="24"/>
          <w:lang w:val="zh-CN" w:bidi="zh-CN"/>
        </w:rPr>
        <w:t>9.</w:t>
      </w:r>
      <w:r w:rsidRPr="0056354D">
        <w:rPr>
          <w:rFonts w:ascii="仿宋" w:eastAsia="仿宋" w:hAnsi="仿宋" w:cs="宋体"/>
          <w:kern w:val="0"/>
          <w:sz w:val="24"/>
          <w:lang w:val="zh-CN" w:bidi="zh-CN"/>
        </w:rPr>
        <w:t>1 供应商所配送食品保证国家质量监督检验部门定期或不定期抽检达标， 由此造成的行政处罚及安全质量问题由供应商负责。</w:t>
      </w:r>
    </w:p>
    <w:p w:rsidR="0056354D" w:rsidRPr="0056354D" w:rsidRDefault="0056354D" w:rsidP="0056354D">
      <w:pPr>
        <w:autoSpaceDE w:val="0"/>
        <w:autoSpaceDN w:val="0"/>
        <w:spacing w:before="159" w:line="360" w:lineRule="auto"/>
        <w:jc w:val="left"/>
        <w:rPr>
          <w:rFonts w:ascii="仿宋" w:eastAsia="仿宋" w:hAnsi="仿宋" w:cs="宋体"/>
          <w:kern w:val="0"/>
          <w:sz w:val="24"/>
          <w:lang w:val="zh-CN" w:bidi="zh-CN"/>
        </w:rPr>
      </w:pPr>
      <w:r w:rsidRPr="0056354D">
        <w:rPr>
          <w:rFonts w:ascii="仿宋" w:eastAsia="仿宋" w:hAnsi="仿宋" w:cs="宋体"/>
          <w:kern w:val="0"/>
          <w:sz w:val="24"/>
          <w:lang w:val="zh-CN" w:bidi="zh-CN"/>
        </w:rPr>
        <w:t>附件一：验收及考核标准：</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378"/>
        <w:gridCol w:w="2965"/>
        <w:gridCol w:w="2413"/>
        <w:gridCol w:w="1104"/>
        <w:gridCol w:w="742"/>
        <w:gridCol w:w="948"/>
      </w:tblGrid>
      <w:tr w:rsidR="0056354D" w:rsidRPr="0056354D" w:rsidTr="00AC5D5D">
        <w:trPr>
          <w:trHeight w:val="920"/>
        </w:trPr>
        <w:tc>
          <w:tcPr>
            <w:tcW w:w="816" w:type="dxa"/>
          </w:tcPr>
          <w:p w:rsidR="0056354D" w:rsidRPr="0056354D" w:rsidRDefault="0056354D" w:rsidP="0056354D">
            <w:pPr>
              <w:autoSpaceDE w:val="0"/>
              <w:autoSpaceDN w:val="0"/>
              <w:spacing w:before="12"/>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b/>
                <w:kern w:val="0"/>
                <w:sz w:val="24"/>
                <w:lang w:val="zh-CN" w:bidi="zh-CN"/>
              </w:rPr>
            </w:pPr>
            <w:r w:rsidRPr="0056354D">
              <w:rPr>
                <w:rFonts w:ascii="仿宋" w:eastAsia="仿宋" w:hAnsi="仿宋" w:cs="宋体"/>
                <w:b/>
                <w:kern w:val="0"/>
                <w:sz w:val="24"/>
                <w:lang w:val="zh-CN" w:bidi="zh-CN"/>
              </w:rPr>
              <w:t>序号</w:t>
            </w:r>
          </w:p>
        </w:tc>
        <w:tc>
          <w:tcPr>
            <w:tcW w:w="1378" w:type="dxa"/>
          </w:tcPr>
          <w:p w:rsidR="0056354D" w:rsidRPr="0056354D" w:rsidRDefault="0056354D" w:rsidP="0056354D">
            <w:pPr>
              <w:autoSpaceDE w:val="0"/>
              <w:autoSpaceDN w:val="0"/>
              <w:spacing w:before="12"/>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b/>
                <w:kern w:val="0"/>
                <w:sz w:val="24"/>
                <w:lang w:val="zh-CN" w:bidi="zh-CN"/>
              </w:rPr>
            </w:pPr>
            <w:r w:rsidRPr="0056354D">
              <w:rPr>
                <w:rFonts w:ascii="仿宋" w:eastAsia="仿宋" w:hAnsi="仿宋" w:cs="宋体"/>
                <w:b/>
                <w:kern w:val="0"/>
                <w:sz w:val="24"/>
                <w:lang w:val="zh-CN" w:bidi="zh-CN"/>
              </w:rPr>
              <w:t>考核内容</w:t>
            </w:r>
          </w:p>
        </w:tc>
        <w:tc>
          <w:tcPr>
            <w:tcW w:w="2965" w:type="dxa"/>
          </w:tcPr>
          <w:p w:rsidR="0056354D" w:rsidRPr="0056354D" w:rsidRDefault="0056354D" w:rsidP="0056354D">
            <w:pPr>
              <w:autoSpaceDE w:val="0"/>
              <w:autoSpaceDN w:val="0"/>
              <w:spacing w:before="12"/>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b/>
                <w:kern w:val="0"/>
                <w:sz w:val="24"/>
                <w:lang w:val="zh-CN" w:bidi="zh-CN"/>
              </w:rPr>
            </w:pPr>
            <w:r w:rsidRPr="0056354D">
              <w:rPr>
                <w:rFonts w:ascii="仿宋" w:eastAsia="仿宋" w:hAnsi="仿宋" w:cs="宋体"/>
                <w:b/>
                <w:kern w:val="0"/>
                <w:sz w:val="24"/>
                <w:lang w:val="zh-CN" w:bidi="zh-CN"/>
              </w:rPr>
              <w:t>考核细则</w:t>
            </w:r>
          </w:p>
        </w:tc>
        <w:tc>
          <w:tcPr>
            <w:tcW w:w="2413" w:type="dxa"/>
          </w:tcPr>
          <w:p w:rsidR="0056354D" w:rsidRPr="0056354D" w:rsidRDefault="0056354D" w:rsidP="0056354D">
            <w:pPr>
              <w:autoSpaceDE w:val="0"/>
              <w:autoSpaceDN w:val="0"/>
              <w:spacing w:before="12"/>
              <w:jc w:val="left"/>
              <w:rPr>
                <w:rFonts w:ascii="仿宋" w:eastAsia="仿宋" w:hAnsi="仿宋" w:cs="宋体"/>
                <w:kern w:val="0"/>
                <w:sz w:val="24"/>
                <w:lang w:val="zh-CN" w:bidi="zh-CN"/>
              </w:rPr>
            </w:pPr>
          </w:p>
          <w:p w:rsidR="0056354D" w:rsidRPr="0056354D" w:rsidRDefault="0056354D" w:rsidP="0056354D">
            <w:pPr>
              <w:autoSpaceDE w:val="0"/>
              <w:autoSpaceDN w:val="0"/>
              <w:ind w:left="107"/>
              <w:jc w:val="left"/>
              <w:rPr>
                <w:rFonts w:ascii="仿宋" w:eastAsia="仿宋" w:hAnsi="仿宋" w:cs="宋体"/>
                <w:b/>
                <w:kern w:val="0"/>
                <w:sz w:val="24"/>
                <w:lang w:val="zh-CN" w:bidi="zh-CN"/>
              </w:rPr>
            </w:pPr>
            <w:r w:rsidRPr="0056354D">
              <w:rPr>
                <w:rFonts w:ascii="仿宋" w:eastAsia="仿宋" w:hAnsi="仿宋" w:cs="宋体"/>
                <w:b/>
                <w:kern w:val="0"/>
                <w:sz w:val="24"/>
                <w:lang w:val="zh-CN" w:bidi="zh-CN"/>
              </w:rPr>
              <w:t>评分标准</w:t>
            </w:r>
          </w:p>
        </w:tc>
        <w:tc>
          <w:tcPr>
            <w:tcW w:w="1104" w:type="dxa"/>
          </w:tcPr>
          <w:p w:rsidR="0056354D" w:rsidRPr="0056354D" w:rsidRDefault="0056354D" w:rsidP="0056354D">
            <w:pPr>
              <w:autoSpaceDE w:val="0"/>
              <w:autoSpaceDN w:val="0"/>
              <w:spacing w:before="128"/>
              <w:ind w:left="106"/>
              <w:jc w:val="left"/>
              <w:rPr>
                <w:rFonts w:ascii="仿宋" w:eastAsia="仿宋" w:hAnsi="仿宋" w:cs="宋体"/>
                <w:b/>
                <w:kern w:val="0"/>
                <w:sz w:val="24"/>
                <w:lang w:val="zh-CN" w:bidi="zh-CN"/>
              </w:rPr>
            </w:pPr>
            <w:r w:rsidRPr="0056354D">
              <w:rPr>
                <w:rFonts w:ascii="仿宋" w:eastAsia="仿宋" w:hAnsi="仿宋" w:cs="宋体"/>
                <w:b/>
                <w:kern w:val="0"/>
                <w:sz w:val="24"/>
                <w:lang w:val="zh-CN" w:bidi="zh-CN"/>
              </w:rPr>
              <w:t>检 查 结</w:t>
            </w:r>
          </w:p>
          <w:p w:rsidR="0056354D" w:rsidRPr="0056354D" w:rsidRDefault="0056354D" w:rsidP="0056354D">
            <w:pPr>
              <w:autoSpaceDE w:val="0"/>
              <w:autoSpaceDN w:val="0"/>
              <w:spacing w:before="153"/>
              <w:ind w:left="106"/>
              <w:jc w:val="left"/>
              <w:rPr>
                <w:rFonts w:ascii="仿宋" w:eastAsia="仿宋" w:hAnsi="仿宋" w:cs="宋体"/>
                <w:b/>
                <w:kern w:val="0"/>
                <w:sz w:val="24"/>
                <w:lang w:val="zh-CN" w:bidi="zh-CN"/>
              </w:rPr>
            </w:pPr>
            <w:r w:rsidRPr="0056354D">
              <w:rPr>
                <w:rFonts w:ascii="仿宋" w:eastAsia="仿宋" w:hAnsi="仿宋" w:cs="宋体"/>
                <w:b/>
                <w:w w:val="99"/>
                <w:kern w:val="0"/>
                <w:sz w:val="24"/>
                <w:lang w:val="zh-CN" w:bidi="zh-CN"/>
              </w:rPr>
              <w:t>果</w:t>
            </w:r>
          </w:p>
        </w:tc>
        <w:tc>
          <w:tcPr>
            <w:tcW w:w="742" w:type="dxa"/>
          </w:tcPr>
          <w:p w:rsidR="0056354D" w:rsidRPr="0056354D" w:rsidRDefault="0056354D" w:rsidP="0056354D">
            <w:pPr>
              <w:autoSpaceDE w:val="0"/>
              <w:autoSpaceDN w:val="0"/>
              <w:spacing w:before="12"/>
              <w:jc w:val="left"/>
              <w:rPr>
                <w:rFonts w:ascii="仿宋" w:eastAsia="仿宋" w:hAnsi="仿宋" w:cs="宋体"/>
                <w:kern w:val="0"/>
                <w:sz w:val="24"/>
                <w:lang w:val="zh-CN" w:bidi="zh-CN"/>
              </w:rPr>
            </w:pPr>
          </w:p>
          <w:p w:rsidR="0056354D" w:rsidRPr="0056354D" w:rsidRDefault="0056354D" w:rsidP="0056354D">
            <w:pPr>
              <w:autoSpaceDE w:val="0"/>
              <w:autoSpaceDN w:val="0"/>
              <w:ind w:left="87" w:right="123"/>
              <w:jc w:val="center"/>
              <w:rPr>
                <w:rFonts w:ascii="仿宋" w:eastAsia="仿宋" w:hAnsi="仿宋" w:cs="宋体"/>
                <w:b/>
                <w:kern w:val="0"/>
                <w:sz w:val="24"/>
                <w:lang w:val="zh-CN" w:bidi="zh-CN"/>
              </w:rPr>
            </w:pPr>
            <w:r w:rsidRPr="0056354D">
              <w:rPr>
                <w:rFonts w:ascii="仿宋" w:eastAsia="仿宋" w:hAnsi="仿宋" w:cs="宋体"/>
                <w:b/>
                <w:kern w:val="0"/>
                <w:sz w:val="24"/>
                <w:lang w:val="zh-CN" w:bidi="zh-CN"/>
              </w:rPr>
              <w:t>分值</w:t>
            </w:r>
          </w:p>
        </w:tc>
        <w:tc>
          <w:tcPr>
            <w:tcW w:w="948" w:type="dxa"/>
          </w:tcPr>
          <w:p w:rsidR="0056354D" w:rsidRPr="0056354D" w:rsidRDefault="0056354D" w:rsidP="0056354D">
            <w:pPr>
              <w:autoSpaceDE w:val="0"/>
              <w:autoSpaceDN w:val="0"/>
              <w:spacing w:before="12"/>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b/>
                <w:kern w:val="0"/>
                <w:sz w:val="24"/>
                <w:lang w:val="zh-CN" w:bidi="zh-CN"/>
              </w:rPr>
            </w:pPr>
            <w:r w:rsidRPr="0056354D">
              <w:rPr>
                <w:rFonts w:ascii="仿宋" w:eastAsia="仿宋" w:hAnsi="仿宋" w:cs="宋体"/>
                <w:b/>
                <w:kern w:val="0"/>
                <w:sz w:val="24"/>
                <w:lang w:val="zh-CN" w:bidi="zh-CN"/>
              </w:rPr>
              <w:t>得分</w:t>
            </w:r>
          </w:p>
        </w:tc>
      </w:tr>
      <w:tr w:rsidR="0056354D" w:rsidRPr="0056354D" w:rsidTr="00AC5D5D">
        <w:trPr>
          <w:trHeight w:val="2760"/>
        </w:trPr>
        <w:tc>
          <w:tcPr>
            <w:tcW w:w="816"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2"/>
              <w:jc w:val="left"/>
              <w:rPr>
                <w:rFonts w:ascii="仿宋" w:eastAsia="仿宋" w:hAnsi="仿宋" w:cs="宋体"/>
                <w:kern w:val="0"/>
                <w:sz w:val="24"/>
                <w:lang w:val="zh-CN" w:bidi="zh-CN"/>
              </w:rPr>
            </w:pPr>
          </w:p>
          <w:p w:rsidR="0056354D" w:rsidRPr="0056354D" w:rsidRDefault="0056354D" w:rsidP="0056354D">
            <w:pPr>
              <w:autoSpaceDE w:val="0"/>
              <w:autoSpaceDN w:val="0"/>
              <w:spacing w:before="1"/>
              <w:ind w:left="7"/>
              <w:jc w:val="center"/>
              <w:rPr>
                <w:rFonts w:ascii="仿宋" w:eastAsia="仿宋" w:hAnsi="仿宋" w:cs="宋体"/>
                <w:kern w:val="0"/>
                <w:sz w:val="24"/>
                <w:lang w:val="zh-CN" w:bidi="zh-CN"/>
              </w:rPr>
            </w:pPr>
            <w:r w:rsidRPr="0056354D">
              <w:rPr>
                <w:rFonts w:ascii="仿宋" w:eastAsia="仿宋" w:hAnsi="仿宋" w:cs="宋体"/>
                <w:kern w:val="0"/>
                <w:sz w:val="24"/>
                <w:lang w:val="zh-CN" w:bidi="zh-CN"/>
              </w:rPr>
              <w:t>1</w:t>
            </w:r>
          </w:p>
        </w:tc>
        <w:tc>
          <w:tcPr>
            <w:tcW w:w="1378"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3"/>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kern w:val="0"/>
                <w:sz w:val="24"/>
                <w:lang w:val="zh-CN" w:bidi="zh-CN"/>
              </w:rPr>
            </w:pPr>
            <w:r w:rsidRPr="0056354D">
              <w:rPr>
                <w:rFonts w:ascii="仿宋" w:eastAsia="仿宋" w:hAnsi="仿宋" w:cs="宋体"/>
                <w:spacing w:val="-24"/>
                <w:kern w:val="0"/>
                <w:sz w:val="24"/>
                <w:lang w:val="zh-CN" w:bidi="zh-CN"/>
              </w:rPr>
              <w:t>食 材 质 量</w:t>
            </w:r>
          </w:p>
          <w:p w:rsidR="0056354D" w:rsidRPr="0056354D" w:rsidRDefault="0056354D" w:rsidP="0056354D">
            <w:pPr>
              <w:autoSpaceDE w:val="0"/>
              <w:autoSpaceDN w:val="0"/>
              <w:spacing w:before="153"/>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（30 分）</w:t>
            </w:r>
          </w:p>
        </w:tc>
        <w:tc>
          <w:tcPr>
            <w:tcW w:w="2965" w:type="dxa"/>
          </w:tcPr>
          <w:p w:rsidR="0056354D" w:rsidRPr="0056354D" w:rsidRDefault="0056354D" w:rsidP="0056354D">
            <w:pPr>
              <w:autoSpaceDE w:val="0"/>
              <w:autoSpaceDN w:val="0"/>
              <w:spacing w:before="129" w:line="360" w:lineRule="auto"/>
              <w:ind w:left="106" w:right="98"/>
              <w:rPr>
                <w:rFonts w:ascii="仿宋" w:eastAsia="仿宋" w:hAnsi="仿宋" w:cs="宋体"/>
                <w:kern w:val="0"/>
                <w:sz w:val="24"/>
                <w:lang w:val="zh-CN" w:bidi="zh-CN"/>
              </w:rPr>
            </w:pPr>
            <w:r w:rsidRPr="0056354D">
              <w:rPr>
                <w:rFonts w:ascii="仿宋" w:eastAsia="仿宋" w:hAnsi="仿宋" w:cs="宋体"/>
                <w:kern w:val="0"/>
                <w:sz w:val="24"/>
                <w:lang w:val="zh-CN" w:bidi="zh-CN"/>
              </w:rPr>
              <w:t>面粉、大米、食用油肉等主要食品原料必须从正规渠道进货，所购物品必须有供方的卫生合格证或销售许可证。并建有采购食</w:t>
            </w:r>
          </w:p>
          <w:p w:rsidR="0056354D" w:rsidRPr="0056354D" w:rsidRDefault="0056354D" w:rsidP="0056354D">
            <w:pPr>
              <w:autoSpaceDE w:val="0"/>
              <w:autoSpaceDN w:val="0"/>
              <w:spacing w:line="300" w:lineRule="exact"/>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品台账。</w:t>
            </w:r>
          </w:p>
        </w:tc>
        <w:tc>
          <w:tcPr>
            <w:tcW w:w="2413" w:type="dxa"/>
          </w:tcPr>
          <w:p w:rsidR="0056354D" w:rsidRPr="0056354D" w:rsidRDefault="0056354D" w:rsidP="0056354D">
            <w:pPr>
              <w:autoSpaceDE w:val="0"/>
              <w:autoSpaceDN w:val="0"/>
              <w:spacing w:before="1" w:line="357" w:lineRule="auto"/>
              <w:ind w:right="97"/>
              <w:rPr>
                <w:rFonts w:ascii="仿宋" w:eastAsia="仿宋" w:hAnsi="仿宋" w:cs="宋体"/>
                <w:kern w:val="0"/>
                <w:sz w:val="24"/>
                <w:lang w:val="zh-CN" w:bidi="zh-CN"/>
              </w:rPr>
            </w:pPr>
            <w:r w:rsidRPr="0056354D">
              <w:rPr>
                <w:rFonts w:ascii="仿宋" w:eastAsia="仿宋" w:hAnsi="仿宋" w:cs="宋体"/>
                <w:kern w:val="0"/>
                <w:sz w:val="24"/>
                <w:lang w:val="zh-CN" w:bidi="zh-CN"/>
              </w:rPr>
              <w:t>有一项不合格减</w:t>
            </w:r>
            <w:r w:rsidRPr="0056354D">
              <w:rPr>
                <w:rFonts w:ascii="仿宋" w:eastAsia="仿宋" w:hAnsi="仿宋" w:cs="宋体" w:hint="eastAsia"/>
                <w:kern w:val="0"/>
                <w:sz w:val="24"/>
                <w:lang w:bidi="zh-CN"/>
              </w:rPr>
              <w:t>5</w:t>
            </w:r>
            <w:r w:rsidRPr="0056354D">
              <w:rPr>
                <w:rFonts w:ascii="仿宋" w:eastAsia="仿宋" w:hAnsi="仿宋" w:cs="宋体"/>
                <w:kern w:val="0"/>
                <w:sz w:val="24"/>
                <w:lang w:val="zh-CN" w:bidi="zh-CN"/>
              </w:rPr>
              <w:t xml:space="preserve"> 分。如出现采购质量问题</w:t>
            </w:r>
            <w:r w:rsidRPr="0056354D">
              <w:rPr>
                <w:rFonts w:ascii="仿宋" w:eastAsia="仿宋" w:hAnsi="仿宋" w:cs="宋体" w:hint="eastAsia"/>
                <w:kern w:val="0"/>
                <w:sz w:val="24"/>
                <w:lang w:val="zh-CN" w:bidi="zh-CN"/>
              </w:rPr>
              <w:t>，供应商承担因此</w:t>
            </w:r>
            <w:r w:rsidRPr="0056354D">
              <w:rPr>
                <w:rFonts w:ascii="仿宋" w:eastAsia="仿宋" w:hAnsi="仿宋" w:cs="宋体"/>
                <w:kern w:val="0"/>
                <w:sz w:val="24"/>
                <w:lang w:val="zh-CN" w:bidi="zh-CN"/>
              </w:rPr>
              <w:t>造成的损失。</w:t>
            </w:r>
          </w:p>
        </w:tc>
        <w:tc>
          <w:tcPr>
            <w:tcW w:w="1104" w:type="dxa"/>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742"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0"/>
              <w:jc w:val="left"/>
              <w:rPr>
                <w:rFonts w:ascii="仿宋" w:eastAsia="仿宋" w:hAnsi="仿宋" w:cs="宋体"/>
                <w:kern w:val="0"/>
                <w:sz w:val="24"/>
                <w:lang w:val="zh-CN" w:bidi="zh-CN"/>
              </w:rPr>
            </w:pPr>
          </w:p>
          <w:p w:rsidR="0056354D" w:rsidRPr="0056354D" w:rsidRDefault="0056354D" w:rsidP="0056354D">
            <w:pPr>
              <w:autoSpaceDE w:val="0"/>
              <w:autoSpaceDN w:val="0"/>
              <w:ind w:left="87" w:right="78"/>
              <w:jc w:val="center"/>
              <w:rPr>
                <w:rFonts w:ascii="仿宋" w:eastAsia="仿宋" w:hAnsi="仿宋" w:cs="宋体"/>
                <w:kern w:val="0"/>
                <w:sz w:val="24"/>
                <w:lang w:val="zh-CN" w:bidi="zh-CN"/>
              </w:rPr>
            </w:pPr>
            <w:r w:rsidRPr="0056354D">
              <w:rPr>
                <w:rFonts w:ascii="仿宋" w:eastAsia="仿宋" w:hAnsi="仿宋" w:cs="宋体"/>
                <w:kern w:val="0"/>
                <w:sz w:val="24"/>
                <w:lang w:val="zh-CN" w:bidi="zh-CN"/>
              </w:rPr>
              <w:t>10</w:t>
            </w:r>
          </w:p>
        </w:tc>
        <w:tc>
          <w:tcPr>
            <w:tcW w:w="948" w:type="dxa"/>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1380"/>
        </w:trPr>
        <w:tc>
          <w:tcPr>
            <w:tcW w:w="816"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378"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2965"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line="360" w:lineRule="auto"/>
              <w:ind w:left="106" w:right="98"/>
              <w:jc w:val="left"/>
              <w:rPr>
                <w:rFonts w:ascii="仿宋" w:eastAsia="仿宋" w:hAnsi="仿宋" w:cs="宋体"/>
                <w:kern w:val="0"/>
                <w:sz w:val="24"/>
                <w:lang w:val="zh-CN" w:bidi="zh-CN"/>
              </w:rPr>
            </w:pPr>
            <w:r w:rsidRPr="0056354D">
              <w:rPr>
                <w:rFonts w:ascii="仿宋" w:eastAsia="仿宋" w:hAnsi="仿宋" w:cs="宋体"/>
                <w:kern w:val="0"/>
                <w:sz w:val="24"/>
                <w:lang w:val="zh-CN" w:bidi="zh-CN"/>
              </w:rPr>
              <w:t>蔬菜要求新鲜、洁净无污染。</w:t>
            </w:r>
          </w:p>
        </w:tc>
        <w:tc>
          <w:tcPr>
            <w:tcW w:w="2413" w:type="dxa"/>
          </w:tcPr>
          <w:p w:rsidR="0056354D" w:rsidRPr="0056354D" w:rsidRDefault="0056354D" w:rsidP="0056354D">
            <w:pPr>
              <w:autoSpaceDE w:val="0"/>
              <w:autoSpaceDN w:val="0"/>
              <w:spacing w:before="128"/>
              <w:ind w:left="107"/>
              <w:jc w:val="left"/>
              <w:rPr>
                <w:rFonts w:ascii="仿宋" w:eastAsia="仿宋" w:hAnsi="仿宋" w:cs="宋体"/>
                <w:kern w:val="0"/>
                <w:sz w:val="24"/>
                <w:lang w:val="zh-CN" w:bidi="zh-CN"/>
              </w:rPr>
            </w:pPr>
            <w:r w:rsidRPr="0056354D">
              <w:rPr>
                <w:rFonts w:ascii="仿宋" w:eastAsia="仿宋" w:hAnsi="仿宋" w:cs="宋体"/>
                <w:kern w:val="0"/>
                <w:sz w:val="24"/>
                <w:lang w:val="zh-CN" w:bidi="zh-CN"/>
              </w:rPr>
              <w:t>食材以次充好、不新</w:t>
            </w:r>
          </w:p>
          <w:p w:rsidR="0056354D" w:rsidRPr="0056354D" w:rsidRDefault="0056354D" w:rsidP="0056354D">
            <w:pPr>
              <w:autoSpaceDE w:val="0"/>
              <w:autoSpaceDN w:val="0"/>
              <w:spacing w:before="1" w:line="460" w:lineRule="atLeast"/>
              <w:ind w:left="107" w:right="97"/>
              <w:jc w:val="left"/>
              <w:rPr>
                <w:rFonts w:ascii="仿宋" w:eastAsia="仿宋" w:hAnsi="仿宋" w:cs="宋体"/>
                <w:kern w:val="0"/>
                <w:sz w:val="24"/>
                <w:lang w:val="zh-CN" w:bidi="zh-CN"/>
              </w:rPr>
            </w:pPr>
            <w:r w:rsidRPr="0056354D">
              <w:rPr>
                <w:rFonts w:ascii="仿宋" w:eastAsia="仿宋" w:hAnsi="仿宋" w:cs="宋体"/>
                <w:kern w:val="0"/>
                <w:sz w:val="24"/>
                <w:lang w:val="zh-CN" w:bidi="zh-CN"/>
              </w:rPr>
              <w:t xml:space="preserve">鲜或质量差每次扣 </w:t>
            </w:r>
            <w:r w:rsidRPr="0056354D">
              <w:rPr>
                <w:rFonts w:ascii="仿宋" w:eastAsia="仿宋" w:hAnsi="仿宋" w:cs="宋体" w:hint="eastAsia"/>
                <w:kern w:val="0"/>
                <w:sz w:val="24"/>
                <w:lang w:bidi="zh-CN"/>
              </w:rPr>
              <w:t>5</w:t>
            </w:r>
            <w:r w:rsidRPr="0056354D">
              <w:rPr>
                <w:rFonts w:ascii="仿宋" w:eastAsia="仿宋" w:hAnsi="仿宋" w:cs="宋体"/>
                <w:kern w:val="0"/>
                <w:sz w:val="24"/>
                <w:lang w:val="zh-CN" w:bidi="zh-CN"/>
              </w:rPr>
              <w:t xml:space="preserve"> 分。</w:t>
            </w:r>
          </w:p>
        </w:tc>
        <w:tc>
          <w:tcPr>
            <w:tcW w:w="1104" w:type="dxa"/>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742"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ind w:left="9"/>
              <w:jc w:val="center"/>
              <w:rPr>
                <w:rFonts w:ascii="仿宋" w:eastAsia="仿宋" w:hAnsi="仿宋" w:cs="宋体"/>
                <w:kern w:val="0"/>
                <w:sz w:val="24"/>
                <w:lang w:bidi="zh-CN"/>
              </w:rPr>
            </w:pPr>
            <w:r w:rsidRPr="0056354D">
              <w:rPr>
                <w:rFonts w:ascii="仿宋" w:eastAsia="仿宋" w:hAnsi="仿宋" w:cs="宋体" w:hint="eastAsia"/>
                <w:kern w:val="0"/>
                <w:sz w:val="24"/>
                <w:lang w:bidi="zh-CN"/>
              </w:rPr>
              <w:t>10</w:t>
            </w:r>
          </w:p>
        </w:tc>
        <w:tc>
          <w:tcPr>
            <w:tcW w:w="948" w:type="dxa"/>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1046"/>
        </w:trPr>
        <w:tc>
          <w:tcPr>
            <w:tcW w:w="816"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378"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2965" w:type="dxa"/>
          </w:tcPr>
          <w:p w:rsidR="0056354D" w:rsidRPr="0056354D" w:rsidRDefault="0056354D" w:rsidP="0056354D">
            <w:pPr>
              <w:autoSpaceDE w:val="0"/>
              <w:autoSpaceDN w:val="0"/>
              <w:spacing w:before="204" w:line="357" w:lineRule="auto"/>
              <w:ind w:right="98"/>
              <w:jc w:val="left"/>
              <w:rPr>
                <w:rFonts w:ascii="仿宋" w:eastAsia="仿宋" w:hAnsi="仿宋" w:cs="宋体"/>
                <w:kern w:val="0"/>
                <w:sz w:val="24"/>
                <w:lang w:val="zh-CN" w:bidi="zh-CN"/>
              </w:rPr>
            </w:pPr>
            <w:r w:rsidRPr="0056354D">
              <w:rPr>
                <w:rFonts w:ascii="仿宋" w:eastAsia="仿宋" w:hAnsi="仿宋" w:cs="宋体"/>
                <w:kern w:val="0"/>
                <w:sz w:val="24"/>
                <w:lang w:val="zh-CN" w:bidi="zh-CN"/>
              </w:rPr>
              <w:t>有保质期的食材，出现超过保质期的食材。</w:t>
            </w:r>
          </w:p>
        </w:tc>
        <w:tc>
          <w:tcPr>
            <w:tcW w:w="2413" w:type="dxa"/>
          </w:tcPr>
          <w:p w:rsidR="0056354D" w:rsidRPr="0056354D" w:rsidRDefault="0056354D" w:rsidP="0056354D">
            <w:pPr>
              <w:autoSpaceDE w:val="0"/>
              <w:autoSpaceDN w:val="0"/>
              <w:spacing w:before="153"/>
              <w:ind w:left="107"/>
              <w:jc w:val="left"/>
              <w:rPr>
                <w:rFonts w:ascii="仿宋" w:eastAsia="仿宋" w:hAnsi="仿宋" w:cs="宋体"/>
                <w:kern w:val="0"/>
                <w:sz w:val="24"/>
                <w:lang w:val="zh-CN" w:bidi="zh-CN"/>
              </w:rPr>
            </w:pPr>
            <w:r w:rsidRPr="0056354D">
              <w:rPr>
                <w:rFonts w:ascii="仿宋" w:eastAsia="仿宋" w:hAnsi="仿宋" w:cs="宋体"/>
                <w:spacing w:val="-12"/>
                <w:kern w:val="0"/>
                <w:sz w:val="24"/>
                <w:lang w:val="zh-CN" w:bidi="zh-CN"/>
              </w:rPr>
              <w:t>出</w:t>
            </w:r>
            <w:r w:rsidRPr="0056354D">
              <w:rPr>
                <w:rFonts w:ascii="仿宋" w:eastAsia="仿宋" w:hAnsi="仿宋" w:cs="宋体"/>
                <w:spacing w:val="3"/>
                <w:kern w:val="0"/>
                <w:sz w:val="24"/>
                <w:lang w:val="zh-CN" w:bidi="zh-CN"/>
              </w:rPr>
              <w:t xml:space="preserve">现质量问题每次减 </w:t>
            </w:r>
            <w:r w:rsidRPr="0056354D">
              <w:rPr>
                <w:rFonts w:ascii="仿宋" w:eastAsia="仿宋" w:hAnsi="仿宋" w:cs="宋体"/>
                <w:spacing w:val="-17"/>
                <w:kern w:val="0"/>
                <w:sz w:val="24"/>
                <w:lang w:val="zh-CN" w:bidi="zh-CN"/>
              </w:rPr>
              <w:t xml:space="preserve">5 </w:t>
            </w:r>
            <w:r w:rsidRPr="0056354D">
              <w:rPr>
                <w:rFonts w:ascii="仿宋" w:eastAsia="仿宋" w:hAnsi="仿宋" w:cs="宋体"/>
                <w:spacing w:val="1"/>
                <w:kern w:val="0"/>
                <w:sz w:val="24"/>
                <w:lang w:val="zh-CN" w:bidi="zh-CN"/>
              </w:rPr>
              <w:t>分并根据造成的经济</w:t>
            </w:r>
            <w:r w:rsidRPr="0056354D">
              <w:rPr>
                <w:rFonts w:ascii="仿宋" w:eastAsia="仿宋" w:hAnsi="仿宋" w:cs="宋体"/>
                <w:kern w:val="0"/>
                <w:sz w:val="24"/>
                <w:lang w:val="zh-CN" w:bidi="zh-CN"/>
              </w:rPr>
              <w:t>损失给予相应处罚。</w:t>
            </w:r>
          </w:p>
        </w:tc>
        <w:tc>
          <w:tcPr>
            <w:tcW w:w="1104" w:type="dxa"/>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742"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2"/>
              <w:jc w:val="left"/>
              <w:rPr>
                <w:rFonts w:ascii="仿宋" w:eastAsia="仿宋" w:hAnsi="仿宋" w:cs="宋体"/>
                <w:kern w:val="0"/>
                <w:sz w:val="24"/>
                <w:lang w:val="zh-CN" w:bidi="zh-CN"/>
              </w:rPr>
            </w:pPr>
          </w:p>
          <w:p w:rsidR="0056354D" w:rsidRPr="0056354D" w:rsidRDefault="0056354D" w:rsidP="0056354D">
            <w:pPr>
              <w:autoSpaceDE w:val="0"/>
              <w:autoSpaceDN w:val="0"/>
              <w:ind w:left="9"/>
              <w:jc w:val="center"/>
              <w:rPr>
                <w:rFonts w:ascii="仿宋" w:eastAsia="仿宋" w:hAnsi="仿宋" w:cs="宋体"/>
                <w:kern w:val="0"/>
                <w:sz w:val="24"/>
                <w:lang w:bidi="zh-CN"/>
              </w:rPr>
            </w:pPr>
            <w:r w:rsidRPr="0056354D">
              <w:rPr>
                <w:rFonts w:ascii="仿宋" w:eastAsia="仿宋" w:hAnsi="仿宋" w:cs="宋体" w:hint="eastAsia"/>
                <w:kern w:val="0"/>
                <w:sz w:val="24"/>
                <w:lang w:bidi="zh-CN"/>
              </w:rPr>
              <w:t>10</w:t>
            </w:r>
          </w:p>
        </w:tc>
        <w:tc>
          <w:tcPr>
            <w:tcW w:w="948" w:type="dxa"/>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1840"/>
        </w:trPr>
        <w:tc>
          <w:tcPr>
            <w:tcW w:w="816"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203"/>
              <w:ind w:left="7"/>
              <w:jc w:val="center"/>
              <w:rPr>
                <w:rFonts w:ascii="仿宋" w:eastAsia="仿宋" w:hAnsi="仿宋" w:cs="宋体"/>
                <w:kern w:val="0"/>
                <w:sz w:val="24"/>
                <w:lang w:val="zh-CN" w:bidi="zh-CN"/>
              </w:rPr>
            </w:pPr>
            <w:r w:rsidRPr="0056354D">
              <w:rPr>
                <w:rFonts w:ascii="仿宋" w:eastAsia="仿宋" w:hAnsi="仿宋" w:cs="宋体"/>
                <w:kern w:val="0"/>
                <w:sz w:val="24"/>
                <w:lang w:val="zh-CN" w:bidi="zh-CN"/>
              </w:rPr>
              <w:t>2</w:t>
            </w:r>
          </w:p>
        </w:tc>
        <w:tc>
          <w:tcPr>
            <w:tcW w:w="1378"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1"/>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kern w:val="0"/>
                <w:sz w:val="24"/>
                <w:lang w:val="zh-CN" w:bidi="zh-CN"/>
              </w:rPr>
            </w:pPr>
            <w:r w:rsidRPr="0056354D">
              <w:rPr>
                <w:rFonts w:ascii="仿宋" w:eastAsia="仿宋" w:hAnsi="仿宋" w:cs="宋体"/>
                <w:spacing w:val="-24"/>
                <w:kern w:val="0"/>
                <w:sz w:val="24"/>
                <w:lang w:val="zh-CN" w:bidi="zh-CN"/>
              </w:rPr>
              <w:t>配 送 效 率</w:t>
            </w:r>
          </w:p>
          <w:p w:rsidR="0056354D" w:rsidRPr="0056354D" w:rsidRDefault="0056354D" w:rsidP="0056354D">
            <w:pPr>
              <w:autoSpaceDE w:val="0"/>
              <w:autoSpaceDN w:val="0"/>
              <w:spacing w:before="153"/>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（15 分）</w:t>
            </w:r>
          </w:p>
        </w:tc>
        <w:tc>
          <w:tcPr>
            <w:tcW w:w="2965" w:type="dxa"/>
          </w:tcPr>
          <w:p w:rsidR="0056354D" w:rsidRPr="0056354D" w:rsidRDefault="0056354D" w:rsidP="0056354D">
            <w:pPr>
              <w:autoSpaceDE w:val="0"/>
              <w:autoSpaceDN w:val="0"/>
              <w:spacing w:before="129" w:line="357" w:lineRule="auto"/>
              <w:ind w:left="106" w:right="98"/>
              <w:rPr>
                <w:rFonts w:ascii="仿宋" w:eastAsia="仿宋" w:hAnsi="仿宋" w:cs="宋体"/>
                <w:kern w:val="0"/>
                <w:sz w:val="24"/>
                <w:lang w:val="zh-CN" w:bidi="zh-CN"/>
              </w:rPr>
            </w:pPr>
            <w:r w:rsidRPr="0056354D">
              <w:rPr>
                <w:rFonts w:ascii="仿宋" w:eastAsia="仿宋" w:hAnsi="仿宋" w:cs="宋体"/>
                <w:spacing w:val="-17"/>
                <w:kern w:val="0"/>
                <w:sz w:val="24"/>
                <w:lang w:val="zh-CN" w:bidi="zh-CN"/>
              </w:rPr>
              <w:t xml:space="preserve">每日 </w:t>
            </w:r>
            <w:r w:rsidRPr="0056354D">
              <w:rPr>
                <w:rFonts w:ascii="仿宋" w:eastAsia="仿宋" w:hAnsi="仿宋" w:cs="宋体" w:hint="eastAsia"/>
                <w:kern w:val="0"/>
                <w:sz w:val="24"/>
                <w:lang w:bidi="zh-CN"/>
              </w:rPr>
              <w:t>8</w:t>
            </w:r>
            <w:r w:rsidRPr="0056354D">
              <w:rPr>
                <w:rFonts w:ascii="仿宋" w:eastAsia="仿宋" w:hAnsi="仿宋" w:cs="宋体"/>
                <w:kern w:val="0"/>
                <w:sz w:val="24"/>
                <w:lang w:val="zh-CN" w:bidi="zh-CN"/>
              </w:rPr>
              <w:t>：00</w:t>
            </w:r>
            <w:r w:rsidRPr="0056354D">
              <w:rPr>
                <w:rFonts w:ascii="仿宋" w:eastAsia="仿宋" w:hAnsi="仿宋" w:cs="宋体"/>
                <w:spacing w:val="3"/>
                <w:kern w:val="0"/>
                <w:sz w:val="24"/>
                <w:lang w:val="zh-CN" w:bidi="zh-CN"/>
              </w:rPr>
              <w:t xml:space="preserve"> 之前送达采购</w:t>
            </w:r>
            <w:r w:rsidRPr="0056354D">
              <w:rPr>
                <w:rFonts w:ascii="仿宋" w:eastAsia="仿宋" w:hAnsi="仿宋" w:cs="宋体"/>
                <w:spacing w:val="6"/>
                <w:kern w:val="0"/>
                <w:sz w:val="24"/>
                <w:lang w:val="zh-CN" w:bidi="zh-CN"/>
              </w:rPr>
              <w:t>人食堂仓库，延误配送时间影响正常使用；非专车</w:t>
            </w:r>
          </w:p>
          <w:p w:rsidR="0056354D" w:rsidRPr="0056354D" w:rsidRDefault="0056354D" w:rsidP="0056354D">
            <w:pPr>
              <w:autoSpaceDE w:val="0"/>
              <w:autoSpaceDN w:val="0"/>
              <w:spacing w:before="6"/>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运送。</w:t>
            </w:r>
          </w:p>
        </w:tc>
        <w:tc>
          <w:tcPr>
            <w:tcW w:w="2413"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1"/>
              <w:jc w:val="left"/>
              <w:rPr>
                <w:rFonts w:ascii="仿宋" w:eastAsia="仿宋" w:hAnsi="仿宋" w:cs="宋体"/>
                <w:kern w:val="0"/>
                <w:sz w:val="24"/>
                <w:lang w:val="zh-CN" w:bidi="zh-CN"/>
              </w:rPr>
            </w:pPr>
          </w:p>
          <w:p w:rsidR="0056354D" w:rsidRPr="0056354D" w:rsidRDefault="0056354D" w:rsidP="0056354D">
            <w:pPr>
              <w:autoSpaceDE w:val="0"/>
              <w:autoSpaceDN w:val="0"/>
              <w:spacing w:before="153"/>
              <w:ind w:left="107"/>
              <w:jc w:val="left"/>
              <w:rPr>
                <w:rFonts w:ascii="仿宋" w:eastAsia="仿宋" w:hAnsi="仿宋" w:cs="宋体"/>
                <w:kern w:val="0"/>
                <w:sz w:val="24"/>
                <w:lang w:val="zh-CN" w:bidi="zh-CN"/>
              </w:rPr>
            </w:pPr>
            <w:r w:rsidRPr="0056354D">
              <w:rPr>
                <w:rFonts w:ascii="仿宋" w:eastAsia="仿宋" w:hAnsi="仿宋" w:cs="宋体"/>
                <w:kern w:val="0"/>
                <w:sz w:val="24"/>
                <w:lang w:val="zh-CN" w:bidi="zh-CN"/>
              </w:rPr>
              <w:t>有一项减 2 分。</w:t>
            </w:r>
          </w:p>
        </w:tc>
        <w:tc>
          <w:tcPr>
            <w:tcW w:w="1104" w:type="dxa"/>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742"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203"/>
              <w:ind w:left="87" w:right="78"/>
              <w:jc w:val="center"/>
              <w:rPr>
                <w:rFonts w:ascii="仿宋" w:eastAsia="仿宋" w:hAnsi="仿宋" w:cs="宋体"/>
                <w:kern w:val="0"/>
                <w:sz w:val="24"/>
                <w:lang w:val="zh-CN" w:bidi="zh-CN"/>
              </w:rPr>
            </w:pPr>
            <w:r w:rsidRPr="0056354D">
              <w:rPr>
                <w:rFonts w:ascii="仿宋" w:eastAsia="仿宋" w:hAnsi="仿宋" w:cs="宋体"/>
                <w:kern w:val="0"/>
                <w:sz w:val="24"/>
                <w:lang w:val="zh-CN" w:bidi="zh-CN"/>
              </w:rPr>
              <w:t>15</w:t>
            </w:r>
          </w:p>
        </w:tc>
        <w:tc>
          <w:tcPr>
            <w:tcW w:w="948" w:type="dxa"/>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920"/>
        </w:trPr>
        <w:tc>
          <w:tcPr>
            <w:tcW w:w="816"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7"/>
              <w:jc w:val="left"/>
              <w:rPr>
                <w:rFonts w:ascii="仿宋" w:eastAsia="仿宋" w:hAnsi="仿宋" w:cs="宋体"/>
                <w:kern w:val="0"/>
                <w:sz w:val="24"/>
                <w:lang w:val="zh-CN" w:bidi="zh-CN"/>
              </w:rPr>
            </w:pPr>
          </w:p>
          <w:p w:rsidR="0056354D" w:rsidRPr="0056354D" w:rsidRDefault="0056354D" w:rsidP="0056354D">
            <w:pPr>
              <w:autoSpaceDE w:val="0"/>
              <w:autoSpaceDN w:val="0"/>
              <w:spacing w:before="1"/>
              <w:ind w:left="7"/>
              <w:jc w:val="center"/>
              <w:rPr>
                <w:rFonts w:ascii="仿宋" w:eastAsia="仿宋" w:hAnsi="仿宋" w:cs="宋体"/>
                <w:kern w:val="0"/>
                <w:sz w:val="24"/>
                <w:lang w:val="zh-CN" w:bidi="zh-CN"/>
              </w:rPr>
            </w:pPr>
            <w:r w:rsidRPr="0056354D">
              <w:rPr>
                <w:rFonts w:ascii="仿宋" w:eastAsia="仿宋" w:hAnsi="仿宋" w:cs="宋体"/>
                <w:kern w:val="0"/>
                <w:sz w:val="24"/>
                <w:lang w:val="zh-CN" w:bidi="zh-CN"/>
              </w:rPr>
              <w:t>3</w:t>
            </w:r>
          </w:p>
        </w:tc>
        <w:tc>
          <w:tcPr>
            <w:tcW w:w="1378"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r w:rsidRPr="0056354D">
              <w:rPr>
                <w:rFonts w:ascii="仿宋" w:eastAsia="仿宋" w:hAnsi="仿宋" w:cs="宋体"/>
                <w:spacing w:val="-24"/>
                <w:kern w:val="0"/>
                <w:sz w:val="24"/>
                <w:lang w:val="zh-CN" w:bidi="zh-CN"/>
              </w:rPr>
              <w:t>服 务 质 量</w:t>
            </w:r>
          </w:p>
          <w:p w:rsidR="0056354D" w:rsidRPr="0056354D" w:rsidRDefault="0056354D" w:rsidP="0056354D">
            <w:pPr>
              <w:autoSpaceDE w:val="0"/>
              <w:autoSpaceDN w:val="0"/>
              <w:spacing w:before="153"/>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（15 分）</w:t>
            </w:r>
          </w:p>
        </w:tc>
        <w:tc>
          <w:tcPr>
            <w:tcW w:w="2965" w:type="dxa"/>
          </w:tcPr>
          <w:p w:rsidR="0056354D" w:rsidRPr="0056354D" w:rsidRDefault="0056354D" w:rsidP="0056354D">
            <w:pPr>
              <w:autoSpaceDE w:val="0"/>
              <w:autoSpaceDN w:val="0"/>
              <w:spacing w:before="3" w:line="458" w:lineRule="exact"/>
              <w:ind w:left="106" w:right="98"/>
              <w:jc w:val="left"/>
              <w:rPr>
                <w:rFonts w:ascii="仿宋" w:eastAsia="仿宋" w:hAnsi="仿宋" w:cs="宋体"/>
                <w:kern w:val="0"/>
                <w:sz w:val="24"/>
                <w:lang w:val="zh-CN" w:bidi="zh-CN"/>
              </w:rPr>
            </w:pPr>
            <w:r w:rsidRPr="0056354D">
              <w:rPr>
                <w:rFonts w:ascii="仿宋" w:eastAsia="仿宋" w:hAnsi="仿宋" w:cs="宋体"/>
                <w:kern w:val="0"/>
                <w:sz w:val="24"/>
                <w:lang w:val="zh-CN" w:bidi="zh-CN"/>
              </w:rPr>
              <w:t>有质量问题退货换货不及时。</w:t>
            </w:r>
          </w:p>
        </w:tc>
        <w:tc>
          <w:tcPr>
            <w:tcW w:w="2413"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8"/>
              <w:jc w:val="left"/>
              <w:rPr>
                <w:rFonts w:ascii="仿宋" w:eastAsia="仿宋" w:hAnsi="仿宋" w:cs="宋体"/>
                <w:kern w:val="0"/>
                <w:sz w:val="24"/>
                <w:lang w:val="zh-CN" w:bidi="zh-CN"/>
              </w:rPr>
            </w:pPr>
          </w:p>
          <w:p w:rsidR="0056354D" w:rsidRPr="0056354D" w:rsidRDefault="0056354D" w:rsidP="0056354D">
            <w:pPr>
              <w:autoSpaceDE w:val="0"/>
              <w:autoSpaceDN w:val="0"/>
              <w:spacing w:before="153"/>
              <w:ind w:left="107"/>
              <w:jc w:val="left"/>
              <w:rPr>
                <w:rFonts w:ascii="仿宋" w:eastAsia="仿宋" w:hAnsi="仿宋" w:cs="宋体"/>
                <w:kern w:val="0"/>
                <w:sz w:val="24"/>
                <w:lang w:val="zh-CN" w:bidi="zh-CN"/>
              </w:rPr>
            </w:pPr>
            <w:r w:rsidRPr="0056354D">
              <w:rPr>
                <w:rFonts w:ascii="仿宋" w:eastAsia="仿宋" w:hAnsi="仿宋" w:cs="宋体"/>
                <w:kern w:val="0"/>
                <w:sz w:val="24"/>
                <w:lang w:val="zh-CN" w:bidi="zh-CN"/>
              </w:rPr>
              <w:t xml:space="preserve">有一项减 </w:t>
            </w:r>
            <w:r w:rsidRPr="0056354D">
              <w:rPr>
                <w:rFonts w:ascii="仿宋" w:eastAsia="仿宋" w:hAnsi="仿宋" w:cs="宋体" w:hint="eastAsia"/>
                <w:kern w:val="0"/>
                <w:sz w:val="24"/>
                <w:lang w:bidi="zh-CN"/>
              </w:rPr>
              <w:t>4</w:t>
            </w:r>
            <w:r w:rsidRPr="0056354D">
              <w:rPr>
                <w:rFonts w:ascii="仿宋" w:eastAsia="仿宋" w:hAnsi="仿宋" w:cs="宋体"/>
                <w:kern w:val="0"/>
                <w:sz w:val="24"/>
                <w:lang w:val="zh-CN" w:bidi="zh-CN"/>
              </w:rPr>
              <w:t xml:space="preserve"> 分。</w:t>
            </w:r>
          </w:p>
        </w:tc>
        <w:tc>
          <w:tcPr>
            <w:tcW w:w="1104"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742"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7"/>
              <w:jc w:val="left"/>
              <w:rPr>
                <w:rFonts w:ascii="仿宋" w:eastAsia="仿宋" w:hAnsi="仿宋" w:cs="宋体"/>
                <w:kern w:val="0"/>
                <w:sz w:val="24"/>
                <w:lang w:val="zh-CN" w:bidi="zh-CN"/>
              </w:rPr>
            </w:pPr>
          </w:p>
          <w:p w:rsidR="0056354D" w:rsidRPr="0056354D" w:rsidRDefault="0056354D" w:rsidP="0056354D">
            <w:pPr>
              <w:autoSpaceDE w:val="0"/>
              <w:autoSpaceDN w:val="0"/>
              <w:spacing w:before="1"/>
              <w:ind w:left="250"/>
              <w:jc w:val="left"/>
              <w:rPr>
                <w:rFonts w:ascii="仿宋" w:eastAsia="仿宋" w:hAnsi="仿宋" w:cs="宋体"/>
                <w:kern w:val="0"/>
                <w:sz w:val="24"/>
                <w:lang w:val="zh-CN" w:bidi="zh-CN"/>
              </w:rPr>
            </w:pPr>
            <w:r w:rsidRPr="0056354D">
              <w:rPr>
                <w:rFonts w:ascii="仿宋" w:eastAsia="仿宋" w:hAnsi="仿宋" w:cs="宋体"/>
                <w:kern w:val="0"/>
                <w:sz w:val="24"/>
                <w:lang w:val="zh-CN" w:bidi="zh-CN"/>
              </w:rPr>
              <w:t>15</w:t>
            </w:r>
          </w:p>
        </w:tc>
        <w:tc>
          <w:tcPr>
            <w:tcW w:w="948"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920"/>
        </w:trPr>
        <w:tc>
          <w:tcPr>
            <w:tcW w:w="816"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378"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2965" w:type="dxa"/>
          </w:tcPr>
          <w:p w:rsidR="0056354D" w:rsidRPr="0056354D" w:rsidRDefault="0056354D" w:rsidP="0056354D">
            <w:pPr>
              <w:autoSpaceDE w:val="0"/>
              <w:autoSpaceDN w:val="0"/>
              <w:spacing w:line="460" w:lineRule="exact"/>
              <w:ind w:left="106" w:right="98"/>
              <w:jc w:val="left"/>
              <w:rPr>
                <w:rFonts w:ascii="仿宋" w:eastAsia="仿宋" w:hAnsi="仿宋" w:cs="宋体"/>
                <w:kern w:val="0"/>
                <w:sz w:val="24"/>
                <w:lang w:val="zh-CN" w:bidi="zh-CN"/>
              </w:rPr>
            </w:pPr>
            <w:r w:rsidRPr="0056354D">
              <w:rPr>
                <w:rFonts w:ascii="仿宋" w:eastAsia="仿宋" w:hAnsi="仿宋" w:cs="宋体"/>
                <w:kern w:val="0"/>
                <w:sz w:val="24"/>
                <w:lang w:val="zh-CN" w:bidi="zh-CN"/>
              </w:rPr>
              <w:t>无正当理由拒绝配送采购人指定食材。</w:t>
            </w:r>
          </w:p>
        </w:tc>
        <w:tc>
          <w:tcPr>
            <w:tcW w:w="2413"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104"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742"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948"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r>
    </w:tbl>
    <w:p w:rsidR="0056354D" w:rsidRPr="0056354D" w:rsidRDefault="0056354D" w:rsidP="0056354D">
      <w:pPr>
        <w:autoSpaceDE w:val="0"/>
        <w:autoSpaceDN w:val="0"/>
        <w:jc w:val="left"/>
        <w:rPr>
          <w:rFonts w:ascii="仿宋" w:eastAsia="仿宋" w:hAnsi="仿宋" w:cs="宋体"/>
          <w:kern w:val="0"/>
          <w:sz w:val="24"/>
          <w:lang w:val="zh-CN" w:bidi="zh-CN"/>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9"/>
        <w:gridCol w:w="1377"/>
        <w:gridCol w:w="2959"/>
        <w:gridCol w:w="2377"/>
        <w:gridCol w:w="1115"/>
        <w:gridCol w:w="850"/>
        <w:gridCol w:w="851"/>
      </w:tblGrid>
      <w:tr w:rsidR="0056354D" w:rsidRPr="0056354D" w:rsidTr="00AC5D5D">
        <w:trPr>
          <w:trHeight w:val="895"/>
        </w:trPr>
        <w:tc>
          <w:tcPr>
            <w:tcW w:w="819"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206"/>
              <w:ind w:left="7"/>
              <w:jc w:val="center"/>
              <w:rPr>
                <w:rFonts w:ascii="仿宋" w:eastAsia="仿宋" w:hAnsi="仿宋" w:cs="宋体"/>
                <w:kern w:val="0"/>
                <w:sz w:val="24"/>
                <w:lang w:val="zh-CN" w:bidi="zh-CN"/>
              </w:rPr>
            </w:pPr>
            <w:r w:rsidRPr="0056354D">
              <w:rPr>
                <w:rFonts w:ascii="仿宋" w:eastAsia="仿宋" w:hAnsi="仿宋" w:cs="宋体"/>
                <w:kern w:val="0"/>
                <w:sz w:val="24"/>
                <w:lang w:val="zh-CN" w:bidi="zh-CN"/>
              </w:rPr>
              <w:t>4</w:t>
            </w:r>
          </w:p>
        </w:tc>
        <w:tc>
          <w:tcPr>
            <w:tcW w:w="1377"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kern w:val="0"/>
                <w:sz w:val="24"/>
                <w:lang w:val="zh-CN" w:bidi="zh-CN"/>
              </w:rPr>
            </w:pPr>
            <w:r w:rsidRPr="0056354D">
              <w:rPr>
                <w:rFonts w:ascii="仿宋" w:eastAsia="仿宋" w:hAnsi="仿宋" w:cs="宋体"/>
                <w:spacing w:val="-24"/>
                <w:kern w:val="0"/>
                <w:sz w:val="24"/>
                <w:lang w:val="zh-CN" w:bidi="zh-CN"/>
              </w:rPr>
              <w:t>环 境 卫 生</w:t>
            </w:r>
          </w:p>
          <w:p w:rsidR="0056354D" w:rsidRPr="0056354D" w:rsidRDefault="0056354D" w:rsidP="0056354D">
            <w:pPr>
              <w:autoSpaceDE w:val="0"/>
              <w:autoSpaceDN w:val="0"/>
              <w:spacing w:before="151"/>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（15 分）</w:t>
            </w:r>
          </w:p>
        </w:tc>
        <w:tc>
          <w:tcPr>
            <w:tcW w:w="2959" w:type="dxa"/>
          </w:tcPr>
          <w:p w:rsidR="0056354D" w:rsidRPr="0056354D" w:rsidRDefault="0056354D" w:rsidP="0056354D">
            <w:pPr>
              <w:autoSpaceDE w:val="0"/>
              <w:autoSpaceDN w:val="0"/>
              <w:spacing w:before="125"/>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配送车辆脏乱，无当日消</w:t>
            </w:r>
          </w:p>
          <w:p w:rsidR="0056354D" w:rsidRPr="0056354D" w:rsidRDefault="0056354D" w:rsidP="0056354D">
            <w:pPr>
              <w:autoSpaceDE w:val="0"/>
              <w:autoSpaceDN w:val="0"/>
              <w:spacing w:before="153"/>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毒清洗记录。</w:t>
            </w:r>
          </w:p>
        </w:tc>
        <w:tc>
          <w:tcPr>
            <w:tcW w:w="2377"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
              <w:jc w:val="left"/>
              <w:rPr>
                <w:rFonts w:ascii="仿宋" w:eastAsia="仿宋" w:hAnsi="仿宋" w:cs="宋体"/>
                <w:kern w:val="0"/>
                <w:sz w:val="24"/>
                <w:lang w:val="zh-CN" w:bidi="zh-CN"/>
              </w:rPr>
            </w:pPr>
          </w:p>
          <w:p w:rsidR="0056354D" w:rsidRPr="0056354D" w:rsidRDefault="0056354D" w:rsidP="0056354D">
            <w:pPr>
              <w:autoSpaceDE w:val="0"/>
              <w:autoSpaceDN w:val="0"/>
              <w:spacing w:before="151"/>
              <w:ind w:left="107"/>
              <w:jc w:val="left"/>
              <w:rPr>
                <w:rFonts w:ascii="仿宋" w:eastAsia="仿宋" w:hAnsi="仿宋" w:cs="宋体"/>
                <w:kern w:val="0"/>
                <w:sz w:val="24"/>
                <w:lang w:val="zh-CN" w:bidi="zh-CN"/>
              </w:rPr>
            </w:pPr>
            <w:r w:rsidRPr="0056354D">
              <w:rPr>
                <w:rFonts w:ascii="仿宋" w:eastAsia="仿宋" w:hAnsi="仿宋" w:cs="宋体"/>
                <w:kern w:val="0"/>
                <w:sz w:val="24"/>
                <w:lang w:val="zh-CN" w:bidi="zh-CN"/>
              </w:rPr>
              <w:t xml:space="preserve">有一项减 </w:t>
            </w:r>
            <w:r w:rsidRPr="0056354D">
              <w:rPr>
                <w:rFonts w:ascii="仿宋" w:eastAsia="仿宋" w:hAnsi="仿宋" w:cs="宋体" w:hint="eastAsia"/>
                <w:kern w:val="0"/>
                <w:sz w:val="24"/>
                <w:lang w:bidi="zh-CN"/>
              </w:rPr>
              <w:t>5</w:t>
            </w:r>
            <w:r w:rsidRPr="0056354D">
              <w:rPr>
                <w:rFonts w:ascii="仿宋" w:eastAsia="仿宋" w:hAnsi="仿宋" w:cs="宋体"/>
                <w:kern w:val="0"/>
                <w:sz w:val="24"/>
                <w:lang w:val="zh-CN" w:bidi="zh-CN"/>
              </w:rPr>
              <w:t xml:space="preserve"> 分。</w:t>
            </w:r>
          </w:p>
        </w:tc>
        <w:tc>
          <w:tcPr>
            <w:tcW w:w="1115"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850"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206"/>
              <w:ind w:left="250"/>
              <w:jc w:val="left"/>
              <w:rPr>
                <w:rFonts w:ascii="仿宋" w:eastAsia="仿宋" w:hAnsi="仿宋" w:cs="宋体"/>
                <w:kern w:val="0"/>
                <w:sz w:val="24"/>
                <w:lang w:val="zh-CN" w:bidi="zh-CN"/>
              </w:rPr>
            </w:pPr>
            <w:r w:rsidRPr="0056354D">
              <w:rPr>
                <w:rFonts w:ascii="仿宋" w:eastAsia="仿宋" w:hAnsi="仿宋" w:cs="宋体"/>
                <w:kern w:val="0"/>
                <w:sz w:val="24"/>
                <w:lang w:val="zh-CN" w:bidi="zh-CN"/>
              </w:rPr>
              <w:t>15</w:t>
            </w:r>
          </w:p>
        </w:tc>
        <w:tc>
          <w:tcPr>
            <w:tcW w:w="851"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918"/>
        </w:trPr>
        <w:tc>
          <w:tcPr>
            <w:tcW w:w="819"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377"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2959" w:type="dxa"/>
          </w:tcPr>
          <w:p w:rsidR="0056354D" w:rsidRPr="0056354D" w:rsidRDefault="0056354D" w:rsidP="0056354D">
            <w:pPr>
              <w:autoSpaceDE w:val="0"/>
              <w:autoSpaceDN w:val="0"/>
              <w:spacing w:before="8"/>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配送场地有明显垃圾。</w:t>
            </w:r>
          </w:p>
        </w:tc>
        <w:tc>
          <w:tcPr>
            <w:tcW w:w="2377"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115"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850"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851"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895"/>
        </w:trPr>
        <w:tc>
          <w:tcPr>
            <w:tcW w:w="819"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206"/>
              <w:ind w:left="7"/>
              <w:jc w:val="center"/>
              <w:rPr>
                <w:rFonts w:ascii="仿宋" w:eastAsia="仿宋" w:hAnsi="仿宋" w:cs="宋体"/>
                <w:kern w:val="0"/>
                <w:sz w:val="24"/>
                <w:lang w:val="zh-CN" w:bidi="zh-CN"/>
              </w:rPr>
            </w:pPr>
            <w:r w:rsidRPr="0056354D">
              <w:rPr>
                <w:rFonts w:ascii="仿宋" w:eastAsia="仿宋" w:hAnsi="仿宋" w:cs="宋体"/>
                <w:kern w:val="0"/>
                <w:sz w:val="24"/>
                <w:lang w:val="zh-CN" w:bidi="zh-CN"/>
              </w:rPr>
              <w:t>5</w:t>
            </w:r>
          </w:p>
        </w:tc>
        <w:tc>
          <w:tcPr>
            <w:tcW w:w="1377"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
              <w:jc w:val="left"/>
              <w:rPr>
                <w:rFonts w:ascii="仿宋" w:eastAsia="仿宋" w:hAnsi="仿宋" w:cs="宋体"/>
                <w:kern w:val="0"/>
                <w:sz w:val="24"/>
                <w:lang w:val="zh-CN" w:bidi="zh-CN"/>
              </w:rPr>
            </w:pPr>
          </w:p>
          <w:p w:rsidR="0056354D" w:rsidRPr="0056354D" w:rsidRDefault="0056354D" w:rsidP="0056354D">
            <w:pPr>
              <w:autoSpaceDE w:val="0"/>
              <w:autoSpaceDN w:val="0"/>
              <w:ind w:left="106"/>
              <w:jc w:val="left"/>
              <w:rPr>
                <w:rFonts w:ascii="仿宋" w:eastAsia="仿宋" w:hAnsi="仿宋" w:cs="宋体"/>
                <w:kern w:val="0"/>
                <w:sz w:val="24"/>
                <w:lang w:val="zh-CN" w:bidi="zh-CN"/>
              </w:rPr>
            </w:pPr>
            <w:r w:rsidRPr="0056354D">
              <w:rPr>
                <w:rFonts w:ascii="仿宋" w:eastAsia="仿宋" w:hAnsi="仿宋" w:cs="宋体"/>
                <w:spacing w:val="-24"/>
                <w:kern w:val="0"/>
                <w:sz w:val="24"/>
                <w:lang w:val="zh-CN" w:bidi="zh-CN"/>
              </w:rPr>
              <w:t>价 款 结 算</w:t>
            </w:r>
          </w:p>
          <w:p w:rsidR="0056354D" w:rsidRPr="0056354D" w:rsidRDefault="0056354D" w:rsidP="0056354D">
            <w:pPr>
              <w:autoSpaceDE w:val="0"/>
              <w:autoSpaceDN w:val="0"/>
              <w:spacing w:before="151"/>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（15 分）</w:t>
            </w:r>
          </w:p>
        </w:tc>
        <w:tc>
          <w:tcPr>
            <w:tcW w:w="2959" w:type="dxa"/>
          </w:tcPr>
          <w:p w:rsidR="0056354D" w:rsidRPr="0056354D" w:rsidRDefault="0056354D" w:rsidP="0056354D">
            <w:pPr>
              <w:autoSpaceDE w:val="0"/>
              <w:autoSpaceDN w:val="0"/>
              <w:spacing w:before="125"/>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未按合同规定擅自太高收</w:t>
            </w:r>
          </w:p>
          <w:p w:rsidR="0056354D" w:rsidRPr="0056354D" w:rsidRDefault="0056354D" w:rsidP="0056354D">
            <w:pPr>
              <w:autoSpaceDE w:val="0"/>
              <w:autoSpaceDN w:val="0"/>
              <w:spacing w:before="153"/>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费价格。</w:t>
            </w:r>
          </w:p>
        </w:tc>
        <w:tc>
          <w:tcPr>
            <w:tcW w:w="2377"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
              <w:jc w:val="left"/>
              <w:rPr>
                <w:rFonts w:ascii="仿宋" w:eastAsia="仿宋" w:hAnsi="仿宋" w:cs="宋体"/>
                <w:kern w:val="0"/>
                <w:sz w:val="24"/>
                <w:lang w:val="zh-CN" w:bidi="zh-CN"/>
              </w:rPr>
            </w:pPr>
          </w:p>
          <w:p w:rsidR="0056354D" w:rsidRPr="0056354D" w:rsidRDefault="0056354D" w:rsidP="0056354D">
            <w:pPr>
              <w:autoSpaceDE w:val="0"/>
              <w:autoSpaceDN w:val="0"/>
              <w:spacing w:before="151"/>
              <w:ind w:left="107"/>
              <w:jc w:val="left"/>
              <w:rPr>
                <w:rFonts w:ascii="仿宋" w:eastAsia="仿宋" w:hAnsi="仿宋" w:cs="宋体"/>
                <w:kern w:val="0"/>
                <w:sz w:val="24"/>
                <w:lang w:val="zh-CN" w:bidi="zh-CN"/>
              </w:rPr>
            </w:pPr>
            <w:r w:rsidRPr="0056354D">
              <w:rPr>
                <w:rFonts w:ascii="仿宋" w:eastAsia="仿宋" w:hAnsi="仿宋" w:cs="宋体"/>
                <w:kern w:val="0"/>
                <w:sz w:val="24"/>
                <w:lang w:val="zh-CN" w:bidi="zh-CN"/>
              </w:rPr>
              <w:t xml:space="preserve">有一项减 </w:t>
            </w:r>
            <w:r w:rsidRPr="0056354D">
              <w:rPr>
                <w:rFonts w:ascii="仿宋" w:eastAsia="仿宋" w:hAnsi="仿宋" w:cs="宋体" w:hint="eastAsia"/>
                <w:kern w:val="0"/>
                <w:sz w:val="24"/>
                <w:lang w:bidi="zh-CN"/>
              </w:rPr>
              <w:t>5</w:t>
            </w:r>
            <w:r w:rsidRPr="0056354D">
              <w:rPr>
                <w:rFonts w:ascii="仿宋" w:eastAsia="仿宋" w:hAnsi="仿宋" w:cs="宋体"/>
                <w:kern w:val="0"/>
                <w:sz w:val="24"/>
                <w:lang w:val="zh-CN" w:bidi="zh-CN"/>
              </w:rPr>
              <w:t>分。</w:t>
            </w:r>
          </w:p>
        </w:tc>
        <w:tc>
          <w:tcPr>
            <w:tcW w:w="1115"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850"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206"/>
              <w:ind w:left="250"/>
              <w:jc w:val="left"/>
              <w:rPr>
                <w:rFonts w:ascii="仿宋" w:eastAsia="仿宋" w:hAnsi="仿宋" w:cs="宋体"/>
                <w:kern w:val="0"/>
                <w:sz w:val="24"/>
                <w:lang w:val="zh-CN" w:bidi="zh-CN"/>
              </w:rPr>
            </w:pPr>
            <w:r w:rsidRPr="0056354D">
              <w:rPr>
                <w:rFonts w:ascii="仿宋" w:eastAsia="仿宋" w:hAnsi="仿宋" w:cs="宋体"/>
                <w:kern w:val="0"/>
                <w:sz w:val="24"/>
                <w:lang w:val="zh-CN" w:bidi="zh-CN"/>
              </w:rPr>
              <w:t>15</w:t>
            </w:r>
          </w:p>
        </w:tc>
        <w:tc>
          <w:tcPr>
            <w:tcW w:w="851" w:type="dxa"/>
            <w:vMerge w:val="restart"/>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895"/>
        </w:trPr>
        <w:tc>
          <w:tcPr>
            <w:tcW w:w="819"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377"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2959" w:type="dxa"/>
          </w:tcPr>
          <w:p w:rsidR="0056354D" w:rsidRPr="0056354D" w:rsidRDefault="0056354D" w:rsidP="0056354D">
            <w:pPr>
              <w:autoSpaceDE w:val="0"/>
              <w:autoSpaceDN w:val="0"/>
              <w:spacing w:before="124"/>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违规结算非本单位配送食</w:t>
            </w:r>
          </w:p>
          <w:p w:rsidR="0056354D" w:rsidRPr="0056354D" w:rsidRDefault="0056354D" w:rsidP="0056354D">
            <w:pPr>
              <w:autoSpaceDE w:val="0"/>
              <w:autoSpaceDN w:val="0"/>
              <w:spacing w:before="153"/>
              <w:ind w:left="106"/>
              <w:jc w:val="left"/>
              <w:rPr>
                <w:rFonts w:ascii="仿宋" w:eastAsia="仿宋" w:hAnsi="仿宋" w:cs="宋体"/>
                <w:kern w:val="0"/>
                <w:sz w:val="24"/>
                <w:lang w:val="zh-CN" w:bidi="zh-CN"/>
              </w:rPr>
            </w:pPr>
            <w:r w:rsidRPr="0056354D">
              <w:rPr>
                <w:rFonts w:ascii="仿宋" w:eastAsia="仿宋" w:hAnsi="仿宋" w:cs="宋体"/>
                <w:kern w:val="0"/>
                <w:sz w:val="24"/>
                <w:lang w:val="zh-CN" w:bidi="zh-CN"/>
              </w:rPr>
              <w:t>材的价款。</w:t>
            </w:r>
          </w:p>
        </w:tc>
        <w:tc>
          <w:tcPr>
            <w:tcW w:w="2377"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1115"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850"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851" w:type="dxa"/>
            <w:vMerge/>
            <w:tcBorders>
              <w:top w:val="nil"/>
            </w:tcBorders>
          </w:tcPr>
          <w:p w:rsidR="0056354D" w:rsidRPr="0056354D" w:rsidRDefault="0056354D" w:rsidP="0056354D">
            <w:pPr>
              <w:autoSpaceDE w:val="0"/>
              <w:autoSpaceDN w:val="0"/>
              <w:jc w:val="left"/>
              <w:rPr>
                <w:rFonts w:ascii="仿宋" w:eastAsia="仿宋" w:hAnsi="仿宋" w:cs="宋体"/>
                <w:kern w:val="0"/>
                <w:sz w:val="24"/>
                <w:lang w:val="zh-CN" w:bidi="zh-CN"/>
              </w:rPr>
            </w:pPr>
          </w:p>
        </w:tc>
      </w:tr>
      <w:tr w:rsidR="0056354D" w:rsidRPr="0056354D" w:rsidTr="00AC5D5D">
        <w:trPr>
          <w:trHeight w:val="2230"/>
        </w:trPr>
        <w:tc>
          <w:tcPr>
            <w:tcW w:w="819"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99"/>
              <w:ind w:left="7"/>
              <w:jc w:val="center"/>
              <w:rPr>
                <w:rFonts w:ascii="仿宋" w:eastAsia="仿宋" w:hAnsi="仿宋" w:cs="宋体"/>
                <w:kern w:val="0"/>
                <w:sz w:val="24"/>
                <w:lang w:val="zh-CN" w:bidi="zh-CN"/>
              </w:rPr>
            </w:pPr>
            <w:r w:rsidRPr="0056354D">
              <w:rPr>
                <w:rFonts w:ascii="仿宋" w:eastAsia="仿宋" w:hAnsi="仿宋" w:cs="宋体"/>
                <w:kern w:val="0"/>
                <w:sz w:val="24"/>
                <w:lang w:val="zh-CN" w:bidi="zh-CN"/>
              </w:rPr>
              <w:t>6</w:t>
            </w:r>
          </w:p>
        </w:tc>
        <w:tc>
          <w:tcPr>
            <w:tcW w:w="1377"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9"/>
              <w:jc w:val="left"/>
              <w:rPr>
                <w:rFonts w:ascii="仿宋" w:eastAsia="仿宋" w:hAnsi="仿宋" w:cs="宋体"/>
                <w:kern w:val="0"/>
                <w:sz w:val="24"/>
                <w:lang w:val="zh-CN" w:bidi="zh-CN"/>
              </w:rPr>
            </w:pPr>
          </w:p>
          <w:p w:rsidR="0056354D" w:rsidRPr="0056354D" w:rsidRDefault="0056354D" w:rsidP="0056354D">
            <w:pPr>
              <w:autoSpaceDE w:val="0"/>
              <w:autoSpaceDN w:val="0"/>
              <w:spacing w:line="357" w:lineRule="auto"/>
              <w:ind w:left="106" w:right="1"/>
              <w:jc w:val="left"/>
              <w:rPr>
                <w:rFonts w:ascii="仿宋" w:eastAsia="仿宋" w:hAnsi="仿宋" w:cs="宋体"/>
                <w:kern w:val="0"/>
                <w:sz w:val="24"/>
                <w:lang w:val="zh-CN" w:bidi="zh-CN"/>
              </w:rPr>
            </w:pPr>
            <w:r w:rsidRPr="0056354D">
              <w:rPr>
                <w:rFonts w:ascii="仿宋" w:eastAsia="仿宋" w:hAnsi="仿宋" w:cs="宋体"/>
                <w:spacing w:val="-24"/>
                <w:kern w:val="0"/>
                <w:sz w:val="24"/>
                <w:lang w:val="zh-CN" w:bidi="zh-CN"/>
              </w:rPr>
              <w:t>满 意 度 测评（10</w:t>
            </w:r>
            <w:r w:rsidRPr="0056354D">
              <w:rPr>
                <w:rFonts w:ascii="仿宋" w:eastAsia="仿宋" w:hAnsi="仿宋" w:cs="宋体"/>
                <w:spacing w:val="-30"/>
                <w:kern w:val="0"/>
                <w:sz w:val="24"/>
                <w:lang w:val="zh-CN" w:bidi="zh-CN"/>
              </w:rPr>
              <w:t xml:space="preserve"> 分</w:t>
            </w:r>
            <w:r w:rsidRPr="0056354D">
              <w:rPr>
                <w:rFonts w:ascii="仿宋" w:eastAsia="仿宋" w:hAnsi="仿宋" w:cs="宋体"/>
                <w:spacing w:val="-19"/>
                <w:kern w:val="0"/>
                <w:sz w:val="24"/>
                <w:lang w:val="zh-CN" w:bidi="zh-CN"/>
              </w:rPr>
              <w:t>）</w:t>
            </w:r>
          </w:p>
        </w:tc>
        <w:tc>
          <w:tcPr>
            <w:tcW w:w="2959" w:type="dxa"/>
          </w:tcPr>
          <w:p w:rsidR="0056354D" w:rsidRPr="0056354D" w:rsidRDefault="0056354D" w:rsidP="0056354D">
            <w:pPr>
              <w:autoSpaceDE w:val="0"/>
              <w:autoSpaceDN w:val="0"/>
              <w:spacing w:before="9"/>
              <w:jc w:val="left"/>
              <w:rPr>
                <w:rFonts w:ascii="仿宋" w:eastAsia="仿宋" w:hAnsi="仿宋" w:cs="宋体"/>
                <w:kern w:val="0"/>
                <w:sz w:val="24"/>
                <w:lang w:val="zh-CN" w:bidi="zh-CN"/>
              </w:rPr>
            </w:pPr>
          </w:p>
          <w:p w:rsidR="0056354D" w:rsidRPr="0056354D" w:rsidRDefault="0056354D" w:rsidP="0056354D">
            <w:pPr>
              <w:autoSpaceDE w:val="0"/>
              <w:autoSpaceDN w:val="0"/>
              <w:spacing w:line="357" w:lineRule="auto"/>
              <w:ind w:left="106" w:right="98"/>
              <w:rPr>
                <w:rFonts w:ascii="仿宋" w:eastAsia="仿宋" w:hAnsi="仿宋" w:cs="宋体"/>
                <w:kern w:val="0"/>
                <w:sz w:val="24"/>
                <w:lang w:val="zh-CN" w:bidi="zh-CN"/>
              </w:rPr>
            </w:pPr>
            <w:r w:rsidRPr="0056354D">
              <w:rPr>
                <w:rFonts w:ascii="仿宋" w:eastAsia="仿宋" w:hAnsi="仿宋" w:cs="宋体"/>
                <w:kern w:val="0"/>
                <w:sz w:val="24"/>
                <w:lang w:val="zh-CN" w:bidi="zh-CN"/>
              </w:rPr>
              <w:t>根据职工满意度测评对我单位膳食满意度测评结果。</w:t>
            </w:r>
          </w:p>
        </w:tc>
        <w:tc>
          <w:tcPr>
            <w:tcW w:w="2377" w:type="dxa"/>
          </w:tcPr>
          <w:p w:rsidR="0056354D" w:rsidRPr="0056354D" w:rsidRDefault="0056354D" w:rsidP="0056354D">
            <w:pPr>
              <w:autoSpaceDE w:val="0"/>
              <w:autoSpaceDN w:val="0"/>
              <w:spacing w:before="125" w:line="357" w:lineRule="auto"/>
              <w:ind w:left="107" w:right="97"/>
              <w:rPr>
                <w:rFonts w:ascii="仿宋" w:eastAsia="仿宋" w:hAnsi="仿宋" w:cs="宋体"/>
                <w:kern w:val="0"/>
                <w:sz w:val="24"/>
                <w:lang w:val="zh-CN" w:bidi="zh-CN"/>
              </w:rPr>
            </w:pPr>
            <w:r w:rsidRPr="0056354D">
              <w:rPr>
                <w:rFonts w:ascii="仿宋" w:eastAsia="仿宋" w:hAnsi="仿宋" w:cs="宋体"/>
                <w:spacing w:val="1"/>
                <w:kern w:val="0"/>
                <w:sz w:val="24"/>
                <w:lang w:val="zh-CN" w:bidi="zh-CN"/>
              </w:rPr>
              <w:t>考核时随机抽取采购</w:t>
            </w:r>
            <w:r w:rsidRPr="0056354D">
              <w:rPr>
                <w:rFonts w:ascii="仿宋" w:eastAsia="仿宋" w:hAnsi="仿宋" w:cs="宋体" w:hint="eastAsia"/>
                <w:spacing w:val="-24"/>
                <w:kern w:val="0"/>
                <w:sz w:val="24"/>
                <w:lang w:val="zh-CN" w:bidi="zh-CN"/>
              </w:rPr>
              <w:t>方</w:t>
            </w:r>
            <w:r w:rsidRPr="0056354D">
              <w:rPr>
                <w:rFonts w:ascii="仿宋" w:eastAsia="仿宋" w:hAnsi="仿宋" w:cs="宋体"/>
                <w:spacing w:val="-24"/>
                <w:kern w:val="0"/>
                <w:sz w:val="24"/>
                <w:lang w:val="zh-CN" w:bidi="zh-CN"/>
              </w:rPr>
              <w:t xml:space="preserve"> </w:t>
            </w:r>
            <w:r w:rsidRPr="0056354D">
              <w:rPr>
                <w:rFonts w:ascii="仿宋" w:eastAsia="仿宋" w:hAnsi="仿宋" w:cs="宋体" w:hint="eastAsia"/>
                <w:kern w:val="0"/>
                <w:sz w:val="24"/>
                <w:lang w:bidi="zh-CN"/>
              </w:rPr>
              <w:t>5</w:t>
            </w:r>
            <w:r w:rsidRPr="0056354D">
              <w:rPr>
                <w:rFonts w:ascii="仿宋" w:eastAsia="仿宋" w:hAnsi="仿宋" w:cs="宋体"/>
                <w:spacing w:val="9"/>
                <w:kern w:val="0"/>
                <w:sz w:val="24"/>
                <w:lang w:val="zh-CN" w:bidi="zh-CN"/>
              </w:rPr>
              <w:t xml:space="preserve"> 名员工，每有</w:t>
            </w:r>
            <w:r w:rsidRPr="0056354D">
              <w:rPr>
                <w:rFonts w:ascii="仿宋" w:eastAsia="仿宋" w:hAnsi="仿宋" w:cs="宋体"/>
                <w:spacing w:val="34"/>
                <w:kern w:val="0"/>
                <w:sz w:val="24"/>
                <w:lang w:val="zh-CN" w:bidi="zh-CN"/>
              </w:rPr>
              <w:t>一人不满意扣除</w:t>
            </w:r>
            <w:r w:rsidRPr="0056354D">
              <w:rPr>
                <w:rFonts w:ascii="仿宋" w:eastAsia="仿宋" w:hAnsi="仿宋" w:cs="宋体" w:hint="eastAsia"/>
                <w:spacing w:val="-17"/>
                <w:kern w:val="0"/>
                <w:sz w:val="24"/>
                <w:lang w:bidi="zh-CN"/>
              </w:rPr>
              <w:t>2</w:t>
            </w:r>
            <w:r w:rsidRPr="0056354D">
              <w:rPr>
                <w:rFonts w:ascii="仿宋" w:eastAsia="仿宋" w:hAnsi="仿宋" w:cs="宋体"/>
                <w:kern w:val="0"/>
                <w:sz w:val="24"/>
                <w:lang w:val="zh-CN" w:bidi="zh-CN"/>
              </w:rPr>
              <w:t>分，扣完为止。</w:t>
            </w:r>
          </w:p>
        </w:tc>
        <w:tc>
          <w:tcPr>
            <w:tcW w:w="1115" w:type="dxa"/>
          </w:tcPr>
          <w:p w:rsidR="0056354D" w:rsidRPr="0056354D" w:rsidRDefault="0056354D" w:rsidP="0056354D">
            <w:pPr>
              <w:autoSpaceDE w:val="0"/>
              <w:autoSpaceDN w:val="0"/>
              <w:jc w:val="left"/>
              <w:rPr>
                <w:rFonts w:ascii="仿宋" w:eastAsia="仿宋" w:hAnsi="仿宋" w:cs="宋体"/>
                <w:kern w:val="0"/>
                <w:sz w:val="24"/>
                <w:lang w:val="zh-CN" w:bidi="zh-CN"/>
              </w:rPr>
            </w:pPr>
          </w:p>
        </w:tc>
        <w:tc>
          <w:tcPr>
            <w:tcW w:w="850" w:type="dxa"/>
          </w:tcPr>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jc w:val="left"/>
              <w:rPr>
                <w:rFonts w:ascii="仿宋" w:eastAsia="仿宋" w:hAnsi="仿宋" w:cs="宋体"/>
                <w:kern w:val="0"/>
                <w:sz w:val="24"/>
                <w:lang w:val="zh-CN" w:bidi="zh-CN"/>
              </w:rPr>
            </w:pPr>
          </w:p>
          <w:p w:rsidR="0056354D" w:rsidRPr="0056354D" w:rsidRDefault="0056354D" w:rsidP="0056354D">
            <w:pPr>
              <w:autoSpaceDE w:val="0"/>
              <w:autoSpaceDN w:val="0"/>
              <w:spacing w:before="199"/>
              <w:ind w:left="250"/>
              <w:jc w:val="left"/>
              <w:rPr>
                <w:rFonts w:ascii="仿宋" w:eastAsia="仿宋" w:hAnsi="仿宋" w:cs="宋体"/>
                <w:kern w:val="0"/>
                <w:sz w:val="24"/>
                <w:lang w:val="zh-CN" w:bidi="zh-CN"/>
              </w:rPr>
            </w:pPr>
            <w:r w:rsidRPr="0056354D">
              <w:rPr>
                <w:rFonts w:ascii="仿宋" w:eastAsia="仿宋" w:hAnsi="仿宋" w:cs="宋体"/>
                <w:kern w:val="0"/>
                <w:sz w:val="24"/>
                <w:lang w:val="zh-CN" w:bidi="zh-CN"/>
              </w:rPr>
              <w:t>10</w:t>
            </w:r>
          </w:p>
        </w:tc>
        <w:tc>
          <w:tcPr>
            <w:tcW w:w="851" w:type="dxa"/>
          </w:tcPr>
          <w:p w:rsidR="0056354D" w:rsidRPr="0056354D" w:rsidRDefault="0056354D" w:rsidP="0056354D">
            <w:pPr>
              <w:autoSpaceDE w:val="0"/>
              <w:autoSpaceDN w:val="0"/>
              <w:jc w:val="left"/>
              <w:rPr>
                <w:rFonts w:ascii="仿宋" w:eastAsia="仿宋" w:hAnsi="仿宋" w:cs="宋体"/>
                <w:kern w:val="0"/>
                <w:sz w:val="24"/>
                <w:lang w:val="zh-CN" w:bidi="zh-CN"/>
              </w:rPr>
            </w:pPr>
          </w:p>
        </w:tc>
      </w:tr>
    </w:tbl>
    <w:p w:rsidR="0056354D" w:rsidRPr="0056354D" w:rsidRDefault="0056354D" w:rsidP="0056354D">
      <w:pPr>
        <w:autoSpaceDE w:val="0"/>
        <w:autoSpaceDN w:val="0"/>
        <w:jc w:val="left"/>
        <w:rPr>
          <w:rFonts w:ascii="仿宋" w:eastAsia="仿宋" w:hAnsi="仿宋" w:cs="宋体"/>
          <w:kern w:val="0"/>
          <w:sz w:val="24"/>
          <w:lang w:val="zh-CN" w:bidi="zh-CN"/>
        </w:rPr>
        <w:sectPr w:rsidR="0056354D" w:rsidRPr="0056354D">
          <w:footerReference w:type="default" r:id="rId8"/>
          <w:pgSz w:w="11910" w:h="16840"/>
          <w:pgMar w:top="1080" w:right="480" w:bottom="1020" w:left="820" w:header="0" w:footer="837" w:gutter="0"/>
          <w:cols w:space="720"/>
        </w:sectPr>
      </w:pPr>
    </w:p>
    <w:p w:rsidR="0056354D" w:rsidRPr="0056354D" w:rsidRDefault="0056354D" w:rsidP="0056354D">
      <w:pPr>
        <w:keepNext/>
        <w:keepLines/>
        <w:spacing w:before="260" w:after="260" w:line="400" w:lineRule="exact"/>
        <w:outlineLvl w:val="1"/>
        <w:rPr>
          <w:rFonts w:ascii="仿宋" w:eastAsia="仿宋" w:hAnsi="仿宋"/>
          <w:b/>
          <w:bCs/>
          <w:sz w:val="24"/>
        </w:rPr>
      </w:pPr>
      <w:r w:rsidRPr="0056354D">
        <w:rPr>
          <w:rFonts w:ascii="仿宋" w:eastAsia="仿宋" w:hAnsi="仿宋" w:hint="eastAsia"/>
          <w:b/>
          <w:bCs/>
          <w:sz w:val="24"/>
        </w:rPr>
        <w:lastRenderedPageBreak/>
        <w:t>四.技术、</w:t>
      </w:r>
      <w:r w:rsidRPr="0056354D">
        <w:rPr>
          <w:rFonts w:ascii="仿宋" w:eastAsia="仿宋" w:hAnsi="仿宋"/>
          <w:b/>
          <w:bCs/>
          <w:sz w:val="24"/>
        </w:rPr>
        <w:t>服务</w:t>
      </w:r>
      <w:r w:rsidRPr="0056354D">
        <w:rPr>
          <w:rFonts w:ascii="仿宋" w:eastAsia="仿宋" w:hAnsi="仿宋" w:hint="eastAsia"/>
          <w:b/>
          <w:bCs/>
          <w:sz w:val="24"/>
        </w:rPr>
        <w:t>要求</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（一）、服务内容</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1、就餐人数：早餐就餐人数约</w:t>
      </w:r>
      <w:r w:rsidRPr="0056354D">
        <w:rPr>
          <w:rFonts w:ascii="仿宋" w:eastAsia="仿宋" w:hAnsi="仿宋"/>
          <w:sz w:val="24"/>
        </w:rPr>
        <w:t>5</w:t>
      </w:r>
      <w:r w:rsidRPr="0056354D">
        <w:rPr>
          <w:rFonts w:ascii="仿宋" w:eastAsia="仿宋" w:hAnsi="仿宋" w:hint="eastAsia"/>
          <w:sz w:val="24"/>
        </w:rPr>
        <w:t>0人，午餐就餐人数约</w:t>
      </w:r>
      <w:r w:rsidRPr="0056354D">
        <w:rPr>
          <w:rFonts w:ascii="仿宋" w:eastAsia="仿宋" w:hAnsi="仿宋"/>
          <w:sz w:val="24"/>
        </w:rPr>
        <w:t>7</w:t>
      </w:r>
      <w:r w:rsidRPr="0056354D">
        <w:rPr>
          <w:rFonts w:ascii="仿宋" w:eastAsia="仿宋" w:hAnsi="仿宋" w:hint="eastAsia"/>
          <w:sz w:val="24"/>
        </w:rPr>
        <w:t>0人，晚餐就餐人数约10人。</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2、食材配备数量标准：按食堂提供所需食材数量计算；</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3、食材价格标准早餐5元/人，午餐</w:t>
      </w:r>
      <w:r w:rsidRPr="0056354D">
        <w:rPr>
          <w:rFonts w:ascii="仿宋" w:eastAsia="仿宋" w:hAnsi="仿宋"/>
          <w:sz w:val="24"/>
        </w:rPr>
        <w:t>15</w:t>
      </w:r>
      <w:r w:rsidRPr="0056354D">
        <w:rPr>
          <w:rFonts w:ascii="仿宋" w:eastAsia="仿宋" w:hAnsi="仿宋" w:hint="eastAsia"/>
          <w:sz w:val="24"/>
        </w:rPr>
        <w:t>元/人，晚餐</w:t>
      </w:r>
      <w:r w:rsidRPr="0056354D">
        <w:rPr>
          <w:rFonts w:ascii="仿宋" w:eastAsia="仿宋" w:hAnsi="仿宋"/>
          <w:sz w:val="24"/>
        </w:rPr>
        <w:t>15</w:t>
      </w:r>
      <w:r w:rsidRPr="0056354D">
        <w:rPr>
          <w:rFonts w:ascii="仿宋" w:eastAsia="仿宋" w:hAnsi="仿宋" w:hint="eastAsia"/>
          <w:sz w:val="24"/>
        </w:rPr>
        <w:t>元/人；</w:t>
      </w:r>
    </w:p>
    <w:p w:rsidR="0056354D" w:rsidRPr="0056354D" w:rsidRDefault="0056354D" w:rsidP="0056354D">
      <w:pPr>
        <w:spacing w:line="400" w:lineRule="exact"/>
        <w:rPr>
          <w:rFonts w:ascii="仿宋" w:hAnsi="仿宋"/>
          <w:sz w:val="24"/>
        </w:rPr>
      </w:pPr>
      <w:r w:rsidRPr="0056354D">
        <w:rPr>
          <w:rFonts w:ascii="仿宋" w:eastAsia="仿宋" w:hAnsi="仿宋" w:hint="eastAsia"/>
          <w:sz w:val="24"/>
        </w:rPr>
        <w:t>4、基本原则：依据采购人需求，配送食材；采购人提前一天通知供应商；可依据采购人临时需求，配送采购人临时增加的食材；</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（二）、食材配送要求</w:t>
      </w:r>
    </w:p>
    <w:p w:rsidR="0056354D" w:rsidRPr="0056354D" w:rsidRDefault="0056354D" w:rsidP="0056354D">
      <w:pPr>
        <w:spacing w:line="400" w:lineRule="exact"/>
        <w:jc w:val="left"/>
        <w:rPr>
          <w:rFonts w:ascii="仿宋" w:eastAsia="仿宋" w:hAnsi="仿宋"/>
          <w:sz w:val="24"/>
          <w:szCs w:val="22"/>
        </w:rPr>
      </w:pPr>
      <w:r w:rsidRPr="0056354D">
        <w:rPr>
          <w:rFonts w:ascii="仿宋" w:eastAsia="仿宋" w:hAnsi="仿宋" w:hint="eastAsia"/>
          <w:sz w:val="24"/>
          <w:szCs w:val="22"/>
        </w:rPr>
        <w:t>1、肉类</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1.1猪肉类</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（1）符合国家、行业相关标准（GB 9959.1-2001鲜、冻片猪肉、GB 16869-2005 鲜、冻禽产品等食品安全国家标准和相关强制性规定）；</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（2）符合食品安全溯源管理要求；</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（3）无槽头肉和血刀肉；甲状腺、肾上腺、病变淋巴摘除干净；无残留毛绒，不准带长短毛；不带浮毛、凝血块、胆污、粪污及其他污染物；</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（4）气味：具有生鲜肉正常气味。煮沸后肉汤透明澄清，脂肪团聚于液面，具有香味；</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（5）色泽：肌肉色泽鲜红或深红，有光泽不粘手，有弹性，指压后凹陷立即恢复原状，并具有鲜肉的正常气味，排骨类无龙骨。</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（6）商品为当日新鲜货品，不得提供冷冻肉类，不得以肉制品代替猪肉</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w:t>
      </w:r>
      <w:r w:rsidRPr="0056354D">
        <w:rPr>
          <w:rFonts w:ascii="仿宋" w:eastAsia="仿宋" w:hAnsi="仿宋"/>
          <w:sz w:val="24"/>
        </w:rPr>
        <w:t>7</w:t>
      </w:r>
      <w:r w:rsidRPr="0056354D">
        <w:rPr>
          <w:rFonts w:ascii="仿宋" w:eastAsia="仿宋" w:hAnsi="仿宋" w:hint="eastAsia"/>
          <w:sz w:val="24"/>
        </w:rPr>
        <w:t>）成交供应商配送猪肉时提供当批次有效的《生猪定点屠宰证》、《动物检疫合格证明》和生猪定点屠宰厂肉品品质检验合格验讫印章。</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1.2牛肉、羊肉等</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（1）符合国家、行业相关标准；</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（2）符合食品安全溯源管理要求；</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（3）肉质紧密，富有弹性，肌肉色泽鲜红或深红，有光泽，不发黏，不粘手，有弹性，指压后凹陷立即恢复原状，并具有鲜肉的正常气味，排骨类无龙骨。</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（4）商品为当日新鲜货品，不得提供冷冻货品。</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★（5）成交供应商配送时，提供当批次有效的《动物产品检疫合格证明》。</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1.3其他肉类（鸡、鸭、鹅、兔、鸡蛋、等）</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（1）符合国家、行业相关标准；</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（2）符合食品安全溯源管理要求；</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lastRenderedPageBreak/>
        <w:t>（3）家禽鲜活原料应体壮，色泽正常，无病，无内脏，无异物，符合规格要求，达到使用标准。</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（4）蛋壳干净、粗糙、无光泽，壳上有一层白霜，色泽鲜明，有轻微的生石灰味。</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（5）商品为当日新鲜货品，不得提供冷冻货品。</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★（6）成交供应商配送时，提供当批次有效的《动物产品检疫合格证明》。</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1.4供应商需</w:t>
      </w:r>
      <w:r w:rsidRPr="0056354D">
        <w:rPr>
          <w:rFonts w:ascii="仿宋" w:eastAsia="仿宋" w:hAnsi="仿宋"/>
          <w:sz w:val="24"/>
        </w:rPr>
        <w:t>提供</w:t>
      </w:r>
      <w:r w:rsidRPr="0056354D">
        <w:rPr>
          <w:rFonts w:ascii="仿宋" w:eastAsia="仿宋" w:hAnsi="仿宋" w:hint="eastAsia"/>
          <w:sz w:val="24"/>
        </w:rPr>
        <w:t>冷藏车配送，并做好卫生防疫</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2、蔬菜类</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2.1</w:t>
      </w:r>
      <w:r w:rsidRPr="0056354D">
        <w:rPr>
          <w:rFonts w:ascii="仿宋" w:eastAsia="仿宋" w:hAnsi="仿宋" w:hint="eastAsia"/>
          <w:sz w:val="24"/>
        </w:rPr>
        <w:tab/>
        <w:t>蔬菜配送质量要求：所有蔬菜的农药残留量均须符合《食品安全国家标准食品中农药最大残留限量》(GB 2763-2019)及最新标准的要求，净菜率须在95%以上，必须能实地溯源。</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（1）叶菜类：</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a.鲜嫩，均匀、粗壮，无老叶、病叶，无泥和杂草； b.叶茎完整无折断，基部不老化，干爽无水；c.无裂口损伤，表面无泥土及其它杂物，无农药残留。</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（2）茄果类：新鲜、成熟度适中，大小均匀、无畸形、无虫斑、病斑，色泽光亮。</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（3）甘蓝类：球紧实、花球无毛花，无灰心，叶球均匀，无病虫卵、病叶；</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（4）瓜类：鲜嫩、色泽光亮、无畸形果、无病虫斑；</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（5）葱姜蒜：新鲜粗壮、不抽苔、无病虫斑、外观无霉变、无腐烂变质；</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（6）豆类：新鲜、荚大小均匀，无虫蛀荚，无绣斑荚；</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（7）根菜类：大小均匀，表皮光滑、无病斑、无虫眼、无裂痕。</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（8）菌类：色泽与其品种相适应，气味正常;无腐烂及虫蛀株，无发霉，无失水枯萎，朵片完整，手轻捏不能有水渗出为宜。</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2.2蔬菜配送按当季蔬菜和采购人的通知为准；</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2.3蔬菜类配送根据菜品情况包装运输；</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★2.4禁止采购发芽土豆、四季豆、生鲜黄花菜、野生蘑菇等。</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3、大米、食用油类</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3.1大米</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（1）国标一级及以上大米,每批次有检验合格的《质量检验报告》,每个包装上有能够直接看清生产日期的产品合格证；</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（2）标签上必须标有清晰的“SC”标志、生产许可证编号、生产厂家、厂址、</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生产日期、保质期等标识,包装规范；</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（3）米粒饱满，无生霉，无杂质、无碎米等；</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（4）包装袋应坚固结实，封口应严实，包装规格：25kg/袋（一级）。</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lastRenderedPageBreak/>
        <w:t>3.2食用油</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（1）国家四级及以上压榨工艺非转基因食用油；</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（2）每个包装标签上标有清晰的“SC”标识和非转基因标识、生产许可证编号、生产厂家、厂址、生产日期、保质期等标识；</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★（3）不得采购散装食用油；</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（4）包装桶为一次性的规范包装桶；</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（5）符合食用油产品质量安全监督抽查检验细则标准；澄清、透明、无杂物混入、无异味、无杂质沉淀。</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3.3面条、汤圆、饺子等</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（1）符合国家、行业相关标准；</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（2）包装袋应坚固结实，封口应严实。</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4、其他食材（如：副食干货类）</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4.1符合国家、行业及相关标准，包装密封完好，不得出现不合格产品；</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4.2每个包装标签上标有清晰的“SC”标识和非转基因标识、生产许可证编号、生产厂家、厂址、生产日期、保质期等标识，包装规范；</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4.3八角、三奈、干海椒、花椒等，外观无霉变、无斑点、无腐烂变质，有该物品独有的气味、无异味，符合《食品安全法》所规定的相关要求；</w:t>
      </w:r>
    </w:p>
    <w:p w:rsidR="0056354D" w:rsidRPr="0056354D" w:rsidRDefault="0056354D" w:rsidP="0056354D">
      <w:pPr>
        <w:spacing w:line="400" w:lineRule="exact"/>
        <w:rPr>
          <w:rFonts w:ascii="仿宋" w:eastAsia="仿宋" w:hAnsi="仿宋"/>
          <w:sz w:val="24"/>
        </w:rPr>
      </w:pPr>
      <w:r w:rsidRPr="0056354D">
        <w:rPr>
          <w:rFonts w:ascii="仿宋" w:eastAsia="仿宋" w:hAnsi="仿宋" w:hint="eastAsia"/>
          <w:sz w:val="24"/>
        </w:rPr>
        <w:t>★4.4 不得采购无标识食品，腐败变质、霉变生虫、污秽不洁、有异味的食品。</w:t>
      </w:r>
    </w:p>
    <w:p w:rsidR="0056354D" w:rsidRPr="0056354D" w:rsidRDefault="0056354D" w:rsidP="0056354D">
      <w:pPr>
        <w:spacing w:line="400" w:lineRule="exact"/>
        <w:ind w:firstLineChars="130" w:firstLine="312"/>
        <w:rPr>
          <w:rFonts w:ascii="仿宋" w:eastAsia="仿宋" w:hAnsi="仿宋"/>
          <w:sz w:val="24"/>
        </w:rPr>
      </w:pPr>
    </w:p>
    <w:p w:rsidR="0056354D" w:rsidRPr="0056354D" w:rsidRDefault="0056354D" w:rsidP="0056354D">
      <w:pPr>
        <w:spacing w:line="400" w:lineRule="exact"/>
        <w:rPr>
          <w:rFonts w:ascii="仿宋" w:eastAsia="仿宋" w:hAnsi="仿宋"/>
          <w:sz w:val="24"/>
        </w:rPr>
      </w:pPr>
    </w:p>
    <w:p w:rsidR="0056354D" w:rsidRPr="0056354D" w:rsidRDefault="0056354D" w:rsidP="0056354D">
      <w:pPr>
        <w:spacing w:line="400" w:lineRule="exact"/>
        <w:rPr>
          <w:rFonts w:ascii="仿宋" w:eastAsia="仿宋" w:hAnsi="仿宋"/>
          <w:sz w:val="24"/>
        </w:rPr>
      </w:pPr>
    </w:p>
    <w:p w:rsidR="00166328" w:rsidRDefault="0056354D" w:rsidP="0056354D">
      <w:r w:rsidRPr="0056354D">
        <w:rPr>
          <w:rFonts w:ascii="仿宋" w:eastAsia="仿宋" w:hAnsi="仿宋"/>
          <w:sz w:val="24"/>
        </w:rPr>
        <w:br w:type="page"/>
      </w:r>
      <w:bookmarkStart w:id="0" w:name="_GoBack"/>
      <w:bookmarkEnd w:id="0"/>
    </w:p>
    <w:sectPr w:rsidR="00166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54D" w:rsidRDefault="0056354D" w:rsidP="0056354D">
      <w:r>
        <w:separator/>
      </w:r>
    </w:p>
  </w:endnote>
  <w:endnote w:type="continuationSeparator" w:id="0">
    <w:p w:rsidR="0056354D" w:rsidRDefault="0056354D" w:rsidP="0056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4D" w:rsidRDefault="0056354D">
    <w:pPr>
      <w:pStyle w:val="a6"/>
      <w:spacing w:line="14" w:lineRule="auto"/>
      <w:rPr>
        <w:sz w:val="20"/>
      </w:rPr>
    </w:pPr>
    <w:r>
      <w:rPr>
        <w:noProof/>
      </w:rPr>
      <mc:AlternateContent>
        <mc:Choice Requires="wps">
          <w:drawing>
            <wp:anchor distT="0" distB="0" distL="114300" distR="114300" simplePos="0" relativeHeight="251659264" behindDoc="1" locked="0" layoutInCell="1" allowOverlap="1" wp14:anchorId="55ED5043" wp14:editId="0C2D0BB6">
              <wp:simplePos x="0" y="0"/>
              <wp:positionH relativeFrom="page">
                <wp:posOffset>3901440</wp:posOffset>
              </wp:positionH>
              <wp:positionV relativeFrom="page">
                <wp:posOffset>10020300</wp:posOffset>
              </wp:positionV>
              <wp:extent cx="166370" cy="152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rsidR="0056354D" w:rsidRDefault="0056354D">
                          <w:pPr>
                            <w:spacing w:before="12"/>
                            <w:ind w:left="40"/>
                            <w:rPr>
                              <w:sz w:val="18"/>
                            </w:rPr>
                          </w:pPr>
                          <w:r>
                            <w:fldChar w:fldCharType="begin"/>
                          </w:r>
                          <w:r>
                            <w:rPr>
                              <w:sz w:val="18"/>
                            </w:rPr>
                            <w:instrText xml:space="preserve"> PAGE </w:instrText>
                          </w:r>
                          <w:r>
                            <w:fldChar w:fldCharType="separate"/>
                          </w:r>
                          <w:r>
                            <w:rPr>
                              <w:noProof/>
                              <w:sz w:val="18"/>
                            </w:rPr>
                            <w:t>4</w:t>
                          </w:r>
                          <w:r>
                            <w:fldChar w:fldCharType="end"/>
                          </w:r>
                        </w:p>
                      </w:txbxContent>
                    </wps:txbx>
                    <wps:bodyPr lIns="0" tIns="0" rIns="0" bIns="0" upright="1"/>
                  </wps:wsp>
                </a:graphicData>
              </a:graphic>
            </wp:anchor>
          </w:drawing>
        </mc:Choice>
        <mc:Fallback>
          <w:pict>
            <v:shapetype w14:anchorId="55ED5043" id="_x0000_t202" coordsize="21600,21600" o:spt="202" path="m,l,21600r21600,l21600,xe">
              <v:stroke joinstyle="miter"/>
              <v:path gradientshapeok="t" o:connecttype="rect"/>
            </v:shapetype>
            <v:shape id="文本框 31" o:spid="_x0000_s1026" type="#_x0000_t202" style="position:absolute;left:0;text-align:left;margin-left:307.2pt;margin-top:789pt;width:13.1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" filled="f" stroked="f">
              <v:textbox inset="0,0,0,0">
                <w:txbxContent>
                  <w:p w:rsidR="0056354D" w:rsidRDefault="0056354D">
                    <w:pPr>
                      <w:spacing w:before="12"/>
                      <w:ind w:left="40"/>
                      <w:rPr>
                        <w:sz w:val="18"/>
                      </w:rPr>
                    </w:pPr>
                    <w:r>
                      <w:fldChar w:fldCharType="begin"/>
                    </w:r>
                    <w:r>
                      <w:rPr>
                        <w:sz w:val="18"/>
                      </w:rPr>
                      <w:instrText xml:space="preserve"> PAGE </w:instrText>
                    </w:r>
                    <w:r>
                      <w:fldChar w:fldCharType="separate"/>
                    </w:r>
                    <w:r>
                      <w:rPr>
                        <w:noProof/>
                        <w:sz w:val="1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4D" w:rsidRDefault="0056354D">
    <w:pPr>
      <w:pStyle w:val="a6"/>
      <w:spacing w:line="14" w:lineRule="auto"/>
      <w:rPr>
        <w:sz w:val="20"/>
      </w:rPr>
    </w:pPr>
    <w:r>
      <w:rPr>
        <w:noProof/>
      </w:rPr>
      <mc:AlternateContent>
        <mc:Choice Requires="wps">
          <w:drawing>
            <wp:anchor distT="0" distB="0" distL="114300" distR="114300" simplePos="0" relativeHeight="251661312" behindDoc="1" locked="0" layoutInCell="1" allowOverlap="1" wp14:anchorId="55ED5043" wp14:editId="0C2D0BB6">
              <wp:simplePos x="0" y="0"/>
              <wp:positionH relativeFrom="page">
                <wp:posOffset>3901440</wp:posOffset>
              </wp:positionH>
              <wp:positionV relativeFrom="page">
                <wp:posOffset>10020300</wp:posOffset>
              </wp:positionV>
              <wp:extent cx="16637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rsidR="0056354D" w:rsidRDefault="0056354D">
                          <w:pPr>
                            <w:spacing w:before="12"/>
                            <w:ind w:left="40"/>
                            <w:rPr>
                              <w:sz w:val="18"/>
                            </w:rPr>
                          </w:pPr>
                          <w:r>
                            <w:fldChar w:fldCharType="begin"/>
                          </w:r>
                          <w:r>
                            <w:rPr>
                              <w:sz w:val="18"/>
                            </w:rPr>
                            <w:instrText xml:space="preserve"> PAGE </w:instrText>
                          </w:r>
                          <w:r>
                            <w:fldChar w:fldCharType="separate"/>
                          </w:r>
                          <w:r>
                            <w:rPr>
                              <w:noProof/>
                              <w:sz w:val="18"/>
                            </w:rPr>
                            <w:t>15</w:t>
                          </w:r>
                          <w:r>
                            <w:fldChar w:fldCharType="end"/>
                          </w:r>
                        </w:p>
                      </w:txbxContent>
                    </wps:txbx>
                    <wps:bodyPr lIns="0" tIns="0" rIns="0" bIns="0" upright="1"/>
                  </wps:wsp>
                </a:graphicData>
              </a:graphic>
            </wp:anchor>
          </w:drawing>
        </mc:Choice>
        <mc:Fallback>
          <w:pict>
            <v:shapetype w14:anchorId="55ED5043" id="_x0000_t202" coordsize="21600,21600" o:spt="202" path="m,l,21600r21600,l21600,xe">
              <v:stroke joinstyle="miter"/>
              <v:path gradientshapeok="t" o:connecttype="rect"/>
            </v:shapetype>
            <v:shape id="文本框 1" o:spid="_x0000_s1027" type="#_x0000_t202" style="position:absolute;left:0;text-align:left;margin-left:307.2pt;margin-top:789pt;width:13.1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" filled="f" stroked="f">
              <v:textbox inset="0,0,0,0">
                <w:txbxContent>
                  <w:p w:rsidR="0056354D" w:rsidRDefault="0056354D">
                    <w:pPr>
                      <w:spacing w:before="12"/>
                      <w:ind w:left="40"/>
                      <w:rPr>
                        <w:sz w:val="18"/>
                      </w:rPr>
                    </w:pPr>
                    <w:r>
                      <w:fldChar w:fldCharType="begin"/>
                    </w:r>
                    <w:r>
                      <w:rPr>
                        <w:sz w:val="18"/>
                      </w:rPr>
                      <w:instrText xml:space="preserve"> PAGE </w:instrText>
                    </w:r>
                    <w:r>
                      <w:fldChar w:fldCharType="separate"/>
                    </w:r>
                    <w:r>
                      <w:rPr>
                        <w:noProof/>
                        <w:sz w:val="18"/>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54D" w:rsidRDefault="0056354D" w:rsidP="0056354D">
      <w:r>
        <w:separator/>
      </w:r>
    </w:p>
  </w:footnote>
  <w:footnote w:type="continuationSeparator" w:id="0">
    <w:p w:rsidR="0056354D" w:rsidRDefault="0056354D" w:rsidP="00563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648B"/>
    <w:multiLevelType w:val="multilevel"/>
    <w:tmpl w:val="1CC2648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15"/>
    <w:rsid w:val="00166328"/>
    <w:rsid w:val="00266C15"/>
    <w:rsid w:val="0056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FCD9F40-D211-4B00-9C3D-A3C40C69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5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3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354D"/>
    <w:rPr>
      <w:sz w:val="18"/>
      <w:szCs w:val="18"/>
    </w:rPr>
  </w:style>
  <w:style w:type="paragraph" w:styleId="a4">
    <w:name w:val="footer"/>
    <w:basedOn w:val="a"/>
    <w:link w:val="Char0"/>
    <w:uiPriority w:val="99"/>
    <w:unhideWhenUsed/>
    <w:rsid w:val="0056354D"/>
    <w:pPr>
      <w:tabs>
        <w:tab w:val="center" w:pos="4153"/>
        <w:tab w:val="right" w:pos="8306"/>
      </w:tabs>
      <w:snapToGrid w:val="0"/>
      <w:jc w:val="left"/>
    </w:pPr>
    <w:rPr>
      <w:sz w:val="18"/>
      <w:szCs w:val="18"/>
    </w:rPr>
  </w:style>
  <w:style w:type="character" w:customStyle="1" w:styleId="Char0">
    <w:name w:val="页脚 Char"/>
    <w:basedOn w:val="a0"/>
    <w:link w:val="a4"/>
    <w:uiPriority w:val="99"/>
    <w:rsid w:val="0056354D"/>
    <w:rPr>
      <w:sz w:val="18"/>
      <w:szCs w:val="18"/>
    </w:rPr>
  </w:style>
  <w:style w:type="paragraph" w:styleId="a5">
    <w:name w:val="Normal Indent"/>
    <w:basedOn w:val="a"/>
    <w:link w:val="Char1"/>
    <w:qFormat/>
    <w:rsid w:val="0056354D"/>
    <w:pPr>
      <w:ind w:firstLineChars="200" w:firstLine="420"/>
    </w:pPr>
  </w:style>
  <w:style w:type="paragraph" w:styleId="a6">
    <w:name w:val="Body Text"/>
    <w:basedOn w:val="a"/>
    <w:link w:val="Char2"/>
    <w:qFormat/>
    <w:rsid w:val="0056354D"/>
    <w:pPr>
      <w:spacing w:after="120"/>
    </w:pPr>
  </w:style>
  <w:style w:type="character" w:customStyle="1" w:styleId="Char2">
    <w:name w:val="正文文本 Char"/>
    <w:basedOn w:val="a0"/>
    <w:link w:val="a6"/>
    <w:qFormat/>
    <w:rsid w:val="0056354D"/>
    <w:rPr>
      <w:rFonts w:ascii="Times New Roman" w:eastAsia="宋体" w:hAnsi="Times New Roman" w:cs="Times New Roman"/>
      <w:szCs w:val="24"/>
    </w:rPr>
  </w:style>
  <w:style w:type="character" w:customStyle="1" w:styleId="Char1">
    <w:name w:val="正文缩进 Char"/>
    <w:link w:val="a5"/>
    <w:qFormat/>
    <w:rsid w:val="0056354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1476</Words>
  <Characters>8419</Characters>
  <Application>Microsoft Office Word</Application>
  <DocSecurity>0</DocSecurity>
  <Lines>70</Lines>
  <Paragraphs>19</Paragraphs>
  <ScaleCrop>false</ScaleCrop>
  <Company>Microsoft</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2021-11-11T02:56:00Z</dcterms:created>
  <dcterms:modified xsi:type="dcterms:W3CDTF">2021-11-11T02:56:00Z</dcterms:modified>
</cp:coreProperties>
</file>