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D4C" w:rsidRDefault="004C1D4C" w:rsidP="004C1D4C">
      <w:pPr>
        <w:pStyle w:val="1"/>
        <w:jc w:val="center"/>
        <w:rPr>
          <w:rFonts w:ascii="仿宋" w:eastAsia="仿宋" w:hAnsi="仿宋"/>
          <w:sz w:val="36"/>
          <w:szCs w:val="36"/>
        </w:rPr>
      </w:pPr>
      <w:r>
        <w:rPr>
          <w:rFonts w:ascii="仿宋" w:eastAsia="仿宋" w:hAnsi="仿宋" w:hint="eastAsia"/>
          <w:sz w:val="36"/>
          <w:szCs w:val="36"/>
        </w:rPr>
        <w:t>招标项目技术、服务、政府采购合同内容条款及其他商务要求</w:t>
      </w:r>
    </w:p>
    <w:p w:rsidR="004C1D4C" w:rsidRDefault="004C1D4C" w:rsidP="004C1D4C">
      <w:pPr>
        <w:spacing w:line="400" w:lineRule="exact"/>
        <w:ind w:firstLineChars="98" w:firstLine="235"/>
        <w:rPr>
          <w:rFonts w:ascii="仿宋" w:eastAsia="仿宋" w:hAnsi="仿宋"/>
          <w:sz w:val="24"/>
        </w:rPr>
      </w:pPr>
      <w:bookmarkStart w:id="0" w:name="_Toc217446094"/>
      <w:r>
        <w:rPr>
          <w:rFonts w:ascii="仿宋" w:eastAsia="仿宋" w:hAnsi="仿宋" w:hint="eastAsia"/>
          <w:sz w:val="24"/>
        </w:rPr>
        <w:t>前提：本章中标注“*”的条款为本项目的实质性条款，投标人不满足的，将按照无效投标处理。</w:t>
      </w:r>
    </w:p>
    <w:bookmarkEnd w:id="0"/>
    <w:p w:rsidR="004C1D4C" w:rsidRDefault="004C1D4C" w:rsidP="004C1D4C">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一. 项目概述</w:t>
      </w:r>
    </w:p>
    <w:p w:rsidR="004C1D4C" w:rsidRDefault="004C1D4C" w:rsidP="004C1D4C">
      <w:pPr>
        <w:pStyle w:val="a7"/>
        <w:spacing w:line="400" w:lineRule="exact"/>
        <w:ind w:firstLine="480"/>
        <w:rPr>
          <w:rFonts w:ascii="仿宋" w:eastAsia="仿宋" w:hAnsi="仿宋"/>
          <w:bCs/>
          <w:sz w:val="24"/>
        </w:rPr>
      </w:pPr>
      <w:bookmarkStart w:id="1" w:name="_Toc217446095"/>
      <w:r>
        <w:rPr>
          <w:rFonts w:ascii="仿宋" w:eastAsia="仿宋" w:hAnsi="仿宋" w:hint="eastAsia"/>
          <w:bCs/>
          <w:sz w:val="24"/>
        </w:rPr>
        <w:t>1.项目</w:t>
      </w:r>
      <w:r>
        <w:rPr>
          <w:rFonts w:ascii="仿宋" w:eastAsia="仿宋" w:hAnsi="仿宋"/>
          <w:bCs/>
          <w:sz w:val="24"/>
        </w:rPr>
        <w:t>概况</w:t>
      </w:r>
      <w:r>
        <w:rPr>
          <w:rFonts w:ascii="仿宋" w:eastAsia="仿宋" w:hAnsi="仿宋" w:hint="eastAsia"/>
          <w:bCs/>
          <w:sz w:val="24"/>
        </w:rPr>
        <w:t>：</w:t>
      </w:r>
    </w:p>
    <w:tbl>
      <w:tblPr>
        <w:tblW w:w="8919"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1034"/>
        <w:gridCol w:w="2320"/>
        <w:gridCol w:w="1441"/>
        <w:gridCol w:w="1258"/>
        <w:gridCol w:w="1214"/>
        <w:gridCol w:w="900"/>
      </w:tblGrid>
      <w:tr w:rsidR="004C1D4C" w:rsidTr="001269EA">
        <w:trPr>
          <w:trHeight w:val="90"/>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pStyle w:val="a7"/>
              <w:spacing w:line="400" w:lineRule="exact"/>
              <w:ind w:firstLineChars="0" w:firstLine="0"/>
              <w:rPr>
                <w:rFonts w:ascii="仿宋" w:eastAsia="仿宋" w:hAnsi="仿宋" w:cs="仿宋"/>
                <w:b/>
                <w:bCs/>
                <w:kern w:val="0"/>
                <w:sz w:val="24"/>
              </w:rPr>
            </w:pPr>
            <w:r>
              <w:rPr>
                <w:rFonts w:ascii="仿宋" w:eastAsia="仿宋" w:hAnsi="仿宋" w:cs="仿宋" w:hint="eastAsia"/>
                <w:b/>
                <w:bCs/>
                <w:kern w:val="0"/>
                <w:sz w:val="24"/>
                <w:lang w:bidi="ar"/>
              </w:rPr>
              <w:t>包号</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b/>
                <w:bCs/>
                <w:kern w:val="0"/>
                <w:sz w:val="24"/>
              </w:rPr>
            </w:pPr>
            <w:r>
              <w:rPr>
                <w:rFonts w:ascii="仿宋" w:eastAsia="仿宋" w:hAnsi="仿宋" w:cs="仿宋" w:hint="eastAsia"/>
                <w:b/>
                <w:bCs/>
                <w:kern w:val="0"/>
                <w:sz w:val="24"/>
                <w:lang w:bidi="ar"/>
              </w:rPr>
              <w:t>品目号</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b/>
                <w:bCs/>
                <w:kern w:val="0"/>
                <w:sz w:val="24"/>
              </w:rPr>
            </w:pPr>
            <w:r>
              <w:rPr>
                <w:rFonts w:ascii="仿宋" w:eastAsia="仿宋" w:hAnsi="仿宋" w:cs="仿宋" w:hint="eastAsia"/>
                <w:b/>
                <w:bCs/>
                <w:kern w:val="0"/>
                <w:sz w:val="24"/>
                <w:lang w:bidi="ar"/>
              </w:rPr>
              <w:t>设备名称</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b/>
                <w:bCs/>
                <w:kern w:val="0"/>
                <w:sz w:val="24"/>
              </w:rPr>
            </w:pPr>
            <w:r>
              <w:rPr>
                <w:rFonts w:ascii="仿宋" w:eastAsia="仿宋" w:hAnsi="仿宋" w:cs="仿宋" w:hint="eastAsia"/>
                <w:b/>
                <w:bCs/>
                <w:kern w:val="0"/>
                <w:sz w:val="24"/>
                <w:lang w:bidi="ar"/>
              </w:rPr>
              <w:t>数量（台/套/批）</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b/>
                <w:bCs/>
                <w:kern w:val="0"/>
                <w:sz w:val="24"/>
              </w:rPr>
            </w:pPr>
            <w:r>
              <w:rPr>
                <w:rFonts w:ascii="仿宋" w:eastAsia="仿宋" w:hAnsi="仿宋" w:cs="仿宋" w:hint="eastAsia"/>
                <w:b/>
                <w:bCs/>
                <w:kern w:val="0"/>
                <w:sz w:val="24"/>
                <w:lang w:bidi="ar"/>
              </w:rPr>
              <w:t>预算（万元）</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4C1D4C" w:rsidRDefault="004C1D4C" w:rsidP="001269EA">
            <w:pPr>
              <w:widowControl/>
              <w:spacing w:beforeAutospacing="1" w:line="256" w:lineRule="auto"/>
              <w:jc w:val="center"/>
              <w:rPr>
                <w:rFonts w:ascii="仿宋" w:eastAsia="仿宋" w:hAnsi="仿宋" w:cs="仿宋"/>
                <w:b/>
                <w:bCs/>
                <w:kern w:val="0"/>
                <w:sz w:val="22"/>
                <w:szCs w:val="22"/>
              </w:rPr>
            </w:pPr>
            <w:r>
              <w:rPr>
                <w:rFonts w:ascii="仿宋" w:eastAsia="仿宋" w:hAnsi="仿宋" w:cs="仿宋" w:hint="eastAsia"/>
                <w:b/>
                <w:bCs/>
                <w:kern w:val="0"/>
                <w:sz w:val="22"/>
                <w:szCs w:val="22"/>
                <w:lang w:bidi="ar"/>
              </w:rPr>
              <w:t>最高限价（万元）</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C1D4C" w:rsidRDefault="004C1D4C" w:rsidP="001269EA">
            <w:pPr>
              <w:widowControl/>
              <w:spacing w:beforeAutospacing="1" w:line="256" w:lineRule="auto"/>
              <w:jc w:val="center"/>
              <w:rPr>
                <w:rFonts w:ascii="仿宋" w:eastAsia="仿宋" w:hAnsi="仿宋" w:cs="仿宋"/>
                <w:b/>
                <w:bCs/>
                <w:kern w:val="0"/>
                <w:sz w:val="22"/>
                <w:szCs w:val="22"/>
              </w:rPr>
            </w:pPr>
            <w:r>
              <w:rPr>
                <w:rFonts w:ascii="仿宋" w:eastAsia="仿宋" w:hAnsi="仿宋" w:cs="仿宋" w:hint="eastAsia"/>
                <w:b/>
                <w:bCs/>
                <w:kern w:val="0"/>
                <w:sz w:val="22"/>
                <w:szCs w:val="22"/>
                <w:lang w:bidi="ar"/>
              </w:rPr>
              <w:t>备注</w:t>
            </w:r>
          </w:p>
        </w:tc>
      </w:tr>
      <w:tr w:rsidR="004C1D4C" w:rsidTr="001269EA">
        <w:trPr>
          <w:trHeight w:val="540"/>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r>
              <w:rPr>
                <w:rFonts w:ascii="仿宋" w:eastAsia="仿宋" w:hAnsi="仿宋" w:cs="仿宋" w:hint="eastAsia"/>
                <w:kern w:val="0"/>
                <w:sz w:val="22"/>
                <w:szCs w:val="22"/>
                <w:lang w:bidi="ar"/>
              </w:rPr>
              <w:t>01</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1D4C" w:rsidRDefault="004C1D4C" w:rsidP="001269EA">
            <w:pPr>
              <w:widowControl/>
              <w:spacing w:beforeAutospacing="1" w:line="256" w:lineRule="auto"/>
              <w:jc w:val="center"/>
              <w:rPr>
                <w:rFonts w:ascii="仿宋" w:eastAsia="仿宋" w:hAnsi="仿宋" w:cs="仿宋"/>
                <w:kern w:val="0"/>
                <w:sz w:val="22"/>
                <w:szCs w:val="22"/>
              </w:rPr>
            </w:pPr>
            <w:r>
              <w:rPr>
                <w:rFonts w:ascii="仿宋" w:eastAsia="仿宋" w:hAnsi="仿宋" w:cs="仿宋" w:hint="eastAsia"/>
                <w:kern w:val="0"/>
                <w:sz w:val="22"/>
                <w:szCs w:val="22"/>
                <w:lang w:bidi="ar"/>
              </w:rPr>
              <w:t>01-01</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1D4C" w:rsidRDefault="004C1D4C" w:rsidP="001269EA">
            <w:pPr>
              <w:widowControl/>
              <w:spacing w:beforeAutospacing="1" w:line="256" w:lineRule="auto"/>
              <w:jc w:val="center"/>
              <w:rPr>
                <w:rFonts w:ascii="仿宋" w:eastAsia="仿宋" w:hAnsi="仿宋" w:cs="仿宋"/>
                <w:kern w:val="0"/>
                <w:sz w:val="22"/>
                <w:szCs w:val="22"/>
              </w:rPr>
            </w:pPr>
            <w:r>
              <w:rPr>
                <w:rFonts w:ascii="仿宋" w:eastAsia="仿宋" w:hAnsi="仿宋" w:cs="仿宋" w:hint="eastAsia"/>
                <w:kern w:val="0"/>
                <w:sz w:val="22"/>
                <w:szCs w:val="22"/>
                <w:lang w:bidi="ar"/>
              </w:rPr>
              <w:t>术中神经电生理监测仪</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1D4C" w:rsidRDefault="004C1D4C" w:rsidP="001269EA">
            <w:pPr>
              <w:widowControl/>
              <w:spacing w:beforeAutospacing="1" w:line="256" w:lineRule="auto"/>
              <w:jc w:val="center"/>
              <w:rPr>
                <w:rFonts w:ascii="仿宋" w:eastAsia="仿宋" w:hAnsi="仿宋" w:cs="仿宋"/>
                <w:kern w:val="0"/>
                <w:sz w:val="22"/>
                <w:szCs w:val="22"/>
              </w:rPr>
            </w:pPr>
            <w:r>
              <w:rPr>
                <w:rFonts w:ascii="仿宋" w:eastAsia="仿宋" w:hAnsi="仿宋" w:cs="仿宋" w:hint="eastAsia"/>
                <w:kern w:val="0"/>
                <w:sz w:val="22"/>
                <w:szCs w:val="22"/>
                <w:lang w:bidi="ar"/>
              </w:rPr>
              <w:t>1</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1D4C" w:rsidRDefault="004C1D4C" w:rsidP="001269EA">
            <w:pPr>
              <w:widowControl/>
              <w:spacing w:beforeAutospacing="1" w:line="256" w:lineRule="auto"/>
              <w:jc w:val="center"/>
              <w:rPr>
                <w:rFonts w:ascii="仿宋" w:eastAsia="仿宋" w:hAnsi="仿宋" w:cs="仿宋"/>
                <w:kern w:val="0"/>
                <w:sz w:val="22"/>
                <w:szCs w:val="22"/>
              </w:rPr>
            </w:pPr>
            <w:r>
              <w:rPr>
                <w:rFonts w:ascii="仿宋" w:eastAsia="仿宋" w:hAnsi="仿宋" w:cs="仿宋" w:hint="eastAsia"/>
                <w:kern w:val="0"/>
                <w:sz w:val="22"/>
                <w:szCs w:val="22"/>
                <w:lang w:bidi="ar"/>
              </w:rPr>
              <w:t>98</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r>
              <w:rPr>
                <w:rFonts w:ascii="仿宋" w:eastAsia="仿宋" w:hAnsi="仿宋" w:cs="仿宋" w:hint="eastAsia"/>
                <w:kern w:val="0"/>
                <w:sz w:val="22"/>
                <w:szCs w:val="22"/>
                <w:lang w:bidi="ar"/>
              </w:rPr>
              <w:t>90</w:t>
            </w:r>
          </w:p>
        </w:tc>
        <w:tc>
          <w:tcPr>
            <w:tcW w:w="900" w:type="dxa"/>
            <w:vMerge w:val="restart"/>
            <w:tcBorders>
              <w:top w:val="single" w:sz="4" w:space="0" w:color="auto"/>
              <w:left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r>
              <w:rPr>
                <w:rFonts w:ascii="仿宋" w:eastAsia="仿宋" w:hAnsi="仿宋" w:cs="仿宋" w:hint="eastAsia"/>
                <w:kern w:val="0"/>
                <w:sz w:val="22"/>
                <w:szCs w:val="22"/>
                <w:lang w:bidi="ar"/>
              </w:rPr>
              <w:t>允许采购进口产品</w:t>
            </w:r>
          </w:p>
        </w:tc>
      </w:tr>
      <w:tr w:rsidR="004C1D4C" w:rsidTr="001269EA">
        <w:trPr>
          <w:trHeight w:val="540"/>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r>
              <w:rPr>
                <w:rFonts w:ascii="仿宋" w:eastAsia="仿宋" w:hAnsi="仿宋" w:cs="仿宋" w:hint="eastAsia"/>
                <w:kern w:val="0"/>
                <w:sz w:val="22"/>
                <w:szCs w:val="22"/>
                <w:lang w:bidi="ar"/>
              </w:rPr>
              <w:t>02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r>
              <w:rPr>
                <w:rFonts w:ascii="仿宋" w:eastAsia="仿宋" w:hAnsi="仿宋" w:cs="仿宋" w:hint="eastAsia"/>
                <w:kern w:val="0"/>
                <w:sz w:val="22"/>
                <w:szCs w:val="22"/>
                <w:lang w:bidi="ar"/>
              </w:rPr>
              <w:t>02-01</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r>
              <w:rPr>
                <w:rFonts w:ascii="仿宋" w:eastAsia="仿宋" w:hAnsi="仿宋" w:cs="仿宋" w:hint="eastAsia"/>
                <w:kern w:val="0"/>
                <w:sz w:val="22"/>
                <w:szCs w:val="22"/>
                <w:lang w:bidi="ar"/>
              </w:rPr>
              <w:t>移动激光灯</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r>
              <w:rPr>
                <w:rFonts w:ascii="仿宋" w:eastAsia="仿宋" w:hAnsi="仿宋" w:cs="仿宋" w:hint="eastAsia"/>
                <w:kern w:val="0"/>
                <w:sz w:val="22"/>
                <w:szCs w:val="22"/>
                <w:lang w:bidi="ar"/>
              </w:rPr>
              <w:t>1</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r>
              <w:rPr>
                <w:rFonts w:ascii="仿宋" w:eastAsia="仿宋" w:hAnsi="仿宋" w:cs="仿宋" w:hint="eastAsia"/>
                <w:kern w:val="0"/>
                <w:sz w:val="22"/>
                <w:szCs w:val="22"/>
                <w:lang w:bidi="ar"/>
              </w:rPr>
              <w:t>75</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r>
              <w:rPr>
                <w:rFonts w:ascii="仿宋" w:eastAsia="仿宋" w:hAnsi="仿宋" w:cs="仿宋" w:hint="eastAsia"/>
                <w:kern w:val="0"/>
                <w:sz w:val="22"/>
                <w:szCs w:val="22"/>
                <w:lang w:bidi="ar"/>
              </w:rPr>
              <w:t>72</w:t>
            </w:r>
          </w:p>
        </w:tc>
        <w:tc>
          <w:tcPr>
            <w:tcW w:w="900" w:type="dxa"/>
            <w:vMerge/>
            <w:tcBorders>
              <w:left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p>
        </w:tc>
      </w:tr>
      <w:tr w:rsidR="004C1D4C" w:rsidTr="001269EA">
        <w:trPr>
          <w:trHeight w:val="540"/>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r>
              <w:rPr>
                <w:rFonts w:ascii="仿宋" w:eastAsia="仿宋" w:hAnsi="仿宋" w:cs="仿宋" w:hint="eastAsia"/>
                <w:kern w:val="0"/>
                <w:sz w:val="22"/>
                <w:szCs w:val="22"/>
                <w:lang w:bidi="ar"/>
              </w:rPr>
              <w:t>03</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r>
              <w:rPr>
                <w:rFonts w:ascii="仿宋" w:eastAsia="仿宋" w:hAnsi="仿宋" w:cs="仿宋" w:hint="eastAsia"/>
                <w:kern w:val="0"/>
                <w:sz w:val="22"/>
                <w:szCs w:val="22"/>
                <w:lang w:bidi="ar"/>
              </w:rPr>
              <w:t>03-01</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r>
              <w:rPr>
                <w:rFonts w:ascii="仿宋" w:eastAsia="仿宋" w:hAnsi="仿宋" w:cs="仿宋" w:hint="eastAsia"/>
                <w:kern w:val="0"/>
                <w:sz w:val="22"/>
                <w:szCs w:val="22"/>
                <w:lang w:bidi="ar"/>
              </w:rPr>
              <w:t>辐射防护监测仪</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r>
              <w:rPr>
                <w:rFonts w:ascii="仿宋" w:eastAsia="仿宋" w:hAnsi="仿宋" w:cs="仿宋" w:hint="eastAsia"/>
                <w:kern w:val="0"/>
                <w:sz w:val="22"/>
                <w:szCs w:val="22"/>
                <w:lang w:bidi="ar"/>
              </w:rPr>
              <w:t>1</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r>
              <w:rPr>
                <w:rFonts w:ascii="仿宋" w:eastAsia="仿宋" w:hAnsi="仿宋" w:cs="仿宋" w:hint="eastAsia"/>
                <w:kern w:val="0"/>
                <w:sz w:val="22"/>
                <w:szCs w:val="22"/>
                <w:lang w:bidi="ar"/>
              </w:rPr>
              <w:t>10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r>
              <w:rPr>
                <w:rFonts w:ascii="仿宋" w:eastAsia="仿宋" w:hAnsi="仿宋" w:cs="仿宋" w:hint="eastAsia"/>
                <w:kern w:val="0"/>
                <w:sz w:val="22"/>
                <w:szCs w:val="22"/>
                <w:lang w:bidi="ar"/>
              </w:rPr>
              <w:t>10</w:t>
            </w:r>
          </w:p>
        </w:tc>
        <w:tc>
          <w:tcPr>
            <w:tcW w:w="900" w:type="dxa"/>
            <w:vMerge/>
            <w:tcBorders>
              <w:left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p>
        </w:tc>
      </w:tr>
      <w:tr w:rsidR="004C1D4C" w:rsidTr="001269EA">
        <w:trPr>
          <w:trHeight w:val="540"/>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r>
              <w:rPr>
                <w:rFonts w:ascii="仿宋" w:eastAsia="仿宋" w:hAnsi="仿宋" w:cs="仿宋" w:hint="eastAsia"/>
                <w:kern w:val="0"/>
                <w:sz w:val="22"/>
                <w:szCs w:val="22"/>
                <w:lang w:bidi="ar"/>
              </w:rPr>
              <w:t>04</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r>
              <w:rPr>
                <w:rFonts w:ascii="仿宋" w:eastAsia="仿宋" w:hAnsi="仿宋" w:cs="仿宋" w:hint="eastAsia"/>
                <w:kern w:val="0"/>
                <w:sz w:val="22"/>
                <w:szCs w:val="22"/>
                <w:lang w:bidi="ar"/>
              </w:rPr>
              <w:t>04-01</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r>
              <w:rPr>
                <w:rFonts w:ascii="仿宋" w:eastAsia="仿宋" w:hAnsi="仿宋" w:cs="仿宋" w:hint="eastAsia"/>
                <w:kern w:val="0"/>
                <w:sz w:val="22"/>
                <w:szCs w:val="22"/>
                <w:lang w:bidi="ar"/>
              </w:rPr>
              <w:t>高端有创呼吸机</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r>
              <w:rPr>
                <w:rFonts w:ascii="仿宋" w:eastAsia="仿宋" w:hAnsi="仿宋" w:cs="仿宋" w:hint="eastAsia"/>
                <w:kern w:val="0"/>
                <w:sz w:val="22"/>
                <w:szCs w:val="22"/>
                <w:lang w:bidi="ar"/>
              </w:rPr>
              <w:t>1</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r>
              <w:rPr>
                <w:rFonts w:ascii="仿宋" w:eastAsia="仿宋" w:hAnsi="仿宋" w:cs="仿宋" w:hint="eastAsia"/>
                <w:kern w:val="0"/>
                <w:sz w:val="22"/>
                <w:szCs w:val="22"/>
                <w:lang w:bidi="ar"/>
              </w:rPr>
              <w:t>35</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r>
              <w:rPr>
                <w:rFonts w:ascii="仿宋" w:eastAsia="仿宋" w:hAnsi="仿宋" w:cs="仿宋" w:hint="eastAsia"/>
                <w:kern w:val="0"/>
                <w:sz w:val="22"/>
                <w:szCs w:val="22"/>
                <w:lang w:bidi="ar"/>
              </w:rPr>
              <w:t>28.5</w:t>
            </w:r>
          </w:p>
        </w:tc>
        <w:tc>
          <w:tcPr>
            <w:tcW w:w="900" w:type="dxa"/>
            <w:vMerge/>
            <w:tcBorders>
              <w:left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p>
        </w:tc>
      </w:tr>
      <w:tr w:rsidR="004C1D4C" w:rsidTr="001269EA">
        <w:trPr>
          <w:trHeight w:val="540"/>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r>
              <w:rPr>
                <w:rFonts w:ascii="仿宋" w:eastAsia="仿宋" w:hAnsi="仿宋" w:cs="仿宋" w:hint="eastAsia"/>
                <w:kern w:val="0"/>
                <w:sz w:val="22"/>
                <w:szCs w:val="22"/>
                <w:lang w:bidi="ar"/>
              </w:rPr>
              <w:t>05</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r>
              <w:rPr>
                <w:rFonts w:ascii="仿宋" w:eastAsia="仿宋" w:hAnsi="仿宋" w:cs="仿宋" w:hint="eastAsia"/>
                <w:kern w:val="0"/>
                <w:sz w:val="22"/>
                <w:szCs w:val="22"/>
                <w:lang w:bidi="ar"/>
              </w:rPr>
              <w:t>05-01</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r>
              <w:rPr>
                <w:rFonts w:ascii="仿宋" w:eastAsia="仿宋" w:hAnsi="仿宋" w:cs="仿宋" w:hint="eastAsia"/>
                <w:kern w:val="0"/>
                <w:sz w:val="22"/>
                <w:szCs w:val="22"/>
                <w:lang w:bidi="ar"/>
              </w:rPr>
              <w:t>无创呼吸机</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r>
              <w:rPr>
                <w:rFonts w:ascii="仿宋" w:eastAsia="仿宋" w:hAnsi="仿宋" w:cs="仿宋" w:hint="eastAsia"/>
                <w:kern w:val="0"/>
                <w:sz w:val="22"/>
                <w:szCs w:val="22"/>
                <w:lang w:bidi="ar"/>
              </w:rPr>
              <w:t>3</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r>
              <w:rPr>
                <w:rFonts w:ascii="仿宋" w:eastAsia="仿宋" w:hAnsi="仿宋" w:cs="仿宋" w:hint="eastAsia"/>
                <w:kern w:val="0"/>
                <w:sz w:val="22"/>
                <w:szCs w:val="22"/>
                <w:lang w:bidi="ar"/>
              </w:rPr>
              <w:t>60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r>
              <w:rPr>
                <w:rFonts w:ascii="仿宋" w:eastAsia="仿宋" w:hAnsi="仿宋" w:cs="仿宋" w:hint="eastAsia"/>
                <w:kern w:val="0"/>
                <w:sz w:val="22"/>
                <w:szCs w:val="22"/>
                <w:lang w:bidi="ar"/>
              </w:rPr>
              <w:t>15</w:t>
            </w:r>
          </w:p>
        </w:tc>
        <w:tc>
          <w:tcPr>
            <w:tcW w:w="900" w:type="dxa"/>
            <w:vMerge/>
            <w:tcBorders>
              <w:left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p>
        </w:tc>
      </w:tr>
      <w:tr w:rsidR="004C1D4C" w:rsidTr="001269EA">
        <w:trPr>
          <w:trHeight w:val="540"/>
        </w:trPr>
        <w:tc>
          <w:tcPr>
            <w:tcW w:w="752" w:type="dxa"/>
            <w:vMerge w:val="restart"/>
            <w:tcBorders>
              <w:top w:val="nil"/>
              <w:left w:val="single" w:sz="4" w:space="0" w:color="auto"/>
              <w:bottom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r>
              <w:rPr>
                <w:rFonts w:ascii="仿宋" w:eastAsia="仿宋" w:hAnsi="仿宋" w:cs="仿宋" w:hint="eastAsia"/>
                <w:kern w:val="0"/>
                <w:sz w:val="22"/>
                <w:szCs w:val="22"/>
                <w:lang w:bidi="ar"/>
              </w:rPr>
              <w:t>06</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r>
              <w:rPr>
                <w:rFonts w:ascii="仿宋" w:eastAsia="仿宋" w:hAnsi="仿宋" w:cs="仿宋" w:hint="eastAsia"/>
                <w:kern w:val="0"/>
                <w:sz w:val="22"/>
                <w:szCs w:val="22"/>
                <w:lang w:bidi="ar"/>
              </w:rPr>
              <w:t>06-01</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r>
              <w:rPr>
                <w:rFonts w:ascii="仿宋" w:eastAsia="仿宋" w:hAnsi="仿宋" w:cs="仿宋" w:hint="eastAsia"/>
                <w:kern w:val="0"/>
                <w:sz w:val="22"/>
                <w:szCs w:val="22"/>
                <w:lang w:bidi="ar"/>
              </w:rPr>
              <w:t>非接触式眼压计</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r>
              <w:rPr>
                <w:rFonts w:ascii="仿宋" w:eastAsia="仿宋" w:hAnsi="仿宋" w:cs="仿宋" w:hint="eastAsia"/>
                <w:kern w:val="0"/>
                <w:sz w:val="22"/>
                <w:szCs w:val="22"/>
                <w:lang w:bidi="ar"/>
              </w:rPr>
              <w:t>3</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r>
              <w:rPr>
                <w:rFonts w:ascii="仿宋" w:eastAsia="仿宋" w:hAnsi="仿宋" w:cs="仿宋" w:hint="eastAsia"/>
                <w:kern w:val="0"/>
                <w:sz w:val="22"/>
                <w:szCs w:val="22"/>
                <w:lang w:bidi="ar"/>
              </w:rPr>
              <w:t>30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r>
              <w:rPr>
                <w:rFonts w:ascii="仿宋" w:eastAsia="仿宋" w:hAnsi="仿宋" w:cs="仿宋" w:hint="eastAsia"/>
                <w:kern w:val="0"/>
                <w:sz w:val="22"/>
                <w:szCs w:val="22"/>
                <w:lang w:bidi="ar"/>
              </w:rPr>
              <w:t>27</w:t>
            </w:r>
          </w:p>
        </w:tc>
        <w:tc>
          <w:tcPr>
            <w:tcW w:w="900" w:type="dxa"/>
            <w:vMerge/>
            <w:tcBorders>
              <w:left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p>
        </w:tc>
      </w:tr>
      <w:tr w:rsidR="004C1D4C" w:rsidTr="001269EA">
        <w:trPr>
          <w:trHeight w:val="540"/>
        </w:trPr>
        <w:tc>
          <w:tcPr>
            <w:tcW w:w="752" w:type="dxa"/>
            <w:vMerge/>
            <w:tcBorders>
              <w:top w:val="nil"/>
              <w:left w:val="single" w:sz="4" w:space="0" w:color="auto"/>
              <w:bottom w:val="single" w:sz="4" w:space="0" w:color="auto"/>
              <w:right w:val="single" w:sz="4" w:space="0" w:color="auto"/>
            </w:tcBorders>
            <w:shd w:val="clear" w:color="auto" w:fill="auto"/>
            <w:vAlign w:val="center"/>
          </w:tcPr>
          <w:p w:rsidR="004C1D4C" w:rsidRDefault="004C1D4C" w:rsidP="001269EA">
            <w:pPr>
              <w:rPr>
                <w:rFonts w:ascii="Times New Roman" w:hAnsi="Times New Roman"/>
                <w:sz w:val="20"/>
                <w:szCs w:val="20"/>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r>
              <w:rPr>
                <w:rFonts w:ascii="仿宋" w:eastAsia="仿宋" w:hAnsi="仿宋" w:cs="仿宋" w:hint="eastAsia"/>
                <w:kern w:val="0"/>
                <w:sz w:val="22"/>
                <w:szCs w:val="22"/>
                <w:lang w:bidi="ar"/>
              </w:rPr>
              <w:t>06-02</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r>
              <w:rPr>
                <w:rFonts w:ascii="仿宋" w:eastAsia="仿宋" w:hAnsi="仿宋" w:cs="仿宋" w:hint="eastAsia"/>
                <w:kern w:val="0"/>
                <w:sz w:val="22"/>
                <w:szCs w:val="22"/>
                <w:lang w:bidi="ar"/>
              </w:rPr>
              <w:t>快速卡式消毒锅</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r>
              <w:rPr>
                <w:rFonts w:ascii="仿宋" w:eastAsia="仿宋" w:hAnsi="仿宋" w:cs="仿宋" w:hint="eastAsia"/>
                <w:kern w:val="0"/>
                <w:sz w:val="22"/>
                <w:szCs w:val="22"/>
                <w:lang w:bidi="ar"/>
              </w:rPr>
              <w:t>1</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r>
              <w:rPr>
                <w:rFonts w:ascii="仿宋" w:eastAsia="仿宋" w:hAnsi="仿宋" w:cs="仿宋" w:hint="eastAsia"/>
                <w:kern w:val="0"/>
                <w:sz w:val="22"/>
                <w:szCs w:val="22"/>
                <w:lang w:bidi="ar"/>
              </w:rPr>
              <w:t>5</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r>
              <w:rPr>
                <w:rFonts w:ascii="仿宋" w:eastAsia="仿宋" w:hAnsi="仿宋" w:cs="仿宋" w:hint="eastAsia"/>
                <w:kern w:val="0"/>
                <w:sz w:val="22"/>
                <w:szCs w:val="22"/>
                <w:lang w:bidi="ar"/>
              </w:rPr>
              <w:t>4</w:t>
            </w:r>
          </w:p>
        </w:tc>
        <w:tc>
          <w:tcPr>
            <w:tcW w:w="900" w:type="dxa"/>
            <w:vMerge/>
            <w:tcBorders>
              <w:left w:val="single" w:sz="4" w:space="0" w:color="auto"/>
              <w:bottom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p>
        </w:tc>
      </w:tr>
      <w:tr w:rsidR="004C1D4C" w:rsidTr="001269EA">
        <w:trPr>
          <w:trHeight w:val="540"/>
        </w:trPr>
        <w:tc>
          <w:tcPr>
            <w:tcW w:w="41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rPr>
                <w:rFonts w:ascii="仿宋" w:eastAsia="仿宋" w:hAnsi="仿宋" w:cs="仿宋"/>
                <w:kern w:val="0"/>
                <w:sz w:val="22"/>
                <w:szCs w:val="22"/>
              </w:rPr>
            </w:pPr>
            <w:r>
              <w:rPr>
                <w:rFonts w:ascii="仿宋" w:eastAsia="仿宋" w:hAnsi="仿宋" w:cs="仿宋" w:hint="eastAsia"/>
                <w:kern w:val="0"/>
                <w:sz w:val="22"/>
                <w:szCs w:val="22"/>
                <w:lang w:bidi="ar"/>
              </w:rPr>
              <w:t>合计</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jc w:val="center"/>
              <w:textAlignment w:val="center"/>
              <w:rPr>
                <w:rFonts w:ascii="仿宋" w:eastAsia="仿宋" w:hAnsi="仿宋" w:cs="仿宋"/>
                <w:kern w:val="0"/>
                <w:sz w:val="22"/>
                <w:szCs w:val="22"/>
              </w:rPr>
            </w:pPr>
            <w:r>
              <w:rPr>
                <w:rFonts w:ascii="仿宋" w:eastAsia="仿宋" w:hAnsi="仿宋" w:cs="仿宋" w:hint="eastAsia"/>
                <w:color w:val="000000"/>
                <w:kern w:val="0"/>
                <w:sz w:val="22"/>
                <w:szCs w:val="22"/>
                <w:lang w:bidi="ar"/>
              </w:rPr>
              <w:t>11</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jc w:val="center"/>
              <w:textAlignment w:val="center"/>
              <w:rPr>
                <w:rFonts w:ascii="仿宋" w:eastAsia="仿宋" w:hAnsi="仿宋" w:cs="仿宋"/>
                <w:kern w:val="0"/>
                <w:sz w:val="22"/>
                <w:szCs w:val="22"/>
              </w:rPr>
            </w:pPr>
            <w:r>
              <w:rPr>
                <w:rFonts w:ascii="仿宋" w:eastAsia="仿宋" w:hAnsi="仿宋" w:cs="仿宋" w:hint="eastAsia"/>
                <w:color w:val="000000"/>
                <w:kern w:val="0"/>
                <w:sz w:val="22"/>
                <w:szCs w:val="22"/>
                <w:lang w:bidi="ar"/>
              </w:rPr>
              <w:t>313</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jc w:val="center"/>
              <w:textAlignment w:val="center"/>
              <w:rPr>
                <w:rFonts w:ascii="仿宋" w:eastAsia="仿宋" w:hAnsi="仿宋" w:cs="仿宋"/>
                <w:kern w:val="0"/>
                <w:sz w:val="22"/>
                <w:szCs w:val="22"/>
              </w:rPr>
            </w:pPr>
            <w:r>
              <w:rPr>
                <w:rFonts w:ascii="仿宋" w:eastAsia="仿宋" w:hAnsi="仿宋" w:cs="仿宋" w:hint="eastAsia"/>
                <w:color w:val="000000"/>
                <w:kern w:val="0"/>
                <w:sz w:val="22"/>
                <w:szCs w:val="22"/>
                <w:lang w:bidi="ar"/>
              </w:rPr>
              <w:t>246.5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C1D4C" w:rsidRDefault="004C1D4C" w:rsidP="001269EA">
            <w:pPr>
              <w:widowControl/>
              <w:spacing w:beforeAutospacing="1" w:line="256" w:lineRule="auto"/>
              <w:jc w:val="center"/>
              <w:textAlignment w:val="center"/>
              <w:rPr>
                <w:rFonts w:ascii="仿宋" w:eastAsia="仿宋" w:hAnsi="仿宋" w:cs="仿宋"/>
                <w:kern w:val="0"/>
                <w:sz w:val="22"/>
                <w:szCs w:val="22"/>
              </w:rPr>
            </w:pPr>
          </w:p>
        </w:tc>
      </w:tr>
    </w:tbl>
    <w:p w:rsidR="004C1D4C" w:rsidRDefault="004C1D4C" w:rsidP="004C1D4C">
      <w:pPr>
        <w:pStyle w:val="a7"/>
        <w:spacing w:line="400" w:lineRule="exact"/>
        <w:ind w:firstLine="480"/>
        <w:rPr>
          <w:rFonts w:ascii="仿宋" w:eastAsia="仿宋" w:hAnsi="仿宋"/>
          <w:bCs/>
          <w:sz w:val="24"/>
        </w:rPr>
      </w:pPr>
    </w:p>
    <w:p w:rsidR="004C1D4C" w:rsidRDefault="004C1D4C" w:rsidP="004C1D4C">
      <w:pPr>
        <w:pStyle w:val="a7"/>
        <w:numPr>
          <w:ilvl w:val="0"/>
          <w:numId w:val="1"/>
        </w:numPr>
        <w:spacing w:line="400" w:lineRule="exact"/>
        <w:ind w:firstLineChars="0" w:firstLine="0"/>
        <w:rPr>
          <w:rFonts w:ascii="仿宋" w:eastAsia="仿宋" w:hAnsi="仿宋"/>
          <w:bCs/>
          <w:sz w:val="24"/>
        </w:rPr>
      </w:pPr>
      <w:r>
        <w:rPr>
          <w:rFonts w:ascii="仿宋" w:eastAsia="仿宋" w:hAnsi="仿宋" w:hint="eastAsia"/>
          <w:bCs/>
          <w:sz w:val="24"/>
        </w:rPr>
        <w:t>标的名称及</w:t>
      </w:r>
      <w:r>
        <w:rPr>
          <w:rFonts w:ascii="仿宋" w:eastAsia="仿宋" w:hAnsi="仿宋"/>
          <w:bCs/>
          <w:sz w:val="24"/>
        </w:rPr>
        <w:t>所属行业</w:t>
      </w:r>
      <w:r>
        <w:rPr>
          <w:rFonts w:ascii="仿宋" w:eastAsia="仿宋" w:hAnsi="仿宋" w:hint="eastAsia"/>
          <w:bCs/>
          <w:sz w:val="24"/>
        </w:rPr>
        <w:t>：</w:t>
      </w:r>
    </w:p>
    <w:tbl>
      <w:tblPr>
        <w:tblW w:w="855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1034"/>
        <w:gridCol w:w="4283"/>
        <w:gridCol w:w="2486"/>
      </w:tblGrid>
      <w:tr w:rsidR="004C1D4C" w:rsidTr="001269EA">
        <w:trPr>
          <w:trHeight w:val="500"/>
        </w:trPr>
        <w:tc>
          <w:tcPr>
            <w:tcW w:w="752" w:type="dxa"/>
            <w:shd w:val="clear" w:color="auto" w:fill="auto"/>
            <w:vAlign w:val="center"/>
          </w:tcPr>
          <w:p w:rsidR="004C1D4C" w:rsidRDefault="004C1D4C" w:rsidP="001269EA">
            <w:pPr>
              <w:widowControl/>
              <w:jc w:val="center"/>
              <w:rPr>
                <w:rFonts w:ascii="仿宋" w:eastAsia="仿宋" w:hAnsi="仿宋" w:cs="仿宋"/>
                <w:b/>
                <w:bCs/>
                <w:kern w:val="0"/>
                <w:sz w:val="24"/>
              </w:rPr>
            </w:pPr>
            <w:r>
              <w:rPr>
                <w:rFonts w:ascii="仿宋" w:eastAsia="仿宋" w:hAnsi="仿宋" w:cs="仿宋" w:hint="eastAsia"/>
                <w:b/>
                <w:bCs/>
                <w:kern w:val="0"/>
                <w:sz w:val="24"/>
              </w:rPr>
              <w:t>包号</w:t>
            </w:r>
          </w:p>
        </w:tc>
        <w:tc>
          <w:tcPr>
            <w:tcW w:w="1034" w:type="dxa"/>
            <w:shd w:val="clear" w:color="auto" w:fill="auto"/>
            <w:vAlign w:val="center"/>
          </w:tcPr>
          <w:p w:rsidR="004C1D4C" w:rsidRDefault="004C1D4C" w:rsidP="001269EA">
            <w:pPr>
              <w:widowControl/>
              <w:jc w:val="center"/>
              <w:rPr>
                <w:rFonts w:ascii="仿宋" w:eastAsia="仿宋" w:hAnsi="仿宋" w:cs="仿宋"/>
                <w:b/>
                <w:bCs/>
                <w:kern w:val="0"/>
                <w:sz w:val="24"/>
              </w:rPr>
            </w:pPr>
            <w:r>
              <w:rPr>
                <w:rFonts w:ascii="仿宋" w:eastAsia="仿宋" w:hAnsi="仿宋" w:cs="仿宋" w:hint="eastAsia"/>
                <w:b/>
                <w:bCs/>
                <w:kern w:val="0"/>
                <w:sz w:val="24"/>
              </w:rPr>
              <w:t>品目号</w:t>
            </w:r>
          </w:p>
        </w:tc>
        <w:tc>
          <w:tcPr>
            <w:tcW w:w="4283" w:type="dxa"/>
            <w:shd w:val="clear" w:color="auto" w:fill="auto"/>
            <w:vAlign w:val="center"/>
          </w:tcPr>
          <w:p w:rsidR="004C1D4C" w:rsidRDefault="004C1D4C" w:rsidP="001269EA">
            <w:pPr>
              <w:widowControl/>
              <w:jc w:val="center"/>
              <w:rPr>
                <w:rFonts w:ascii="仿宋" w:eastAsia="仿宋" w:hAnsi="仿宋" w:cs="仿宋"/>
                <w:b/>
                <w:bCs/>
                <w:kern w:val="0"/>
                <w:sz w:val="24"/>
              </w:rPr>
            </w:pPr>
            <w:r>
              <w:rPr>
                <w:rFonts w:ascii="仿宋" w:eastAsia="仿宋" w:hAnsi="仿宋" w:cs="仿宋" w:hint="eastAsia"/>
                <w:b/>
                <w:bCs/>
                <w:kern w:val="0"/>
                <w:sz w:val="24"/>
              </w:rPr>
              <w:t>标的名称</w:t>
            </w:r>
          </w:p>
        </w:tc>
        <w:tc>
          <w:tcPr>
            <w:tcW w:w="2486" w:type="dxa"/>
            <w:shd w:val="clear" w:color="auto" w:fill="auto"/>
            <w:vAlign w:val="center"/>
          </w:tcPr>
          <w:p w:rsidR="004C1D4C" w:rsidRDefault="004C1D4C" w:rsidP="001269EA">
            <w:pPr>
              <w:widowControl/>
              <w:jc w:val="center"/>
              <w:rPr>
                <w:rFonts w:ascii="仿宋" w:eastAsia="仿宋" w:hAnsi="仿宋" w:cs="仿宋"/>
                <w:b/>
                <w:bCs/>
                <w:kern w:val="0"/>
                <w:sz w:val="24"/>
              </w:rPr>
            </w:pPr>
            <w:r>
              <w:rPr>
                <w:rFonts w:ascii="仿宋" w:eastAsia="仿宋" w:hAnsi="仿宋" w:cs="仿宋" w:hint="eastAsia"/>
                <w:b/>
                <w:bCs/>
                <w:kern w:val="0"/>
                <w:sz w:val="24"/>
              </w:rPr>
              <w:t>所属行业</w:t>
            </w:r>
          </w:p>
        </w:tc>
      </w:tr>
      <w:tr w:rsidR="004C1D4C" w:rsidTr="001269EA">
        <w:trPr>
          <w:trHeight w:val="90"/>
        </w:trPr>
        <w:tc>
          <w:tcPr>
            <w:tcW w:w="752" w:type="dxa"/>
            <w:shd w:val="clear" w:color="auto" w:fill="auto"/>
            <w:vAlign w:val="center"/>
          </w:tcPr>
          <w:p w:rsidR="004C1D4C" w:rsidRDefault="004C1D4C" w:rsidP="001269EA">
            <w:pPr>
              <w:widowControl/>
              <w:jc w:val="center"/>
              <w:rPr>
                <w:rFonts w:ascii="仿宋" w:eastAsia="仿宋" w:hAnsi="仿宋" w:cs="仿宋"/>
                <w:kern w:val="0"/>
                <w:sz w:val="22"/>
              </w:rPr>
            </w:pPr>
            <w:r>
              <w:rPr>
                <w:rFonts w:ascii="仿宋" w:eastAsia="仿宋" w:hAnsi="仿宋" w:cs="仿宋" w:hint="eastAsia"/>
                <w:kern w:val="0"/>
                <w:sz w:val="22"/>
              </w:rPr>
              <w:t>01</w:t>
            </w:r>
          </w:p>
        </w:tc>
        <w:tc>
          <w:tcPr>
            <w:tcW w:w="1034" w:type="dxa"/>
            <w:shd w:val="clear" w:color="auto" w:fill="auto"/>
            <w:noWrap/>
            <w:vAlign w:val="center"/>
          </w:tcPr>
          <w:p w:rsidR="004C1D4C" w:rsidRDefault="004C1D4C" w:rsidP="001269EA">
            <w:pPr>
              <w:widowControl/>
              <w:jc w:val="center"/>
              <w:rPr>
                <w:rFonts w:ascii="仿宋" w:eastAsia="仿宋" w:hAnsi="仿宋" w:cs="仿宋"/>
                <w:kern w:val="0"/>
                <w:sz w:val="22"/>
              </w:rPr>
            </w:pPr>
            <w:r>
              <w:rPr>
                <w:rFonts w:ascii="仿宋" w:eastAsia="仿宋" w:hAnsi="仿宋" w:cs="仿宋" w:hint="eastAsia"/>
                <w:kern w:val="0"/>
                <w:sz w:val="22"/>
              </w:rPr>
              <w:t>01-01</w:t>
            </w:r>
          </w:p>
        </w:tc>
        <w:tc>
          <w:tcPr>
            <w:tcW w:w="4283" w:type="dxa"/>
            <w:shd w:val="clear" w:color="auto" w:fill="auto"/>
            <w:noWrap/>
            <w:vAlign w:val="center"/>
          </w:tcPr>
          <w:p w:rsidR="004C1D4C" w:rsidRDefault="004C1D4C" w:rsidP="001269EA">
            <w:pPr>
              <w:widowControl/>
              <w:jc w:val="center"/>
              <w:rPr>
                <w:rFonts w:ascii="仿宋" w:eastAsia="仿宋" w:hAnsi="仿宋" w:cs="仿宋"/>
                <w:kern w:val="0"/>
                <w:sz w:val="22"/>
              </w:rPr>
            </w:pPr>
            <w:r>
              <w:rPr>
                <w:rFonts w:ascii="仿宋" w:eastAsia="仿宋" w:hAnsi="仿宋" w:cs="仿宋" w:hint="eastAsia"/>
                <w:kern w:val="0"/>
                <w:sz w:val="22"/>
              </w:rPr>
              <w:t>术中神经电生理监测仪</w:t>
            </w:r>
          </w:p>
        </w:tc>
        <w:tc>
          <w:tcPr>
            <w:tcW w:w="2486" w:type="dxa"/>
            <w:shd w:val="clear" w:color="auto" w:fill="auto"/>
            <w:noWrap/>
            <w:vAlign w:val="center"/>
          </w:tcPr>
          <w:p w:rsidR="004C1D4C" w:rsidRDefault="004C1D4C" w:rsidP="001269EA">
            <w:pPr>
              <w:widowControl/>
              <w:jc w:val="center"/>
              <w:rPr>
                <w:rFonts w:ascii="仿宋" w:eastAsia="仿宋" w:hAnsi="仿宋" w:cs="仿宋"/>
                <w:kern w:val="0"/>
                <w:sz w:val="22"/>
              </w:rPr>
            </w:pPr>
            <w:r>
              <w:rPr>
                <w:rFonts w:ascii="仿宋" w:eastAsia="仿宋" w:hAnsi="仿宋" w:cs="仿宋" w:hint="eastAsia"/>
                <w:color w:val="000000"/>
                <w:kern w:val="0"/>
                <w:sz w:val="24"/>
                <w:lang w:bidi="ar"/>
              </w:rPr>
              <w:t>工业</w:t>
            </w:r>
            <w:r>
              <w:rPr>
                <w:rFonts w:ascii="仿宋" w:eastAsia="仿宋" w:hAnsi="仿宋" w:hint="eastAsia"/>
                <w:sz w:val="24"/>
              </w:rPr>
              <w:t>（制造业）</w:t>
            </w:r>
          </w:p>
        </w:tc>
      </w:tr>
      <w:tr w:rsidR="004C1D4C" w:rsidTr="001269EA">
        <w:trPr>
          <w:trHeight w:val="540"/>
        </w:trPr>
        <w:tc>
          <w:tcPr>
            <w:tcW w:w="752" w:type="dxa"/>
            <w:shd w:val="clear" w:color="auto" w:fill="auto"/>
            <w:vAlign w:val="center"/>
          </w:tcPr>
          <w:p w:rsidR="004C1D4C" w:rsidRDefault="004C1D4C" w:rsidP="001269EA">
            <w:pPr>
              <w:widowControl/>
              <w:jc w:val="center"/>
              <w:rPr>
                <w:rFonts w:ascii="仿宋" w:eastAsia="仿宋" w:hAnsi="仿宋" w:cs="仿宋"/>
                <w:kern w:val="0"/>
                <w:sz w:val="22"/>
              </w:rPr>
            </w:pPr>
            <w:r>
              <w:rPr>
                <w:rFonts w:ascii="仿宋" w:eastAsia="仿宋" w:hAnsi="仿宋" w:cs="仿宋" w:hint="eastAsia"/>
                <w:kern w:val="0"/>
                <w:sz w:val="22"/>
              </w:rPr>
              <w:t>02</w:t>
            </w:r>
          </w:p>
        </w:tc>
        <w:tc>
          <w:tcPr>
            <w:tcW w:w="1034" w:type="dxa"/>
            <w:shd w:val="clear" w:color="auto" w:fill="auto"/>
            <w:vAlign w:val="center"/>
          </w:tcPr>
          <w:p w:rsidR="004C1D4C" w:rsidRDefault="004C1D4C" w:rsidP="001269EA">
            <w:pPr>
              <w:widowControl/>
              <w:jc w:val="center"/>
              <w:rPr>
                <w:rFonts w:ascii="仿宋" w:eastAsia="仿宋" w:hAnsi="仿宋" w:cs="仿宋"/>
                <w:kern w:val="0"/>
                <w:sz w:val="22"/>
              </w:rPr>
            </w:pPr>
            <w:r>
              <w:rPr>
                <w:rFonts w:ascii="仿宋" w:eastAsia="仿宋" w:hAnsi="仿宋" w:cs="仿宋" w:hint="eastAsia"/>
                <w:kern w:val="0"/>
                <w:sz w:val="22"/>
              </w:rPr>
              <w:t>02-01</w:t>
            </w:r>
          </w:p>
        </w:tc>
        <w:tc>
          <w:tcPr>
            <w:tcW w:w="4283" w:type="dxa"/>
            <w:shd w:val="clear" w:color="auto" w:fill="auto"/>
            <w:vAlign w:val="center"/>
          </w:tcPr>
          <w:p w:rsidR="004C1D4C" w:rsidRDefault="004C1D4C" w:rsidP="001269EA">
            <w:pPr>
              <w:widowControl/>
              <w:jc w:val="center"/>
              <w:rPr>
                <w:rFonts w:ascii="仿宋" w:eastAsia="仿宋" w:hAnsi="仿宋" w:cs="仿宋"/>
                <w:kern w:val="0"/>
                <w:sz w:val="22"/>
              </w:rPr>
            </w:pPr>
            <w:r>
              <w:rPr>
                <w:rFonts w:ascii="仿宋" w:eastAsia="仿宋" w:hAnsi="仿宋" w:cs="仿宋" w:hint="eastAsia"/>
                <w:kern w:val="0"/>
                <w:sz w:val="22"/>
              </w:rPr>
              <w:t>移动激光灯</w:t>
            </w:r>
          </w:p>
        </w:tc>
        <w:tc>
          <w:tcPr>
            <w:tcW w:w="2486" w:type="dxa"/>
            <w:shd w:val="clear" w:color="auto" w:fill="auto"/>
            <w:vAlign w:val="center"/>
          </w:tcPr>
          <w:p w:rsidR="004C1D4C" w:rsidRDefault="004C1D4C" w:rsidP="001269EA">
            <w:pPr>
              <w:widowControl/>
              <w:jc w:val="center"/>
              <w:rPr>
                <w:rFonts w:ascii="仿宋" w:eastAsia="仿宋" w:hAnsi="仿宋" w:cs="仿宋"/>
                <w:kern w:val="0"/>
                <w:sz w:val="22"/>
              </w:rPr>
            </w:pPr>
            <w:r>
              <w:rPr>
                <w:rFonts w:ascii="仿宋" w:eastAsia="仿宋" w:hAnsi="仿宋" w:cs="仿宋" w:hint="eastAsia"/>
                <w:color w:val="000000"/>
                <w:kern w:val="0"/>
                <w:sz w:val="24"/>
                <w:lang w:bidi="ar"/>
              </w:rPr>
              <w:t>工业</w:t>
            </w:r>
            <w:r>
              <w:rPr>
                <w:rFonts w:ascii="仿宋" w:eastAsia="仿宋" w:hAnsi="仿宋" w:hint="eastAsia"/>
                <w:sz w:val="24"/>
              </w:rPr>
              <w:t>（制造业）</w:t>
            </w:r>
          </w:p>
        </w:tc>
      </w:tr>
      <w:tr w:rsidR="004C1D4C" w:rsidTr="001269EA">
        <w:trPr>
          <w:trHeight w:val="540"/>
        </w:trPr>
        <w:tc>
          <w:tcPr>
            <w:tcW w:w="752" w:type="dxa"/>
            <w:shd w:val="clear" w:color="auto" w:fill="auto"/>
            <w:vAlign w:val="center"/>
          </w:tcPr>
          <w:p w:rsidR="004C1D4C" w:rsidRDefault="004C1D4C" w:rsidP="001269EA">
            <w:pPr>
              <w:widowControl/>
              <w:jc w:val="center"/>
              <w:rPr>
                <w:rFonts w:ascii="仿宋" w:eastAsia="仿宋" w:hAnsi="仿宋" w:cs="仿宋"/>
                <w:kern w:val="0"/>
                <w:sz w:val="22"/>
              </w:rPr>
            </w:pPr>
            <w:r>
              <w:rPr>
                <w:rFonts w:ascii="仿宋" w:eastAsia="仿宋" w:hAnsi="仿宋" w:cs="仿宋" w:hint="eastAsia"/>
                <w:kern w:val="0"/>
                <w:sz w:val="22"/>
              </w:rPr>
              <w:t>03</w:t>
            </w:r>
          </w:p>
        </w:tc>
        <w:tc>
          <w:tcPr>
            <w:tcW w:w="1034" w:type="dxa"/>
            <w:shd w:val="clear" w:color="auto" w:fill="auto"/>
            <w:vAlign w:val="center"/>
          </w:tcPr>
          <w:p w:rsidR="004C1D4C" w:rsidRDefault="004C1D4C" w:rsidP="001269EA">
            <w:pPr>
              <w:widowControl/>
              <w:jc w:val="center"/>
              <w:rPr>
                <w:rFonts w:ascii="仿宋" w:eastAsia="仿宋" w:hAnsi="仿宋" w:cs="仿宋"/>
                <w:kern w:val="0"/>
                <w:sz w:val="22"/>
              </w:rPr>
            </w:pPr>
            <w:r>
              <w:rPr>
                <w:rFonts w:ascii="仿宋" w:eastAsia="仿宋" w:hAnsi="仿宋" w:cs="仿宋" w:hint="eastAsia"/>
                <w:kern w:val="0"/>
                <w:sz w:val="22"/>
              </w:rPr>
              <w:t>03-01</w:t>
            </w:r>
          </w:p>
        </w:tc>
        <w:tc>
          <w:tcPr>
            <w:tcW w:w="4283" w:type="dxa"/>
            <w:shd w:val="clear" w:color="auto" w:fill="auto"/>
            <w:vAlign w:val="center"/>
          </w:tcPr>
          <w:p w:rsidR="004C1D4C" w:rsidRDefault="004C1D4C" w:rsidP="001269EA">
            <w:pPr>
              <w:widowControl/>
              <w:jc w:val="center"/>
              <w:rPr>
                <w:rFonts w:ascii="仿宋" w:eastAsia="仿宋" w:hAnsi="仿宋" w:cs="仿宋"/>
                <w:kern w:val="0"/>
                <w:sz w:val="22"/>
              </w:rPr>
            </w:pPr>
            <w:r>
              <w:rPr>
                <w:rFonts w:ascii="仿宋" w:eastAsia="仿宋" w:hAnsi="仿宋" w:cs="仿宋" w:hint="eastAsia"/>
                <w:kern w:val="0"/>
                <w:sz w:val="22"/>
              </w:rPr>
              <w:t>辐射防护监测仪</w:t>
            </w:r>
          </w:p>
        </w:tc>
        <w:tc>
          <w:tcPr>
            <w:tcW w:w="2486" w:type="dxa"/>
            <w:shd w:val="clear" w:color="auto" w:fill="auto"/>
            <w:vAlign w:val="center"/>
          </w:tcPr>
          <w:p w:rsidR="004C1D4C" w:rsidRDefault="004C1D4C" w:rsidP="001269EA">
            <w:pPr>
              <w:widowControl/>
              <w:jc w:val="center"/>
              <w:rPr>
                <w:rFonts w:ascii="仿宋" w:eastAsia="仿宋" w:hAnsi="仿宋" w:cs="仿宋"/>
                <w:kern w:val="0"/>
                <w:sz w:val="22"/>
              </w:rPr>
            </w:pPr>
            <w:r>
              <w:rPr>
                <w:rFonts w:ascii="仿宋" w:eastAsia="仿宋" w:hAnsi="仿宋" w:cs="仿宋" w:hint="eastAsia"/>
                <w:color w:val="000000"/>
                <w:kern w:val="0"/>
                <w:sz w:val="24"/>
                <w:lang w:bidi="ar"/>
              </w:rPr>
              <w:t>工业</w:t>
            </w:r>
            <w:r>
              <w:rPr>
                <w:rFonts w:ascii="仿宋" w:eastAsia="仿宋" w:hAnsi="仿宋" w:hint="eastAsia"/>
                <w:sz w:val="24"/>
              </w:rPr>
              <w:t>（制造业）</w:t>
            </w:r>
          </w:p>
        </w:tc>
      </w:tr>
      <w:tr w:rsidR="004C1D4C" w:rsidTr="001269EA">
        <w:trPr>
          <w:trHeight w:val="540"/>
        </w:trPr>
        <w:tc>
          <w:tcPr>
            <w:tcW w:w="752" w:type="dxa"/>
            <w:shd w:val="clear" w:color="auto" w:fill="auto"/>
            <w:vAlign w:val="center"/>
          </w:tcPr>
          <w:p w:rsidR="004C1D4C" w:rsidRDefault="004C1D4C" w:rsidP="001269EA">
            <w:pPr>
              <w:widowControl/>
              <w:jc w:val="center"/>
              <w:rPr>
                <w:rFonts w:ascii="仿宋" w:eastAsia="仿宋" w:hAnsi="仿宋" w:cs="仿宋"/>
                <w:kern w:val="0"/>
                <w:sz w:val="22"/>
              </w:rPr>
            </w:pPr>
            <w:r>
              <w:rPr>
                <w:rFonts w:ascii="仿宋" w:eastAsia="仿宋" w:hAnsi="仿宋" w:cs="仿宋" w:hint="eastAsia"/>
                <w:kern w:val="0"/>
                <w:sz w:val="22"/>
              </w:rPr>
              <w:t>04</w:t>
            </w:r>
          </w:p>
        </w:tc>
        <w:tc>
          <w:tcPr>
            <w:tcW w:w="1034" w:type="dxa"/>
            <w:shd w:val="clear" w:color="auto" w:fill="auto"/>
            <w:vAlign w:val="center"/>
          </w:tcPr>
          <w:p w:rsidR="004C1D4C" w:rsidRDefault="004C1D4C" w:rsidP="001269EA">
            <w:pPr>
              <w:widowControl/>
              <w:jc w:val="center"/>
              <w:rPr>
                <w:rFonts w:ascii="仿宋" w:eastAsia="仿宋" w:hAnsi="仿宋" w:cs="仿宋"/>
                <w:kern w:val="0"/>
                <w:sz w:val="22"/>
              </w:rPr>
            </w:pPr>
            <w:r>
              <w:rPr>
                <w:rFonts w:ascii="仿宋" w:eastAsia="仿宋" w:hAnsi="仿宋" w:cs="仿宋" w:hint="eastAsia"/>
                <w:kern w:val="0"/>
                <w:sz w:val="22"/>
              </w:rPr>
              <w:t>04-01</w:t>
            </w:r>
          </w:p>
        </w:tc>
        <w:tc>
          <w:tcPr>
            <w:tcW w:w="4283" w:type="dxa"/>
            <w:shd w:val="clear" w:color="auto" w:fill="auto"/>
            <w:vAlign w:val="center"/>
          </w:tcPr>
          <w:p w:rsidR="004C1D4C" w:rsidRDefault="004C1D4C" w:rsidP="001269EA">
            <w:pPr>
              <w:widowControl/>
              <w:jc w:val="center"/>
              <w:rPr>
                <w:rFonts w:ascii="仿宋" w:eastAsia="仿宋" w:hAnsi="仿宋" w:cs="仿宋"/>
                <w:kern w:val="0"/>
                <w:sz w:val="22"/>
              </w:rPr>
            </w:pPr>
            <w:r>
              <w:rPr>
                <w:rFonts w:ascii="仿宋" w:eastAsia="仿宋" w:hAnsi="仿宋" w:cs="仿宋" w:hint="eastAsia"/>
                <w:kern w:val="0"/>
                <w:sz w:val="22"/>
              </w:rPr>
              <w:t>高端有创呼吸机</w:t>
            </w:r>
          </w:p>
        </w:tc>
        <w:tc>
          <w:tcPr>
            <w:tcW w:w="2486" w:type="dxa"/>
            <w:shd w:val="clear" w:color="auto" w:fill="auto"/>
            <w:vAlign w:val="center"/>
          </w:tcPr>
          <w:p w:rsidR="004C1D4C" w:rsidRDefault="004C1D4C" w:rsidP="001269EA">
            <w:pPr>
              <w:widowControl/>
              <w:jc w:val="center"/>
              <w:rPr>
                <w:rFonts w:ascii="仿宋" w:eastAsia="仿宋" w:hAnsi="仿宋" w:cs="仿宋"/>
                <w:kern w:val="0"/>
                <w:sz w:val="22"/>
              </w:rPr>
            </w:pPr>
            <w:r>
              <w:rPr>
                <w:rFonts w:ascii="仿宋" w:eastAsia="仿宋" w:hAnsi="仿宋" w:cs="仿宋" w:hint="eastAsia"/>
                <w:color w:val="000000"/>
                <w:kern w:val="0"/>
                <w:sz w:val="24"/>
                <w:lang w:bidi="ar"/>
              </w:rPr>
              <w:t>工业</w:t>
            </w:r>
            <w:r>
              <w:rPr>
                <w:rFonts w:ascii="仿宋" w:eastAsia="仿宋" w:hAnsi="仿宋" w:hint="eastAsia"/>
                <w:sz w:val="24"/>
              </w:rPr>
              <w:t>（制造业）</w:t>
            </w:r>
          </w:p>
        </w:tc>
      </w:tr>
      <w:tr w:rsidR="004C1D4C" w:rsidTr="001269EA">
        <w:trPr>
          <w:trHeight w:val="540"/>
        </w:trPr>
        <w:tc>
          <w:tcPr>
            <w:tcW w:w="752" w:type="dxa"/>
            <w:shd w:val="clear" w:color="auto" w:fill="auto"/>
            <w:vAlign w:val="center"/>
          </w:tcPr>
          <w:p w:rsidR="004C1D4C" w:rsidRDefault="004C1D4C" w:rsidP="001269EA">
            <w:pPr>
              <w:widowControl/>
              <w:jc w:val="center"/>
              <w:rPr>
                <w:rFonts w:ascii="仿宋" w:eastAsia="仿宋" w:hAnsi="仿宋" w:cs="仿宋"/>
                <w:kern w:val="0"/>
                <w:sz w:val="22"/>
              </w:rPr>
            </w:pPr>
            <w:r>
              <w:rPr>
                <w:rFonts w:ascii="仿宋" w:eastAsia="仿宋" w:hAnsi="仿宋" w:cs="仿宋" w:hint="eastAsia"/>
                <w:kern w:val="0"/>
                <w:sz w:val="22"/>
              </w:rPr>
              <w:lastRenderedPageBreak/>
              <w:t>05</w:t>
            </w:r>
          </w:p>
        </w:tc>
        <w:tc>
          <w:tcPr>
            <w:tcW w:w="1034" w:type="dxa"/>
            <w:shd w:val="clear" w:color="auto" w:fill="auto"/>
            <w:noWrap/>
            <w:vAlign w:val="center"/>
          </w:tcPr>
          <w:p w:rsidR="004C1D4C" w:rsidRDefault="004C1D4C" w:rsidP="001269EA">
            <w:pPr>
              <w:widowControl/>
              <w:jc w:val="center"/>
              <w:rPr>
                <w:rFonts w:ascii="仿宋" w:eastAsia="仿宋" w:hAnsi="仿宋" w:cs="仿宋"/>
                <w:kern w:val="0"/>
                <w:sz w:val="22"/>
              </w:rPr>
            </w:pPr>
            <w:r>
              <w:rPr>
                <w:rFonts w:ascii="仿宋" w:eastAsia="仿宋" w:hAnsi="仿宋" w:cs="仿宋" w:hint="eastAsia"/>
                <w:kern w:val="0"/>
                <w:sz w:val="22"/>
              </w:rPr>
              <w:t>05-01</w:t>
            </w:r>
          </w:p>
        </w:tc>
        <w:tc>
          <w:tcPr>
            <w:tcW w:w="4283" w:type="dxa"/>
            <w:shd w:val="clear" w:color="auto" w:fill="auto"/>
            <w:noWrap/>
            <w:vAlign w:val="center"/>
          </w:tcPr>
          <w:p w:rsidR="004C1D4C" w:rsidRDefault="004C1D4C" w:rsidP="001269EA">
            <w:pPr>
              <w:widowControl/>
              <w:jc w:val="center"/>
              <w:rPr>
                <w:rFonts w:ascii="仿宋" w:eastAsia="仿宋" w:hAnsi="仿宋" w:cs="仿宋"/>
                <w:kern w:val="0"/>
                <w:sz w:val="22"/>
              </w:rPr>
            </w:pPr>
            <w:r>
              <w:rPr>
                <w:rFonts w:ascii="仿宋" w:eastAsia="仿宋" w:hAnsi="仿宋" w:cs="仿宋" w:hint="eastAsia"/>
                <w:kern w:val="0"/>
                <w:sz w:val="22"/>
              </w:rPr>
              <w:t>无创呼吸机</w:t>
            </w:r>
          </w:p>
        </w:tc>
        <w:tc>
          <w:tcPr>
            <w:tcW w:w="2486" w:type="dxa"/>
            <w:shd w:val="clear" w:color="auto" w:fill="auto"/>
            <w:noWrap/>
            <w:vAlign w:val="center"/>
          </w:tcPr>
          <w:p w:rsidR="004C1D4C" w:rsidRDefault="004C1D4C" w:rsidP="001269EA">
            <w:pPr>
              <w:widowControl/>
              <w:jc w:val="center"/>
              <w:rPr>
                <w:rFonts w:ascii="仿宋" w:eastAsia="仿宋" w:hAnsi="仿宋" w:cs="仿宋"/>
                <w:kern w:val="0"/>
                <w:sz w:val="22"/>
              </w:rPr>
            </w:pPr>
            <w:r>
              <w:rPr>
                <w:rFonts w:ascii="仿宋" w:eastAsia="仿宋" w:hAnsi="仿宋" w:cs="仿宋" w:hint="eastAsia"/>
                <w:color w:val="000000"/>
                <w:kern w:val="0"/>
                <w:sz w:val="24"/>
                <w:lang w:bidi="ar"/>
              </w:rPr>
              <w:t>工业</w:t>
            </w:r>
            <w:r>
              <w:rPr>
                <w:rFonts w:ascii="仿宋" w:eastAsia="仿宋" w:hAnsi="仿宋" w:hint="eastAsia"/>
                <w:sz w:val="24"/>
              </w:rPr>
              <w:t>（制造业）</w:t>
            </w:r>
          </w:p>
        </w:tc>
      </w:tr>
      <w:tr w:rsidR="004C1D4C" w:rsidTr="001269EA">
        <w:trPr>
          <w:trHeight w:val="540"/>
        </w:trPr>
        <w:tc>
          <w:tcPr>
            <w:tcW w:w="752" w:type="dxa"/>
            <w:vMerge w:val="restart"/>
            <w:shd w:val="clear" w:color="auto" w:fill="auto"/>
            <w:vAlign w:val="center"/>
          </w:tcPr>
          <w:p w:rsidR="004C1D4C" w:rsidRDefault="004C1D4C" w:rsidP="001269EA">
            <w:pPr>
              <w:widowControl/>
              <w:jc w:val="center"/>
              <w:rPr>
                <w:rFonts w:ascii="仿宋" w:eastAsia="仿宋" w:hAnsi="仿宋" w:cs="仿宋"/>
                <w:kern w:val="0"/>
                <w:sz w:val="22"/>
              </w:rPr>
            </w:pPr>
            <w:r>
              <w:rPr>
                <w:rFonts w:ascii="仿宋" w:eastAsia="仿宋" w:hAnsi="仿宋" w:cs="仿宋" w:hint="eastAsia"/>
                <w:kern w:val="0"/>
                <w:sz w:val="22"/>
              </w:rPr>
              <w:t>06</w:t>
            </w:r>
          </w:p>
        </w:tc>
        <w:tc>
          <w:tcPr>
            <w:tcW w:w="1034" w:type="dxa"/>
            <w:shd w:val="clear" w:color="auto" w:fill="auto"/>
            <w:noWrap/>
            <w:vAlign w:val="center"/>
          </w:tcPr>
          <w:p w:rsidR="004C1D4C" w:rsidRDefault="004C1D4C" w:rsidP="001269EA">
            <w:pPr>
              <w:widowControl/>
              <w:jc w:val="center"/>
              <w:rPr>
                <w:rFonts w:ascii="仿宋" w:eastAsia="仿宋" w:hAnsi="仿宋" w:cs="仿宋"/>
                <w:kern w:val="0"/>
                <w:sz w:val="22"/>
              </w:rPr>
            </w:pPr>
            <w:r>
              <w:rPr>
                <w:rFonts w:ascii="仿宋" w:eastAsia="仿宋" w:hAnsi="仿宋" w:cs="仿宋" w:hint="eastAsia"/>
                <w:kern w:val="0"/>
                <w:sz w:val="22"/>
              </w:rPr>
              <w:t>06-01</w:t>
            </w:r>
          </w:p>
        </w:tc>
        <w:tc>
          <w:tcPr>
            <w:tcW w:w="4283" w:type="dxa"/>
            <w:shd w:val="clear" w:color="auto" w:fill="auto"/>
            <w:noWrap/>
            <w:vAlign w:val="center"/>
          </w:tcPr>
          <w:p w:rsidR="004C1D4C" w:rsidRDefault="004C1D4C" w:rsidP="001269EA">
            <w:pPr>
              <w:widowControl/>
              <w:jc w:val="center"/>
              <w:rPr>
                <w:rFonts w:ascii="仿宋" w:eastAsia="仿宋" w:hAnsi="仿宋" w:cs="仿宋"/>
                <w:kern w:val="0"/>
                <w:sz w:val="22"/>
              </w:rPr>
            </w:pPr>
            <w:r>
              <w:rPr>
                <w:rFonts w:ascii="仿宋" w:eastAsia="仿宋" w:hAnsi="仿宋" w:cs="仿宋" w:hint="eastAsia"/>
                <w:kern w:val="0"/>
                <w:sz w:val="22"/>
              </w:rPr>
              <w:t>非接触式眼压计</w:t>
            </w:r>
          </w:p>
        </w:tc>
        <w:tc>
          <w:tcPr>
            <w:tcW w:w="2486" w:type="dxa"/>
            <w:shd w:val="clear" w:color="auto" w:fill="auto"/>
            <w:noWrap/>
            <w:vAlign w:val="center"/>
          </w:tcPr>
          <w:p w:rsidR="004C1D4C" w:rsidRDefault="004C1D4C" w:rsidP="001269EA">
            <w:pPr>
              <w:widowControl/>
              <w:jc w:val="center"/>
              <w:rPr>
                <w:rFonts w:ascii="仿宋" w:eastAsia="仿宋" w:hAnsi="仿宋" w:cs="仿宋"/>
                <w:kern w:val="0"/>
                <w:sz w:val="22"/>
              </w:rPr>
            </w:pPr>
            <w:r>
              <w:rPr>
                <w:rFonts w:ascii="仿宋" w:eastAsia="仿宋" w:hAnsi="仿宋" w:cs="仿宋" w:hint="eastAsia"/>
                <w:color w:val="000000"/>
                <w:kern w:val="0"/>
                <w:sz w:val="24"/>
                <w:lang w:bidi="ar"/>
              </w:rPr>
              <w:t>工业</w:t>
            </w:r>
            <w:r>
              <w:rPr>
                <w:rFonts w:ascii="仿宋" w:eastAsia="仿宋" w:hAnsi="仿宋" w:hint="eastAsia"/>
                <w:sz w:val="24"/>
              </w:rPr>
              <w:t>（制造业）</w:t>
            </w:r>
          </w:p>
        </w:tc>
      </w:tr>
      <w:tr w:rsidR="004C1D4C" w:rsidTr="001269EA">
        <w:trPr>
          <w:trHeight w:val="540"/>
        </w:trPr>
        <w:tc>
          <w:tcPr>
            <w:tcW w:w="752" w:type="dxa"/>
            <w:vMerge/>
            <w:shd w:val="clear" w:color="auto" w:fill="auto"/>
            <w:vAlign w:val="center"/>
          </w:tcPr>
          <w:p w:rsidR="004C1D4C" w:rsidRDefault="004C1D4C" w:rsidP="001269EA">
            <w:pPr>
              <w:widowControl/>
              <w:jc w:val="center"/>
              <w:rPr>
                <w:rFonts w:ascii="仿宋" w:eastAsia="仿宋" w:hAnsi="仿宋" w:cs="仿宋"/>
                <w:kern w:val="0"/>
                <w:sz w:val="22"/>
              </w:rPr>
            </w:pPr>
          </w:p>
        </w:tc>
        <w:tc>
          <w:tcPr>
            <w:tcW w:w="1034" w:type="dxa"/>
            <w:shd w:val="clear" w:color="auto" w:fill="auto"/>
            <w:vAlign w:val="center"/>
          </w:tcPr>
          <w:p w:rsidR="004C1D4C" w:rsidRDefault="004C1D4C" w:rsidP="001269EA">
            <w:pPr>
              <w:widowControl/>
              <w:jc w:val="center"/>
              <w:rPr>
                <w:rFonts w:ascii="仿宋" w:eastAsia="仿宋" w:hAnsi="仿宋" w:cs="仿宋"/>
                <w:kern w:val="0"/>
                <w:sz w:val="22"/>
              </w:rPr>
            </w:pPr>
            <w:r>
              <w:rPr>
                <w:rFonts w:ascii="仿宋" w:eastAsia="仿宋" w:hAnsi="仿宋" w:cs="仿宋" w:hint="eastAsia"/>
                <w:kern w:val="0"/>
                <w:sz w:val="22"/>
              </w:rPr>
              <w:t>06-02</w:t>
            </w:r>
          </w:p>
        </w:tc>
        <w:tc>
          <w:tcPr>
            <w:tcW w:w="4283" w:type="dxa"/>
            <w:shd w:val="clear" w:color="auto" w:fill="auto"/>
            <w:vAlign w:val="center"/>
          </w:tcPr>
          <w:p w:rsidR="004C1D4C" w:rsidRDefault="004C1D4C" w:rsidP="001269EA">
            <w:pPr>
              <w:widowControl/>
              <w:jc w:val="center"/>
              <w:rPr>
                <w:rFonts w:ascii="仿宋" w:eastAsia="仿宋" w:hAnsi="仿宋" w:cs="仿宋"/>
                <w:kern w:val="0"/>
                <w:sz w:val="22"/>
              </w:rPr>
            </w:pPr>
            <w:r>
              <w:rPr>
                <w:rFonts w:ascii="仿宋" w:eastAsia="仿宋" w:hAnsi="仿宋" w:cs="仿宋" w:hint="eastAsia"/>
                <w:kern w:val="0"/>
                <w:sz w:val="22"/>
              </w:rPr>
              <w:t>快速卡式消毒锅</w:t>
            </w:r>
          </w:p>
        </w:tc>
        <w:tc>
          <w:tcPr>
            <w:tcW w:w="2486" w:type="dxa"/>
            <w:shd w:val="clear" w:color="auto" w:fill="auto"/>
            <w:vAlign w:val="center"/>
          </w:tcPr>
          <w:p w:rsidR="004C1D4C" w:rsidRDefault="004C1D4C" w:rsidP="001269EA">
            <w:pPr>
              <w:widowControl/>
              <w:jc w:val="center"/>
              <w:rPr>
                <w:rFonts w:ascii="仿宋" w:eastAsia="仿宋" w:hAnsi="仿宋" w:cs="仿宋"/>
                <w:kern w:val="0"/>
                <w:sz w:val="22"/>
              </w:rPr>
            </w:pPr>
            <w:r>
              <w:rPr>
                <w:rFonts w:ascii="仿宋" w:eastAsia="仿宋" w:hAnsi="仿宋" w:cs="仿宋" w:hint="eastAsia"/>
                <w:color w:val="000000"/>
                <w:kern w:val="0"/>
                <w:sz w:val="24"/>
                <w:lang w:bidi="ar"/>
              </w:rPr>
              <w:t>工业</w:t>
            </w:r>
            <w:r>
              <w:rPr>
                <w:rFonts w:ascii="仿宋" w:eastAsia="仿宋" w:hAnsi="仿宋" w:hint="eastAsia"/>
                <w:sz w:val="24"/>
              </w:rPr>
              <w:t>（制造业）</w:t>
            </w:r>
          </w:p>
        </w:tc>
      </w:tr>
    </w:tbl>
    <w:p w:rsidR="004C1D4C" w:rsidRDefault="004C1D4C" w:rsidP="004C1D4C">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二. 商务要求</w:t>
      </w:r>
    </w:p>
    <w:p w:rsidR="004C1D4C" w:rsidRDefault="004C1D4C" w:rsidP="004C1D4C">
      <w:pPr>
        <w:spacing w:line="360" w:lineRule="auto"/>
        <w:rPr>
          <w:rFonts w:ascii="仿宋" w:eastAsia="仿宋" w:hAnsi="仿宋" w:cs="仿宋"/>
          <w:sz w:val="24"/>
        </w:rPr>
      </w:pPr>
      <w:bookmarkStart w:id="2" w:name="_Hlk79656935"/>
      <w:r>
        <w:rPr>
          <w:rFonts w:ascii="仿宋" w:eastAsia="仿宋" w:hAnsi="仿宋" w:cs="仿宋"/>
          <w:sz w:val="24"/>
        </w:rPr>
        <w:t>*</w:t>
      </w:r>
      <w:r>
        <w:rPr>
          <w:rFonts w:ascii="仿宋" w:eastAsia="仿宋" w:hAnsi="仿宋" w:cs="仿宋" w:hint="eastAsia"/>
          <w:sz w:val="24"/>
        </w:rPr>
        <w:t>1.交货期</w:t>
      </w:r>
      <w:r>
        <w:rPr>
          <w:rFonts w:ascii="仿宋" w:eastAsia="仿宋" w:hAnsi="仿宋" w:cs="仿宋"/>
          <w:sz w:val="24"/>
        </w:rPr>
        <w:t>及交货地点</w:t>
      </w:r>
    </w:p>
    <w:p w:rsidR="004C1D4C" w:rsidRDefault="004C1D4C" w:rsidP="004C1D4C">
      <w:pPr>
        <w:spacing w:line="360" w:lineRule="auto"/>
        <w:rPr>
          <w:rFonts w:ascii="仿宋" w:eastAsia="仿宋" w:hAnsi="仿宋" w:cs="仿宋"/>
          <w:sz w:val="24"/>
        </w:rPr>
      </w:pPr>
      <w:r>
        <w:rPr>
          <w:rFonts w:ascii="仿宋" w:eastAsia="仿宋" w:hAnsi="仿宋" w:cs="仿宋" w:hint="eastAsia"/>
          <w:sz w:val="24"/>
        </w:rPr>
        <w:t>1.1 交货期：合同签订生效后，在接到采购人正式通知的前提下1个月内完成安装调试，并交付采购人验收；</w:t>
      </w:r>
    </w:p>
    <w:p w:rsidR="004C1D4C" w:rsidRDefault="004C1D4C" w:rsidP="004C1D4C">
      <w:pPr>
        <w:spacing w:line="360" w:lineRule="auto"/>
        <w:rPr>
          <w:rFonts w:ascii="仿宋" w:eastAsia="仿宋" w:hAnsi="仿宋" w:cs="仿宋"/>
          <w:sz w:val="24"/>
        </w:rPr>
      </w:pPr>
      <w:r>
        <w:rPr>
          <w:rFonts w:ascii="仿宋" w:eastAsia="仿宋" w:hAnsi="仿宋" w:cs="仿宋" w:hint="eastAsia"/>
          <w:sz w:val="24"/>
        </w:rPr>
        <w:t>1.2 交货地点: 成都市第三人民医院。</w:t>
      </w:r>
    </w:p>
    <w:p w:rsidR="004C1D4C" w:rsidRDefault="004C1D4C" w:rsidP="004C1D4C">
      <w:pPr>
        <w:spacing w:line="360" w:lineRule="auto"/>
        <w:rPr>
          <w:rFonts w:ascii="仿宋" w:eastAsia="仿宋" w:hAnsi="仿宋" w:cs="仿宋"/>
          <w:sz w:val="24"/>
        </w:rPr>
      </w:pPr>
      <w:r>
        <w:rPr>
          <w:rFonts w:ascii="仿宋" w:eastAsia="仿宋" w:hAnsi="仿宋" w:cs="仿宋" w:hint="eastAsia"/>
          <w:sz w:val="24"/>
        </w:rPr>
        <w:t>*2．付款方法和条件：政府采购合同签订前，中标人向采购人支付合同金额的5%作为履约保证金，货物安装、调试验收合格后按照医院流程支付合同总价100%的合同款，履约保证金待质保期满后无息退还。（实质性要求，负偏离作为无效投标）</w:t>
      </w:r>
    </w:p>
    <w:p w:rsidR="004C1D4C" w:rsidRDefault="004C1D4C" w:rsidP="004C1D4C">
      <w:pPr>
        <w:spacing w:line="360" w:lineRule="auto"/>
        <w:rPr>
          <w:rFonts w:ascii="仿宋" w:eastAsia="仿宋" w:hAnsi="仿宋" w:cs="仿宋"/>
          <w:sz w:val="24"/>
        </w:rPr>
      </w:pPr>
      <w:r>
        <w:rPr>
          <w:rFonts w:ascii="仿宋" w:eastAsia="仿宋" w:hAnsi="仿宋" w:cs="仿宋" w:hint="eastAsia"/>
          <w:sz w:val="24"/>
        </w:rPr>
        <w:t>3.卖方保证年开机率大于95％（365天/年计算），若≤95％则相应延长保修期。</w:t>
      </w:r>
    </w:p>
    <w:p w:rsidR="004C1D4C" w:rsidRDefault="004C1D4C" w:rsidP="004C1D4C">
      <w:pPr>
        <w:spacing w:line="360" w:lineRule="auto"/>
        <w:rPr>
          <w:rFonts w:ascii="仿宋" w:eastAsia="仿宋" w:hAnsi="仿宋" w:cs="仿宋"/>
          <w:sz w:val="24"/>
        </w:rPr>
      </w:pPr>
      <w:r>
        <w:rPr>
          <w:rFonts w:ascii="仿宋" w:eastAsia="仿宋" w:hAnsi="仿宋" w:cs="仿宋" w:hint="eastAsia"/>
          <w:sz w:val="24"/>
        </w:rPr>
        <w:t>4. 交货时应提供的技术资料</w:t>
      </w:r>
    </w:p>
    <w:p w:rsidR="004C1D4C" w:rsidRDefault="004C1D4C" w:rsidP="004C1D4C">
      <w:pPr>
        <w:spacing w:line="360" w:lineRule="auto"/>
        <w:rPr>
          <w:rFonts w:ascii="仿宋" w:eastAsia="仿宋" w:hAnsi="仿宋" w:cs="仿宋"/>
          <w:sz w:val="24"/>
        </w:rPr>
      </w:pPr>
      <w:r>
        <w:rPr>
          <w:rFonts w:ascii="仿宋" w:eastAsia="仿宋" w:hAnsi="仿宋" w:cs="仿宋" w:hint="eastAsia"/>
          <w:sz w:val="24"/>
        </w:rPr>
        <w:t>4.1原产地证明书(由制造厂签发)；</w:t>
      </w:r>
    </w:p>
    <w:p w:rsidR="004C1D4C" w:rsidRDefault="004C1D4C" w:rsidP="004C1D4C">
      <w:pPr>
        <w:spacing w:line="360" w:lineRule="auto"/>
        <w:rPr>
          <w:rFonts w:ascii="仿宋" w:eastAsia="仿宋" w:hAnsi="仿宋" w:cs="仿宋"/>
          <w:sz w:val="24"/>
        </w:rPr>
      </w:pPr>
      <w:r>
        <w:rPr>
          <w:rFonts w:ascii="仿宋" w:eastAsia="仿宋" w:hAnsi="仿宋" w:cs="仿宋" w:hint="eastAsia"/>
          <w:sz w:val="24"/>
        </w:rPr>
        <w:t>4.2提供主机及配套设备的安装图纸及说明；</w:t>
      </w:r>
    </w:p>
    <w:p w:rsidR="004C1D4C" w:rsidRDefault="004C1D4C" w:rsidP="004C1D4C">
      <w:pPr>
        <w:spacing w:line="360" w:lineRule="auto"/>
        <w:rPr>
          <w:rFonts w:ascii="仿宋" w:eastAsia="仿宋" w:hAnsi="仿宋" w:cs="仿宋"/>
          <w:sz w:val="24"/>
        </w:rPr>
      </w:pPr>
      <w:r>
        <w:rPr>
          <w:rFonts w:ascii="仿宋" w:eastAsia="仿宋" w:hAnsi="仿宋" w:cs="仿宋" w:hint="eastAsia"/>
          <w:sz w:val="24"/>
        </w:rPr>
        <w:t>4.3提供主机及配套设备使用说明书、维护手册；</w:t>
      </w:r>
    </w:p>
    <w:p w:rsidR="004C1D4C" w:rsidRDefault="004C1D4C" w:rsidP="004C1D4C">
      <w:pPr>
        <w:spacing w:line="360" w:lineRule="auto"/>
        <w:rPr>
          <w:rFonts w:ascii="仿宋" w:eastAsia="仿宋" w:hAnsi="仿宋" w:cs="仿宋"/>
          <w:sz w:val="24"/>
        </w:rPr>
      </w:pPr>
      <w:r>
        <w:rPr>
          <w:rFonts w:ascii="仿宋" w:eastAsia="仿宋" w:hAnsi="仿宋" w:cs="仿宋" w:hint="eastAsia"/>
          <w:sz w:val="24"/>
        </w:rPr>
        <w:t>4.4备件手册、零件及易损件的图纸及相关资料；</w:t>
      </w:r>
    </w:p>
    <w:p w:rsidR="004C1D4C" w:rsidRDefault="004C1D4C" w:rsidP="004C1D4C">
      <w:pPr>
        <w:spacing w:line="360" w:lineRule="auto"/>
        <w:rPr>
          <w:rFonts w:ascii="仿宋" w:eastAsia="仿宋" w:hAnsi="仿宋" w:cs="仿宋"/>
          <w:sz w:val="24"/>
        </w:rPr>
      </w:pPr>
      <w:r>
        <w:rPr>
          <w:rFonts w:ascii="仿宋" w:eastAsia="仿宋" w:hAnsi="仿宋" w:cs="仿宋" w:hint="eastAsia"/>
          <w:sz w:val="24"/>
        </w:rPr>
        <w:t>4.5其它相关技术资料。</w:t>
      </w:r>
    </w:p>
    <w:p w:rsidR="004C1D4C" w:rsidRDefault="004C1D4C" w:rsidP="004C1D4C">
      <w:pPr>
        <w:spacing w:line="360" w:lineRule="auto"/>
        <w:rPr>
          <w:rFonts w:ascii="仿宋" w:eastAsia="仿宋" w:hAnsi="仿宋" w:cs="仿宋"/>
          <w:sz w:val="24"/>
        </w:rPr>
      </w:pPr>
      <w:r>
        <w:rPr>
          <w:rFonts w:ascii="仿宋" w:eastAsia="仿宋" w:hAnsi="仿宋" w:cs="仿宋" w:hint="eastAsia"/>
          <w:sz w:val="24"/>
        </w:rPr>
        <w:t>5.安装调试及验收：</w:t>
      </w:r>
    </w:p>
    <w:p w:rsidR="004C1D4C" w:rsidRDefault="004C1D4C" w:rsidP="004C1D4C">
      <w:pPr>
        <w:spacing w:line="360" w:lineRule="auto"/>
        <w:rPr>
          <w:rFonts w:ascii="仿宋" w:eastAsia="仿宋" w:hAnsi="仿宋" w:cs="仿宋"/>
          <w:sz w:val="24"/>
        </w:rPr>
      </w:pPr>
      <w:r>
        <w:rPr>
          <w:rFonts w:ascii="仿宋" w:eastAsia="仿宋" w:hAnsi="仿宋" w:cs="仿宋" w:hint="eastAsia"/>
          <w:sz w:val="24"/>
        </w:rPr>
        <w:t>5.1卖方负责设备安装、调试。</w:t>
      </w:r>
    </w:p>
    <w:p w:rsidR="004C1D4C" w:rsidRDefault="004C1D4C" w:rsidP="004C1D4C">
      <w:pPr>
        <w:spacing w:line="360" w:lineRule="auto"/>
        <w:rPr>
          <w:rFonts w:ascii="仿宋" w:eastAsia="仿宋" w:hAnsi="仿宋" w:cs="仿宋"/>
          <w:sz w:val="24"/>
        </w:rPr>
      </w:pPr>
      <w:r>
        <w:rPr>
          <w:rFonts w:ascii="仿宋" w:eastAsia="仿宋" w:hAnsi="仿宋" w:cs="仿宋" w:hint="eastAsia"/>
          <w:sz w:val="24"/>
        </w:rPr>
        <w:t>5.2货物到达生产现场后，卖方接到买方通知后7日内到达现场组织安装、调试，达到正常运行要求，保证买方正常使用。所需的费用包括在投标总价格中。</w:t>
      </w:r>
    </w:p>
    <w:p w:rsidR="004C1D4C" w:rsidRDefault="004C1D4C" w:rsidP="004C1D4C">
      <w:pPr>
        <w:spacing w:line="360" w:lineRule="auto"/>
        <w:rPr>
          <w:rFonts w:ascii="仿宋" w:eastAsia="仿宋" w:hAnsi="仿宋" w:cs="仿宋"/>
          <w:sz w:val="24"/>
        </w:rPr>
      </w:pPr>
      <w:r>
        <w:rPr>
          <w:rFonts w:ascii="仿宋" w:eastAsia="仿宋" w:hAnsi="仿宋" w:cs="仿宋" w:hint="eastAsia"/>
          <w:sz w:val="24"/>
        </w:rPr>
        <w:lastRenderedPageBreak/>
        <w:t>5.3卖方应就设备的安装、调试、操作、维修、保养等对买方维修技术人员进行培训。设备安装调试完毕后，卖方应对买方操作人员进行现场培训，直至买方的技术人员能独立操作，同时能完成一般常见故障的维修工作。</w:t>
      </w:r>
    </w:p>
    <w:p w:rsidR="004C1D4C" w:rsidRDefault="004C1D4C" w:rsidP="004C1D4C">
      <w:pPr>
        <w:spacing w:line="360" w:lineRule="auto"/>
        <w:rPr>
          <w:rFonts w:ascii="仿宋" w:eastAsia="仿宋" w:hAnsi="仿宋" w:cs="仿宋"/>
          <w:sz w:val="24"/>
        </w:rPr>
      </w:pPr>
      <w:r>
        <w:rPr>
          <w:rFonts w:ascii="仿宋" w:eastAsia="仿宋" w:hAnsi="仿宋" w:cs="仿宋" w:hint="eastAsia"/>
          <w:sz w:val="24"/>
        </w:rPr>
        <w:t>5.4验收标准以招标文件或中标方投标文件和相关行业标准为准。</w:t>
      </w:r>
    </w:p>
    <w:p w:rsidR="004C1D4C" w:rsidRDefault="004C1D4C" w:rsidP="004C1D4C">
      <w:pPr>
        <w:spacing w:line="360" w:lineRule="auto"/>
        <w:rPr>
          <w:rFonts w:ascii="仿宋" w:eastAsia="仿宋" w:hAnsi="仿宋" w:cs="仿宋"/>
          <w:sz w:val="24"/>
        </w:rPr>
      </w:pPr>
      <w:r>
        <w:rPr>
          <w:rFonts w:ascii="仿宋" w:eastAsia="仿宋" w:hAnsi="仿宋" w:cs="仿宋" w:hint="eastAsia"/>
          <w:sz w:val="24"/>
        </w:rPr>
        <w:t>6.售后服务：</w:t>
      </w:r>
    </w:p>
    <w:p w:rsidR="004C1D4C" w:rsidRDefault="004C1D4C" w:rsidP="004C1D4C">
      <w:pPr>
        <w:spacing w:line="360" w:lineRule="auto"/>
        <w:rPr>
          <w:rFonts w:ascii="仿宋" w:eastAsia="仿宋" w:hAnsi="仿宋" w:cs="仿宋"/>
          <w:sz w:val="24"/>
        </w:rPr>
      </w:pPr>
      <w:r>
        <w:rPr>
          <w:rFonts w:ascii="仿宋" w:eastAsia="仿宋" w:hAnsi="仿宋" w:cs="仿宋" w:hint="eastAsia"/>
          <w:sz w:val="24"/>
        </w:rPr>
        <w:t>*6</w:t>
      </w:r>
      <w:r>
        <w:rPr>
          <w:rFonts w:ascii="仿宋" w:eastAsia="仿宋" w:hAnsi="仿宋" w:cs="仿宋"/>
          <w:sz w:val="24"/>
        </w:rPr>
        <w:t>.1</w:t>
      </w:r>
      <w:r>
        <w:rPr>
          <w:rFonts w:ascii="仿宋" w:eastAsia="仿宋" w:hAnsi="仿宋" w:cs="仿宋" w:hint="eastAsia"/>
          <w:sz w:val="24"/>
        </w:rPr>
        <w:t>投标人对整套设备保修不低于3年。维修响应时间2小时内，24小时内不能修复，投标人必须及时提供备用设备确保临床使用。承诺若中标后，在合同签订时提供生产厂家保修期的承诺函。</w:t>
      </w:r>
    </w:p>
    <w:p w:rsidR="004C1D4C" w:rsidRDefault="004C1D4C" w:rsidP="004C1D4C">
      <w:pPr>
        <w:spacing w:line="360" w:lineRule="auto"/>
        <w:rPr>
          <w:rFonts w:ascii="仿宋" w:eastAsia="仿宋" w:hAnsi="仿宋" w:cs="仿宋"/>
          <w:sz w:val="24"/>
        </w:rPr>
      </w:pPr>
      <w:r>
        <w:rPr>
          <w:rFonts w:ascii="仿宋" w:eastAsia="仿宋" w:hAnsi="仿宋" w:cs="仿宋" w:hint="eastAsia"/>
          <w:sz w:val="24"/>
        </w:rPr>
        <w:t>6.2保修期外为终身维护，设备故障维修只收取零配件费用，免收人工等其他费用。投标时投标商须提供原厂零配件及易耗品报价清单（市场价格下降时按市场最低价执行）。</w:t>
      </w:r>
    </w:p>
    <w:p w:rsidR="004C1D4C" w:rsidRDefault="004C1D4C" w:rsidP="004C1D4C">
      <w:pPr>
        <w:spacing w:line="360" w:lineRule="auto"/>
        <w:rPr>
          <w:rFonts w:ascii="仿宋" w:eastAsia="仿宋" w:hAnsi="仿宋" w:cs="仿宋"/>
          <w:sz w:val="24"/>
        </w:rPr>
      </w:pPr>
      <w:r>
        <w:rPr>
          <w:rFonts w:ascii="仿宋" w:eastAsia="仿宋" w:hAnsi="仿宋" w:cs="仿宋" w:hint="eastAsia"/>
          <w:sz w:val="24"/>
        </w:rPr>
        <w:t>6.3生产厂家必须配备不少于一名的原厂维修工程师，提供工程师名单、电话。</w:t>
      </w:r>
    </w:p>
    <w:p w:rsidR="004C1D4C" w:rsidRDefault="004C1D4C" w:rsidP="004C1D4C">
      <w:pPr>
        <w:spacing w:line="360" w:lineRule="auto"/>
        <w:rPr>
          <w:rFonts w:ascii="仿宋" w:eastAsia="仿宋" w:hAnsi="仿宋" w:cs="仿宋"/>
          <w:sz w:val="24"/>
        </w:rPr>
      </w:pPr>
      <w:r>
        <w:rPr>
          <w:rFonts w:ascii="仿宋" w:eastAsia="仿宋" w:hAnsi="仿宋" w:cs="仿宋" w:hint="eastAsia"/>
          <w:sz w:val="24"/>
        </w:rPr>
        <w:t>6.4 生产厂家应对操作人员进行培训，并保证正常使用。</w:t>
      </w:r>
    </w:p>
    <w:p w:rsidR="004C1D4C" w:rsidRDefault="004C1D4C" w:rsidP="004C1D4C">
      <w:pPr>
        <w:spacing w:line="360" w:lineRule="auto"/>
        <w:rPr>
          <w:rFonts w:ascii="仿宋" w:eastAsia="仿宋" w:hAnsi="仿宋" w:cs="仿宋"/>
          <w:sz w:val="24"/>
        </w:rPr>
      </w:pPr>
      <w:r>
        <w:rPr>
          <w:rFonts w:ascii="仿宋" w:eastAsia="仿宋" w:hAnsi="仿宋" w:cs="仿宋" w:hint="eastAsia"/>
          <w:sz w:val="24"/>
        </w:rPr>
        <w:t>7.若投标设备需要使用配套医用耗材，该耗材类别若属于四川省医用耗材集中挂网阳光采购范围内的医用耗材，须在四川省医用耗材集中挂网阳光采购平台上挂网。</w:t>
      </w:r>
    </w:p>
    <w:bookmarkEnd w:id="2"/>
    <w:p w:rsidR="004C1D4C" w:rsidRDefault="004C1D4C" w:rsidP="004C1D4C">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三.技术参数要求</w:t>
      </w:r>
      <w:bookmarkEnd w:id="1"/>
    </w:p>
    <w:p w:rsidR="004C1D4C" w:rsidRDefault="004C1D4C" w:rsidP="004C1D4C">
      <w:pPr>
        <w:spacing w:line="360" w:lineRule="auto"/>
        <w:rPr>
          <w:rFonts w:ascii="仿宋" w:eastAsia="仿宋" w:hAnsi="仿宋"/>
          <w:b/>
          <w:sz w:val="24"/>
        </w:rPr>
      </w:pPr>
      <w:r>
        <w:rPr>
          <w:rFonts w:ascii="仿宋" w:eastAsia="仿宋" w:hAnsi="仿宋" w:hint="eastAsia"/>
          <w:b/>
          <w:sz w:val="24"/>
        </w:rPr>
        <w:t>包号01：</w:t>
      </w:r>
    </w:p>
    <w:p w:rsidR="004C1D4C" w:rsidRDefault="004C1D4C" w:rsidP="004C1D4C">
      <w:pPr>
        <w:spacing w:line="360" w:lineRule="auto"/>
        <w:rPr>
          <w:rFonts w:ascii="仿宋" w:eastAsia="仿宋" w:hAnsi="仿宋"/>
          <w:b/>
          <w:bCs/>
          <w:sz w:val="24"/>
        </w:rPr>
      </w:pPr>
      <w:r>
        <w:rPr>
          <w:rFonts w:ascii="仿宋" w:eastAsia="仿宋" w:hAnsi="仿宋" w:hint="eastAsia"/>
          <w:b/>
          <w:bCs/>
          <w:sz w:val="24"/>
        </w:rPr>
        <w:t>一、设备名称：术中神经电生理监测仪  允许</w:t>
      </w:r>
      <w:r>
        <w:rPr>
          <w:rFonts w:ascii="仿宋" w:eastAsia="仿宋" w:hAnsi="仿宋"/>
          <w:b/>
          <w:bCs/>
          <w:sz w:val="24"/>
        </w:rPr>
        <w:t>采购进口产品</w:t>
      </w:r>
    </w:p>
    <w:p w:rsidR="004C1D4C" w:rsidRDefault="004C1D4C" w:rsidP="004C1D4C">
      <w:pPr>
        <w:spacing w:line="360" w:lineRule="auto"/>
        <w:rPr>
          <w:rFonts w:ascii="仿宋" w:eastAsia="仿宋" w:hAnsi="仿宋"/>
          <w:b/>
          <w:bCs/>
          <w:sz w:val="24"/>
        </w:rPr>
      </w:pPr>
      <w:r>
        <w:rPr>
          <w:rFonts w:ascii="仿宋" w:eastAsia="仿宋" w:hAnsi="仿宋" w:hint="eastAsia"/>
          <w:b/>
          <w:bCs/>
          <w:sz w:val="24"/>
        </w:rPr>
        <w:t>二、数量：1套</w:t>
      </w:r>
    </w:p>
    <w:p w:rsidR="004C1D4C" w:rsidRDefault="004C1D4C" w:rsidP="004C1D4C">
      <w:pPr>
        <w:spacing w:line="360" w:lineRule="auto"/>
        <w:rPr>
          <w:rFonts w:ascii="仿宋" w:eastAsia="仿宋" w:hAnsi="仿宋"/>
          <w:b/>
          <w:bCs/>
          <w:sz w:val="24"/>
        </w:rPr>
      </w:pPr>
      <w:r>
        <w:rPr>
          <w:rFonts w:ascii="仿宋" w:eastAsia="仿宋" w:hAnsi="仿宋" w:hint="eastAsia"/>
          <w:b/>
          <w:bCs/>
          <w:sz w:val="24"/>
        </w:rPr>
        <w:t>三、技术要求</w:t>
      </w:r>
    </w:p>
    <w:p w:rsidR="004C1D4C" w:rsidRDefault="004C1D4C" w:rsidP="004C1D4C">
      <w:pPr>
        <w:spacing w:line="360" w:lineRule="auto"/>
        <w:rPr>
          <w:rFonts w:ascii="仿宋" w:eastAsia="仿宋" w:hAnsi="仿宋"/>
          <w:sz w:val="24"/>
        </w:rPr>
      </w:pPr>
      <w:r>
        <w:rPr>
          <w:rFonts w:ascii="仿宋" w:eastAsia="仿宋" w:hAnsi="仿宋" w:hint="eastAsia"/>
          <w:sz w:val="24"/>
        </w:rPr>
        <w:t>1、放大器</w:t>
      </w:r>
    </w:p>
    <w:p w:rsidR="004C1D4C" w:rsidRDefault="004C1D4C" w:rsidP="004C1D4C">
      <w:pPr>
        <w:spacing w:line="360" w:lineRule="auto"/>
        <w:rPr>
          <w:rFonts w:ascii="仿宋" w:eastAsia="仿宋" w:hAnsi="仿宋"/>
          <w:sz w:val="24"/>
        </w:rPr>
      </w:pPr>
      <w:r>
        <w:rPr>
          <w:rFonts w:ascii="仿宋" w:eastAsia="仿宋" w:hAnsi="仿宋" w:hint="eastAsia"/>
          <w:sz w:val="24"/>
        </w:rPr>
        <w:t>1.1、通道数：≥32通道，≥64个输入孔；独立开启、关闭调控。</w:t>
      </w:r>
    </w:p>
    <w:p w:rsidR="004C1D4C" w:rsidRDefault="004C1D4C" w:rsidP="004C1D4C">
      <w:pPr>
        <w:spacing w:line="360" w:lineRule="auto"/>
        <w:rPr>
          <w:rFonts w:ascii="仿宋" w:eastAsia="仿宋" w:hAnsi="仿宋"/>
          <w:sz w:val="24"/>
        </w:rPr>
      </w:pPr>
      <w:r>
        <w:rPr>
          <w:rFonts w:ascii="仿宋" w:eastAsia="仿宋" w:hAnsi="仿宋" w:hint="eastAsia"/>
          <w:sz w:val="24"/>
        </w:rPr>
        <w:t>1.2、数字化放大器采用防溅入设计，防止液体溅入放大器影响使用。</w:t>
      </w:r>
    </w:p>
    <w:p w:rsidR="004C1D4C" w:rsidRDefault="004C1D4C" w:rsidP="004C1D4C">
      <w:pPr>
        <w:spacing w:line="360" w:lineRule="auto"/>
        <w:rPr>
          <w:rFonts w:ascii="仿宋" w:eastAsia="仿宋" w:hAnsi="仿宋"/>
          <w:sz w:val="24"/>
        </w:rPr>
      </w:pPr>
      <w:r>
        <w:rPr>
          <w:rFonts w:ascii="仿宋" w:eastAsia="仿宋" w:hAnsi="仿宋" w:hint="eastAsia"/>
          <w:sz w:val="24"/>
        </w:rPr>
        <w:lastRenderedPageBreak/>
        <w:t>★1.3、电极接线盒与放大器一体化设计，无需复杂连线外接电极接线盒。</w:t>
      </w:r>
    </w:p>
    <w:p w:rsidR="004C1D4C" w:rsidRDefault="004C1D4C" w:rsidP="004C1D4C">
      <w:pPr>
        <w:spacing w:line="360" w:lineRule="auto"/>
        <w:rPr>
          <w:rFonts w:ascii="仿宋" w:eastAsia="仿宋" w:hAnsi="仿宋"/>
          <w:sz w:val="24"/>
        </w:rPr>
      </w:pPr>
      <w:r>
        <w:rPr>
          <w:rFonts w:ascii="仿宋" w:eastAsia="仿宋" w:hAnsi="仿宋" w:hint="eastAsia"/>
          <w:sz w:val="24"/>
        </w:rPr>
        <w:t>1.4、共模抑制比：≥100dB。</w:t>
      </w:r>
    </w:p>
    <w:p w:rsidR="004C1D4C" w:rsidRDefault="004C1D4C" w:rsidP="004C1D4C">
      <w:pPr>
        <w:spacing w:line="360" w:lineRule="auto"/>
        <w:rPr>
          <w:rFonts w:ascii="仿宋" w:eastAsia="仿宋" w:hAnsi="仿宋"/>
          <w:sz w:val="24"/>
        </w:rPr>
      </w:pPr>
      <w:r>
        <w:rPr>
          <w:rFonts w:ascii="仿宋" w:eastAsia="仿宋" w:hAnsi="仿宋" w:hint="eastAsia"/>
          <w:sz w:val="24"/>
        </w:rPr>
        <w:t>1.5、噪声水平：≤20nV。</w:t>
      </w:r>
    </w:p>
    <w:p w:rsidR="004C1D4C" w:rsidRDefault="004C1D4C" w:rsidP="004C1D4C">
      <w:pPr>
        <w:spacing w:line="360" w:lineRule="auto"/>
        <w:rPr>
          <w:rFonts w:ascii="仿宋" w:eastAsia="仿宋" w:hAnsi="仿宋"/>
          <w:sz w:val="24"/>
        </w:rPr>
      </w:pPr>
      <w:r>
        <w:rPr>
          <w:rFonts w:ascii="仿宋" w:eastAsia="仿宋" w:hAnsi="仿宋" w:hint="eastAsia"/>
          <w:sz w:val="24"/>
        </w:rPr>
        <w:t>1.6、A/D转换：≥24bit。</w:t>
      </w:r>
    </w:p>
    <w:p w:rsidR="004C1D4C" w:rsidRDefault="004C1D4C" w:rsidP="004C1D4C">
      <w:pPr>
        <w:spacing w:line="360" w:lineRule="auto"/>
        <w:rPr>
          <w:rFonts w:ascii="仿宋" w:eastAsia="仿宋" w:hAnsi="仿宋"/>
          <w:sz w:val="24"/>
        </w:rPr>
      </w:pPr>
      <w:r>
        <w:rPr>
          <w:rFonts w:ascii="仿宋" w:eastAsia="仿宋" w:hAnsi="仿宋" w:hint="eastAsia"/>
          <w:sz w:val="24"/>
        </w:rPr>
        <w:t>1.7、输入阻抗：≥1000MΩ。</w:t>
      </w:r>
    </w:p>
    <w:p w:rsidR="004C1D4C" w:rsidRDefault="004C1D4C" w:rsidP="004C1D4C">
      <w:pPr>
        <w:spacing w:line="360" w:lineRule="auto"/>
        <w:rPr>
          <w:rFonts w:ascii="仿宋" w:eastAsia="仿宋" w:hAnsi="仿宋"/>
          <w:sz w:val="24"/>
        </w:rPr>
      </w:pPr>
      <w:r>
        <w:rPr>
          <w:rFonts w:ascii="仿宋" w:eastAsia="仿宋" w:hAnsi="仿宋" w:hint="eastAsia"/>
          <w:sz w:val="24"/>
        </w:rPr>
        <w:t>1.8、放大器内置阻抗测试，放大器面板LED显示阻抗状态。</w:t>
      </w:r>
    </w:p>
    <w:p w:rsidR="004C1D4C" w:rsidRDefault="004C1D4C" w:rsidP="004C1D4C">
      <w:pPr>
        <w:spacing w:line="360" w:lineRule="auto"/>
        <w:rPr>
          <w:rFonts w:ascii="仿宋" w:eastAsia="仿宋" w:hAnsi="仿宋"/>
          <w:sz w:val="24"/>
        </w:rPr>
      </w:pPr>
      <w:r>
        <w:rPr>
          <w:rFonts w:ascii="仿宋" w:eastAsia="仿宋" w:hAnsi="仿宋" w:hint="eastAsia"/>
          <w:sz w:val="24"/>
        </w:rPr>
        <w:t>1.9、放大器到主机连线：≥6m。</w:t>
      </w:r>
    </w:p>
    <w:p w:rsidR="004C1D4C" w:rsidRDefault="004C1D4C" w:rsidP="004C1D4C">
      <w:pPr>
        <w:spacing w:line="360" w:lineRule="auto"/>
        <w:rPr>
          <w:rFonts w:ascii="仿宋" w:eastAsia="仿宋" w:hAnsi="仿宋"/>
          <w:sz w:val="24"/>
        </w:rPr>
      </w:pPr>
      <w:r>
        <w:rPr>
          <w:rFonts w:ascii="仿宋" w:eastAsia="仿宋" w:hAnsi="仿宋" w:hint="eastAsia"/>
          <w:sz w:val="24"/>
        </w:rPr>
        <w:t>1.10、内置血氧饱和度传感器接口。</w:t>
      </w:r>
    </w:p>
    <w:p w:rsidR="004C1D4C" w:rsidRDefault="004C1D4C" w:rsidP="004C1D4C">
      <w:pPr>
        <w:spacing w:line="360" w:lineRule="auto"/>
        <w:rPr>
          <w:rFonts w:ascii="仿宋" w:eastAsia="仿宋" w:hAnsi="仿宋"/>
          <w:sz w:val="24"/>
        </w:rPr>
      </w:pPr>
      <w:r>
        <w:rPr>
          <w:rFonts w:ascii="仿宋" w:eastAsia="仿宋" w:hAnsi="仿宋" w:hint="eastAsia"/>
          <w:sz w:val="24"/>
        </w:rPr>
        <w:t>1.11、静音探头夹可以屏蔽电凝造成的干扰。</w:t>
      </w:r>
    </w:p>
    <w:p w:rsidR="004C1D4C" w:rsidRDefault="004C1D4C" w:rsidP="004C1D4C">
      <w:pPr>
        <w:spacing w:line="360" w:lineRule="auto"/>
        <w:rPr>
          <w:rFonts w:ascii="仿宋" w:eastAsia="仿宋" w:hAnsi="仿宋"/>
          <w:sz w:val="24"/>
        </w:rPr>
      </w:pPr>
      <w:r>
        <w:rPr>
          <w:rFonts w:ascii="仿宋" w:eastAsia="仿宋" w:hAnsi="仿宋" w:hint="eastAsia"/>
          <w:sz w:val="24"/>
        </w:rPr>
        <w:t>2、电刺激器</w:t>
      </w:r>
    </w:p>
    <w:p w:rsidR="004C1D4C" w:rsidRDefault="004C1D4C" w:rsidP="004C1D4C">
      <w:pPr>
        <w:spacing w:line="360" w:lineRule="auto"/>
        <w:rPr>
          <w:rFonts w:ascii="仿宋" w:eastAsia="仿宋" w:hAnsi="仿宋"/>
          <w:sz w:val="24"/>
        </w:rPr>
      </w:pPr>
      <w:r>
        <w:rPr>
          <w:rFonts w:ascii="仿宋" w:eastAsia="仿宋" w:hAnsi="仿宋" w:hint="eastAsia"/>
          <w:sz w:val="24"/>
        </w:rPr>
        <w:t>★2.1、刺激器恒流恒压一体化设计，内置高电平输出≥16通道，低电平输出≥2通道；TceMEP输出≥4通道。</w:t>
      </w:r>
    </w:p>
    <w:p w:rsidR="004C1D4C" w:rsidRDefault="004C1D4C" w:rsidP="004C1D4C">
      <w:pPr>
        <w:spacing w:line="360" w:lineRule="auto"/>
        <w:rPr>
          <w:rFonts w:ascii="仿宋" w:eastAsia="仿宋" w:hAnsi="仿宋"/>
          <w:sz w:val="24"/>
        </w:rPr>
      </w:pPr>
      <w:r>
        <w:rPr>
          <w:rFonts w:ascii="仿宋" w:eastAsia="仿宋" w:hAnsi="仿宋" w:hint="eastAsia"/>
          <w:sz w:val="24"/>
        </w:rPr>
        <w:t>2.2、高电平输出：0-100mA，0-400V，可自定义。</w:t>
      </w:r>
    </w:p>
    <w:p w:rsidR="004C1D4C" w:rsidRDefault="004C1D4C" w:rsidP="004C1D4C">
      <w:pPr>
        <w:spacing w:line="360" w:lineRule="auto"/>
        <w:rPr>
          <w:rFonts w:ascii="仿宋" w:eastAsia="仿宋" w:hAnsi="仿宋"/>
          <w:sz w:val="24"/>
        </w:rPr>
      </w:pPr>
      <w:r>
        <w:rPr>
          <w:rFonts w:ascii="仿宋" w:eastAsia="仿宋" w:hAnsi="仿宋" w:hint="eastAsia"/>
          <w:sz w:val="24"/>
        </w:rPr>
        <w:t>2.3、低电平输出：0-4mA，可自定义。</w:t>
      </w:r>
    </w:p>
    <w:p w:rsidR="004C1D4C" w:rsidRDefault="004C1D4C" w:rsidP="004C1D4C">
      <w:pPr>
        <w:spacing w:line="360" w:lineRule="auto"/>
        <w:rPr>
          <w:rFonts w:ascii="仿宋" w:eastAsia="仿宋" w:hAnsi="仿宋"/>
          <w:sz w:val="24"/>
        </w:rPr>
      </w:pPr>
      <w:r>
        <w:rPr>
          <w:rFonts w:ascii="仿宋" w:eastAsia="仿宋" w:hAnsi="仿宋" w:hint="eastAsia"/>
          <w:sz w:val="24"/>
        </w:rPr>
        <w:t>2.4、TCeMEP输出：0-1000V，可自定义。</w:t>
      </w:r>
    </w:p>
    <w:p w:rsidR="004C1D4C" w:rsidRDefault="004C1D4C" w:rsidP="004C1D4C">
      <w:pPr>
        <w:spacing w:line="360" w:lineRule="auto"/>
        <w:rPr>
          <w:rFonts w:ascii="仿宋" w:eastAsia="仿宋" w:hAnsi="仿宋"/>
          <w:sz w:val="24"/>
        </w:rPr>
      </w:pPr>
      <w:r>
        <w:rPr>
          <w:rFonts w:ascii="仿宋" w:eastAsia="仿宋" w:hAnsi="仿宋" w:hint="eastAsia"/>
          <w:sz w:val="24"/>
        </w:rPr>
        <w:t>2.5、电刺激波宽：25μs-1ms。</w:t>
      </w:r>
    </w:p>
    <w:p w:rsidR="004C1D4C" w:rsidRDefault="004C1D4C" w:rsidP="004C1D4C">
      <w:pPr>
        <w:spacing w:line="360" w:lineRule="auto"/>
        <w:rPr>
          <w:rFonts w:ascii="仿宋" w:eastAsia="仿宋" w:hAnsi="仿宋"/>
          <w:sz w:val="24"/>
        </w:rPr>
      </w:pPr>
      <w:r>
        <w:rPr>
          <w:rFonts w:ascii="仿宋" w:eastAsia="仿宋" w:hAnsi="仿宋" w:hint="eastAsia"/>
          <w:sz w:val="24"/>
        </w:rPr>
        <w:t>2.6、刺激极性：正相、负相和双相。</w:t>
      </w:r>
    </w:p>
    <w:p w:rsidR="004C1D4C" w:rsidRDefault="004C1D4C" w:rsidP="004C1D4C">
      <w:pPr>
        <w:spacing w:line="360" w:lineRule="auto"/>
        <w:rPr>
          <w:rFonts w:ascii="仿宋" w:eastAsia="仿宋" w:hAnsi="仿宋"/>
          <w:sz w:val="24"/>
        </w:rPr>
      </w:pPr>
      <w:r>
        <w:rPr>
          <w:rFonts w:ascii="仿宋" w:eastAsia="仿宋" w:hAnsi="仿宋" w:hint="eastAsia"/>
          <w:sz w:val="24"/>
        </w:rPr>
        <w:t>2.7、刺激器到主机连线：≥6m。</w:t>
      </w:r>
    </w:p>
    <w:p w:rsidR="004C1D4C" w:rsidRDefault="004C1D4C" w:rsidP="004C1D4C">
      <w:pPr>
        <w:spacing w:line="360" w:lineRule="auto"/>
        <w:rPr>
          <w:rFonts w:ascii="仿宋" w:eastAsia="仿宋" w:hAnsi="仿宋"/>
          <w:sz w:val="24"/>
        </w:rPr>
      </w:pPr>
      <w:r>
        <w:rPr>
          <w:rFonts w:ascii="仿宋" w:eastAsia="仿宋" w:hAnsi="仿宋" w:hint="eastAsia"/>
          <w:sz w:val="24"/>
        </w:rPr>
        <w:t>2.8、刺激模式：单刺激、重复刺激、串刺激。</w:t>
      </w:r>
    </w:p>
    <w:p w:rsidR="004C1D4C" w:rsidRDefault="004C1D4C" w:rsidP="004C1D4C">
      <w:pPr>
        <w:spacing w:line="360" w:lineRule="auto"/>
        <w:rPr>
          <w:rFonts w:ascii="仿宋" w:eastAsia="仿宋" w:hAnsi="仿宋"/>
          <w:sz w:val="24"/>
        </w:rPr>
      </w:pPr>
      <w:r>
        <w:rPr>
          <w:rFonts w:ascii="仿宋" w:eastAsia="仿宋" w:hAnsi="仿宋" w:hint="eastAsia"/>
          <w:sz w:val="24"/>
        </w:rPr>
        <w:t>3、软件要求</w:t>
      </w:r>
    </w:p>
    <w:p w:rsidR="004C1D4C" w:rsidRDefault="004C1D4C" w:rsidP="004C1D4C">
      <w:pPr>
        <w:spacing w:line="360" w:lineRule="auto"/>
        <w:rPr>
          <w:rFonts w:ascii="仿宋" w:eastAsia="仿宋" w:hAnsi="仿宋"/>
          <w:sz w:val="24"/>
        </w:rPr>
      </w:pPr>
      <w:r>
        <w:rPr>
          <w:rFonts w:ascii="仿宋" w:eastAsia="仿宋" w:hAnsi="仿宋" w:hint="eastAsia"/>
          <w:sz w:val="24"/>
        </w:rPr>
        <w:t>★3.1、系统内置多种监测方案：颈椎、胸椎、腰椎、颅脑、血管等，开机即用。</w:t>
      </w:r>
    </w:p>
    <w:p w:rsidR="004C1D4C" w:rsidRDefault="004C1D4C" w:rsidP="004C1D4C">
      <w:pPr>
        <w:spacing w:line="360" w:lineRule="auto"/>
        <w:rPr>
          <w:rFonts w:ascii="仿宋" w:eastAsia="仿宋" w:hAnsi="仿宋"/>
          <w:sz w:val="24"/>
        </w:rPr>
      </w:pPr>
      <w:r>
        <w:rPr>
          <w:rFonts w:ascii="仿宋" w:eastAsia="仿宋" w:hAnsi="仿宋" w:hint="eastAsia"/>
          <w:sz w:val="24"/>
        </w:rPr>
        <w:t>3.2、诱发电位术中监护包含听觉、视觉、体感、运动诱发电位。</w:t>
      </w:r>
    </w:p>
    <w:p w:rsidR="004C1D4C" w:rsidRDefault="004C1D4C" w:rsidP="004C1D4C">
      <w:pPr>
        <w:spacing w:line="360" w:lineRule="auto"/>
        <w:rPr>
          <w:rFonts w:ascii="仿宋" w:eastAsia="仿宋" w:hAnsi="仿宋"/>
          <w:sz w:val="24"/>
        </w:rPr>
      </w:pPr>
      <w:r>
        <w:rPr>
          <w:rFonts w:ascii="仿宋" w:eastAsia="仿宋" w:hAnsi="仿宋" w:hint="eastAsia"/>
          <w:sz w:val="24"/>
        </w:rPr>
        <w:lastRenderedPageBreak/>
        <w:t>3.3、自由肌电图(Free Run EMG)、诱发肌电图(Triggered EMG)术中监护,通道编辑界面可以编辑每个电极的名称和进行通道定义,每个通道可以设定自己的颜色和声音。</w:t>
      </w:r>
    </w:p>
    <w:p w:rsidR="004C1D4C" w:rsidRDefault="004C1D4C" w:rsidP="004C1D4C">
      <w:pPr>
        <w:spacing w:line="360" w:lineRule="auto"/>
        <w:rPr>
          <w:rFonts w:ascii="仿宋" w:eastAsia="仿宋" w:hAnsi="仿宋"/>
          <w:sz w:val="24"/>
        </w:rPr>
      </w:pPr>
      <w:r>
        <w:rPr>
          <w:rFonts w:ascii="仿宋" w:eastAsia="仿宋" w:hAnsi="仿宋" w:hint="eastAsia"/>
          <w:sz w:val="24"/>
        </w:rPr>
        <w:t>3.4、经颅电刺激运动诱发电位术中监测,包括快速充电和慢速充电两种模式。</w:t>
      </w:r>
    </w:p>
    <w:p w:rsidR="004C1D4C" w:rsidRDefault="004C1D4C" w:rsidP="004C1D4C">
      <w:pPr>
        <w:spacing w:line="360" w:lineRule="auto"/>
        <w:rPr>
          <w:rFonts w:ascii="仿宋" w:eastAsia="仿宋" w:hAnsi="仿宋"/>
          <w:sz w:val="24"/>
        </w:rPr>
      </w:pPr>
      <w:r>
        <w:rPr>
          <w:rFonts w:ascii="仿宋" w:eastAsia="仿宋" w:hAnsi="仿宋" w:hint="eastAsia"/>
          <w:sz w:val="24"/>
        </w:rPr>
        <w:t>3.5、具有运动诱发预激功能，针对特定情况提供更加可靠地诱发电位结果，具有安全锁设置，放置误操作。</w:t>
      </w:r>
    </w:p>
    <w:p w:rsidR="004C1D4C" w:rsidRDefault="004C1D4C" w:rsidP="004C1D4C">
      <w:pPr>
        <w:spacing w:line="360" w:lineRule="auto"/>
        <w:rPr>
          <w:rFonts w:ascii="仿宋" w:eastAsia="仿宋" w:hAnsi="仿宋"/>
          <w:sz w:val="24"/>
        </w:rPr>
      </w:pPr>
      <w:r>
        <w:rPr>
          <w:rFonts w:ascii="仿宋" w:eastAsia="仿宋" w:hAnsi="仿宋" w:hint="eastAsia"/>
          <w:sz w:val="24"/>
        </w:rPr>
        <w:t>3.6、脑电术中监测，包括CSA、DSA、CDSA分析。脑电分析的各频段可根据临床需要而设置,每通道都可以设定自己的颜色和声音。（提供参数设置界面截屏图片或产品使用说明书介绍）。</w:t>
      </w:r>
    </w:p>
    <w:p w:rsidR="004C1D4C" w:rsidRDefault="004C1D4C" w:rsidP="004C1D4C">
      <w:pPr>
        <w:spacing w:line="360" w:lineRule="auto"/>
        <w:rPr>
          <w:rFonts w:ascii="仿宋" w:eastAsia="仿宋" w:hAnsi="仿宋"/>
          <w:sz w:val="24"/>
        </w:rPr>
      </w:pPr>
      <w:r>
        <w:rPr>
          <w:rFonts w:ascii="仿宋" w:eastAsia="仿宋" w:hAnsi="仿宋" w:hint="eastAsia"/>
          <w:sz w:val="24"/>
        </w:rPr>
        <w:t>3.7、脑电边界功率（SEF）和爆发抑制（BSR）实时监测。</w:t>
      </w:r>
    </w:p>
    <w:p w:rsidR="004C1D4C" w:rsidRDefault="004C1D4C" w:rsidP="004C1D4C">
      <w:pPr>
        <w:spacing w:line="360" w:lineRule="auto"/>
        <w:rPr>
          <w:rFonts w:ascii="仿宋" w:eastAsia="仿宋" w:hAnsi="仿宋"/>
          <w:sz w:val="24"/>
        </w:rPr>
      </w:pPr>
      <w:r>
        <w:rPr>
          <w:rFonts w:ascii="仿宋" w:eastAsia="仿宋" w:hAnsi="仿宋" w:hint="eastAsia"/>
          <w:sz w:val="24"/>
        </w:rPr>
        <w:t>3.8、自动椎弓根钉安全测试程序，有报警功能，自带人体图谱指导流程。</w:t>
      </w:r>
    </w:p>
    <w:p w:rsidR="004C1D4C" w:rsidRDefault="004C1D4C" w:rsidP="004C1D4C">
      <w:pPr>
        <w:spacing w:line="360" w:lineRule="auto"/>
        <w:rPr>
          <w:rFonts w:ascii="仿宋" w:eastAsia="仿宋" w:hAnsi="仿宋"/>
          <w:sz w:val="24"/>
        </w:rPr>
      </w:pPr>
      <w:r>
        <w:rPr>
          <w:rFonts w:ascii="仿宋" w:eastAsia="仿宋" w:hAnsi="仿宋" w:hint="eastAsia"/>
          <w:sz w:val="24"/>
        </w:rPr>
        <w:t>3.9、神经距离探测软件，可根据电刺激反应大小，采用不同音调报警，提示探针与神经距离的远近。</w:t>
      </w:r>
    </w:p>
    <w:p w:rsidR="004C1D4C" w:rsidRDefault="004C1D4C" w:rsidP="004C1D4C">
      <w:pPr>
        <w:spacing w:line="360" w:lineRule="auto"/>
        <w:rPr>
          <w:rFonts w:ascii="仿宋" w:eastAsia="仿宋" w:hAnsi="仿宋"/>
          <w:sz w:val="24"/>
        </w:rPr>
      </w:pPr>
      <w:r>
        <w:rPr>
          <w:rFonts w:ascii="仿宋" w:eastAsia="仿宋" w:hAnsi="仿宋" w:hint="eastAsia"/>
          <w:sz w:val="24"/>
        </w:rPr>
        <w:t>3.10、麻醉深度监测，通过脑电图的多种指标反应大脑麻醉深度。</w:t>
      </w:r>
    </w:p>
    <w:p w:rsidR="004C1D4C" w:rsidRDefault="004C1D4C" w:rsidP="004C1D4C">
      <w:pPr>
        <w:spacing w:line="360" w:lineRule="auto"/>
        <w:rPr>
          <w:rFonts w:ascii="仿宋" w:eastAsia="仿宋" w:hAnsi="仿宋"/>
          <w:sz w:val="24"/>
        </w:rPr>
      </w:pPr>
      <w:r>
        <w:rPr>
          <w:rFonts w:ascii="仿宋" w:eastAsia="仿宋" w:hAnsi="仿宋" w:hint="eastAsia"/>
          <w:sz w:val="24"/>
        </w:rPr>
        <w:t>3.11、TOF试验肌松监测、直接反应肌松剂的代谢情况，直观显示代谢百分比，具有TOF刺激量校准功能，确保最佳刺激量即可达到刺激效果。</w:t>
      </w:r>
    </w:p>
    <w:p w:rsidR="004C1D4C" w:rsidRDefault="004C1D4C" w:rsidP="004C1D4C">
      <w:pPr>
        <w:spacing w:line="360" w:lineRule="auto"/>
        <w:rPr>
          <w:rFonts w:ascii="仿宋" w:eastAsia="仿宋" w:hAnsi="仿宋"/>
          <w:sz w:val="24"/>
        </w:rPr>
      </w:pPr>
      <w:r>
        <w:rPr>
          <w:rFonts w:ascii="仿宋" w:eastAsia="仿宋" w:hAnsi="仿宋" w:hint="eastAsia"/>
          <w:sz w:val="24"/>
        </w:rPr>
        <w:t>3.12、术中随时可进行屏幕截图、随时打印，报告可输出PDF格式，屏幕截图自动加入其中。</w:t>
      </w:r>
    </w:p>
    <w:p w:rsidR="004C1D4C" w:rsidRDefault="004C1D4C" w:rsidP="004C1D4C">
      <w:pPr>
        <w:spacing w:line="360" w:lineRule="auto"/>
        <w:rPr>
          <w:rFonts w:ascii="仿宋" w:eastAsia="仿宋" w:hAnsi="仿宋"/>
          <w:sz w:val="24"/>
        </w:rPr>
      </w:pPr>
      <w:r>
        <w:rPr>
          <w:rFonts w:ascii="仿宋" w:eastAsia="仿宋" w:hAnsi="仿宋" w:hint="eastAsia"/>
          <w:sz w:val="24"/>
        </w:rPr>
        <w:t>3.13、可自定义不同的手术监测模板，提供设置向导，只需录入通道名称，无需设置任何参数，即可编辑需用程序，简单快速，适合各种手术使用。</w:t>
      </w:r>
    </w:p>
    <w:p w:rsidR="004C1D4C" w:rsidRDefault="004C1D4C" w:rsidP="004C1D4C">
      <w:pPr>
        <w:spacing w:line="360" w:lineRule="auto"/>
        <w:rPr>
          <w:rFonts w:ascii="仿宋" w:eastAsia="仿宋" w:hAnsi="仿宋"/>
          <w:sz w:val="24"/>
        </w:rPr>
      </w:pPr>
      <w:r>
        <w:rPr>
          <w:rFonts w:ascii="仿宋" w:eastAsia="仿宋" w:hAnsi="仿宋" w:hint="eastAsia"/>
          <w:sz w:val="24"/>
        </w:rPr>
        <w:t>3.14、多模式监测，可在同一界面显示脑电原始波形、脑电频谱分析、自发肌电、刺激肌电、诱发电位、TOF试验波形及各种趋势图，也可通过标签管理只显示单一界面。</w:t>
      </w:r>
    </w:p>
    <w:p w:rsidR="004C1D4C" w:rsidRDefault="004C1D4C" w:rsidP="004C1D4C">
      <w:pPr>
        <w:spacing w:line="360" w:lineRule="auto"/>
        <w:rPr>
          <w:rFonts w:ascii="仿宋" w:eastAsia="仿宋" w:hAnsi="仿宋"/>
          <w:sz w:val="24"/>
        </w:rPr>
      </w:pPr>
      <w:r>
        <w:rPr>
          <w:rFonts w:ascii="仿宋" w:eastAsia="仿宋" w:hAnsi="仿宋" w:hint="eastAsia"/>
          <w:sz w:val="24"/>
        </w:rPr>
        <w:t>★3.15、软件提供模块后台运行模式，且在多模态监测时也可看到后台运行模块的监测状态。</w:t>
      </w:r>
    </w:p>
    <w:p w:rsidR="004C1D4C" w:rsidRDefault="004C1D4C" w:rsidP="004C1D4C">
      <w:pPr>
        <w:spacing w:line="360" w:lineRule="auto"/>
        <w:rPr>
          <w:rFonts w:ascii="仿宋" w:eastAsia="仿宋" w:hAnsi="仿宋"/>
          <w:sz w:val="24"/>
        </w:rPr>
      </w:pPr>
      <w:r>
        <w:rPr>
          <w:rFonts w:ascii="仿宋" w:eastAsia="仿宋" w:hAnsi="仿宋" w:hint="eastAsia"/>
          <w:sz w:val="24"/>
        </w:rPr>
        <w:lastRenderedPageBreak/>
        <w:t>3.16、数据自动存储并具有断电保护功能，断电后再度开机数据自动恢复。</w:t>
      </w:r>
    </w:p>
    <w:p w:rsidR="004C1D4C" w:rsidRDefault="004C1D4C" w:rsidP="004C1D4C">
      <w:pPr>
        <w:spacing w:line="360" w:lineRule="auto"/>
        <w:rPr>
          <w:rFonts w:ascii="仿宋" w:eastAsia="仿宋" w:hAnsi="仿宋"/>
          <w:sz w:val="24"/>
        </w:rPr>
      </w:pPr>
      <w:r>
        <w:rPr>
          <w:rFonts w:ascii="仿宋" w:eastAsia="仿宋" w:hAnsi="仿宋" w:hint="eastAsia"/>
          <w:sz w:val="24"/>
        </w:rPr>
        <w:t>3.17、记录电极及刺激电极脱落自动报警。</w:t>
      </w:r>
    </w:p>
    <w:p w:rsidR="004C1D4C" w:rsidRDefault="004C1D4C" w:rsidP="004C1D4C">
      <w:pPr>
        <w:spacing w:line="360" w:lineRule="auto"/>
        <w:rPr>
          <w:rFonts w:ascii="仿宋" w:eastAsia="仿宋" w:hAnsi="仿宋"/>
          <w:sz w:val="24"/>
        </w:rPr>
      </w:pPr>
      <w:r>
        <w:rPr>
          <w:rFonts w:ascii="仿宋" w:eastAsia="仿宋" w:hAnsi="仿宋" w:hint="eastAsia"/>
          <w:sz w:val="24"/>
        </w:rPr>
        <w:t>3.18、自动伪迹抑制功能。</w:t>
      </w:r>
    </w:p>
    <w:p w:rsidR="004C1D4C" w:rsidRDefault="004C1D4C" w:rsidP="004C1D4C">
      <w:pPr>
        <w:spacing w:line="360" w:lineRule="auto"/>
        <w:rPr>
          <w:rFonts w:ascii="仿宋" w:eastAsia="仿宋" w:hAnsi="仿宋"/>
          <w:sz w:val="24"/>
        </w:rPr>
      </w:pPr>
      <w:r>
        <w:rPr>
          <w:rFonts w:ascii="仿宋" w:eastAsia="仿宋" w:hAnsi="仿宋" w:hint="eastAsia"/>
          <w:sz w:val="24"/>
        </w:rPr>
        <w:t>3.19、监测数据超出了预警范围，仪器自动发出声音预警或弹出对话框。</w:t>
      </w:r>
    </w:p>
    <w:p w:rsidR="004C1D4C" w:rsidRDefault="004C1D4C" w:rsidP="004C1D4C">
      <w:pPr>
        <w:spacing w:line="360" w:lineRule="auto"/>
        <w:rPr>
          <w:rFonts w:ascii="仿宋" w:eastAsia="仿宋" w:hAnsi="仿宋"/>
          <w:sz w:val="24"/>
        </w:rPr>
      </w:pPr>
      <w:r>
        <w:rPr>
          <w:rFonts w:ascii="仿宋" w:eastAsia="仿宋" w:hAnsi="仿宋" w:hint="eastAsia"/>
          <w:sz w:val="24"/>
        </w:rPr>
        <w:t>3.20、远程监控，网络会议：病历资料可以并入网络进行信息共享，提供3G图文传输和音频传输，方便会诊。</w:t>
      </w:r>
    </w:p>
    <w:p w:rsidR="004C1D4C" w:rsidRDefault="004C1D4C" w:rsidP="004C1D4C">
      <w:pPr>
        <w:spacing w:line="360" w:lineRule="auto"/>
        <w:rPr>
          <w:rFonts w:ascii="仿宋" w:eastAsia="仿宋" w:hAnsi="仿宋"/>
          <w:sz w:val="24"/>
        </w:rPr>
      </w:pPr>
      <w:r>
        <w:rPr>
          <w:rFonts w:ascii="仿宋" w:eastAsia="仿宋" w:hAnsi="仿宋" w:hint="eastAsia"/>
          <w:sz w:val="24"/>
        </w:rPr>
        <w:t>★3.21、具有D-波模态和H反射等方式，测试脊髓的运动通路，评估神经末梢和脊髓之间的沟通能力。</w:t>
      </w:r>
    </w:p>
    <w:p w:rsidR="004C1D4C" w:rsidRDefault="004C1D4C" w:rsidP="004C1D4C">
      <w:pPr>
        <w:spacing w:line="360" w:lineRule="auto"/>
        <w:rPr>
          <w:rFonts w:ascii="仿宋" w:eastAsia="仿宋" w:hAnsi="仿宋"/>
          <w:sz w:val="24"/>
        </w:rPr>
      </w:pPr>
      <w:r>
        <w:rPr>
          <w:rFonts w:ascii="仿宋" w:eastAsia="仿宋" w:hAnsi="仿宋" w:hint="eastAsia"/>
          <w:sz w:val="24"/>
        </w:rPr>
        <w:t>★3.22、提供开放协议，可以和动力系统、术中导航等设备连接，实现监测、定位、入路同步完成。</w:t>
      </w:r>
    </w:p>
    <w:p w:rsidR="004C1D4C" w:rsidRDefault="004C1D4C" w:rsidP="004C1D4C">
      <w:pPr>
        <w:spacing w:line="360" w:lineRule="auto"/>
        <w:rPr>
          <w:rFonts w:ascii="仿宋" w:eastAsia="仿宋" w:hAnsi="仿宋"/>
          <w:sz w:val="24"/>
        </w:rPr>
      </w:pPr>
      <w:r>
        <w:rPr>
          <w:rFonts w:ascii="仿宋" w:eastAsia="仿宋" w:hAnsi="仿宋" w:hint="eastAsia"/>
          <w:sz w:val="24"/>
        </w:rPr>
        <w:t>4、便携式工作站</w:t>
      </w:r>
    </w:p>
    <w:p w:rsidR="004C1D4C" w:rsidRDefault="004C1D4C" w:rsidP="004C1D4C">
      <w:pPr>
        <w:spacing w:line="360" w:lineRule="auto"/>
        <w:rPr>
          <w:rFonts w:ascii="仿宋" w:eastAsia="仿宋" w:hAnsi="仿宋"/>
          <w:sz w:val="24"/>
        </w:rPr>
      </w:pPr>
      <w:r>
        <w:rPr>
          <w:rFonts w:ascii="仿宋" w:eastAsia="仿宋" w:hAnsi="仿宋" w:hint="eastAsia"/>
          <w:sz w:val="24"/>
        </w:rPr>
        <w:t>4.1、Intel@Core TM i5-4310M或以上处理器；存储器：≥4GB，≥1600MHz DDR3L；显示器尺寸≥15英寸。</w:t>
      </w:r>
    </w:p>
    <w:p w:rsidR="004C1D4C" w:rsidRDefault="004C1D4C" w:rsidP="004C1D4C">
      <w:pPr>
        <w:spacing w:line="360" w:lineRule="auto"/>
        <w:rPr>
          <w:rFonts w:ascii="仿宋" w:eastAsia="仿宋" w:hAnsi="仿宋"/>
          <w:b/>
          <w:bCs/>
          <w:sz w:val="24"/>
        </w:rPr>
      </w:pPr>
      <w:r>
        <w:rPr>
          <w:rFonts w:ascii="仿宋" w:eastAsia="仿宋" w:hAnsi="仿宋" w:hint="eastAsia"/>
          <w:b/>
          <w:bCs/>
          <w:sz w:val="24"/>
        </w:rPr>
        <w:t>四、配置要求</w:t>
      </w:r>
    </w:p>
    <w:p w:rsidR="004C1D4C" w:rsidRDefault="004C1D4C" w:rsidP="004C1D4C">
      <w:pPr>
        <w:spacing w:line="360" w:lineRule="auto"/>
        <w:rPr>
          <w:rFonts w:ascii="仿宋" w:eastAsia="仿宋" w:hAnsi="仿宋"/>
          <w:sz w:val="24"/>
        </w:rPr>
      </w:pPr>
      <w:r>
        <w:rPr>
          <w:rFonts w:ascii="仿宋" w:eastAsia="仿宋" w:hAnsi="仿宋" w:hint="eastAsia"/>
          <w:sz w:val="24"/>
        </w:rPr>
        <w:t>1、术中神经电生理监测仪1套</w:t>
      </w:r>
    </w:p>
    <w:p w:rsidR="004C1D4C" w:rsidRDefault="004C1D4C" w:rsidP="004C1D4C">
      <w:pPr>
        <w:spacing w:line="360" w:lineRule="auto"/>
        <w:rPr>
          <w:rFonts w:ascii="仿宋" w:eastAsia="仿宋" w:hAnsi="仿宋"/>
          <w:sz w:val="24"/>
        </w:rPr>
      </w:pPr>
      <w:r>
        <w:rPr>
          <w:rFonts w:ascii="仿宋" w:eastAsia="仿宋" w:hAnsi="仿宋" w:hint="eastAsia"/>
          <w:sz w:val="24"/>
        </w:rPr>
        <w:t>2、便携式工作站1套</w:t>
      </w:r>
    </w:p>
    <w:p w:rsidR="004C1D4C" w:rsidRDefault="004C1D4C" w:rsidP="004C1D4C">
      <w:pPr>
        <w:spacing w:line="360" w:lineRule="auto"/>
        <w:rPr>
          <w:rFonts w:ascii="仿宋" w:eastAsia="仿宋" w:hAnsi="仿宋"/>
          <w:sz w:val="24"/>
        </w:rPr>
      </w:pPr>
      <w:r>
        <w:rPr>
          <w:rFonts w:ascii="仿宋" w:eastAsia="仿宋" w:hAnsi="仿宋" w:hint="eastAsia"/>
          <w:sz w:val="24"/>
        </w:rPr>
        <w:t>3、系统控制器1套</w:t>
      </w:r>
    </w:p>
    <w:p w:rsidR="004C1D4C" w:rsidRDefault="004C1D4C" w:rsidP="004C1D4C">
      <w:pPr>
        <w:spacing w:line="360" w:lineRule="auto"/>
        <w:rPr>
          <w:rFonts w:ascii="仿宋" w:eastAsia="仿宋" w:hAnsi="仿宋"/>
          <w:sz w:val="24"/>
        </w:rPr>
      </w:pPr>
      <w:r>
        <w:rPr>
          <w:rFonts w:ascii="仿宋" w:eastAsia="仿宋" w:hAnsi="仿宋" w:hint="eastAsia"/>
          <w:sz w:val="24"/>
        </w:rPr>
        <w:t>4、预装外科医生模式、电生理医生模式操作软件1套</w:t>
      </w:r>
    </w:p>
    <w:p w:rsidR="004C1D4C" w:rsidRDefault="004C1D4C" w:rsidP="004C1D4C">
      <w:pPr>
        <w:spacing w:line="360" w:lineRule="auto"/>
        <w:rPr>
          <w:rFonts w:ascii="仿宋" w:eastAsia="仿宋" w:hAnsi="仿宋"/>
          <w:sz w:val="24"/>
        </w:rPr>
      </w:pPr>
    </w:p>
    <w:p w:rsidR="004C1D4C" w:rsidRDefault="004C1D4C" w:rsidP="004C1D4C">
      <w:pPr>
        <w:spacing w:line="360" w:lineRule="auto"/>
        <w:rPr>
          <w:rFonts w:ascii="仿宋" w:eastAsia="仿宋" w:hAnsi="仿宋"/>
          <w:b/>
          <w:sz w:val="24"/>
        </w:rPr>
      </w:pPr>
      <w:r>
        <w:rPr>
          <w:rFonts w:ascii="仿宋" w:eastAsia="仿宋" w:hAnsi="仿宋" w:hint="eastAsia"/>
          <w:b/>
          <w:sz w:val="24"/>
        </w:rPr>
        <w:t>包号02：</w:t>
      </w:r>
    </w:p>
    <w:p w:rsidR="004C1D4C" w:rsidRDefault="004C1D4C" w:rsidP="004C1D4C">
      <w:pPr>
        <w:spacing w:line="360" w:lineRule="auto"/>
        <w:rPr>
          <w:rFonts w:ascii="仿宋" w:eastAsia="仿宋" w:hAnsi="仿宋"/>
          <w:b/>
          <w:bCs/>
          <w:sz w:val="24"/>
        </w:rPr>
      </w:pPr>
      <w:r>
        <w:rPr>
          <w:rFonts w:ascii="仿宋" w:eastAsia="仿宋" w:hAnsi="仿宋" w:hint="eastAsia"/>
          <w:b/>
          <w:bCs/>
          <w:sz w:val="24"/>
        </w:rPr>
        <w:t>一、设备名称：移动激光灯  允许</w:t>
      </w:r>
      <w:r>
        <w:rPr>
          <w:rFonts w:ascii="仿宋" w:eastAsia="仿宋" w:hAnsi="仿宋"/>
          <w:b/>
          <w:bCs/>
          <w:sz w:val="24"/>
        </w:rPr>
        <w:t>采购进口产品</w:t>
      </w:r>
    </w:p>
    <w:p w:rsidR="004C1D4C" w:rsidRDefault="004C1D4C" w:rsidP="004C1D4C">
      <w:pPr>
        <w:spacing w:line="360" w:lineRule="auto"/>
        <w:rPr>
          <w:rFonts w:ascii="仿宋" w:eastAsia="仿宋" w:hAnsi="仿宋"/>
          <w:b/>
          <w:bCs/>
          <w:sz w:val="24"/>
        </w:rPr>
      </w:pPr>
      <w:r>
        <w:rPr>
          <w:rFonts w:ascii="仿宋" w:eastAsia="仿宋" w:hAnsi="仿宋" w:hint="eastAsia"/>
          <w:b/>
          <w:bCs/>
          <w:sz w:val="24"/>
        </w:rPr>
        <w:t>二、数量：1套</w:t>
      </w:r>
    </w:p>
    <w:p w:rsidR="004C1D4C" w:rsidRDefault="004C1D4C" w:rsidP="004C1D4C">
      <w:pPr>
        <w:spacing w:line="360" w:lineRule="auto"/>
        <w:rPr>
          <w:rFonts w:ascii="仿宋" w:eastAsia="仿宋" w:hAnsi="仿宋"/>
          <w:b/>
          <w:bCs/>
          <w:sz w:val="24"/>
        </w:rPr>
      </w:pPr>
      <w:r>
        <w:rPr>
          <w:rFonts w:ascii="仿宋" w:eastAsia="仿宋" w:hAnsi="仿宋" w:hint="eastAsia"/>
          <w:b/>
          <w:bCs/>
          <w:sz w:val="24"/>
        </w:rPr>
        <w:t>三、技术要求</w:t>
      </w:r>
    </w:p>
    <w:p w:rsidR="004C1D4C" w:rsidRDefault="004C1D4C" w:rsidP="004C1D4C">
      <w:pPr>
        <w:spacing w:line="360" w:lineRule="auto"/>
        <w:rPr>
          <w:rFonts w:ascii="仿宋" w:eastAsia="仿宋" w:hAnsi="仿宋"/>
          <w:sz w:val="24"/>
        </w:rPr>
      </w:pPr>
      <w:r>
        <w:rPr>
          <w:rFonts w:ascii="仿宋" w:eastAsia="仿宋" w:hAnsi="仿宋" w:hint="eastAsia"/>
          <w:sz w:val="24"/>
        </w:rPr>
        <w:lastRenderedPageBreak/>
        <w:t>★1、用途：用于放射治疗定位和复位，三个移动的激光灯组成绿色激光灯系统。</w:t>
      </w:r>
    </w:p>
    <w:p w:rsidR="004C1D4C" w:rsidRDefault="004C1D4C" w:rsidP="004C1D4C">
      <w:pPr>
        <w:spacing w:line="360" w:lineRule="auto"/>
        <w:rPr>
          <w:rFonts w:ascii="仿宋" w:eastAsia="仿宋" w:hAnsi="仿宋"/>
          <w:sz w:val="24"/>
        </w:rPr>
      </w:pPr>
      <w:r>
        <w:rPr>
          <w:rFonts w:ascii="仿宋" w:eastAsia="仿宋" w:hAnsi="仿宋" w:hint="eastAsia"/>
          <w:sz w:val="24"/>
        </w:rPr>
        <w:t>2、激光线输出功率：＜1mW。</w:t>
      </w:r>
    </w:p>
    <w:p w:rsidR="004C1D4C" w:rsidRDefault="004C1D4C" w:rsidP="004C1D4C">
      <w:pPr>
        <w:spacing w:line="360" w:lineRule="auto"/>
        <w:rPr>
          <w:rFonts w:ascii="仿宋" w:eastAsia="仿宋" w:hAnsi="仿宋"/>
          <w:sz w:val="24"/>
        </w:rPr>
      </w:pPr>
      <w:r>
        <w:rPr>
          <w:rFonts w:ascii="仿宋" w:eastAsia="仿宋" w:hAnsi="仿宋" w:hint="eastAsia"/>
          <w:sz w:val="24"/>
        </w:rPr>
        <w:t>3、激光线长度范围：≥6m。</w:t>
      </w:r>
    </w:p>
    <w:p w:rsidR="004C1D4C" w:rsidRDefault="004C1D4C" w:rsidP="004C1D4C">
      <w:pPr>
        <w:spacing w:line="360" w:lineRule="auto"/>
        <w:rPr>
          <w:rFonts w:ascii="仿宋" w:eastAsia="仿宋" w:hAnsi="仿宋"/>
          <w:sz w:val="24"/>
        </w:rPr>
      </w:pPr>
      <w:r>
        <w:rPr>
          <w:rFonts w:ascii="仿宋" w:eastAsia="仿宋" w:hAnsi="仿宋" w:hint="eastAsia"/>
          <w:sz w:val="24"/>
        </w:rPr>
        <w:t>4、激光线宽度：4m处所有颜色线宽≤0.5mm。</w:t>
      </w:r>
    </w:p>
    <w:p w:rsidR="004C1D4C" w:rsidRDefault="004C1D4C" w:rsidP="004C1D4C">
      <w:pPr>
        <w:spacing w:line="360" w:lineRule="auto"/>
        <w:rPr>
          <w:rFonts w:ascii="仿宋" w:eastAsia="仿宋" w:hAnsi="仿宋"/>
          <w:sz w:val="24"/>
        </w:rPr>
      </w:pPr>
      <w:r>
        <w:rPr>
          <w:rFonts w:ascii="仿宋" w:eastAsia="仿宋" w:hAnsi="仿宋" w:hint="eastAsia"/>
          <w:sz w:val="24"/>
        </w:rPr>
        <w:t>5、激光线长度：3m处激光线长度≥4m。</w:t>
      </w:r>
    </w:p>
    <w:p w:rsidR="004C1D4C" w:rsidRDefault="004C1D4C" w:rsidP="004C1D4C">
      <w:pPr>
        <w:spacing w:line="360" w:lineRule="auto"/>
        <w:rPr>
          <w:rFonts w:ascii="仿宋" w:eastAsia="仿宋" w:hAnsi="仿宋"/>
          <w:sz w:val="24"/>
        </w:rPr>
      </w:pPr>
      <w:r>
        <w:rPr>
          <w:rFonts w:ascii="仿宋" w:eastAsia="仿宋" w:hAnsi="仿宋" w:hint="eastAsia"/>
          <w:sz w:val="24"/>
        </w:rPr>
        <w:t>★6、行程运动距离：≥700mm。</w:t>
      </w:r>
    </w:p>
    <w:p w:rsidR="004C1D4C" w:rsidRDefault="004C1D4C" w:rsidP="004C1D4C">
      <w:pPr>
        <w:spacing w:line="360" w:lineRule="auto"/>
        <w:rPr>
          <w:rFonts w:ascii="仿宋" w:eastAsia="仿宋" w:hAnsi="仿宋"/>
          <w:sz w:val="24"/>
        </w:rPr>
      </w:pPr>
      <w:r>
        <w:rPr>
          <w:rFonts w:ascii="仿宋" w:eastAsia="仿宋" w:hAnsi="仿宋" w:hint="eastAsia"/>
          <w:sz w:val="24"/>
        </w:rPr>
        <w:t>★7、激光线颜色：绿光：515nm。</w:t>
      </w:r>
    </w:p>
    <w:p w:rsidR="004C1D4C" w:rsidRDefault="004C1D4C" w:rsidP="004C1D4C">
      <w:pPr>
        <w:spacing w:line="360" w:lineRule="auto"/>
        <w:rPr>
          <w:rFonts w:ascii="仿宋" w:eastAsia="仿宋" w:hAnsi="仿宋"/>
          <w:sz w:val="24"/>
        </w:rPr>
      </w:pPr>
      <w:r>
        <w:rPr>
          <w:rFonts w:ascii="仿宋" w:eastAsia="仿宋" w:hAnsi="仿宋" w:hint="eastAsia"/>
          <w:sz w:val="24"/>
        </w:rPr>
        <w:t>★8、调控设置：双侧Z轴激光灯可分别独立调控和设置。</w:t>
      </w:r>
    </w:p>
    <w:p w:rsidR="004C1D4C" w:rsidRDefault="004C1D4C" w:rsidP="004C1D4C">
      <w:pPr>
        <w:spacing w:line="360" w:lineRule="auto"/>
        <w:rPr>
          <w:rFonts w:ascii="仿宋" w:eastAsia="仿宋" w:hAnsi="仿宋"/>
          <w:sz w:val="24"/>
        </w:rPr>
      </w:pPr>
      <w:r>
        <w:rPr>
          <w:rFonts w:ascii="仿宋" w:eastAsia="仿宋" w:hAnsi="仿宋" w:hint="eastAsia"/>
          <w:sz w:val="24"/>
        </w:rPr>
        <w:t>9、灯头移动范围：70cm。</w:t>
      </w:r>
    </w:p>
    <w:p w:rsidR="004C1D4C" w:rsidRDefault="004C1D4C" w:rsidP="004C1D4C">
      <w:pPr>
        <w:spacing w:line="360" w:lineRule="auto"/>
        <w:rPr>
          <w:rFonts w:ascii="仿宋" w:eastAsia="仿宋" w:hAnsi="仿宋"/>
          <w:sz w:val="24"/>
        </w:rPr>
      </w:pPr>
      <w:r>
        <w:rPr>
          <w:rFonts w:ascii="仿宋" w:eastAsia="仿宋" w:hAnsi="仿宋" w:hint="eastAsia"/>
          <w:sz w:val="24"/>
        </w:rPr>
        <w:t>10、机械运动精度：0.02mm。</w:t>
      </w:r>
    </w:p>
    <w:p w:rsidR="004C1D4C" w:rsidRDefault="004C1D4C" w:rsidP="004C1D4C">
      <w:pPr>
        <w:spacing w:line="360" w:lineRule="auto"/>
        <w:rPr>
          <w:rFonts w:ascii="仿宋" w:eastAsia="仿宋" w:hAnsi="仿宋"/>
          <w:sz w:val="24"/>
        </w:rPr>
      </w:pPr>
      <w:r>
        <w:rPr>
          <w:rFonts w:ascii="仿宋" w:eastAsia="仿宋" w:hAnsi="仿宋" w:hint="eastAsia"/>
          <w:sz w:val="24"/>
        </w:rPr>
        <w:t>11、投射到患者体表的激光精度：在3m处±0.5mm。</w:t>
      </w:r>
    </w:p>
    <w:p w:rsidR="004C1D4C" w:rsidRDefault="004C1D4C" w:rsidP="004C1D4C">
      <w:pPr>
        <w:spacing w:line="360" w:lineRule="auto"/>
        <w:rPr>
          <w:rFonts w:ascii="仿宋" w:eastAsia="仿宋" w:hAnsi="仿宋"/>
          <w:sz w:val="24"/>
        </w:rPr>
      </w:pPr>
      <w:r>
        <w:rPr>
          <w:rFonts w:ascii="仿宋" w:eastAsia="仿宋" w:hAnsi="仿宋" w:hint="eastAsia"/>
          <w:sz w:val="24"/>
        </w:rPr>
        <w:t>12、电源：110/240V（自适应）。</w:t>
      </w:r>
    </w:p>
    <w:p w:rsidR="004C1D4C" w:rsidRDefault="004C1D4C" w:rsidP="004C1D4C">
      <w:pPr>
        <w:spacing w:line="360" w:lineRule="auto"/>
        <w:rPr>
          <w:rFonts w:ascii="仿宋" w:eastAsia="仿宋" w:hAnsi="仿宋"/>
          <w:sz w:val="24"/>
        </w:rPr>
      </w:pPr>
      <w:r>
        <w:rPr>
          <w:rFonts w:ascii="仿宋" w:eastAsia="仿宋" w:hAnsi="仿宋" w:hint="eastAsia"/>
          <w:sz w:val="24"/>
        </w:rPr>
        <w:t>13、连接方式：Wifi。</w:t>
      </w:r>
    </w:p>
    <w:p w:rsidR="004C1D4C" w:rsidRDefault="004C1D4C" w:rsidP="004C1D4C">
      <w:pPr>
        <w:spacing w:line="360" w:lineRule="auto"/>
        <w:rPr>
          <w:rFonts w:ascii="仿宋" w:eastAsia="仿宋" w:hAnsi="仿宋"/>
          <w:sz w:val="24"/>
        </w:rPr>
      </w:pPr>
      <w:r>
        <w:rPr>
          <w:rFonts w:ascii="仿宋" w:eastAsia="仿宋" w:hAnsi="仿宋" w:hint="eastAsia"/>
          <w:sz w:val="24"/>
        </w:rPr>
        <w:t>14、可选安装方式：立柱、壁挂式、龙门架。</w:t>
      </w:r>
    </w:p>
    <w:p w:rsidR="004C1D4C" w:rsidRDefault="004C1D4C" w:rsidP="004C1D4C">
      <w:pPr>
        <w:spacing w:line="360" w:lineRule="auto"/>
        <w:rPr>
          <w:rFonts w:ascii="仿宋" w:eastAsia="仿宋" w:hAnsi="仿宋"/>
          <w:b/>
          <w:bCs/>
          <w:sz w:val="24"/>
        </w:rPr>
      </w:pPr>
      <w:r>
        <w:rPr>
          <w:rFonts w:ascii="仿宋" w:eastAsia="仿宋" w:hAnsi="仿宋" w:hint="eastAsia"/>
          <w:b/>
          <w:bCs/>
          <w:sz w:val="24"/>
        </w:rPr>
        <w:t>四、配置要求</w:t>
      </w:r>
    </w:p>
    <w:p w:rsidR="004C1D4C" w:rsidRDefault="004C1D4C" w:rsidP="004C1D4C">
      <w:pPr>
        <w:spacing w:line="360" w:lineRule="auto"/>
        <w:rPr>
          <w:rFonts w:ascii="仿宋" w:eastAsia="仿宋" w:hAnsi="仿宋"/>
          <w:sz w:val="24"/>
        </w:rPr>
      </w:pPr>
      <w:r>
        <w:rPr>
          <w:rFonts w:ascii="仿宋" w:eastAsia="仿宋" w:hAnsi="仿宋" w:hint="eastAsia"/>
          <w:sz w:val="24"/>
        </w:rPr>
        <w:t>1、移动激光灯1套</w:t>
      </w:r>
    </w:p>
    <w:p w:rsidR="004C1D4C" w:rsidRDefault="004C1D4C" w:rsidP="004C1D4C">
      <w:pPr>
        <w:spacing w:line="360" w:lineRule="auto"/>
        <w:rPr>
          <w:rFonts w:ascii="仿宋" w:eastAsia="仿宋" w:hAnsi="仿宋"/>
          <w:sz w:val="24"/>
        </w:rPr>
      </w:pPr>
    </w:p>
    <w:p w:rsidR="004C1D4C" w:rsidRDefault="004C1D4C" w:rsidP="004C1D4C">
      <w:pPr>
        <w:spacing w:line="360" w:lineRule="auto"/>
        <w:rPr>
          <w:rFonts w:ascii="仿宋" w:eastAsia="仿宋" w:hAnsi="仿宋"/>
          <w:b/>
          <w:sz w:val="24"/>
        </w:rPr>
      </w:pPr>
      <w:r>
        <w:rPr>
          <w:rFonts w:ascii="仿宋" w:eastAsia="仿宋" w:hAnsi="仿宋" w:hint="eastAsia"/>
          <w:b/>
          <w:sz w:val="24"/>
        </w:rPr>
        <w:t>包号03：</w:t>
      </w:r>
    </w:p>
    <w:p w:rsidR="004C1D4C" w:rsidRDefault="004C1D4C" w:rsidP="004C1D4C">
      <w:pPr>
        <w:spacing w:line="360" w:lineRule="auto"/>
        <w:rPr>
          <w:rFonts w:ascii="仿宋" w:eastAsia="仿宋" w:hAnsi="仿宋"/>
          <w:b/>
          <w:bCs/>
          <w:sz w:val="24"/>
        </w:rPr>
      </w:pPr>
      <w:r>
        <w:rPr>
          <w:rFonts w:ascii="仿宋" w:eastAsia="仿宋" w:hAnsi="仿宋" w:hint="eastAsia"/>
          <w:b/>
          <w:bCs/>
          <w:sz w:val="24"/>
        </w:rPr>
        <w:t>一、设备名称：辐射防护监测仪 允许</w:t>
      </w:r>
      <w:r>
        <w:rPr>
          <w:rFonts w:ascii="仿宋" w:eastAsia="仿宋" w:hAnsi="仿宋"/>
          <w:b/>
          <w:bCs/>
          <w:sz w:val="24"/>
        </w:rPr>
        <w:t>采购进口产品</w:t>
      </w:r>
    </w:p>
    <w:p w:rsidR="004C1D4C" w:rsidRDefault="004C1D4C" w:rsidP="004C1D4C">
      <w:pPr>
        <w:spacing w:line="360" w:lineRule="auto"/>
        <w:rPr>
          <w:rFonts w:ascii="仿宋" w:eastAsia="仿宋" w:hAnsi="仿宋"/>
          <w:b/>
          <w:bCs/>
          <w:sz w:val="24"/>
        </w:rPr>
      </w:pPr>
      <w:r>
        <w:rPr>
          <w:rFonts w:ascii="仿宋" w:eastAsia="仿宋" w:hAnsi="仿宋" w:hint="eastAsia"/>
          <w:b/>
          <w:bCs/>
          <w:sz w:val="24"/>
        </w:rPr>
        <w:t>二、数量：1套</w:t>
      </w:r>
    </w:p>
    <w:p w:rsidR="004C1D4C" w:rsidRDefault="004C1D4C" w:rsidP="004C1D4C">
      <w:pPr>
        <w:spacing w:line="360" w:lineRule="auto"/>
        <w:rPr>
          <w:rFonts w:ascii="仿宋" w:eastAsia="仿宋" w:hAnsi="仿宋"/>
          <w:b/>
          <w:bCs/>
          <w:sz w:val="24"/>
        </w:rPr>
      </w:pPr>
      <w:r>
        <w:rPr>
          <w:rFonts w:ascii="仿宋" w:eastAsia="仿宋" w:hAnsi="仿宋" w:hint="eastAsia"/>
          <w:b/>
          <w:bCs/>
          <w:sz w:val="24"/>
        </w:rPr>
        <w:t>三、技术要求</w:t>
      </w:r>
    </w:p>
    <w:p w:rsidR="004C1D4C" w:rsidRDefault="004C1D4C" w:rsidP="004C1D4C">
      <w:pPr>
        <w:spacing w:line="360" w:lineRule="auto"/>
        <w:rPr>
          <w:rFonts w:ascii="仿宋" w:eastAsia="仿宋" w:hAnsi="仿宋"/>
          <w:sz w:val="24"/>
        </w:rPr>
      </w:pPr>
      <w:r>
        <w:rPr>
          <w:rFonts w:ascii="仿宋" w:eastAsia="仿宋" w:hAnsi="仿宋" w:hint="eastAsia"/>
          <w:sz w:val="24"/>
        </w:rPr>
        <w:t>1、可检测的射线：高于4MeV的α射线、高于100keV的β射线和大于等于7keV</w:t>
      </w:r>
      <w:r>
        <w:rPr>
          <w:rFonts w:ascii="仿宋" w:eastAsia="仿宋" w:hAnsi="仿宋" w:hint="eastAsia"/>
          <w:sz w:val="24"/>
        </w:rPr>
        <w:lastRenderedPageBreak/>
        <w:t>的γ射线。</w:t>
      </w:r>
    </w:p>
    <w:p w:rsidR="004C1D4C" w:rsidRDefault="004C1D4C" w:rsidP="004C1D4C">
      <w:pPr>
        <w:spacing w:line="360" w:lineRule="auto"/>
        <w:rPr>
          <w:rFonts w:ascii="仿宋" w:eastAsia="仿宋" w:hAnsi="仿宋"/>
          <w:sz w:val="24"/>
        </w:rPr>
      </w:pPr>
      <w:r>
        <w:rPr>
          <w:rFonts w:ascii="仿宋" w:eastAsia="仿宋" w:hAnsi="仿宋" w:hint="eastAsia"/>
          <w:sz w:val="24"/>
        </w:rPr>
        <w:t>2、工作范围：0-5mR或0-50uSvh ；0-50 mR/h或0-500uSvh ；0-500 mR/h或0-5mSv/h ；0-5Rh或0-50mSv/h；0-50R/h或0-500mSv/h。</w:t>
      </w:r>
    </w:p>
    <w:p w:rsidR="004C1D4C" w:rsidRDefault="004C1D4C" w:rsidP="004C1D4C">
      <w:pPr>
        <w:spacing w:line="360" w:lineRule="auto"/>
        <w:rPr>
          <w:rFonts w:ascii="仿宋" w:eastAsia="仿宋" w:hAnsi="仿宋"/>
          <w:sz w:val="24"/>
        </w:rPr>
      </w:pPr>
      <w:r>
        <w:rPr>
          <w:rFonts w:ascii="仿宋" w:eastAsia="仿宋" w:hAnsi="仿宋" w:hint="eastAsia"/>
          <w:sz w:val="24"/>
        </w:rPr>
        <w:t>3、精度：除能量响应外,任何量程的10%-100%满刻度内为10%。校准源为 137Cs。</w:t>
      </w:r>
    </w:p>
    <w:p w:rsidR="004C1D4C" w:rsidRDefault="004C1D4C" w:rsidP="004C1D4C">
      <w:pPr>
        <w:spacing w:line="360" w:lineRule="auto"/>
        <w:rPr>
          <w:rFonts w:ascii="仿宋" w:eastAsia="仿宋" w:hAnsi="仿宋"/>
          <w:sz w:val="24"/>
        </w:rPr>
      </w:pPr>
      <w:r>
        <w:rPr>
          <w:rFonts w:ascii="仿宋" w:eastAsia="仿宋" w:hAnsi="仿宋" w:hint="eastAsia"/>
          <w:sz w:val="24"/>
        </w:rPr>
        <w:t>4、探测器：电离室≤350 cc容积空气电离室。</w:t>
      </w:r>
    </w:p>
    <w:p w:rsidR="004C1D4C" w:rsidRDefault="004C1D4C" w:rsidP="004C1D4C">
      <w:pPr>
        <w:spacing w:line="360" w:lineRule="auto"/>
        <w:rPr>
          <w:rFonts w:ascii="仿宋" w:eastAsia="仿宋" w:hAnsi="仿宋"/>
          <w:sz w:val="24"/>
        </w:rPr>
      </w:pPr>
      <w:r>
        <w:rPr>
          <w:rFonts w:ascii="仿宋" w:eastAsia="仿宋" w:hAnsi="仿宋" w:hint="eastAsia"/>
          <w:sz w:val="24"/>
        </w:rPr>
        <w:t>5、电离室壁</w:t>
      </w:r>
      <w:r>
        <w:rPr>
          <w:rFonts w:ascii="仿宋" w:eastAsia="仿宋" w:hAnsi="仿宋" w:hint="eastAsia"/>
          <w:sz w:val="24"/>
        </w:rPr>
        <w:tab/>
        <w:t>246mg/m2厚酚醛树脂。</w:t>
      </w:r>
    </w:p>
    <w:p w:rsidR="004C1D4C" w:rsidRDefault="004C1D4C" w:rsidP="004C1D4C">
      <w:pPr>
        <w:spacing w:line="360" w:lineRule="auto"/>
        <w:rPr>
          <w:rFonts w:ascii="仿宋" w:eastAsia="仿宋" w:hAnsi="仿宋"/>
          <w:sz w:val="24"/>
        </w:rPr>
      </w:pPr>
      <w:r>
        <w:rPr>
          <w:rFonts w:ascii="仿宋" w:eastAsia="仿宋" w:hAnsi="仿宋" w:hint="eastAsia"/>
          <w:sz w:val="24"/>
        </w:rPr>
        <w:t>6、电离室窗口：≥65mg/cm2聚脂薄膜,由金属网保护, ≥45cm2检测面积。</w:t>
      </w:r>
    </w:p>
    <w:p w:rsidR="004C1D4C" w:rsidRDefault="004C1D4C" w:rsidP="004C1D4C">
      <w:pPr>
        <w:spacing w:line="360" w:lineRule="auto"/>
        <w:rPr>
          <w:rFonts w:ascii="仿宋" w:eastAsia="仿宋" w:hAnsi="仿宋"/>
          <w:sz w:val="24"/>
        </w:rPr>
      </w:pPr>
      <w:r>
        <w:rPr>
          <w:rFonts w:ascii="仿宋" w:eastAsia="仿宋" w:hAnsi="仿宋" w:hint="eastAsia"/>
          <w:sz w:val="24"/>
        </w:rPr>
        <w:t>7、β滤片：≥440 mg/cm2。</w:t>
      </w:r>
    </w:p>
    <w:p w:rsidR="004C1D4C" w:rsidRDefault="004C1D4C" w:rsidP="004C1D4C">
      <w:pPr>
        <w:spacing w:line="360" w:lineRule="auto"/>
        <w:rPr>
          <w:rFonts w:ascii="仿宋" w:eastAsia="仿宋" w:hAnsi="仿宋"/>
          <w:sz w:val="24"/>
        </w:rPr>
      </w:pPr>
      <w:r>
        <w:rPr>
          <w:rFonts w:ascii="仿宋" w:eastAsia="仿宋" w:hAnsi="仿宋" w:hint="eastAsia"/>
          <w:sz w:val="24"/>
        </w:rPr>
        <w:t>8、自动特性：自动调零、自动量程和自动背光照明。</w:t>
      </w:r>
    </w:p>
    <w:p w:rsidR="004C1D4C" w:rsidRDefault="004C1D4C" w:rsidP="004C1D4C">
      <w:pPr>
        <w:spacing w:line="360" w:lineRule="auto"/>
        <w:rPr>
          <w:rFonts w:ascii="仿宋" w:eastAsia="仿宋" w:hAnsi="仿宋"/>
          <w:b/>
          <w:bCs/>
          <w:sz w:val="24"/>
        </w:rPr>
      </w:pPr>
      <w:r>
        <w:rPr>
          <w:rFonts w:ascii="仿宋" w:eastAsia="仿宋" w:hAnsi="仿宋" w:hint="eastAsia"/>
          <w:b/>
          <w:bCs/>
          <w:sz w:val="24"/>
        </w:rPr>
        <w:t>四、配置要求</w:t>
      </w:r>
    </w:p>
    <w:p w:rsidR="004C1D4C" w:rsidRDefault="004C1D4C" w:rsidP="004C1D4C">
      <w:pPr>
        <w:spacing w:line="360" w:lineRule="auto"/>
        <w:rPr>
          <w:rFonts w:ascii="仿宋" w:eastAsia="仿宋" w:hAnsi="仿宋"/>
          <w:sz w:val="24"/>
        </w:rPr>
      </w:pPr>
      <w:r>
        <w:rPr>
          <w:rFonts w:ascii="仿宋" w:eastAsia="仿宋" w:hAnsi="仿宋" w:hint="eastAsia"/>
          <w:sz w:val="24"/>
        </w:rPr>
        <w:t>1、辐射防护监测仪1套</w:t>
      </w:r>
    </w:p>
    <w:p w:rsidR="004C1D4C" w:rsidRDefault="004C1D4C" w:rsidP="004C1D4C">
      <w:pPr>
        <w:spacing w:line="360" w:lineRule="auto"/>
        <w:rPr>
          <w:rFonts w:ascii="仿宋" w:eastAsia="仿宋" w:hAnsi="仿宋"/>
          <w:sz w:val="24"/>
        </w:rPr>
      </w:pPr>
    </w:p>
    <w:p w:rsidR="004C1D4C" w:rsidRDefault="004C1D4C" w:rsidP="004C1D4C">
      <w:pPr>
        <w:spacing w:line="360" w:lineRule="auto"/>
        <w:rPr>
          <w:rFonts w:ascii="仿宋" w:eastAsia="仿宋" w:hAnsi="仿宋"/>
          <w:b/>
          <w:sz w:val="24"/>
        </w:rPr>
      </w:pPr>
      <w:r>
        <w:rPr>
          <w:rFonts w:ascii="仿宋" w:eastAsia="仿宋" w:hAnsi="仿宋" w:hint="eastAsia"/>
          <w:b/>
          <w:sz w:val="24"/>
        </w:rPr>
        <w:t>包号04：</w:t>
      </w:r>
    </w:p>
    <w:p w:rsidR="004C1D4C" w:rsidRDefault="004C1D4C" w:rsidP="004C1D4C">
      <w:pPr>
        <w:spacing w:line="360" w:lineRule="auto"/>
        <w:rPr>
          <w:rFonts w:ascii="仿宋" w:eastAsia="仿宋" w:hAnsi="仿宋"/>
          <w:b/>
          <w:bCs/>
          <w:sz w:val="24"/>
        </w:rPr>
      </w:pPr>
      <w:r>
        <w:rPr>
          <w:rFonts w:ascii="仿宋" w:eastAsia="仿宋" w:hAnsi="仿宋" w:hint="eastAsia"/>
          <w:b/>
          <w:bCs/>
          <w:sz w:val="24"/>
        </w:rPr>
        <w:t>一、设备名称：高端有创呼吸机 允许</w:t>
      </w:r>
      <w:r>
        <w:rPr>
          <w:rFonts w:ascii="仿宋" w:eastAsia="仿宋" w:hAnsi="仿宋"/>
          <w:b/>
          <w:bCs/>
          <w:sz w:val="24"/>
        </w:rPr>
        <w:t>采购进口产品</w:t>
      </w:r>
    </w:p>
    <w:p w:rsidR="004C1D4C" w:rsidRDefault="004C1D4C" w:rsidP="004C1D4C">
      <w:pPr>
        <w:spacing w:line="360" w:lineRule="auto"/>
        <w:rPr>
          <w:rFonts w:ascii="仿宋" w:eastAsia="仿宋" w:hAnsi="仿宋"/>
          <w:b/>
          <w:bCs/>
          <w:sz w:val="24"/>
        </w:rPr>
      </w:pPr>
      <w:r>
        <w:rPr>
          <w:rFonts w:ascii="仿宋" w:eastAsia="仿宋" w:hAnsi="仿宋" w:hint="eastAsia"/>
          <w:b/>
          <w:bCs/>
          <w:sz w:val="24"/>
        </w:rPr>
        <w:t>二、数量：1套</w:t>
      </w:r>
    </w:p>
    <w:p w:rsidR="004C1D4C" w:rsidRDefault="004C1D4C" w:rsidP="004C1D4C">
      <w:pPr>
        <w:spacing w:line="360" w:lineRule="auto"/>
        <w:rPr>
          <w:rFonts w:ascii="仿宋" w:eastAsia="仿宋" w:hAnsi="仿宋"/>
          <w:b/>
          <w:bCs/>
          <w:sz w:val="24"/>
        </w:rPr>
      </w:pPr>
      <w:r>
        <w:rPr>
          <w:rFonts w:ascii="仿宋" w:eastAsia="仿宋" w:hAnsi="仿宋" w:hint="eastAsia"/>
          <w:b/>
          <w:bCs/>
          <w:sz w:val="24"/>
        </w:rPr>
        <w:t>三、技术要求</w:t>
      </w:r>
    </w:p>
    <w:p w:rsidR="004C1D4C" w:rsidRDefault="004C1D4C" w:rsidP="004C1D4C">
      <w:pPr>
        <w:spacing w:line="360" w:lineRule="auto"/>
        <w:rPr>
          <w:rFonts w:ascii="仿宋" w:eastAsia="仿宋" w:hAnsi="仿宋"/>
          <w:sz w:val="24"/>
        </w:rPr>
      </w:pPr>
      <w:r>
        <w:rPr>
          <w:rFonts w:ascii="仿宋" w:eastAsia="仿宋" w:hAnsi="仿宋" w:hint="eastAsia"/>
          <w:sz w:val="24"/>
        </w:rPr>
        <w:t>★1、带一体化12英寸以上彩色触摸显示屏（非外接屏幕）。</w:t>
      </w:r>
    </w:p>
    <w:p w:rsidR="004C1D4C" w:rsidRDefault="004C1D4C" w:rsidP="004C1D4C">
      <w:pPr>
        <w:spacing w:line="360" w:lineRule="auto"/>
        <w:rPr>
          <w:rFonts w:ascii="仿宋" w:eastAsia="仿宋" w:hAnsi="仿宋"/>
          <w:sz w:val="24"/>
        </w:rPr>
      </w:pPr>
      <w:r>
        <w:rPr>
          <w:rFonts w:ascii="仿宋" w:eastAsia="仿宋" w:hAnsi="仿宋" w:hint="eastAsia"/>
          <w:sz w:val="24"/>
        </w:rPr>
        <w:t>2、中英文操作平台（屏幕上报警信息中文显示）。</w:t>
      </w:r>
    </w:p>
    <w:p w:rsidR="004C1D4C" w:rsidRDefault="004C1D4C" w:rsidP="004C1D4C">
      <w:pPr>
        <w:spacing w:line="360" w:lineRule="auto"/>
        <w:rPr>
          <w:rFonts w:ascii="仿宋" w:eastAsia="仿宋" w:hAnsi="仿宋"/>
          <w:sz w:val="24"/>
        </w:rPr>
      </w:pPr>
      <w:r>
        <w:rPr>
          <w:rFonts w:ascii="仿宋" w:eastAsia="仿宋" w:hAnsi="仿宋" w:hint="eastAsia"/>
          <w:sz w:val="24"/>
        </w:rPr>
        <w:t>3、适合小儿直至成人使用。</w:t>
      </w:r>
    </w:p>
    <w:p w:rsidR="004C1D4C" w:rsidRDefault="004C1D4C" w:rsidP="004C1D4C">
      <w:pPr>
        <w:spacing w:line="360" w:lineRule="auto"/>
        <w:rPr>
          <w:rFonts w:ascii="仿宋" w:eastAsia="仿宋" w:hAnsi="仿宋"/>
          <w:sz w:val="24"/>
        </w:rPr>
      </w:pPr>
      <w:r>
        <w:rPr>
          <w:rFonts w:ascii="仿宋" w:eastAsia="仿宋" w:hAnsi="仿宋" w:hint="eastAsia"/>
          <w:sz w:val="24"/>
        </w:rPr>
        <w:t>★4、内置涡轮驱动，最大吸气流速≥250L/min。</w:t>
      </w:r>
    </w:p>
    <w:p w:rsidR="004C1D4C" w:rsidRDefault="004C1D4C" w:rsidP="004C1D4C">
      <w:pPr>
        <w:spacing w:line="360" w:lineRule="auto"/>
        <w:rPr>
          <w:rFonts w:ascii="仿宋" w:eastAsia="仿宋" w:hAnsi="仿宋"/>
          <w:sz w:val="24"/>
        </w:rPr>
      </w:pPr>
      <w:r>
        <w:rPr>
          <w:rFonts w:ascii="仿宋" w:eastAsia="仿宋" w:hAnsi="仿宋" w:hint="eastAsia"/>
          <w:sz w:val="24"/>
        </w:rPr>
        <w:t>5、内置电池至少能驱动机器工作40min以上。</w:t>
      </w:r>
    </w:p>
    <w:p w:rsidR="004C1D4C" w:rsidRDefault="004C1D4C" w:rsidP="004C1D4C">
      <w:pPr>
        <w:spacing w:line="360" w:lineRule="auto"/>
        <w:rPr>
          <w:rFonts w:ascii="仿宋" w:eastAsia="仿宋" w:hAnsi="仿宋"/>
          <w:sz w:val="24"/>
        </w:rPr>
      </w:pPr>
      <w:r>
        <w:rPr>
          <w:rFonts w:ascii="仿宋" w:eastAsia="仿宋" w:hAnsi="仿宋" w:hint="eastAsia"/>
          <w:sz w:val="24"/>
        </w:rPr>
        <w:t>★6、最小潮气量： 20ml。</w:t>
      </w:r>
    </w:p>
    <w:p w:rsidR="004C1D4C" w:rsidRDefault="004C1D4C" w:rsidP="004C1D4C">
      <w:pPr>
        <w:spacing w:line="360" w:lineRule="auto"/>
        <w:rPr>
          <w:rFonts w:ascii="仿宋" w:eastAsia="仿宋" w:hAnsi="仿宋"/>
          <w:sz w:val="24"/>
        </w:rPr>
      </w:pPr>
      <w:r>
        <w:rPr>
          <w:rFonts w:ascii="仿宋" w:eastAsia="仿宋" w:hAnsi="仿宋" w:hint="eastAsia"/>
          <w:sz w:val="24"/>
        </w:rPr>
        <w:lastRenderedPageBreak/>
        <w:t>7、呼吸模式</w:t>
      </w:r>
    </w:p>
    <w:p w:rsidR="004C1D4C" w:rsidRDefault="004C1D4C" w:rsidP="004C1D4C">
      <w:pPr>
        <w:spacing w:line="360" w:lineRule="auto"/>
        <w:jc w:val="left"/>
        <w:rPr>
          <w:rFonts w:ascii="仿宋" w:eastAsia="仿宋" w:hAnsi="仿宋"/>
          <w:sz w:val="24"/>
        </w:rPr>
      </w:pPr>
      <w:r>
        <w:rPr>
          <w:rFonts w:ascii="仿宋" w:eastAsia="仿宋" w:hAnsi="仿宋" w:hint="eastAsia"/>
          <w:sz w:val="24"/>
        </w:rPr>
        <w:t xml:space="preserve">7.1、常规通气模式IPPV/IPPVassist(A/C),   PLV、SIMV， SIMV/ASB(PSV)、CPAP，CPAP/ASB(PSV)、间歇PEEP（叹息）。 </w:t>
      </w:r>
    </w:p>
    <w:p w:rsidR="004C1D4C" w:rsidRDefault="004C1D4C" w:rsidP="004C1D4C">
      <w:pPr>
        <w:spacing w:line="360" w:lineRule="auto"/>
        <w:jc w:val="left"/>
        <w:rPr>
          <w:rFonts w:ascii="仿宋" w:eastAsia="仿宋" w:hAnsi="仿宋"/>
          <w:sz w:val="24"/>
        </w:rPr>
      </w:pPr>
      <w:r>
        <w:rPr>
          <w:rFonts w:ascii="仿宋" w:eastAsia="仿宋" w:hAnsi="仿宋" w:hint="eastAsia"/>
          <w:sz w:val="24"/>
        </w:rPr>
        <w:t>7.2、配置有创通气条件下双水平CPAP功能（必须是Bilevel或者BIPAP或者Bivent）。</w:t>
      </w:r>
    </w:p>
    <w:p w:rsidR="004C1D4C" w:rsidRDefault="004C1D4C" w:rsidP="004C1D4C">
      <w:pPr>
        <w:spacing w:line="360" w:lineRule="auto"/>
        <w:rPr>
          <w:rFonts w:ascii="仿宋" w:eastAsia="仿宋" w:hAnsi="仿宋"/>
          <w:sz w:val="24"/>
        </w:rPr>
      </w:pPr>
      <w:r>
        <w:rPr>
          <w:rFonts w:ascii="仿宋" w:eastAsia="仿宋" w:hAnsi="仿宋" w:hint="eastAsia"/>
          <w:sz w:val="24"/>
        </w:rPr>
        <w:t>★7.3、具备NIV无创通气，且能用于所有有创通气模式，最大漏气补偿≥200L/min。</w:t>
      </w:r>
    </w:p>
    <w:p w:rsidR="004C1D4C" w:rsidRDefault="004C1D4C" w:rsidP="004C1D4C">
      <w:pPr>
        <w:spacing w:line="360" w:lineRule="auto"/>
        <w:rPr>
          <w:rFonts w:ascii="仿宋" w:eastAsia="仿宋" w:hAnsi="仿宋"/>
          <w:sz w:val="24"/>
        </w:rPr>
      </w:pPr>
      <w:r>
        <w:rPr>
          <w:rFonts w:ascii="仿宋" w:eastAsia="仿宋" w:hAnsi="仿宋" w:hint="eastAsia"/>
          <w:sz w:val="24"/>
        </w:rPr>
        <w:t>8、通气频率：2-80bpm。</w:t>
      </w:r>
    </w:p>
    <w:p w:rsidR="004C1D4C" w:rsidRDefault="004C1D4C" w:rsidP="004C1D4C">
      <w:pPr>
        <w:spacing w:line="360" w:lineRule="auto"/>
        <w:rPr>
          <w:rFonts w:ascii="仿宋" w:eastAsia="仿宋" w:hAnsi="仿宋"/>
          <w:sz w:val="24"/>
        </w:rPr>
      </w:pPr>
      <w:r>
        <w:rPr>
          <w:rFonts w:ascii="仿宋" w:eastAsia="仿宋" w:hAnsi="仿宋" w:hint="eastAsia"/>
          <w:sz w:val="24"/>
        </w:rPr>
        <w:t>9、吸气时间：0.2-10s。</w:t>
      </w:r>
    </w:p>
    <w:p w:rsidR="004C1D4C" w:rsidRDefault="004C1D4C" w:rsidP="004C1D4C">
      <w:pPr>
        <w:spacing w:line="360" w:lineRule="auto"/>
        <w:rPr>
          <w:rFonts w:ascii="仿宋" w:eastAsia="仿宋" w:hAnsi="仿宋"/>
          <w:sz w:val="24"/>
        </w:rPr>
      </w:pPr>
      <w:r>
        <w:rPr>
          <w:rFonts w:ascii="仿宋" w:eastAsia="仿宋" w:hAnsi="仿宋" w:hint="eastAsia"/>
          <w:sz w:val="24"/>
        </w:rPr>
        <w:t>10、最大吸气压力：≥95mbar。</w:t>
      </w:r>
    </w:p>
    <w:p w:rsidR="004C1D4C" w:rsidRDefault="004C1D4C" w:rsidP="004C1D4C">
      <w:pPr>
        <w:spacing w:line="360" w:lineRule="auto"/>
        <w:rPr>
          <w:rFonts w:ascii="仿宋" w:eastAsia="仿宋" w:hAnsi="仿宋"/>
          <w:sz w:val="24"/>
        </w:rPr>
      </w:pPr>
      <w:r>
        <w:rPr>
          <w:rFonts w:ascii="仿宋" w:eastAsia="仿宋" w:hAnsi="仿宋" w:hint="eastAsia"/>
          <w:sz w:val="24"/>
        </w:rPr>
        <w:t>11、氧浓度：21-100%。</w:t>
      </w:r>
    </w:p>
    <w:p w:rsidR="004C1D4C" w:rsidRDefault="004C1D4C" w:rsidP="004C1D4C">
      <w:pPr>
        <w:spacing w:line="360" w:lineRule="auto"/>
        <w:rPr>
          <w:rFonts w:ascii="仿宋" w:eastAsia="仿宋" w:hAnsi="仿宋"/>
          <w:sz w:val="24"/>
        </w:rPr>
      </w:pPr>
      <w:r>
        <w:rPr>
          <w:rFonts w:ascii="仿宋" w:eastAsia="仿宋" w:hAnsi="仿宋" w:hint="eastAsia"/>
          <w:sz w:val="24"/>
        </w:rPr>
        <w:t>12、呼气末正压：0-50mbar。</w:t>
      </w:r>
    </w:p>
    <w:p w:rsidR="004C1D4C" w:rsidRDefault="004C1D4C" w:rsidP="004C1D4C">
      <w:pPr>
        <w:spacing w:line="360" w:lineRule="auto"/>
        <w:rPr>
          <w:rFonts w:ascii="仿宋" w:eastAsia="仿宋" w:hAnsi="仿宋"/>
          <w:sz w:val="24"/>
        </w:rPr>
      </w:pPr>
      <w:r>
        <w:rPr>
          <w:rFonts w:ascii="仿宋" w:eastAsia="仿宋" w:hAnsi="仿宋" w:hint="eastAsia"/>
          <w:sz w:val="24"/>
        </w:rPr>
        <w:t>13、压力支持（ASB）：0-50mbar（PEEP基础上）。</w:t>
      </w:r>
    </w:p>
    <w:p w:rsidR="004C1D4C" w:rsidRDefault="004C1D4C" w:rsidP="004C1D4C">
      <w:pPr>
        <w:spacing w:line="360" w:lineRule="auto"/>
        <w:rPr>
          <w:rFonts w:ascii="仿宋" w:eastAsia="仿宋" w:hAnsi="仿宋"/>
          <w:sz w:val="24"/>
        </w:rPr>
      </w:pPr>
      <w:r>
        <w:rPr>
          <w:rFonts w:ascii="仿宋" w:eastAsia="仿宋" w:hAnsi="仿宋" w:hint="eastAsia"/>
          <w:sz w:val="24"/>
        </w:rPr>
        <w:t>14、流速触发灵敏度：1-15L/min。</w:t>
      </w:r>
    </w:p>
    <w:p w:rsidR="004C1D4C" w:rsidRDefault="004C1D4C" w:rsidP="004C1D4C">
      <w:pPr>
        <w:spacing w:line="360" w:lineRule="auto"/>
        <w:rPr>
          <w:rFonts w:ascii="仿宋" w:eastAsia="仿宋" w:hAnsi="仿宋"/>
          <w:sz w:val="24"/>
        </w:rPr>
      </w:pPr>
      <w:r>
        <w:rPr>
          <w:rFonts w:ascii="仿宋" w:eastAsia="仿宋" w:hAnsi="仿宋" w:hint="eastAsia"/>
          <w:sz w:val="24"/>
        </w:rPr>
        <w:t>15、呼吸机自带内置雾化装置，雾化时潮气量不受影响。</w:t>
      </w:r>
    </w:p>
    <w:p w:rsidR="004C1D4C" w:rsidRDefault="004C1D4C" w:rsidP="004C1D4C">
      <w:pPr>
        <w:spacing w:line="360" w:lineRule="auto"/>
        <w:rPr>
          <w:rFonts w:ascii="仿宋" w:eastAsia="仿宋" w:hAnsi="仿宋"/>
          <w:sz w:val="24"/>
        </w:rPr>
      </w:pPr>
      <w:r>
        <w:rPr>
          <w:rFonts w:ascii="仿宋" w:eastAsia="仿宋" w:hAnsi="仿宋" w:hint="eastAsia"/>
          <w:sz w:val="24"/>
        </w:rPr>
        <w:t>16、有智能吸痰增氧功能—自动完成吸痰前后增氧，吸痰时关闭报警，并且机器处于待机状态，自动识别管道重接。</w:t>
      </w:r>
    </w:p>
    <w:p w:rsidR="004C1D4C" w:rsidRDefault="004C1D4C" w:rsidP="004C1D4C">
      <w:pPr>
        <w:spacing w:line="360" w:lineRule="auto"/>
        <w:rPr>
          <w:rFonts w:ascii="仿宋" w:eastAsia="仿宋" w:hAnsi="仿宋"/>
          <w:sz w:val="24"/>
        </w:rPr>
      </w:pPr>
      <w:r>
        <w:rPr>
          <w:rFonts w:ascii="仿宋" w:eastAsia="仿宋" w:hAnsi="仿宋" w:hint="eastAsia"/>
          <w:sz w:val="24"/>
        </w:rPr>
        <w:t>17、带吸气保持功能—便于深昏迷的病员顺利完成床旁拍片。</w:t>
      </w:r>
    </w:p>
    <w:p w:rsidR="004C1D4C" w:rsidRDefault="004C1D4C" w:rsidP="004C1D4C">
      <w:pPr>
        <w:spacing w:line="360" w:lineRule="auto"/>
        <w:rPr>
          <w:rFonts w:ascii="仿宋" w:eastAsia="仿宋" w:hAnsi="仿宋"/>
          <w:sz w:val="24"/>
        </w:rPr>
      </w:pPr>
      <w:r>
        <w:rPr>
          <w:rFonts w:ascii="仿宋" w:eastAsia="仿宋" w:hAnsi="仿宋" w:hint="eastAsia"/>
          <w:sz w:val="24"/>
        </w:rPr>
        <w:t>18、监测</w:t>
      </w:r>
    </w:p>
    <w:p w:rsidR="004C1D4C" w:rsidRDefault="004C1D4C" w:rsidP="004C1D4C">
      <w:pPr>
        <w:spacing w:line="360" w:lineRule="auto"/>
        <w:rPr>
          <w:rFonts w:ascii="仿宋" w:eastAsia="仿宋" w:hAnsi="仿宋"/>
          <w:sz w:val="24"/>
        </w:rPr>
      </w:pPr>
      <w:r>
        <w:rPr>
          <w:rFonts w:ascii="仿宋" w:eastAsia="仿宋" w:hAnsi="仿宋" w:hint="eastAsia"/>
          <w:sz w:val="24"/>
        </w:rPr>
        <w:t>18.1、同屏同时显示压力、流速、容量三道波形，具备P—V (压力—容量环)、P—F（压力—流速环）、F—V（流速—容量环）三个呼吸环，环可大可小。</w:t>
      </w:r>
    </w:p>
    <w:p w:rsidR="004C1D4C" w:rsidRDefault="004C1D4C" w:rsidP="004C1D4C">
      <w:pPr>
        <w:spacing w:line="360" w:lineRule="auto"/>
        <w:rPr>
          <w:rFonts w:ascii="仿宋" w:eastAsia="仿宋" w:hAnsi="仿宋"/>
          <w:sz w:val="24"/>
        </w:rPr>
      </w:pPr>
      <w:r>
        <w:rPr>
          <w:rFonts w:ascii="仿宋" w:eastAsia="仿宋" w:hAnsi="仿宋" w:hint="eastAsia"/>
          <w:sz w:val="24"/>
        </w:rPr>
        <w:t>★18.2、有波形冻结、游标测量功能。</w:t>
      </w:r>
    </w:p>
    <w:p w:rsidR="004C1D4C" w:rsidRDefault="004C1D4C" w:rsidP="004C1D4C">
      <w:pPr>
        <w:spacing w:line="360" w:lineRule="auto"/>
        <w:rPr>
          <w:rFonts w:ascii="仿宋" w:eastAsia="仿宋" w:hAnsi="仿宋"/>
          <w:sz w:val="24"/>
        </w:rPr>
      </w:pPr>
      <w:r>
        <w:rPr>
          <w:rFonts w:ascii="仿宋" w:eastAsia="仿宋" w:hAnsi="仿宋" w:hint="eastAsia"/>
          <w:sz w:val="24"/>
        </w:rPr>
        <w:t>18.3、监测气道峰压，平台压，平均压，呼气末正压，分钟通气量，吸入和呼出潮气量，吸入氧浓度， 通气频率等。</w:t>
      </w:r>
    </w:p>
    <w:p w:rsidR="004C1D4C" w:rsidRDefault="004C1D4C" w:rsidP="004C1D4C">
      <w:pPr>
        <w:spacing w:line="360" w:lineRule="auto"/>
        <w:rPr>
          <w:rFonts w:ascii="仿宋" w:eastAsia="仿宋" w:hAnsi="仿宋"/>
          <w:sz w:val="24"/>
        </w:rPr>
      </w:pPr>
      <w:r>
        <w:rPr>
          <w:rFonts w:ascii="仿宋" w:eastAsia="仿宋" w:hAnsi="仿宋" w:hint="eastAsia"/>
          <w:sz w:val="24"/>
        </w:rPr>
        <w:lastRenderedPageBreak/>
        <w:t>18.4、病人自主呼吸监测：自主呼吸分钟通气量、自主呼吸呼出潮气量、自主呼吸频率。</w:t>
      </w:r>
    </w:p>
    <w:p w:rsidR="004C1D4C" w:rsidRDefault="004C1D4C" w:rsidP="004C1D4C">
      <w:pPr>
        <w:spacing w:line="360" w:lineRule="auto"/>
        <w:rPr>
          <w:rFonts w:ascii="仿宋" w:eastAsia="仿宋" w:hAnsi="仿宋"/>
          <w:sz w:val="24"/>
        </w:rPr>
      </w:pPr>
      <w:r>
        <w:rPr>
          <w:rFonts w:ascii="仿宋" w:eastAsia="仿宋" w:hAnsi="仿宋" w:hint="eastAsia"/>
          <w:sz w:val="24"/>
        </w:rPr>
        <w:t>18.5、肺力学监测：气道阻力（R）和动态肺顺应性（C）具有吸入气体的温度、泄漏的监测功能。</w:t>
      </w:r>
    </w:p>
    <w:p w:rsidR="004C1D4C" w:rsidRDefault="004C1D4C" w:rsidP="004C1D4C">
      <w:pPr>
        <w:spacing w:line="360" w:lineRule="auto"/>
        <w:rPr>
          <w:rFonts w:ascii="仿宋" w:eastAsia="仿宋" w:hAnsi="仿宋"/>
          <w:sz w:val="24"/>
        </w:rPr>
      </w:pPr>
      <w:r>
        <w:rPr>
          <w:rFonts w:ascii="仿宋" w:eastAsia="仿宋" w:hAnsi="仿宋" w:hint="eastAsia"/>
          <w:sz w:val="24"/>
        </w:rPr>
        <w:t>★19、呼出端采用热阻丝原理的流量传感器</w:t>
      </w:r>
    </w:p>
    <w:p w:rsidR="004C1D4C" w:rsidRDefault="004C1D4C" w:rsidP="004C1D4C">
      <w:pPr>
        <w:spacing w:line="360" w:lineRule="auto"/>
        <w:rPr>
          <w:rFonts w:ascii="仿宋" w:eastAsia="仿宋" w:hAnsi="仿宋"/>
          <w:sz w:val="24"/>
        </w:rPr>
      </w:pPr>
      <w:r>
        <w:rPr>
          <w:rFonts w:ascii="仿宋" w:eastAsia="仿宋" w:hAnsi="仿宋" w:hint="eastAsia"/>
          <w:sz w:val="24"/>
        </w:rPr>
        <w:t>20、单台呼吸机配置至少5个流量传感器。</w:t>
      </w:r>
    </w:p>
    <w:p w:rsidR="004C1D4C" w:rsidRDefault="004C1D4C" w:rsidP="004C1D4C">
      <w:pPr>
        <w:spacing w:line="360" w:lineRule="auto"/>
        <w:rPr>
          <w:rFonts w:ascii="仿宋" w:eastAsia="仿宋" w:hAnsi="仿宋"/>
          <w:sz w:val="24"/>
        </w:rPr>
      </w:pPr>
      <w:r>
        <w:rPr>
          <w:rFonts w:ascii="仿宋" w:eastAsia="仿宋" w:hAnsi="仿宋" w:hint="eastAsia"/>
          <w:sz w:val="24"/>
        </w:rPr>
        <w:t>21、流量传感器外置，且可直接采用浸泡消毒。</w:t>
      </w:r>
    </w:p>
    <w:p w:rsidR="004C1D4C" w:rsidRDefault="004C1D4C" w:rsidP="004C1D4C">
      <w:pPr>
        <w:spacing w:line="360" w:lineRule="auto"/>
        <w:rPr>
          <w:rFonts w:ascii="仿宋" w:eastAsia="仿宋" w:hAnsi="仿宋"/>
          <w:sz w:val="24"/>
        </w:rPr>
      </w:pPr>
      <w:r>
        <w:rPr>
          <w:rFonts w:ascii="仿宋" w:eastAsia="仿宋" w:hAnsi="仿宋" w:hint="eastAsia"/>
          <w:sz w:val="24"/>
        </w:rPr>
        <w:t>22、紧急阀：当氧气中断，自动气体切换。</w:t>
      </w:r>
    </w:p>
    <w:p w:rsidR="004C1D4C" w:rsidRDefault="004C1D4C" w:rsidP="004C1D4C">
      <w:pPr>
        <w:spacing w:line="360" w:lineRule="auto"/>
        <w:rPr>
          <w:rFonts w:ascii="仿宋" w:eastAsia="仿宋" w:hAnsi="仿宋"/>
          <w:sz w:val="24"/>
        </w:rPr>
      </w:pPr>
      <w:r>
        <w:rPr>
          <w:rFonts w:ascii="仿宋" w:eastAsia="仿宋" w:hAnsi="仿宋" w:hint="eastAsia"/>
          <w:sz w:val="24"/>
        </w:rPr>
        <w:t>★23、流量传感器自动标定。</w:t>
      </w:r>
    </w:p>
    <w:p w:rsidR="004C1D4C" w:rsidRDefault="004C1D4C" w:rsidP="004C1D4C">
      <w:pPr>
        <w:spacing w:line="360" w:lineRule="auto"/>
        <w:rPr>
          <w:rFonts w:ascii="仿宋" w:eastAsia="仿宋" w:hAnsi="仿宋"/>
          <w:sz w:val="24"/>
        </w:rPr>
      </w:pPr>
      <w:r>
        <w:rPr>
          <w:rFonts w:ascii="仿宋" w:eastAsia="仿宋" w:hAnsi="仿宋" w:hint="eastAsia"/>
          <w:sz w:val="24"/>
        </w:rPr>
        <w:t>24、有白天/黑夜功能，开启后，避免夜间光线过亮。</w:t>
      </w:r>
    </w:p>
    <w:p w:rsidR="004C1D4C" w:rsidRDefault="004C1D4C" w:rsidP="004C1D4C">
      <w:pPr>
        <w:spacing w:line="360" w:lineRule="auto"/>
        <w:rPr>
          <w:rFonts w:ascii="仿宋" w:eastAsia="仿宋" w:hAnsi="仿宋"/>
          <w:sz w:val="24"/>
        </w:rPr>
      </w:pPr>
      <w:r>
        <w:rPr>
          <w:rFonts w:ascii="仿宋" w:eastAsia="仿宋" w:hAnsi="仿宋" w:hint="eastAsia"/>
          <w:sz w:val="24"/>
        </w:rPr>
        <w:t>★25、具备高流速氧疗功能；最大流速调节：100L/min。</w:t>
      </w:r>
    </w:p>
    <w:p w:rsidR="004C1D4C" w:rsidRDefault="004C1D4C" w:rsidP="004C1D4C">
      <w:pPr>
        <w:spacing w:line="360" w:lineRule="auto"/>
        <w:rPr>
          <w:rFonts w:ascii="仿宋" w:eastAsia="仿宋" w:hAnsi="仿宋"/>
          <w:b/>
          <w:bCs/>
          <w:sz w:val="24"/>
        </w:rPr>
      </w:pPr>
      <w:r>
        <w:rPr>
          <w:rFonts w:ascii="仿宋" w:eastAsia="仿宋" w:hAnsi="仿宋" w:hint="eastAsia"/>
          <w:b/>
          <w:bCs/>
          <w:sz w:val="24"/>
        </w:rPr>
        <w:t>四、配置要求</w:t>
      </w:r>
    </w:p>
    <w:p w:rsidR="004C1D4C" w:rsidRDefault="004C1D4C" w:rsidP="004C1D4C">
      <w:pPr>
        <w:spacing w:line="360" w:lineRule="auto"/>
        <w:rPr>
          <w:rFonts w:ascii="仿宋" w:eastAsia="仿宋" w:hAnsi="仿宋"/>
          <w:sz w:val="24"/>
        </w:rPr>
      </w:pPr>
      <w:r>
        <w:rPr>
          <w:rFonts w:ascii="仿宋" w:eastAsia="仿宋" w:hAnsi="仿宋" w:hint="eastAsia"/>
          <w:sz w:val="24"/>
        </w:rPr>
        <w:t>1、高端有创呼吸机1套</w:t>
      </w:r>
    </w:p>
    <w:p w:rsidR="004C1D4C" w:rsidRDefault="004C1D4C" w:rsidP="004C1D4C">
      <w:pPr>
        <w:spacing w:line="360" w:lineRule="auto"/>
        <w:rPr>
          <w:rFonts w:ascii="仿宋" w:eastAsia="仿宋" w:hAnsi="仿宋"/>
          <w:b/>
          <w:sz w:val="24"/>
        </w:rPr>
      </w:pPr>
    </w:p>
    <w:p w:rsidR="004C1D4C" w:rsidRDefault="004C1D4C" w:rsidP="004C1D4C">
      <w:pPr>
        <w:spacing w:line="360" w:lineRule="auto"/>
        <w:rPr>
          <w:rFonts w:ascii="仿宋" w:eastAsia="仿宋" w:hAnsi="仿宋"/>
          <w:b/>
          <w:sz w:val="24"/>
        </w:rPr>
      </w:pPr>
      <w:r>
        <w:rPr>
          <w:rFonts w:ascii="仿宋" w:eastAsia="仿宋" w:hAnsi="仿宋" w:hint="eastAsia"/>
          <w:b/>
          <w:sz w:val="24"/>
        </w:rPr>
        <w:t>包号05：</w:t>
      </w:r>
    </w:p>
    <w:p w:rsidR="004C1D4C" w:rsidRDefault="004C1D4C" w:rsidP="004C1D4C">
      <w:pPr>
        <w:spacing w:line="360" w:lineRule="auto"/>
        <w:rPr>
          <w:rFonts w:ascii="仿宋" w:eastAsia="仿宋" w:hAnsi="仿宋"/>
          <w:b/>
          <w:bCs/>
          <w:sz w:val="24"/>
        </w:rPr>
      </w:pPr>
      <w:r>
        <w:rPr>
          <w:rFonts w:ascii="仿宋" w:eastAsia="仿宋" w:hAnsi="仿宋" w:hint="eastAsia"/>
          <w:b/>
          <w:bCs/>
          <w:sz w:val="24"/>
        </w:rPr>
        <w:t>一、设备名称：无创呼吸机  允许</w:t>
      </w:r>
      <w:r>
        <w:rPr>
          <w:rFonts w:ascii="仿宋" w:eastAsia="仿宋" w:hAnsi="仿宋"/>
          <w:b/>
          <w:bCs/>
          <w:sz w:val="24"/>
        </w:rPr>
        <w:t>采购进口产品</w:t>
      </w:r>
    </w:p>
    <w:p w:rsidR="004C1D4C" w:rsidRDefault="004C1D4C" w:rsidP="004C1D4C">
      <w:pPr>
        <w:spacing w:line="360" w:lineRule="auto"/>
        <w:rPr>
          <w:rFonts w:ascii="仿宋" w:eastAsia="仿宋" w:hAnsi="仿宋"/>
          <w:b/>
          <w:bCs/>
          <w:sz w:val="24"/>
        </w:rPr>
      </w:pPr>
      <w:r>
        <w:rPr>
          <w:rFonts w:ascii="仿宋" w:eastAsia="仿宋" w:hAnsi="仿宋" w:hint="eastAsia"/>
          <w:b/>
          <w:bCs/>
          <w:sz w:val="24"/>
        </w:rPr>
        <w:t>二、数量：3套</w:t>
      </w:r>
    </w:p>
    <w:p w:rsidR="004C1D4C" w:rsidRDefault="004C1D4C" w:rsidP="004C1D4C">
      <w:pPr>
        <w:spacing w:line="360" w:lineRule="auto"/>
        <w:rPr>
          <w:rFonts w:ascii="仿宋" w:eastAsia="仿宋" w:hAnsi="仿宋"/>
          <w:b/>
          <w:bCs/>
          <w:sz w:val="24"/>
        </w:rPr>
      </w:pPr>
      <w:r>
        <w:rPr>
          <w:rFonts w:ascii="仿宋" w:eastAsia="仿宋" w:hAnsi="仿宋" w:hint="eastAsia"/>
          <w:b/>
          <w:bCs/>
          <w:sz w:val="24"/>
        </w:rPr>
        <w:t>三、技术要求</w:t>
      </w:r>
    </w:p>
    <w:p w:rsidR="004C1D4C" w:rsidRDefault="004C1D4C" w:rsidP="004C1D4C">
      <w:pPr>
        <w:spacing w:line="360" w:lineRule="auto"/>
        <w:rPr>
          <w:rFonts w:ascii="仿宋" w:eastAsia="仿宋" w:hAnsi="仿宋"/>
          <w:sz w:val="24"/>
        </w:rPr>
      </w:pPr>
      <w:r>
        <w:rPr>
          <w:rFonts w:ascii="仿宋" w:eastAsia="仿宋" w:hAnsi="仿宋" w:hint="eastAsia"/>
          <w:sz w:val="24"/>
        </w:rPr>
        <w:t>1、具备以下基本通气模式：</w:t>
      </w:r>
    </w:p>
    <w:p w:rsidR="004C1D4C" w:rsidRDefault="004C1D4C" w:rsidP="004C1D4C">
      <w:pPr>
        <w:spacing w:line="360" w:lineRule="auto"/>
        <w:rPr>
          <w:rFonts w:ascii="仿宋" w:eastAsia="仿宋" w:hAnsi="仿宋"/>
          <w:sz w:val="24"/>
        </w:rPr>
      </w:pPr>
      <w:r>
        <w:rPr>
          <w:rFonts w:ascii="仿宋" w:eastAsia="仿宋" w:hAnsi="仿宋" w:hint="eastAsia"/>
          <w:sz w:val="24"/>
        </w:rPr>
        <w:t>1.1时间控制通气模式T；</w:t>
      </w:r>
    </w:p>
    <w:p w:rsidR="004C1D4C" w:rsidRDefault="004C1D4C" w:rsidP="004C1D4C">
      <w:pPr>
        <w:spacing w:line="360" w:lineRule="auto"/>
        <w:rPr>
          <w:rFonts w:ascii="仿宋" w:eastAsia="仿宋" w:hAnsi="仿宋"/>
          <w:sz w:val="24"/>
        </w:rPr>
      </w:pPr>
      <w:r>
        <w:rPr>
          <w:rFonts w:ascii="仿宋" w:eastAsia="仿宋" w:hAnsi="仿宋" w:hint="eastAsia"/>
          <w:sz w:val="24"/>
        </w:rPr>
        <w:t>1.2自主呼吸模式S；</w:t>
      </w:r>
    </w:p>
    <w:p w:rsidR="004C1D4C" w:rsidRDefault="004C1D4C" w:rsidP="004C1D4C">
      <w:pPr>
        <w:spacing w:line="360" w:lineRule="auto"/>
        <w:rPr>
          <w:rFonts w:ascii="仿宋" w:eastAsia="仿宋" w:hAnsi="仿宋"/>
          <w:sz w:val="24"/>
        </w:rPr>
      </w:pPr>
      <w:r>
        <w:rPr>
          <w:rFonts w:ascii="仿宋" w:eastAsia="仿宋" w:hAnsi="仿宋" w:hint="eastAsia"/>
          <w:sz w:val="24"/>
        </w:rPr>
        <w:t>1.3自主/时间控制通气模式S/T；</w:t>
      </w:r>
    </w:p>
    <w:p w:rsidR="004C1D4C" w:rsidRDefault="004C1D4C" w:rsidP="004C1D4C">
      <w:pPr>
        <w:spacing w:line="360" w:lineRule="auto"/>
        <w:rPr>
          <w:rFonts w:ascii="仿宋" w:eastAsia="仿宋" w:hAnsi="仿宋"/>
          <w:sz w:val="24"/>
        </w:rPr>
      </w:pPr>
      <w:r>
        <w:rPr>
          <w:rFonts w:ascii="仿宋" w:eastAsia="仿宋" w:hAnsi="仿宋" w:hint="eastAsia"/>
          <w:sz w:val="24"/>
        </w:rPr>
        <w:t>1.4持续正压通气模式CPAP；</w:t>
      </w:r>
    </w:p>
    <w:p w:rsidR="004C1D4C" w:rsidRDefault="004C1D4C" w:rsidP="004C1D4C">
      <w:pPr>
        <w:spacing w:line="360" w:lineRule="auto"/>
        <w:rPr>
          <w:rFonts w:ascii="仿宋" w:eastAsia="仿宋" w:hAnsi="仿宋"/>
          <w:sz w:val="24"/>
        </w:rPr>
      </w:pPr>
      <w:r>
        <w:rPr>
          <w:rFonts w:ascii="仿宋" w:eastAsia="仿宋" w:hAnsi="仿宋" w:hint="eastAsia"/>
          <w:sz w:val="24"/>
        </w:rPr>
        <w:lastRenderedPageBreak/>
        <w:t>★1.5压力控制通气模式PC；</w:t>
      </w:r>
    </w:p>
    <w:p w:rsidR="004C1D4C" w:rsidRDefault="004C1D4C" w:rsidP="004C1D4C">
      <w:pPr>
        <w:spacing w:line="360" w:lineRule="auto"/>
        <w:rPr>
          <w:rFonts w:ascii="仿宋" w:eastAsia="仿宋" w:hAnsi="仿宋"/>
          <w:sz w:val="24"/>
        </w:rPr>
      </w:pPr>
      <w:r>
        <w:rPr>
          <w:rFonts w:ascii="仿宋" w:eastAsia="仿宋" w:hAnsi="仿宋" w:hint="eastAsia"/>
          <w:sz w:val="24"/>
        </w:rPr>
        <w:t>★1.6平均容量保证压力支持通气模式AVAPS；</w:t>
      </w:r>
    </w:p>
    <w:p w:rsidR="004C1D4C" w:rsidRDefault="004C1D4C" w:rsidP="004C1D4C">
      <w:pPr>
        <w:spacing w:line="360" w:lineRule="auto"/>
        <w:rPr>
          <w:rFonts w:ascii="仿宋" w:eastAsia="仿宋" w:hAnsi="仿宋"/>
          <w:sz w:val="24"/>
        </w:rPr>
      </w:pPr>
      <w:r>
        <w:rPr>
          <w:rFonts w:ascii="仿宋" w:eastAsia="仿宋" w:hAnsi="仿宋" w:hint="eastAsia"/>
          <w:sz w:val="24"/>
        </w:rPr>
        <w:t>2、具备压力释放BI-FLEX技术。</w:t>
      </w:r>
    </w:p>
    <w:p w:rsidR="004C1D4C" w:rsidRDefault="004C1D4C" w:rsidP="004C1D4C">
      <w:pPr>
        <w:spacing w:line="360" w:lineRule="auto"/>
        <w:rPr>
          <w:rFonts w:ascii="仿宋" w:eastAsia="仿宋" w:hAnsi="仿宋"/>
          <w:sz w:val="24"/>
        </w:rPr>
      </w:pPr>
      <w:r>
        <w:rPr>
          <w:rFonts w:ascii="仿宋" w:eastAsia="仿宋" w:hAnsi="仿宋" w:hint="eastAsia"/>
          <w:sz w:val="24"/>
        </w:rPr>
        <w:t>★3、Digital Auto-Trak Sensitivity数字式自动追踪灵敏度技术，可与有自主呼吸病人保持良好的同步性能。具备全自动触发：波形触发及容量触发。全自动切换机制：波形切换、时间切换、同步阈值切换及流速反转自动切换。</w:t>
      </w:r>
    </w:p>
    <w:p w:rsidR="004C1D4C" w:rsidRDefault="004C1D4C" w:rsidP="004C1D4C">
      <w:pPr>
        <w:spacing w:line="360" w:lineRule="auto"/>
        <w:rPr>
          <w:rFonts w:ascii="仿宋" w:eastAsia="仿宋" w:hAnsi="仿宋"/>
          <w:sz w:val="24"/>
        </w:rPr>
      </w:pPr>
      <w:r>
        <w:rPr>
          <w:rFonts w:ascii="仿宋" w:eastAsia="仿宋" w:hAnsi="仿宋" w:hint="eastAsia"/>
          <w:sz w:val="24"/>
        </w:rPr>
        <w:t>4、最大送气压力可达30cmH</w:t>
      </w:r>
      <w:r>
        <w:rPr>
          <w:rFonts w:ascii="仿宋" w:eastAsia="仿宋" w:hAnsi="仿宋" w:hint="eastAsia"/>
          <w:sz w:val="24"/>
          <w:vertAlign w:val="subscript"/>
        </w:rPr>
        <w:t>2</w:t>
      </w:r>
      <w:r>
        <w:rPr>
          <w:rFonts w:ascii="仿宋" w:eastAsia="仿宋" w:hAnsi="仿宋" w:hint="eastAsia"/>
          <w:sz w:val="24"/>
        </w:rPr>
        <w:t>O，漏气补偿能力可达到40L/min。</w:t>
      </w:r>
    </w:p>
    <w:p w:rsidR="004C1D4C" w:rsidRDefault="004C1D4C" w:rsidP="004C1D4C">
      <w:pPr>
        <w:spacing w:line="360" w:lineRule="auto"/>
        <w:rPr>
          <w:rFonts w:ascii="仿宋" w:eastAsia="仿宋" w:hAnsi="仿宋"/>
          <w:sz w:val="24"/>
        </w:rPr>
      </w:pPr>
      <w:r>
        <w:rPr>
          <w:rFonts w:ascii="仿宋" w:eastAsia="仿宋" w:hAnsi="仿宋" w:hint="eastAsia"/>
          <w:sz w:val="24"/>
        </w:rPr>
        <w:t>★5、可设置目标潮气量200-1500ml，呼吸机可自动调整压力，保证机械通气病人安全性。</w:t>
      </w:r>
    </w:p>
    <w:p w:rsidR="004C1D4C" w:rsidRDefault="004C1D4C" w:rsidP="004C1D4C">
      <w:pPr>
        <w:spacing w:line="360" w:lineRule="auto"/>
        <w:rPr>
          <w:rFonts w:ascii="仿宋" w:eastAsia="仿宋" w:hAnsi="仿宋"/>
          <w:sz w:val="24"/>
        </w:rPr>
      </w:pPr>
      <w:r>
        <w:rPr>
          <w:rFonts w:ascii="仿宋" w:eastAsia="仿宋" w:hAnsi="仿宋" w:hint="eastAsia"/>
          <w:sz w:val="24"/>
        </w:rPr>
        <w:t>6、具备液晶屏幕监测界面。可实现对机械通气中基本数据（吸气项正压，呼气项正压，呼吸频率，呼出潮气量，分钟通气量，漏气量）进行监测。</w:t>
      </w:r>
    </w:p>
    <w:p w:rsidR="004C1D4C" w:rsidRDefault="004C1D4C" w:rsidP="004C1D4C">
      <w:pPr>
        <w:spacing w:line="360" w:lineRule="auto"/>
        <w:rPr>
          <w:rFonts w:ascii="仿宋" w:eastAsia="仿宋" w:hAnsi="仿宋"/>
          <w:sz w:val="24"/>
        </w:rPr>
      </w:pPr>
      <w:r>
        <w:rPr>
          <w:rFonts w:ascii="仿宋" w:eastAsia="仿宋" w:hAnsi="仿宋" w:hint="eastAsia"/>
          <w:sz w:val="24"/>
        </w:rPr>
        <w:t>7、具备必要的报警项目：低分钟通气量，窒息报警，面罩脱落报警。</w:t>
      </w:r>
    </w:p>
    <w:p w:rsidR="004C1D4C" w:rsidRDefault="004C1D4C" w:rsidP="004C1D4C">
      <w:pPr>
        <w:spacing w:line="360" w:lineRule="auto"/>
        <w:rPr>
          <w:rFonts w:ascii="仿宋" w:eastAsia="仿宋" w:hAnsi="仿宋"/>
          <w:sz w:val="24"/>
        </w:rPr>
      </w:pPr>
      <w:r>
        <w:rPr>
          <w:rFonts w:ascii="仿宋" w:eastAsia="仿宋" w:hAnsi="仿宋" w:hint="eastAsia"/>
          <w:sz w:val="24"/>
        </w:rPr>
        <w:t xml:space="preserve">8、具备压力延迟上升功能及可调压力上升时间。增加病人舒适性。 </w:t>
      </w:r>
    </w:p>
    <w:p w:rsidR="004C1D4C" w:rsidRDefault="004C1D4C" w:rsidP="004C1D4C">
      <w:pPr>
        <w:spacing w:line="360" w:lineRule="auto"/>
        <w:rPr>
          <w:rFonts w:ascii="仿宋" w:eastAsia="仿宋" w:hAnsi="仿宋"/>
          <w:sz w:val="24"/>
        </w:rPr>
      </w:pPr>
      <w:r>
        <w:rPr>
          <w:rFonts w:ascii="仿宋" w:eastAsia="仿宋" w:hAnsi="仿宋" w:hint="eastAsia"/>
          <w:sz w:val="24"/>
        </w:rPr>
        <w:t>★9、适合二氧化碳潴留患者应用的平台漏气阀。</w:t>
      </w:r>
    </w:p>
    <w:p w:rsidR="004C1D4C" w:rsidRDefault="004C1D4C" w:rsidP="004C1D4C">
      <w:pPr>
        <w:spacing w:line="360" w:lineRule="auto"/>
        <w:rPr>
          <w:rFonts w:ascii="仿宋" w:eastAsia="仿宋" w:hAnsi="仿宋"/>
          <w:sz w:val="24"/>
        </w:rPr>
      </w:pPr>
      <w:r>
        <w:rPr>
          <w:rFonts w:ascii="仿宋" w:eastAsia="仿宋" w:hAnsi="仿宋" w:hint="eastAsia"/>
          <w:sz w:val="24"/>
        </w:rPr>
        <w:t>10、配备一体化加温加湿湿化器。</w:t>
      </w:r>
    </w:p>
    <w:p w:rsidR="004C1D4C" w:rsidRDefault="004C1D4C" w:rsidP="004C1D4C">
      <w:pPr>
        <w:spacing w:line="360" w:lineRule="auto"/>
        <w:rPr>
          <w:rFonts w:ascii="仿宋" w:eastAsia="仿宋" w:hAnsi="仿宋"/>
          <w:sz w:val="24"/>
        </w:rPr>
      </w:pPr>
      <w:r>
        <w:rPr>
          <w:rFonts w:ascii="仿宋" w:eastAsia="仿宋" w:hAnsi="仿宋" w:hint="eastAsia"/>
          <w:sz w:val="24"/>
        </w:rPr>
        <w:t xml:space="preserve">★11、纯中文操作界面，高清彩色液晶显示屏。 </w:t>
      </w:r>
    </w:p>
    <w:p w:rsidR="004C1D4C" w:rsidRDefault="004C1D4C" w:rsidP="004C1D4C">
      <w:pPr>
        <w:spacing w:line="360" w:lineRule="auto"/>
        <w:rPr>
          <w:rFonts w:ascii="仿宋" w:eastAsia="仿宋" w:hAnsi="仿宋"/>
          <w:sz w:val="24"/>
        </w:rPr>
      </w:pPr>
      <w:r>
        <w:rPr>
          <w:rFonts w:ascii="仿宋" w:eastAsia="仿宋" w:hAnsi="仿宋" w:hint="eastAsia"/>
          <w:sz w:val="24"/>
        </w:rPr>
        <w:t>★12、具备SD卡，可存储不少于一年的患者通气治疗数据。</w:t>
      </w:r>
    </w:p>
    <w:p w:rsidR="004C1D4C" w:rsidRDefault="004C1D4C" w:rsidP="004C1D4C">
      <w:pPr>
        <w:spacing w:line="360" w:lineRule="auto"/>
        <w:rPr>
          <w:rFonts w:ascii="仿宋" w:eastAsia="仿宋" w:hAnsi="仿宋"/>
          <w:sz w:val="24"/>
        </w:rPr>
      </w:pPr>
      <w:r>
        <w:rPr>
          <w:rFonts w:ascii="仿宋" w:eastAsia="仿宋" w:hAnsi="仿宋" w:hint="eastAsia"/>
          <w:sz w:val="24"/>
        </w:rPr>
        <w:t>13、配备移动台车。</w:t>
      </w:r>
    </w:p>
    <w:p w:rsidR="004C1D4C" w:rsidRDefault="004C1D4C" w:rsidP="004C1D4C">
      <w:pPr>
        <w:spacing w:line="360" w:lineRule="auto"/>
        <w:rPr>
          <w:rFonts w:ascii="仿宋" w:eastAsia="仿宋" w:hAnsi="仿宋"/>
          <w:b/>
          <w:bCs/>
          <w:sz w:val="24"/>
        </w:rPr>
      </w:pPr>
      <w:r>
        <w:rPr>
          <w:rFonts w:ascii="仿宋" w:eastAsia="仿宋" w:hAnsi="仿宋" w:hint="eastAsia"/>
          <w:b/>
          <w:bCs/>
          <w:sz w:val="24"/>
        </w:rPr>
        <w:t>四、配置要求</w:t>
      </w:r>
    </w:p>
    <w:p w:rsidR="004C1D4C" w:rsidRDefault="004C1D4C" w:rsidP="004C1D4C">
      <w:pPr>
        <w:spacing w:line="360" w:lineRule="auto"/>
        <w:rPr>
          <w:rFonts w:ascii="仿宋" w:eastAsia="仿宋" w:hAnsi="仿宋"/>
          <w:sz w:val="24"/>
        </w:rPr>
      </w:pPr>
      <w:r>
        <w:rPr>
          <w:rFonts w:ascii="仿宋" w:eastAsia="仿宋" w:hAnsi="仿宋" w:hint="eastAsia"/>
          <w:sz w:val="24"/>
        </w:rPr>
        <w:t>1、无创呼吸机3套</w:t>
      </w:r>
    </w:p>
    <w:p w:rsidR="004C1D4C" w:rsidRDefault="004C1D4C" w:rsidP="004C1D4C">
      <w:pPr>
        <w:spacing w:line="360" w:lineRule="auto"/>
        <w:rPr>
          <w:rFonts w:ascii="仿宋" w:eastAsia="仿宋" w:hAnsi="仿宋"/>
          <w:sz w:val="24"/>
        </w:rPr>
      </w:pPr>
    </w:p>
    <w:p w:rsidR="004C1D4C" w:rsidRDefault="004C1D4C" w:rsidP="004C1D4C">
      <w:pPr>
        <w:spacing w:line="360" w:lineRule="auto"/>
        <w:rPr>
          <w:rFonts w:ascii="仿宋" w:eastAsia="仿宋" w:hAnsi="仿宋"/>
          <w:b/>
          <w:sz w:val="24"/>
        </w:rPr>
      </w:pPr>
      <w:r>
        <w:rPr>
          <w:rFonts w:ascii="仿宋" w:eastAsia="仿宋" w:hAnsi="仿宋" w:hint="eastAsia"/>
          <w:b/>
          <w:sz w:val="24"/>
        </w:rPr>
        <w:t>包号06：</w:t>
      </w:r>
    </w:p>
    <w:p w:rsidR="004C1D4C" w:rsidRDefault="004C1D4C" w:rsidP="004C1D4C">
      <w:pPr>
        <w:spacing w:line="360" w:lineRule="auto"/>
        <w:rPr>
          <w:rFonts w:ascii="仿宋" w:eastAsia="仿宋" w:hAnsi="仿宋"/>
          <w:b/>
          <w:bCs/>
          <w:sz w:val="24"/>
        </w:rPr>
      </w:pPr>
      <w:r>
        <w:rPr>
          <w:rFonts w:ascii="仿宋" w:eastAsia="仿宋" w:hAnsi="仿宋" w:hint="eastAsia"/>
          <w:b/>
          <w:bCs/>
          <w:sz w:val="24"/>
        </w:rPr>
        <w:t>一、设备名称：脊柱融合手术系统 允许</w:t>
      </w:r>
      <w:r>
        <w:rPr>
          <w:rFonts w:ascii="仿宋" w:eastAsia="仿宋" w:hAnsi="仿宋"/>
          <w:b/>
          <w:bCs/>
          <w:sz w:val="24"/>
        </w:rPr>
        <w:t>采购进口产品</w:t>
      </w:r>
    </w:p>
    <w:p w:rsidR="004C1D4C" w:rsidRDefault="004C1D4C" w:rsidP="004C1D4C">
      <w:pPr>
        <w:spacing w:line="360" w:lineRule="auto"/>
        <w:rPr>
          <w:rFonts w:ascii="仿宋" w:eastAsia="仿宋" w:hAnsi="仿宋"/>
          <w:b/>
          <w:bCs/>
          <w:sz w:val="24"/>
        </w:rPr>
      </w:pPr>
      <w:r>
        <w:rPr>
          <w:rFonts w:ascii="仿宋" w:eastAsia="仿宋" w:hAnsi="仿宋" w:hint="eastAsia"/>
          <w:b/>
          <w:bCs/>
          <w:sz w:val="24"/>
        </w:rPr>
        <w:lastRenderedPageBreak/>
        <w:t>二、数量：1套</w:t>
      </w:r>
    </w:p>
    <w:p w:rsidR="004C1D4C" w:rsidRDefault="004C1D4C" w:rsidP="004C1D4C">
      <w:pPr>
        <w:spacing w:line="360" w:lineRule="auto"/>
        <w:rPr>
          <w:rFonts w:ascii="仿宋" w:eastAsia="仿宋" w:hAnsi="仿宋"/>
          <w:b/>
          <w:bCs/>
          <w:sz w:val="24"/>
        </w:rPr>
      </w:pPr>
      <w:r>
        <w:rPr>
          <w:rFonts w:ascii="仿宋" w:eastAsia="仿宋" w:hAnsi="仿宋" w:hint="eastAsia"/>
          <w:b/>
          <w:bCs/>
          <w:sz w:val="24"/>
        </w:rPr>
        <w:t>三、技术要求</w:t>
      </w:r>
    </w:p>
    <w:p w:rsidR="004C1D4C" w:rsidRDefault="004C1D4C" w:rsidP="004C1D4C">
      <w:pPr>
        <w:spacing w:line="360" w:lineRule="auto"/>
        <w:rPr>
          <w:rFonts w:ascii="仿宋" w:eastAsia="仿宋" w:hAnsi="仿宋"/>
          <w:sz w:val="24"/>
        </w:rPr>
      </w:pPr>
      <w:r>
        <w:rPr>
          <w:rFonts w:ascii="仿宋" w:eastAsia="仿宋" w:hAnsi="仿宋" w:hint="eastAsia"/>
          <w:sz w:val="24"/>
        </w:rPr>
        <w:t>1、内窥镜1支</w:t>
      </w:r>
    </w:p>
    <w:p w:rsidR="004C1D4C" w:rsidRDefault="004C1D4C" w:rsidP="004C1D4C">
      <w:pPr>
        <w:spacing w:line="360" w:lineRule="auto"/>
        <w:rPr>
          <w:rFonts w:ascii="仿宋" w:eastAsia="仿宋" w:hAnsi="仿宋"/>
          <w:sz w:val="24"/>
        </w:rPr>
      </w:pPr>
      <w:r>
        <w:rPr>
          <w:rFonts w:ascii="仿宋" w:eastAsia="仿宋" w:hAnsi="仿宋" w:hint="eastAsia"/>
          <w:sz w:val="24"/>
        </w:rPr>
        <w:t>1.1、视向角15°。</w:t>
      </w:r>
    </w:p>
    <w:p w:rsidR="004C1D4C" w:rsidRDefault="004C1D4C" w:rsidP="004C1D4C">
      <w:pPr>
        <w:spacing w:line="360" w:lineRule="auto"/>
        <w:rPr>
          <w:rFonts w:ascii="仿宋" w:eastAsia="仿宋" w:hAnsi="仿宋"/>
          <w:sz w:val="24"/>
        </w:rPr>
      </w:pPr>
      <w:r>
        <w:rPr>
          <w:rFonts w:ascii="仿宋" w:eastAsia="仿宋" w:hAnsi="仿宋" w:hint="eastAsia"/>
          <w:sz w:val="24"/>
        </w:rPr>
        <w:t>1.2、视场角＞70°。</w:t>
      </w:r>
    </w:p>
    <w:p w:rsidR="004C1D4C" w:rsidRDefault="004C1D4C" w:rsidP="004C1D4C">
      <w:pPr>
        <w:spacing w:line="360" w:lineRule="auto"/>
        <w:rPr>
          <w:rFonts w:ascii="仿宋" w:eastAsia="仿宋" w:hAnsi="仿宋"/>
          <w:sz w:val="24"/>
        </w:rPr>
      </w:pPr>
      <w:r>
        <w:rPr>
          <w:rFonts w:ascii="仿宋" w:eastAsia="仿宋" w:hAnsi="仿宋" w:hint="eastAsia"/>
          <w:sz w:val="24"/>
        </w:rPr>
        <w:t>★1.3、工作通道直径5.5mm～6.5mm。</w:t>
      </w:r>
    </w:p>
    <w:p w:rsidR="004C1D4C" w:rsidRDefault="004C1D4C" w:rsidP="004C1D4C">
      <w:pPr>
        <w:spacing w:line="360" w:lineRule="auto"/>
        <w:rPr>
          <w:rFonts w:ascii="仿宋" w:eastAsia="仿宋" w:hAnsi="仿宋"/>
          <w:sz w:val="24"/>
        </w:rPr>
      </w:pPr>
      <w:r>
        <w:rPr>
          <w:rFonts w:ascii="仿宋" w:eastAsia="仿宋" w:hAnsi="仿宋" w:hint="eastAsia"/>
          <w:sz w:val="24"/>
        </w:rPr>
        <w:t>1.4、外径≤10mm。</w:t>
      </w:r>
    </w:p>
    <w:p w:rsidR="004C1D4C" w:rsidRDefault="004C1D4C" w:rsidP="004C1D4C">
      <w:pPr>
        <w:spacing w:line="360" w:lineRule="auto"/>
        <w:rPr>
          <w:rFonts w:ascii="仿宋" w:eastAsia="仿宋" w:hAnsi="仿宋"/>
          <w:sz w:val="24"/>
        </w:rPr>
      </w:pPr>
      <w:r>
        <w:rPr>
          <w:rFonts w:ascii="仿宋" w:eastAsia="仿宋" w:hAnsi="仿宋" w:hint="eastAsia"/>
          <w:sz w:val="24"/>
        </w:rPr>
        <w:t>1.5、工作长度≤125 mm。</w:t>
      </w:r>
    </w:p>
    <w:p w:rsidR="004C1D4C" w:rsidRDefault="004C1D4C" w:rsidP="004C1D4C">
      <w:pPr>
        <w:spacing w:line="360" w:lineRule="auto"/>
        <w:rPr>
          <w:rFonts w:ascii="仿宋" w:eastAsia="仿宋" w:hAnsi="仿宋"/>
          <w:sz w:val="24"/>
        </w:rPr>
      </w:pPr>
      <w:r>
        <w:rPr>
          <w:rFonts w:ascii="仿宋" w:eastAsia="仿宋" w:hAnsi="仿宋" w:hint="eastAsia"/>
          <w:sz w:val="24"/>
        </w:rPr>
        <w:t>2、减压手术器械</w:t>
      </w:r>
    </w:p>
    <w:p w:rsidR="004C1D4C" w:rsidRDefault="004C1D4C" w:rsidP="004C1D4C">
      <w:pPr>
        <w:spacing w:line="360" w:lineRule="auto"/>
        <w:rPr>
          <w:rFonts w:ascii="仿宋" w:eastAsia="仿宋" w:hAnsi="仿宋"/>
          <w:sz w:val="24"/>
        </w:rPr>
      </w:pPr>
      <w:r>
        <w:rPr>
          <w:rFonts w:ascii="仿宋" w:eastAsia="仿宋" w:hAnsi="仿宋" w:hint="eastAsia"/>
          <w:sz w:val="24"/>
        </w:rPr>
        <w:t>2.1、工作套管1支，前端斜面，不锈钢外螺纹，内径≥10.2 mm，外径≥13.7mm，长度＜95mm。</w:t>
      </w:r>
    </w:p>
    <w:p w:rsidR="004C1D4C" w:rsidRDefault="004C1D4C" w:rsidP="004C1D4C">
      <w:pPr>
        <w:spacing w:line="360" w:lineRule="auto"/>
        <w:rPr>
          <w:rFonts w:ascii="仿宋" w:eastAsia="仿宋" w:hAnsi="仿宋"/>
          <w:sz w:val="24"/>
        </w:rPr>
      </w:pPr>
      <w:r>
        <w:rPr>
          <w:rFonts w:ascii="仿宋" w:eastAsia="仿宋" w:hAnsi="仿宋" w:hint="eastAsia"/>
          <w:sz w:val="24"/>
        </w:rPr>
        <w:t>★ 2.2、工作套管1支，前端斜面，聚苯砜外螺纹，内径≥10.2 mm，外径≥13.7mm，长度＜95mm。</w:t>
      </w:r>
    </w:p>
    <w:p w:rsidR="004C1D4C" w:rsidRDefault="004C1D4C" w:rsidP="004C1D4C">
      <w:pPr>
        <w:spacing w:line="360" w:lineRule="auto"/>
        <w:rPr>
          <w:rFonts w:ascii="仿宋" w:eastAsia="仿宋" w:hAnsi="仿宋"/>
          <w:sz w:val="24"/>
        </w:rPr>
      </w:pPr>
      <w:r>
        <w:rPr>
          <w:rFonts w:ascii="仿宋" w:eastAsia="仿宋" w:hAnsi="仿宋" w:hint="eastAsia"/>
          <w:sz w:val="24"/>
        </w:rPr>
        <w:t>2.3、工作套管1支，前端平口，不锈钢外螺纹，内径≥10.2 mm，外径≥13.7mm，长度＜95mm。</w:t>
      </w:r>
    </w:p>
    <w:p w:rsidR="004C1D4C" w:rsidRDefault="004C1D4C" w:rsidP="004C1D4C">
      <w:pPr>
        <w:spacing w:line="360" w:lineRule="auto"/>
        <w:rPr>
          <w:rFonts w:ascii="仿宋" w:eastAsia="仿宋" w:hAnsi="仿宋"/>
          <w:sz w:val="24"/>
        </w:rPr>
      </w:pPr>
      <w:r>
        <w:rPr>
          <w:rFonts w:ascii="仿宋" w:eastAsia="仿宋" w:hAnsi="仿宋" w:hint="eastAsia"/>
          <w:sz w:val="24"/>
        </w:rPr>
        <w:t>★ 2.4、工作套管1支，前端平口，聚苯砜外螺纹，内径≥10.2 mm，外径≥13.7mm，长度＜95mm。</w:t>
      </w:r>
    </w:p>
    <w:p w:rsidR="004C1D4C" w:rsidRDefault="004C1D4C" w:rsidP="004C1D4C">
      <w:pPr>
        <w:spacing w:line="360" w:lineRule="auto"/>
        <w:rPr>
          <w:rFonts w:ascii="仿宋" w:eastAsia="仿宋" w:hAnsi="仿宋"/>
          <w:sz w:val="24"/>
        </w:rPr>
      </w:pPr>
      <w:r>
        <w:rPr>
          <w:rFonts w:ascii="仿宋" w:eastAsia="仿宋" w:hAnsi="仿宋" w:hint="eastAsia"/>
          <w:sz w:val="24"/>
        </w:rPr>
        <w:t>2.5、工作套管手柄1个，内径＞12 mm，外径＜25mm，长度＜10mm。</w:t>
      </w:r>
    </w:p>
    <w:p w:rsidR="004C1D4C" w:rsidRDefault="004C1D4C" w:rsidP="004C1D4C">
      <w:pPr>
        <w:spacing w:line="360" w:lineRule="auto"/>
        <w:rPr>
          <w:rFonts w:ascii="仿宋" w:eastAsia="仿宋" w:hAnsi="仿宋"/>
          <w:sz w:val="24"/>
        </w:rPr>
      </w:pPr>
      <w:r>
        <w:rPr>
          <w:rFonts w:ascii="仿宋" w:eastAsia="仿宋" w:hAnsi="仿宋" w:hint="eastAsia"/>
          <w:sz w:val="24"/>
        </w:rPr>
        <w:t>2.6、工作套管接头1个，内径＞10.0 mm，外径＜25mm，长度＜40mm。</w:t>
      </w:r>
    </w:p>
    <w:p w:rsidR="004C1D4C" w:rsidRDefault="004C1D4C" w:rsidP="004C1D4C">
      <w:pPr>
        <w:spacing w:line="360" w:lineRule="auto"/>
        <w:rPr>
          <w:rFonts w:ascii="仿宋" w:eastAsia="仿宋" w:hAnsi="仿宋"/>
          <w:sz w:val="24"/>
        </w:rPr>
      </w:pPr>
      <w:r>
        <w:rPr>
          <w:rFonts w:ascii="仿宋" w:eastAsia="仿宋" w:hAnsi="仿宋" w:hint="eastAsia"/>
          <w:sz w:val="24"/>
        </w:rPr>
        <w:t>2.7、圆锥形导杆1支，内径≤1.0 mm，外径≥2.5mm，长度＞230mm。</w:t>
      </w:r>
    </w:p>
    <w:p w:rsidR="004C1D4C" w:rsidRDefault="004C1D4C" w:rsidP="004C1D4C">
      <w:pPr>
        <w:spacing w:line="360" w:lineRule="auto"/>
        <w:rPr>
          <w:rFonts w:ascii="仿宋" w:eastAsia="仿宋" w:hAnsi="仿宋"/>
          <w:sz w:val="24"/>
        </w:rPr>
      </w:pPr>
      <w:r>
        <w:rPr>
          <w:rFonts w:ascii="仿宋" w:eastAsia="仿宋" w:hAnsi="仿宋" w:hint="eastAsia"/>
          <w:sz w:val="24"/>
        </w:rPr>
        <w:t>2.8、圆锥形导管1支，内径＞2.5 mm，外径＜4.0mm，长度＞190mm。</w:t>
      </w:r>
    </w:p>
    <w:p w:rsidR="004C1D4C" w:rsidRDefault="004C1D4C" w:rsidP="004C1D4C">
      <w:pPr>
        <w:spacing w:line="360" w:lineRule="auto"/>
        <w:rPr>
          <w:rFonts w:ascii="仿宋" w:eastAsia="仿宋" w:hAnsi="仿宋"/>
          <w:sz w:val="24"/>
        </w:rPr>
      </w:pPr>
      <w:r>
        <w:rPr>
          <w:rFonts w:ascii="仿宋" w:eastAsia="仿宋" w:hAnsi="仿宋" w:hint="eastAsia"/>
          <w:sz w:val="24"/>
        </w:rPr>
        <w:t>2.9、圆锥形导管1</w:t>
      </w:r>
      <w:r>
        <w:rPr>
          <w:rFonts w:ascii="仿宋" w:eastAsia="仿宋" w:hAnsi="仿宋" w:hint="eastAsia"/>
          <w:sz w:val="24"/>
        </w:rPr>
        <w:tab/>
        <w:t>支，内径＞3.5 mm，外径＜7.0mm，长度＞160mm。</w:t>
      </w:r>
    </w:p>
    <w:p w:rsidR="004C1D4C" w:rsidRDefault="004C1D4C" w:rsidP="004C1D4C">
      <w:pPr>
        <w:spacing w:line="360" w:lineRule="auto"/>
        <w:rPr>
          <w:rFonts w:ascii="仿宋" w:eastAsia="仿宋" w:hAnsi="仿宋"/>
          <w:sz w:val="24"/>
        </w:rPr>
      </w:pPr>
      <w:r>
        <w:rPr>
          <w:rFonts w:ascii="仿宋" w:eastAsia="仿宋" w:hAnsi="仿宋" w:hint="eastAsia"/>
          <w:sz w:val="24"/>
        </w:rPr>
        <w:t>2.10、圆锥形导管1支，内径＞5.5mm，外径＜16.0mm，长度＞160mm。</w:t>
      </w:r>
    </w:p>
    <w:p w:rsidR="004C1D4C" w:rsidRDefault="004C1D4C" w:rsidP="004C1D4C">
      <w:pPr>
        <w:spacing w:line="360" w:lineRule="auto"/>
        <w:rPr>
          <w:rFonts w:ascii="仿宋" w:eastAsia="仿宋" w:hAnsi="仿宋"/>
          <w:sz w:val="24"/>
        </w:rPr>
      </w:pPr>
      <w:r>
        <w:rPr>
          <w:rFonts w:ascii="仿宋" w:eastAsia="仿宋" w:hAnsi="仿宋" w:hint="eastAsia"/>
          <w:sz w:val="24"/>
        </w:rPr>
        <w:lastRenderedPageBreak/>
        <w:t>2.11、圆锥形导管1支，内径＞10.0mm，外径＜15.0mm，长度＞130mm。</w:t>
      </w:r>
    </w:p>
    <w:p w:rsidR="004C1D4C" w:rsidRDefault="004C1D4C" w:rsidP="004C1D4C">
      <w:pPr>
        <w:spacing w:line="360" w:lineRule="auto"/>
        <w:rPr>
          <w:rFonts w:ascii="仿宋" w:eastAsia="仿宋" w:hAnsi="仿宋"/>
          <w:sz w:val="24"/>
        </w:rPr>
      </w:pPr>
      <w:r>
        <w:rPr>
          <w:rFonts w:ascii="仿宋" w:eastAsia="仿宋" w:hAnsi="仿宋" w:hint="eastAsia"/>
          <w:sz w:val="24"/>
        </w:rPr>
        <w:t>★2.12、长开口带把手工作套管1支，内径＞14.0mm，外径＜18.0mm，长度＞130mm。</w:t>
      </w:r>
    </w:p>
    <w:p w:rsidR="004C1D4C" w:rsidRDefault="004C1D4C" w:rsidP="004C1D4C">
      <w:pPr>
        <w:spacing w:line="360" w:lineRule="auto"/>
        <w:rPr>
          <w:rFonts w:ascii="仿宋" w:eastAsia="仿宋" w:hAnsi="仿宋"/>
          <w:sz w:val="24"/>
        </w:rPr>
      </w:pPr>
      <w:r>
        <w:rPr>
          <w:rFonts w:ascii="仿宋" w:eastAsia="仿宋" w:hAnsi="仿宋" w:hint="eastAsia"/>
          <w:sz w:val="24"/>
        </w:rPr>
        <w:t>★2.13、工作套管1支，后端带把手，内径＞4.0 mm，外径＜6.0mm，长度＞220mm。</w:t>
      </w:r>
    </w:p>
    <w:p w:rsidR="004C1D4C" w:rsidRDefault="004C1D4C" w:rsidP="004C1D4C">
      <w:pPr>
        <w:spacing w:line="360" w:lineRule="auto"/>
        <w:rPr>
          <w:rFonts w:ascii="仿宋" w:eastAsia="仿宋" w:hAnsi="仿宋"/>
          <w:sz w:val="24"/>
        </w:rPr>
      </w:pPr>
      <w:r>
        <w:rPr>
          <w:rFonts w:ascii="仿宋" w:eastAsia="仿宋" w:hAnsi="仿宋" w:hint="eastAsia"/>
          <w:sz w:val="24"/>
        </w:rPr>
        <w:t>2.14、窥镜咬骨鞘管手柄2个，能与咬骨鞘管快速装配和拆卸，外径＞5.0mm。</w:t>
      </w:r>
    </w:p>
    <w:p w:rsidR="004C1D4C" w:rsidRDefault="004C1D4C" w:rsidP="004C1D4C">
      <w:pPr>
        <w:spacing w:line="360" w:lineRule="auto"/>
        <w:rPr>
          <w:rFonts w:ascii="仿宋" w:eastAsia="仿宋" w:hAnsi="仿宋"/>
          <w:sz w:val="24"/>
        </w:rPr>
      </w:pPr>
      <w:r>
        <w:rPr>
          <w:rFonts w:ascii="仿宋" w:eastAsia="仿宋" w:hAnsi="仿宋" w:hint="eastAsia"/>
          <w:sz w:val="24"/>
        </w:rPr>
        <w:t>2.15、40度窥镜咬骨鞘管1支，长度＜250mm，直径＞5.0mm，钳口为40°，工作宽度＜2.5mm。</w:t>
      </w:r>
    </w:p>
    <w:p w:rsidR="004C1D4C" w:rsidRDefault="004C1D4C" w:rsidP="004C1D4C">
      <w:pPr>
        <w:spacing w:line="360" w:lineRule="auto"/>
        <w:rPr>
          <w:rFonts w:ascii="仿宋" w:eastAsia="仿宋" w:hAnsi="仿宋"/>
          <w:sz w:val="24"/>
        </w:rPr>
      </w:pPr>
      <w:r>
        <w:rPr>
          <w:rFonts w:ascii="仿宋" w:eastAsia="仿宋" w:hAnsi="仿宋" w:hint="eastAsia"/>
          <w:sz w:val="24"/>
        </w:rPr>
        <w:t>2.16、90度加长型窥镜咬骨鞘管1支，长度＞220mm，直径＞5.0mm，钳口为90°，工作宽度≥3.0mm。</w:t>
      </w:r>
    </w:p>
    <w:p w:rsidR="004C1D4C" w:rsidRDefault="004C1D4C" w:rsidP="004C1D4C">
      <w:pPr>
        <w:spacing w:line="360" w:lineRule="auto"/>
        <w:rPr>
          <w:rFonts w:ascii="仿宋" w:eastAsia="仿宋" w:hAnsi="仿宋"/>
          <w:sz w:val="24"/>
        </w:rPr>
      </w:pPr>
      <w:r>
        <w:rPr>
          <w:rFonts w:ascii="仿宋" w:eastAsia="仿宋" w:hAnsi="仿宋" w:hint="eastAsia"/>
          <w:sz w:val="24"/>
        </w:rPr>
        <w:t>2.17、窥镜咬骨鞘管1支，长度＜250mm，直径≤4mm，前端弧形上翘5°，工作宽度＜2.0mm。</w:t>
      </w:r>
    </w:p>
    <w:p w:rsidR="004C1D4C" w:rsidRDefault="004C1D4C" w:rsidP="004C1D4C">
      <w:pPr>
        <w:spacing w:line="360" w:lineRule="auto"/>
        <w:rPr>
          <w:rFonts w:ascii="仿宋" w:eastAsia="仿宋" w:hAnsi="仿宋"/>
          <w:sz w:val="24"/>
        </w:rPr>
      </w:pPr>
      <w:r>
        <w:rPr>
          <w:rFonts w:ascii="仿宋" w:eastAsia="仿宋" w:hAnsi="仿宋" w:hint="eastAsia"/>
          <w:sz w:val="24"/>
        </w:rPr>
        <w:t>2.18、窥镜咬骨鞘管1支，长度＞250mm，直径＜4.0mm，钳口为40°，工作宽度＜2.0mm。</w:t>
      </w:r>
    </w:p>
    <w:p w:rsidR="004C1D4C" w:rsidRDefault="004C1D4C" w:rsidP="004C1D4C">
      <w:pPr>
        <w:spacing w:line="360" w:lineRule="auto"/>
        <w:rPr>
          <w:rFonts w:ascii="仿宋" w:eastAsia="仿宋" w:hAnsi="仿宋"/>
          <w:sz w:val="24"/>
        </w:rPr>
      </w:pPr>
      <w:r>
        <w:rPr>
          <w:rFonts w:ascii="仿宋" w:eastAsia="仿宋" w:hAnsi="仿宋" w:hint="eastAsia"/>
          <w:sz w:val="24"/>
        </w:rPr>
        <w:t>2.19、半柔性抓钳1把，可随意控制弯曲弧度，直径≥3.5mm，长度＜250mm 。</w:t>
      </w:r>
    </w:p>
    <w:p w:rsidR="004C1D4C" w:rsidRDefault="004C1D4C" w:rsidP="004C1D4C">
      <w:pPr>
        <w:spacing w:line="360" w:lineRule="auto"/>
        <w:rPr>
          <w:rFonts w:ascii="仿宋" w:eastAsia="仿宋" w:hAnsi="仿宋"/>
          <w:sz w:val="24"/>
        </w:rPr>
      </w:pPr>
      <w:r>
        <w:rPr>
          <w:rFonts w:ascii="仿宋" w:eastAsia="仿宋" w:hAnsi="仿宋" w:hint="eastAsia"/>
          <w:sz w:val="24"/>
        </w:rPr>
        <w:t>2.20、打孔钳1把， 直径＞4.4mm, 钳口长度＞7.0mm，长度＜250mm。</w:t>
      </w:r>
    </w:p>
    <w:p w:rsidR="004C1D4C" w:rsidRDefault="004C1D4C" w:rsidP="004C1D4C">
      <w:pPr>
        <w:spacing w:line="360" w:lineRule="auto"/>
        <w:rPr>
          <w:rFonts w:ascii="仿宋" w:eastAsia="仿宋" w:hAnsi="仿宋"/>
          <w:sz w:val="24"/>
        </w:rPr>
      </w:pPr>
      <w:r>
        <w:rPr>
          <w:rFonts w:ascii="仿宋" w:eastAsia="仿宋" w:hAnsi="仿宋" w:hint="eastAsia"/>
          <w:sz w:val="24"/>
        </w:rPr>
        <w:t>2.21、打孔钳1把，直径≤2.5mm, 钳口长度＞4.0mm，长度＞250mm。</w:t>
      </w:r>
    </w:p>
    <w:p w:rsidR="004C1D4C" w:rsidRDefault="004C1D4C" w:rsidP="004C1D4C">
      <w:pPr>
        <w:spacing w:line="360" w:lineRule="auto"/>
        <w:rPr>
          <w:rFonts w:ascii="仿宋" w:eastAsia="仿宋" w:hAnsi="仿宋"/>
          <w:sz w:val="24"/>
        </w:rPr>
      </w:pPr>
      <w:r>
        <w:rPr>
          <w:rFonts w:ascii="仿宋" w:eastAsia="仿宋" w:hAnsi="仿宋" w:hint="eastAsia"/>
          <w:sz w:val="24"/>
        </w:rPr>
        <w:t>2.22、剥离子1支，单面刃口，直径≥3.5 mm，长度＞200mm。</w:t>
      </w:r>
    </w:p>
    <w:p w:rsidR="004C1D4C" w:rsidRDefault="004C1D4C" w:rsidP="004C1D4C">
      <w:pPr>
        <w:spacing w:line="360" w:lineRule="auto"/>
        <w:rPr>
          <w:rFonts w:ascii="仿宋" w:eastAsia="仿宋" w:hAnsi="仿宋"/>
          <w:sz w:val="24"/>
        </w:rPr>
      </w:pPr>
      <w:r>
        <w:rPr>
          <w:rFonts w:ascii="仿宋" w:eastAsia="仿宋" w:hAnsi="仿宋" w:hint="eastAsia"/>
          <w:sz w:val="24"/>
        </w:rPr>
        <w:t>2.23、刮勺1支，前端弧形，直径＞4.4 mm，长度＜320mm。</w:t>
      </w:r>
    </w:p>
    <w:p w:rsidR="004C1D4C" w:rsidRDefault="004C1D4C" w:rsidP="004C1D4C">
      <w:pPr>
        <w:spacing w:line="360" w:lineRule="auto"/>
        <w:rPr>
          <w:rFonts w:ascii="仿宋" w:eastAsia="仿宋" w:hAnsi="仿宋"/>
          <w:sz w:val="24"/>
        </w:rPr>
      </w:pPr>
      <w:r>
        <w:rPr>
          <w:rFonts w:ascii="仿宋" w:eastAsia="仿宋" w:hAnsi="仿宋" w:hint="eastAsia"/>
          <w:sz w:val="24"/>
        </w:rPr>
        <w:t>2.24、剥离器1支，前端弧形，长度＞250mm，直径＜5mm。</w:t>
      </w:r>
    </w:p>
    <w:p w:rsidR="004C1D4C" w:rsidRDefault="004C1D4C" w:rsidP="004C1D4C">
      <w:pPr>
        <w:spacing w:line="360" w:lineRule="auto"/>
        <w:rPr>
          <w:rFonts w:ascii="仿宋" w:eastAsia="仿宋" w:hAnsi="仿宋"/>
          <w:sz w:val="24"/>
        </w:rPr>
      </w:pPr>
      <w:r>
        <w:rPr>
          <w:rFonts w:ascii="仿宋" w:eastAsia="仿宋" w:hAnsi="仿宋" w:hint="eastAsia"/>
          <w:sz w:val="24"/>
        </w:rPr>
        <w:t>2.25、骨凿1支，长度＞270mm，直径≤3.7mm。</w:t>
      </w:r>
    </w:p>
    <w:p w:rsidR="004C1D4C" w:rsidRDefault="004C1D4C" w:rsidP="004C1D4C">
      <w:pPr>
        <w:spacing w:line="360" w:lineRule="auto"/>
        <w:rPr>
          <w:rFonts w:ascii="仿宋" w:eastAsia="仿宋" w:hAnsi="仿宋"/>
          <w:sz w:val="24"/>
        </w:rPr>
      </w:pPr>
      <w:r>
        <w:rPr>
          <w:rFonts w:ascii="仿宋" w:eastAsia="仿宋" w:hAnsi="仿宋" w:hint="eastAsia"/>
          <w:sz w:val="24"/>
        </w:rPr>
        <w:t>2.26、弹性神经拉钩1支，直径≤2.5mm，L型工作端长度≥3.3mm，长度≥270mm。</w:t>
      </w:r>
    </w:p>
    <w:p w:rsidR="004C1D4C" w:rsidRDefault="004C1D4C" w:rsidP="004C1D4C">
      <w:pPr>
        <w:spacing w:line="360" w:lineRule="auto"/>
        <w:rPr>
          <w:rFonts w:ascii="仿宋" w:eastAsia="仿宋" w:hAnsi="仿宋"/>
          <w:sz w:val="24"/>
        </w:rPr>
      </w:pPr>
      <w:r>
        <w:rPr>
          <w:rFonts w:ascii="仿宋" w:eastAsia="仿宋" w:hAnsi="仿宋" w:hint="eastAsia"/>
          <w:sz w:val="24"/>
        </w:rPr>
        <w:t>2.27、剥离器1支，前端为弧形，外径≤2.5 mm，长度≤300mm。</w:t>
      </w:r>
    </w:p>
    <w:p w:rsidR="004C1D4C" w:rsidRDefault="004C1D4C" w:rsidP="004C1D4C">
      <w:pPr>
        <w:spacing w:line="360" w:lineRule="auto"/>
        <w:rPr>
          <w:rFonts w:ascii="仿宋" w:eastAsia="仿宋" w:hAnsi="仿宋"/>
          <w:sz w:val="24"/>
        </w:rPr>
      </w:pPr>
      <w:r>
        <w:rPr>
          <w:rFonts w:ascii="仿宋" w:eastAsia="仿宋" w:hAnsi="仿宋" w:hint="eastAsia"/>
          <w:sz w:val="24"/>
        </w:rPr>
        <w:t>2.28、活检钳1把， 直径≤3.5mm, 钳口长度≥4.0mm，长度≤300mm。</w:t>
      </w:r>
    </w:p>
    <w:p w:rsidR="004C1D4C" w:rsidRDefault="004C1D4C" w:rsidP="004C1D4C">
      <w:pPr>
        <w:spacing w:line="360" w:lineRule="auto"/>
        <w:rPr>
          <w:rFonts w:ascii="仿宋" w:eastAsia="仿宋" w:hAnsi="仿宋"/>
          <w:sz w:val="24"/>
        </w:rPr>
      </w:pPr>
      <w:r>
        <w:rPr>
          <w:rFonts w:ascii="仿宋" w:eastAsia="仿宋" w:hAnsi="仿宋" w:hint="eastAsia"/>
          <w:sz w:val="24"/>
        </w:rPr>
        <w:lastRenderedPageBreak/>
        <w:t>2.29、勺型活检钳1把，直径≤2.5mm， 钳口长度≥4.0mm，长度≤300mm。</w:t>
      </w:r>
    </w:p>
    <w:p w:rsidR="004C1D4C" w:rsidRDefault="004C1D4C" w:rsidP="004C1D4C">
      <w:pPr>
        <w:spacing w:line="360" w:lineRule="auto"/>
        <w:rPr>
          <w:rFonts w:ascii="仿宋" w:eastAsia="仿宋" w:hAnsi="仿宋"/>
          <w:sz w:val="24"/>
        </w:rPr>
      </w:pPr>
      <w:r>
        <w:rPr>
          <w:rFonts w:ascii="仿宋" w:eastAsia="仿宋" w:hAnsi="仿宋" w:hint="eastAsia"/>
          <w:sz w:val="24"/>
        </w:rPr>
        <w:t>2.30、勺型活检钳1把，钳口上翘角度≥45°，直径≤2.0mm，长度≤300mm。</w:t>
      </w:r>
    </w:p>
    <w:p w:rsidR="004C1D4C" w:rsidRDefault="004C1D4C" w:rsidP="004C1D4C">
      <w:pPr>
        <w:spacing w:line="360" w:lineRule="auto"/>
        <w:rPr>
          <w:rFonts w:ascii="仿宋" w:eastAsia="仿宋" w:hAnsi="仿宋"/>
          <w:sz w:val="24"/>
        </w:rPr>
      </w:pPr>
      <w:r>
        <w:rPr>
          <w:rFonts w:ascii="仿宋" w:eastAsia="仿宋" w:hAnsi="仿宋" w:hint="eastAsia"/>
          <w:sz w:val="24"/>
        </w:rPr>
        <w:t>2.31、18G穿刺针1支。</w:t>
      </w:r>
    </w:p>
    <w:p w:rsidR="004C1D4C" w:rsidRDefault="004C1D4C" w:rsidP="004C1D4C">
      <w:pPr>
        <w:spacing w:line="360" w:lineRule="auto"/>
        <w:rPr>
          <w:rFonts w:ascii="仿宋" w:eastAsia="仿宋" w:hAnsi="仿宋"/>
          <w:sz w:val="24"/>
        </w:rPr>
      </w:pPr>
      <w:r>
        <w:rPr>
          <w:rFonts w:ascii="仿宋" w:eastAsia="仿宋" w:hAnsi="仿宋" w:hint="eastAsia"/>
          <w:sz w:val="24"/>
        </w:rPr>
        <w:t>3、融合手术器械</w:t>
      </w:r>
    </w:p>
    <w:p w:rsidR="004C1D4C" w:rsidRDefault="004C1D4C" w:rsidP="004C1D4C">
      <w:pPr>
        <w:spacing w:line="360" w:lineRule="auto"/>
        <w:rPr>
          <w:rFonts w:ascii="仿宋" w:eastAsia="仿宋" w:hAnsi="仿宋"/>
          <w:sz w:val="24"/>
        </w:rPr>
      </w:pPr>
      <w:r>
        <w:rPr>
          <w:rFonts w:ascii="仿宋" w:eastAsia="仿宋" w:hAnsi="仿宋" w:hint="eastAsia"/>
          <w:sz w:val="24"/>
        </w:rPr>
        <w:t>3.1、带手柄细齿扩孔钻2支，内径＞10.0mm，外径＜12.0mm，长度＜130mm。</w:t>
      </w:r>
    </w:p>
    <w:p w:rsidR="004C1D4C" w:rsidRDefault="004C1D4C" w:rsidP="004C1D4C">
      <w:pPr>
        <w:spacing w:line="360" w:lineRule="auto"/>
        <w:rPr>
          <w:rFonts w:ascii="仿宋" w:eastAsia="仿宋" w:hAnsi="仿宋"/>
          <w:sz w:val="24"/>
        </w:rPr>
      </w:pPr>
      <w:r>
        <w:rPr>
          <w:rFonts w:ascii="仿宋" w:eastAsia="仿宋" w:hAnsi="仿宋" w:hint="eastAsia"/>
          <w:sz w:val="24"/>
        </w:rPr>
        <w:t>3.2、带手柄半齿扩孔钻1支，锯齿＜250°，内径＞10.0mm，外径＜12.0mm，长度＜130mm。</w:t>
      </w:r>
    </w:p>
    <w:p w:rsidR="004C1D4C" w:rsidRDefault="004C1D4C" w:rsidP="004C1D4C">
      <w:pPr>
        <w:spacing w:line="360" w:lineRule="auto"/>
        <w:rPr>
          <w:rFonts w:ascii="仿宋" w:eastAsia="仿宋" w:hAnsi="仿宋"/>
          <w:sz w:val="24"/>
        </w:rPr>
      </w:pPr>
      <w:r>
        <w:rPr>
          <w:rFonts w:ascii="仿宋" w:eastAsia="仿宋" w:hAnsi="仿宋" w:hint="eastAsia"/>
          <w:sz w:val="24"/>
        </w:rPr>
        <w:t>3.3、扩张管1支，内径≥7.0mm，外径＜12.0mm，长度＞160mm。</w:t>
      </w:r>
    </w:p>
    <w:p w:rsidR="004C1D4C" w:rsidRDefault="004C1D4C" w:rsidP="004C1D4C">
      <w:pPr>
        <w:spacing w:line="360" w:lineRule="auto"/>
        <w:rPr>
          <w:rFonts w:ascii="仿宋" w:eastAsia="仿宋" w:hAnsi="仿宋"/>
          <w:sz w:val="24"/>
        </w:rPr>
      </w:pPr>
      <w:r>
        <w:rPr>
          <w:rFonts w:ascii="仿宋" w:eastAsia="仿宋" w:hAnsi="仿宋" w:hint="eastAsia"/>
          <w:sz w:val="24"/>
        </w:rPr>
        <w:t>★3.4、工作套管1支，前端阶梯斜面，内径＞11.0mm，外径＜13.0mm，长度＜110mm。</w:t>
      </w:r>
    </w:p>
    <w:p w:rsidR="004C1D4C" w:rsidRDefault="004C1D4C" w:rsidP="004C1D4C">
      <w:pPr>
        <w:spacing w:line="360" w:lineRule="auto"/>
        <w:rPr>
          <w:rFonts w:ascii="仿宋" w:eastAsia="仿宋" w:hAnsi="仿宋"/>
          <w:sz w:val="24"/>
        </w:rPr>
      </w:pPr>
      <w:r>
        <w:rPr>
          <w:rFonts w:ascii="仿宋" w:eastAsia="仿宋" w:hAnsi="仿宋" w:hint="eastAsia"/>
          <w:sz w:val="24"/>
        </w:rPr>
        <w:t>3.5、工作套管1支，前端斜面，内径＞10.0mm，外径＜12.0mm，长度≥125mm。</w:t>
      </w:r>
    </w:p>
    <w:p w:rsidR="004C1D4C" w:rsidRDefault="004C1D4C" w:rsidP="004C1D4C">
      <w:pPr>
        <w:spacing w:line="360" w:lineRule="auto"/>
        <w:rPr>
          <w:rFonts w:ascii="仿宋" w:eastAsia="仿宋" w:hAnsi="仿宋"/>
          <w:sz w:val="24"/>
        </w:rPr>
      </w:pPr>
      <w:r>
        <w:rPr>
          <w:rFonts w:ascii="仿宋" w:eastAsia="仿宋" w:hAnsi="仿宋" w:hint="eastAsia"/>
          <w:sz w:val="24"/>
        </w:rPr>
        <w:t>3.6、工作套管1支，前端斜面，内径＜10.5mm，外径＞11.0mm，长度≥125mm。</w:t>
      </w:r>
    </w:p>
    <w:p w:rsidR="004C1D4C" w:rsidRDefault="004C1D4C" w:rsidP="004C1D4C">
      <w:pPr>
        <w:spacing w:line="360" w:lineRule="auto"/>
        <w:rPr>
          <w:rFonts w:ascii="仿宋" w:eastAsia="仿宋" w:hAnsi="仿宋"/>
          <w:sz w:val="24"/>
        </w:rPr>
      </w:pPr>
      <w:r>
        <w:rPr>
          <w:rFonts w:ascii="仿宋" w:eastAsia="仿宋" w:hAnsi="仿宋" w:hint="eastAsia"/>
          <w:sz w:val="24"/>
        </w:rPr>
        <w:t>3.7、带手柄扩孔钻1支，内径＞4.0mm，外径＜6.0mm，长度≤300mm。</w:t>
      </w:r>
    </w:p>
    <w:p w:rsidR="004C1D4C" w:rsidRDefault="004C1D4C" w:rsidP="004C1D4C">
      <w:pPr>
        <w:spacing w:line="360" w:lineRule="auto"/>
        <w:rPr>
          <w:rFonts w:ascii="仿宋" w:eastAsia="仿宋" w:hAnsi="仿宋"/>
          <w:sz w:val="24"/>
        </w:rPr>
      </w:pPr>
      <w:r>
        <w:rPr>
          <w:rFonts w:ascii="仿宋" w:eastAsia="仿宋" w:hAnsi="仿宋" w:hint="eastAsia"/>
          <w:sz w:val="24"/>
        </w:rPr>
        <w:t>3.8、骨凿1支，长度≥240mm，直径＞5.5mm。</w:t>
      </w:r>
    </w:p>
    <w:p w:rsidR="004C1D4C" w:rsidRDefault="004C1D4C" w:rsidP="004C1D4C">
      <w:pPr>
        <w:spacing w:line="360" w:lineRule="auto"/>
        <w:rPr>
          <w:rFonts w:ascii="仿宋" w:eastAsia="仿宋" w:hAnsi="仿宋"/>
          <w:sz w:val="24"/>
        </w:rPr>
      </w:pPr>
      <w:r>
        <w:rPr>
          <w:rFonts w:ascii="仿宋" w:eastAsia="仿宋" w:hAnsi="仿宋" w:hint="eastAsia"/>
          <w:sz w:val="24"/>
        </w:rPr>
        <w:t>3.9、快装式手柄1个，内径≥9.5mm，宽度＞80mm。</w:t>
      </w:r>
    </w:p>
    <w:p w:rsidR="004C1D4C" w:rsidRDefault="004C1D4C" w:rsidP="004C1D4C">
      <w:pPr>
        <w:spacing w:line="360" w:lineRule="auto"/>
        <w:rPr>
          <w:rFonts w:ascii="仿宋" w:eastAsia="仿宋" w:hAnsi="仿宋"/>
          <w:sz w:val="24"/>
        </w:rPr>
      </w:pPr>
      <w:r>
        <w:rPr>
          <w:rFonts w:ascii="仿宋" w:eastAsia="仿宋" w:hAnsi="仿宋" w:hint="eastAsia"/>
          <w:sz w:val="24"/>
        </w:rPr>
        <w:t>3.10、铰刀1支，长度＞320mm，直径≤4.5mm，工作端高度≤8.0mm。</w:t>
      </w:r>
    </w:p>
    <w:p w:rsidR="004C1D4C" w:rsidRDefault="004C1D4C" w:rsidP="004C1D4C">
      <w:pPr>
        <w:spacing w:line="360" w:lineRule="auto"/>
        <w:rPr>
          <w:rFonts w:ascii="仿宋" w:eastAsia="仿宋" w:hAnsi="仿宋"/>
          <w:sz w:val="24"/>
        </w:rPr>
      </w:pPr>
      <w:r>
        <w:rPr>
          <w:rFonts w:ascii="仿宋" w:eastAsia="仿宋" w:hAnsi="仿宋" w:hint="eastAsia"/>
          <w:sz w:val="24"/>
        </w:rPr>
        <w:t>3.11、铰刀1支，长度＞320mm，直径≤4.5mm，工作端高度≥9.0mm。</w:t>
      </w:r>
    </w:p>
    <w:p w:rsidR="004C1D4C" w:rsidRDefault="004C1D4C" w:rsidP="004C1D4C">
      <w:pPr>
        <w:spacing w:line="360" w:lineRule="auto"/>
        <w:rPr>
          <w:rFonts w:ascii="仿宋" w:eastAsia="仿宋" w:hAnsi="仿宋"/>
          <w:sz w:val="24"/>
        </w:rPr>
      </w:pPr>
      <w:r>
        <w:rPr>
          <w:rFonts w:ascii="仿宋" w:eastAsia="仿宋" w:hAnsi="仿宋" w:hint="eastAsia"/>
          <w:sz w:val="24"/>
        </w:rPr>
        <w:t>3.12、刮刀1支，长度＞320mm，直径≤4.5mm；工作端高度≤7.0mm。</w:t>
      </w:r>
    </w:p>
    <w:p w:rsidR="004C1D4C" w:rsidRDefault="004C1D4C" w:rsidP="004C1D4C">
      <w:pPr>
        <w:spacing w:line="360" w:lineRule="auto"/>
        <w:rPr>
          <w:rFonts w:ascii="仿宋" w:eastAsia="仿宋" w:hAnsi="仿宋"/>
          <w:sz w:val="24"/>
        </w:rPr>
      </w:pPr>
      <w:r>
        <w:rPr>
          <w:rFonts w:ascii="仿宋" w:eastAsia="仿宋" w:hAnsi="仿宋" w:hint="eastAsia"/>
          <w:sz w:val="24"/>
        </w:rPr>
        <w:t>★3.13、方凿1支，长度＞320mm，直径≤4.5mm；工作端宽度＜10mm。</w:t>
      </w:r>
    </w:p>
    <w:p w:rsidR="004C1D4C" w:rsidRDefault="004C1D4C" w:rsidP="004C1D4C">
      <w:pPr>
        <w:spacing w:line="360" w:lineRule="auto"/>
        <w:rPr>
          <w:rFonts w:ascii="仿宋" w:eastAsia="仿宋" w:hAnsi="仿宋"/>
          <w:sz w:val="24"/>
        </w:rPr>
      </w:pPr>
      <w:r>
        <w:rPr>
          <w:rFonts w:ascii="仿宋" w:eastAsia="仿宋" w:hAnsi="仿宋" w:hint="eastAsia"/>
          <w:sz w:val="24"/>
        </w:rPr>
        <w:t>★3.14、可变角度刮勺1支，直径≥4.0mm，头端可变角度0°/30°/ 50°，长度＞300mm。</w:t>
      </w:r>
    </w:p>
    <w:p w:rsidR="004C1D4C" w:rsidRDefault="004C1D4C" w:rsidP="004C1D4C">
      <w:pPr>
        <w:spacing w:line="360" w:lineRule="auto"/>
        <w:rPr>
          <w:rFonts w:ascii="仿宋" w:eastAsia="仿宋" w:hAnsi="仿宋"/>
          <w:sz w:val="24"/>
        </w:rPr>
      </w:pPr>
      <w:r>
        <w:rPr>
          <w:rFonts w:ascii="仿宋" w:eastAsia="仿宋" w:hAnsi="仿宋" w:hint="eastAsia"/>
          <w:sz w:val="24"/>
        </w:rPr>
        <w:t>★3.15、工作套管1支，长度＜127mm，内径＞10mm，外径＜15mm。</w:t>
      </w:r>
    </w:p>
    <w:p w:rsidR="004C1D4C" w:rsidRDefault="004C1D4C" w:rsidP="004C1D4C">
      <w:pPr>
        <w:spacing w:line="360" w:lineRule="auto"/>
        <w:rPr>
          <w:rFonts w:ascii="仿宋" w:eastAsia="仿宋" w:hAnsi="仿宋"/>
          <w:sz w:val="24"/>
        </w:rPr>
      </w:pPr>
      <w:r>
        <w:rPr>
          <w:rFonts w:ascii="仿宋" w:eastAsia="仿宋" w:hAnsi="仿宋" w:hint="eastAsia"/>
          <w:sz w:val="24"/>
        </w:rPr>
        <w:t>3.16、工作套管1支，内径≥14mm，外径≤15mm，长度≥125mm，手柄长度≥60mm。</w:t>
      </w:r>
    </w:p>
    <w:p w:rsidR="004C1D4C" w:rsidRDefault="004C1D4C" w:rsidP="004C1D4C">
      <w:pPr>
        <w:spacing w:line="360" w:lineRule="auto"/>
        <w:rPr>
          <w:rFonts w:ascii="仿宋" w:eastAsia="仿宋" w:hAnsi="仿宋"/>
          <w:sz w:val="24"/>
        </w:rPr>
      </w:pPr>
      <w:r>
        <w:rPr>
          <w:rFonts w:ascii="仿宋" w:eastAsia="仿宋" w:hAnsi="仿宋" w:hint="eastAsia"/>
          <w:sz w:val="24"/>
        </w:rPr>
        <w:lastRenderedPageBreak/>
        <w:t>3.17、去骨椎1支，外径≥6.8mm，长度＞300mm。</w:t>
      </w:r>
    </w:p>
    <w:p w:rsidR="004C1D4C" w:rsidRDefault="004C1D4C" w:rsidP="004C1D4C">
      <w:pPr>
        <w:spacing w:line="360" w:lineRule="auto"/>
        <w:rPr>
          <w:rFonts w:ascii="仿宋" w:eastAsia="仿宋" w:hAnsi="仿宋"/>
          <w:sz w:val="24"/>
        </w:rPr>
      </w:pPr>
      <w:r>
        <w:rPr>
          <w:rFonts w:ascii="仿宋" w:eastAsia="仿宋" w:hAnsi="仿宋" w:hint="eastAsia"/>
          <w:sz w:val="24"/>
        </w:rPr>
        <w:t>3.18、平口工作套管1支，后端喇叭形开口，杆内径＞6.5mm，外径＜8.5mm，长度＜250mm。</w:t>
      </w:r>
    </w:p>
    <w:p w:rsidR="004C1D4C" w:rsidRDefault="004C1D4C" w:rsidP="004C1D4C">
      <w:pPr>
        <w:spacing w:line="360" w:lineRule="auto"/>
        <w:rPr>
          <w:rFonts w:ascii="仿宋" w:eastAsia="仿宋" w:hAnsi="仿宋"/>
          <w:sz w:val="24"/>
        </w:rPr>
      </w:pPr>
      <w:r>
        <w:rPr>
          <w:rFonts w:ascii="仿宋" w:eastAsia="仿宋" w:hAnsi="仿宋" w:hint="eastAsia"/>
          <w:sz w:val="24"/>
        </w:rPr>
        <w:t>★4、内窥镜、减压手术器械须为同一品牌。</w:t>
      </w:r>
    </w:p>
    <w:p w:rsidR="004C1D4C" w:rsidRDefault="004C1D4C" w:rsidP="004C1D4C">
      <w:pPr>
        <w:spacing w:line="360" w:lineRule="auto"/>
        <w:rPr>
          <w:rFonts w:ascii="仿宋" w:eastAsia="仿宋" w:hAnsi="仿宋"/>
          <w:b/>
          <w:bCs/>
          <w:sz w:val="24"/>
        </w:rPr>
      </w:pPr>
      <w:r>
        <w:rPr>
          <w:rFonts w:ascii="仿宋" w:eastAsia="仿宋" w:hAnsi="仿宋" w:hint="eastAsia"/>
          <w:b/>
          <w:bCs/>
          <w:sz w:val="24"/>
        </w:rPr>
        <w:t>四、配置要求</w:t>
      </w:r>
    </w:p>
    <w:p w:rsidR="004C1D4C" w:rsidRDefault="004C1D4C" w:rsidP="004C1D4C">
      <w:pPr>
        <w:spacing w:line="360" w:lineRule="auto"/>
        <w:rPr>
          <w:rFonts w:ascii="仿宋" w:eastAsia="仿宋" w:hAnsi="仿宋"/>
          <w:sz w:val="24"/>
        </w:rPr>
      </w:pPr>
      <w:r>
        <w:rPr>
          <w:rFonts w:ascii="仿宋" w:eastAsia="仿宋" w:hAnsi="仿宋" w:hint="eastAsia"/>
          <w:sz w:val="24"/>
        </w:rPr>
        <w:t>1、脊柱融合手术系统1套</w:t>
      </w:r>
    </w:p>
    <w:p w:rsidR="00CB07EA" w:rsidRPr="004C1D4C" w:rsidRDefault="00CB07EA">
      <w:bookmarkStart w:id="3" w:name="_GoBack"/>
      <w:bookmarkEnd w:id="3"/>
    </w:p>
    <w:sectPr w:rsidR="00CB07EA" w:rsidRPr="004C1D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D4C" w:rsidRDefault="004C1D4C" w:rsidP="004C1D4C">
      <w:pPr>
        <w:spacing w:after="0" w:line="240" w:lineRule="auto"/>
      </w:pPr>
      <w:r>
        <w:separator/>
      </w:r>
    </w:p>
  </w:endnote>
  <w:endnote w:type="continuationSeparator" w:id="0">
    <w:p w:rsidR="004C1D4C" w:rsidRDefault="004C1D4C" w:rsidP="004C1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D4C" w:rsidRDefault="004C1D4C" w:rsidP="004C1D4C">
      <w:pPr>
        <w:spacing w:after="0" w:line="240" w:lineRule="auto"/>
      </w:pPr>
      <w:r>
        <w:separator/>
      </w:r>
    </w:p>
  </w:footnote>
  <w:footnote w:type="continuationSeparator" w:id="0">
    <w:p w:rsidR="004C1D4C" w:rsidRDefault="004C1D4C" w:rsidP="004C1D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E32411"/>
    <w:multiLevelType w:val="singleLevel"/>
    <w:tmpl w:val="83E32411"/>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6BC"/>
    <w:rsid w:val="004C1D4C"/>
    <w:rsid w:val="008916BC"/>
    <w:rsid w:val="00CB0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57118FA-2C82-4CF4-96B4-E18C097E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D4C"/>
    <w:pPr>
      <w:widowControl w:val="0"/>
      <w:spacing w:after="160" w:line="259" w:lineRule="auto"/>
      <w:jc w:val="both"/>
    </w:pPr>
    <w:rPr>
      <w:rFonts w:ascii="Calibri" w:eastAsia="宋体" w:hAnsi="Calibri" w:cs="Times New Roman"/>
      <w:szCs w:val="24"/>
    </w:rPr>
  </w:style>
  <w:style w:type="paragraph" w:styleId="1">
    <w:name w:val="heading 1"/>
    <w:basedOn w:val="a"/>
    <w:next w:val="a"/>
    <w:link w:val="10"/>
    <w:qFormat/>
    <w:rsid w:val="004C1D4C"/>
    <w:pPr>
      <w:keepNext/>
      <w:keepLines/>
      <w:spacing w:before="340" w:after="330" w:line="578" w:lineRule="auto"/>
      <w:outlineLvl w:val="0"/>
    </w:pPr>
    <w:rPr>
      <w:b/>
      <w:bCs/>
      <w:kern w:val="44"/>
      <w:sz w:val="44"/>
      <w:szCs w:val="44"/>
    </w:rPr>
  </w:style>
  <w:style w:type="paragraph" w:styleId="2">
    <w:name w:val="heading 2"/>
    <w:basedOn w:val="a"/>
    <w:next w:val="a"/>
    <w:link w:val="20"/>
    <w:qFormat/>
    <w:rsid w:val="004C1D4C"/>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D4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C1D4C"/>
    <w:rPr>
      <w:sz w:val="18"/>
      <w:szCs w:val="18"/>
    </w:rPr>
  </w:style>
  <w:style w:type="paragraph" w:styleId="a5">
    <w:name w:val="footer"/>
    <w:basedOn w:val="a"/>
    <w:link w:val="a6"/>
    <w:uiPriority w:val="99"/>
    <w:unhideWhenUsed/>
    <w:rsid w:val="004C1D4C"/>
    <w:pPr>
      <w:tabs>
        <w:tab w:val="center" w:pos="4153"/>
        <w:tab w:val="right" w:pos="8306"/>
      </w:tabs>
      <w:snapToGrid w:val="0"/>
      <w:jc w:val="left"/>
    </w:pPr>
    <w:rPr>
      <w:sz w:val="18"/>
      <w:szCs w:val="18"/>
    </w:rPr>
  </w:style>
  <w:style w:type="character" w:customStyle="1" w:styleId="a6">
    <w:name w:val="页脚 字符"/>
    <w:basedOn w:val="a0"/>
    <w:link w:val="a5"/>
    <w:uiPriority w:val="99"/>
    <w:rsid w:val="004C1D4C"/>
    <w:rPr>
      <w:sz w:val="18"/>
      <w:szCs w:val="18"/>
    </w:rPr>
  </w:style>
  <w:style w:type="character" w:customStyle="1" w:styleId="10">
    <w:name w:val="标题 1 字符"/>
    <w:basedOn w:val="a0"/>
    <w:link w:val="1"/>
    <w:qFormat/>
    <w:rsid w:val="004C1D4C"/>
    <w:rPr>
      <w:rFonts w:ascii="Calibri" w:eastAsia="宋体" w:hAnsi="Calibri" w:cs="Times New Roman"/>
      <w:b/>
      <w:bCs/>
      <w:kern w:val="44"/>
      <w:sz w:val="44"/>
      <w:szCs w:val="44"/>
    </w:rPr>
  </w:style>
  <w:style w:type="character" w:customStyle="1" w:styleId="20">
    <w:name w:val="标题 2 字符"/>
    <w:basedOn w:val="a0"/>
    <w:link w:val="2"/>
    <w:rsid w:val="004C1D4C"/>
    <w:rPr>
      <w:rFonts w:ascii="Arial" w:eastAsia="黑体" w:hAnsi="Arial" w:cs="Times New Roman"/>
      <w:b/>
      <w:bCs/>
      <w:sz w:val="32"/>
      <w:szCs w:val="32"/>
    </w:rPr>
  </w:style>
  <w:style w:type="paragraph" w:styleId="a7">
    <w:name w:val="Normal Indent"/>
    <w:basedOn w:val="a"/>
    <w:qFormat/>
    <w:rsid w:val="004C1D4C"/>
    <w:pPr>
      <w:ind w:firstLineChars="200" w:firstLin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1182</Words>
  <Characters>6742</Characters>
  <Application>Microsoft Office Word</Application>
  <DocSecurity>0</DocSecurity>
  <Lines>56</Lines>
  <Paragraphs>15</Paragraphs>
  <ScaleCrop>false</ScaleCrop>
  <Company>DoubleOX</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2021-10-15T06:37:00Z</dcterms:created>
  <dcterms:modified xsi:type="dcterms:W3CDTF">2021-10-15T06:37:00Z</dcterms:modified>
</cp:coreProperties>
</file>