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5426D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中小企业声明函：</w:t>
      </w:r>
    </w:p>
    <w:p w14:paraId="043E40B9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包一：</w:t>
      </w:r>
      <w:bookmarkStart w:id="0" w:name="_GoBack"/>
      <w:bookmarkEnd w:id="0"/>
    </w:p>
    <w:p w14:paraId="455B0474">
      <w:p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95850" cy="6286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12479"/>
    <w:rsid w:val="487D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0</TotalTime>
  <ScaleCrop>false</ScaleCrop>
  <LinksUpToDate>false</LinksUpToDate>
  <CharactersWithSpaces>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2025-06-17T08:42:00Z</dcterms:created>
  <dc:creator>Administrator</dc:creator>
  <cp:lastModifiedBy>Administrator</cp:lastModifiedBy>
  <dcterms:modified xsi:type="dcterms:W3CDTF">2025-07-15T02:28:00Z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eyJoZGlkIjoiYzEwOGY4ZWJiYWY2NWQ0MmU2ODY3NDdkNDQ3MjBhMTEiLCJ1c2VySWQiOiIyNDUxOTYyMzgifQ==</vt:lpwstr>
  </property>
  <property fmtid="{D5CDD505-2E9C-101B-9397-08002B2CF9AE}" pid="4" name="ICV">
    <vt:lpwstr>09205C5EB99C4963A0254CA623005B57_12</vt:lpwstr>
  </property>
</Properties>
</file>