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275" w:rsidRPr="00D34275" w:rsidRDefault="00D34275" w:rsidP="00D34275">
      <w:pPr>
        <w:jc w:val="center"/>
        <w:rPr>
          <w:sz w:val="36"/>
        </w:rPr>
      </w:pPr>
      <w:r w:rsidRPr="00D34275">
        <w:rPr>
          <w:sz w:val="36"/>
        </w:rPr>
        <w:t>01-04</w:t>
      </w:r>
      <w:r w:rsidRPr="00D34275">
        <w:rPr>
          <w:rFonts w:hint="eastAsia"/>
          <w:sz w:val="36"/>
        </w:rPr>
        <w:t>包</w:t>
      </w:r>
      <w:r w:rsidRPr="00D34275">
        <w:rPr>
          <w:sz w:val="36"/>
        </w:rPr>
        <w:t>中标单位单价明细</w:t>
      </w:r>
    </w:p>
    <w:p w:rsidR="00D34275" w:rsidRDefault="00D34275"/>
    <w:p w:rsidR="004D319D" w:rsidRDefault="00D34275" w:rsidP="00D34275">
      <w:pPr>
        <w:ind w:firstLineChars="50" w:firstLine="105"/>
      </w:pPr>
      <w:r>
        <w:rPr>
          <w:rFonts w:hint="eastAsia"/>
        </w:rPr>
        <w:t>01</w:t>
      </w:r>
      <w:r>
        <w:rPr>
          <w:rFonts w:hint="eastAsia"/>
        </w:rPr>
        <w:t>包</w:t>
      </w:r>
      <w:r>
        <w:t>:</w:t>
      </w:r>
    </w:p>
    <w:p w:rsidR="00D34275" w:rsidRDefault="00D34275">
      <w:r>
        <w:rPr>
          <w:noProof/>
        </w:rPr>
        <w:drawing>
          <wp:inline distT="0" distB="0" distL="0" distR="0" wp14:anchorId="73AA99F9" wp14:editId="72FBA1A7">
            <wp:extent cx="5274310" cy="45434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275" w:rsidRDefault="00D34275">
      <w:pPr>
        <w:widowControl/>
        <w:jc w:val="left"/>
      </w:pPr>
      <w:r>
        <w:br w:type="page"/>
      </w:r>
      <w:bookmarkStart w:id="0" w:name="_GoBack"/>
      <w:bookmarkEnd w:id="0"/>
    </w:p>
    <w:p w:rsidR="00D34275" w:rsidRDefault="00D34275">
      <w:r>
        <w:rPr>
          <w:rFonts w:hint="eastAsia"/>
        </w:rPr>
        <w:lastRenderedPageBreak/>
        <w:t>02</w:t>
      </w:r>
      <w:r>
        <w:rPr>
          <w:rFonts w:hint="eastAsia"/>
        </w:rPr>
        <w:t>包</w:t>
      </w:r>
      <w:r>
        <w:t>:</w:t>
      </w:r>
    </w:p>
    <w:p w:rsidR="00D34275" w:rsidRDefault="00D34275">
      <w:pPr>
        <w:rPr>
          <w:rFonts w:hint="eastAsia"/>
        </w:rPr>
      </w:pPr>
      <w:r>
        <w:rPr>
          <w:rFonts w:hint="eastAsia"/>
        </w:rPr>
        <w:t>四川</w:t>
      </w:r>
      <w:r>
        <w:t>大</w:t>
      </w:r>
      <w:r>
        <w:rPr>
          <w:rFonts w:hint="eastAsia"/>
        </w:rPr>
        <w:t>华</w:t>
      </w:r>
      <w:r>
        <w:t>生态园林工程有限公司</w:t>
      </w:r>
    </w:p>
    <w:p w:rsidR="00D34275" w:rsidRDefault="00D34275">
      <w:r>
        <w:rPr>
          <w:noProof/>
        </w:rPr>
        <w:drawing>
          <wp:inline distT="0" distB="0" distL="0" distR="0" wp14:anchorId="4A5F70C6" wp14:editId="63811C27">
            <wp:extent cx="5274310" cy="3808095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0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275" w:rsidRDefault="00D34275">
      <w:pPr>
        <w:widowControl/>
        <w:jc w:val="left"/>
      </w:pPr>
      <w:r>
        <w:br w:type="page"/>
      </w:r>
    </w:p>
    <w:p w:rsidR="00D34275" w:rsidRDefault="00D34275">
      <w:r>
        <w:rPr>
          <w:rFonts w:hint="eastAsia"/>
        </w:rPr>
        <w:t>03</w:t>
      </w:r>
      <w:r>
        <w:rPr>
          <w:rFonts w:hint="eastAsia"/>
        </w:rPr>
        <w:t>包</w:t>
      </w:r>
      <w:r>
        <w:t>:</w:t>
      </w:r>
    </w:p>
    <w:p w:rsidR="00D34275" w:rsidRDefault="00D34275">
      <w:pPr>
        <w:rPr>
          <w:rFonts w:hint="eastAsia"/>
        </w:rPr>
      </w:pPr>
      <w:r>
        <w:rPr>
          <w:rFonts w:hint="eastAsia"/>
        </w:rPr>
        <w:t>成都</w:t>
      </w:r>
      <w:r>
        <w:t>川宜清洁有限公司</w:t>
      </w:r>
    </w:p>
    <w:p w:rsidR="00D34275" w:rsidRDefault="00D34275">
      <w:r>
        <w:rPr>
          <w:noProof/>
        </w:rPr>
        <w:drawing>
          <wp:inline distT="0" distB="0" distL="0" distR="0" wp14:anchorId="58D7CBF5" wp14:editId="4B5FD15D">
            <wp:extent cx="5274310" cy="3674745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7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275" w:rsidRDefault="00D34275">
      <w:pPr>
        <w:widowControl/>
        <w:jc w:val="left"/>
      </w:pPr>
      <w:r>
        <w:br w:type="page"/>
      </w:r>
    </w:p>
    <w:p w:rsidR="00D34275" w:rsidRDefault="00D34275">
      <w:r>
        <w:rPr>
          <w:rFonts w:hint="eastAsia"/>
        </w:rPr>
        <w:t>04</w:t>
      </w:r>
      <w:r>
        <w:rPr>
          <w:rFonts w:hint="eastAsia"/>
        </w:rPr>
        <w:t>包</w:t>
      </w:r>
      <w:r>
        <w:t>:</w:t>
      </w:r>
    </w:p>
    <w:p w:rsidR="00D34275" w:rsidRDefault="00D34275">
      <w:r w:rsidRPr="00D34275">
        <w:rPr>
          <w:rFonts w:hint="eastAsia"/>
        </w:rPr>
        <w:t>成都弘仁建设投资有限公司</w:t>
      </w:r>
    </w:p>
    <w:p w:rsidR="00D34275" w:rsidRDefault="00D34275">
      <w:pPr>
        <w:rPr>
          <w:rFonts w:hint="eastAsia"/>
        </w:rPr>
      </w:pPr>
      <w:r>
        <w:rPr>
          <w:noProof/>
        </w:rPr>
        <w:drawing>
          <wp:inline distT="0" distB="0" distL="0" distR="0" wp14:anchorId="4A2B1670" wp14:editId="191277CA">
            <wp:extent cx="5274310" cy="429069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9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4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275" w:rsidRDefault="00D34275" w:rsidP="00D34275">
      <w:r>
        <w:separator/>
      </w:r>
    </w:p>
  </w:endnote>
  <w:endnote w:type="continuationSeparator" w:id="0">
    <w:p w:rsidR="00D34275" w:rsidRDefault="00D34275" w:rsidP="00D3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275" w:rsidRDefault="00D34275" w:rsidP="00D34275">
      <w:r>
        <w:separator/>
      </w:r>
    </w:p>
  </w:footnote>
  <w:footnote w:type="continuationSeparator" w:id="0">
    <w:p w:rsidR="00D34275" w:rsidRDefault="00D34275" w:rsidP="00D34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FC"/>
    <w:rsid w:val="004D319D"/>
    <w:rsid w:val="00D34275"/>
    <w:rsid w:val="00D4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679B05D-17DB-4766-A6E2-2EE36700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4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42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4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42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</Words>
  <Characters>76</Characters>
  <Application>Microsoft Office Word</Application>
  <DocSecurity>0</DocSecurity>
  <Lines>1</Lines>
  <Paragraphs>1</Paragraphs>
  <ScaleCrop>false</ScaleCrop>
  <Company>Microsoft</Company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2021-07-29T03:50:00Z</dcterms:created>
  <dcterms:modified xsi:type="dcterms:W3CDTF">2021-07-29T03:56:00Z</dcterms:modified>
</cp:coreProperties>
</file>