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B7" w:rsidRDefault="007952B7" w:rsidP="007952B7">
      <w:pPr>
        <w:pStyle w:val="a3"/>
        <w:rPr>
          <w:rFonts w:ascii="仿宋" w:eastAsia="仿宋" w:hAnsi="仿宋"/>
          <w:color w:val="000000" w:themeColor="text1"/>
        </w:rPr>
      </w:pPr>
      <w:r>
        <w:rPr>
          <w:rFonts w:ascii="仿宋" w:eastAsia="仿宋" w:hAnsi="仿宋" w:hint="eastAsia"/>
          <w:color w:val="000000" w:themeColor="text1"/>
        </w:rPr>
        <w:t>采购项目技术、服务、政府采购合同内容条款及其他商务要求</w:t>
      </w:r>
    </w:p>
    <w:p w:rsidR="007952B7" w:rsidRDefault="007952B7" w:rsidP="007952B7">
      <w:pPr>
        <w:spacing w:line="400" w:lineRule="exact"/>
        <w:jc w:val="center"/>
        <w:rPr>
          <w:rFonts w:ascii="仿宋" w:eastAsia="仿宋" w:hAnsi="仿宋"/>
          <w:b/>
          <w:color w:val="000000" w:themeColor="text1"/>
          <w:sz w:val="32"/>
          <w:szCs w:val="32"/>
        </w:rPr>
      </w:pPr>
    </w:p>
    <w:p w:rsidR="007952B7" w:rsidRDefault="007952B7" w:rsidP="007952B7">
      <w:pPr>
        <w:spacing w:line="400" w:lineRule="exact"/>
        <w:jc w:val="left"/>
        <w:rPr>
          <w:rFonts w:ascii="仿宋" w:eastAsia="仿宋" w:hAnsi="仿宋"/>
          <w:b/>
          <w:color w:val="000000" w:themeColor="text1"/>
          <w:sz w:val="24"/>
        </w:rPr>
      </w:pPr>
    </w:p>
    <w:p w:rsidR="007952B7" w:rsidRDefault="007952B7" w:rsidP="007952B7">
      <w:pPr>
        <w:spacing w:line="400" w:lineRule="exact"/>
        <w:ind w:firstLineChars="49" w:firstLine="118"/>
        <w:jc w:val="left"/>
        <w:rPr>
          <w:rFonts w:ascii="仿宋" w:eastAsia="仿宋" w:hAnsi="仿宋"/>
          <w:color w:val="000000" w:themeColor="text1"/>
          <w:sz w:val="24"/>
        </w:rPr>
      </w:pPr>
      <w:r>
        <w:rPr>
          <w:rFonts w:ascii="仿宋" w:eastAsia="仿宋" w:hAnsi="仿宋" w:hint="eastAsia"/>
          <w:color w:val="000000" w:themeColor="text1"/>
          <w:sz w:val="24"/>
        </w:rPr>
        <w:t>前提：</w:t>
      </w:r>
      <w:r>
        <w:rPr>
          <w:rFonts w:ascii="仿宋" w:eastAsia="仿宋" w:hAnsi="仿宋"/>
          <w:color w:val="000000" w:themeColor="text1"/>
          <w:sz w:val="24"/>
        </w:rPr>
        <w:t>本章采购需求中标注“*”号的条款为本次谈判采购项目的实质性要求，供应商应全部满足。</w:t>
      </w:r>
      <w:r>
        <w:rPr>
          <w:rFonts w:ascii="仿宋" w:eastAsia="仿宋" w:hAnsi="仿宋" w:hint="eastAsia"/>
          <w:color w:val="000000" w:themeColor="text1"/>
          <w:sz w:val="24"/>
        </w:rPr>
        <w:t>非</w:t>
      </w:r>
      <w:r>
        <w:rPr>
          <w:rFonts w:ascii="仿宋" w:eastAsia="仿宋" w:hAnsi="仿宋"/>
          <w:color w:val="000000" w:themeColor="text1"/>
          <w:sz w:val="24"/>
        </w:rPr>
        <w:t>“*”号的条款</w:t>
      </w:r>
      <w:r>
        <w:rPr>
          <w:rFonts w:ascii="仿宋" w:eastAsia="仿宋" w:hAnsi="仿宋" w:hint="eastAsia"/>
          <w:color w:val="000000" w:themeColor="text1"/>
          <w:sz w:val="24"/>
        </w:rPr>
        <w:t>有3项</w:t>
      </w:r>
      <w:r>
        <w:rPr>
          <w:rFonts w:ascii="仿宋" w:eastAsia="仿宋" w:hAnsi="仿宋"/>
          <w:color w:val="000000" w:themeColor="text1"/>
          <w:sz w:val="24"/>
        </w:rPr>
        <w:t>不满足，其响应文件作无效处理。</w:t>
      </w:r>
    </w:p>
    <w:p w:rsidR="007952B7" w:rsidRDefault="007952B7" w:rsidP="007952B7">
      <w:pPr>
        <w:spacing w:line="400" w:lineRule="exact"/>
        <w:jc w:val="left"/>
        <w:outlineLvl w:val="1"/>
        <w:rPr>
          <w:rFonts w:ascii="仿宋" w:eastAsia="仿宋" w:hAnsi="仿宋"/>
          <w:b/>
          <w:color w:val="000000" w:themeColor="text1"/>
          <w:sz w:val="32"/>
          <w:szCs w:val="32"/>
        </w:rPr>
      </w:pPr>
      <w:proofErr w:type="gramStart"/>
      <w:r>
        <w:rPr>
          <w:rFonts w:ascii="仿宋" w:eastAsia="仿宋" w:hAnsi="仿宋" w:hint="eastAsia"/>
          <w:b/>
          <w:color w:val="000000" w:themeColor="text1"/>
          <w:sz w:val="24"/>
        </w:rPr>
        <w:t>一</w:t>
      </w:r>
      <w:proofErr w:type="gramEnd"/>
      <w:r>
        <w:rPr>
          <w:rFonts w:ascii="仿宋" w:eastAsia="仿宋" w:hAnsi="仿宋" w:hint="eastAsia"/>
          <w:b/>
          <w:color w:val="000000" w:themeColor="text1"/>
          <w:sz w:val="24"/>
        </w:rPr>
        <w:t>.项目概述</w:t>
      </w:r>
    </w:p>
    <w:tbl>
      <w:tblPr>
        <w:tblW w:w="7512" w:type="dxa"/>
        <w:jc w:val="center"/>
        <w:tblLook w:val="04A0" w:firstRow="1" w:lastRow="0" w:firstColumn="1" w:lastColumn="0" w:noHBand="0" w:noVBand="1"/>
      </w:tblPr>
      <w:tblGrid>
        <w:gridCol w:w="863"/>
        <w:gridCol w:w="2676"/>
        <w:gridCol w:w="1134"/>
        <w:gridCol w:w="651"/>
        <w:gridCol w:w="1334"/>
        <w:gridCol w:w="854"/>
      </w:tblGrid>
      <w:tr w:rsidR="007952B7" w:rsidTr="00300B6F">
        <w:trPr>
          <w:trHeight w:val="453"/>
          <w:jc w:val="center"/>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序号</w:t>
            </w:r>
          </w:p>
        </w:tc>
        <w:tc>
          <w:tcPr>
            <w:tcW w:w="2676" w:type="dxa"/>
            <w:tcBorders>
              <w:top w:val="single" w:sz="4" w:space="0" w:color="auto"/>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标的名称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预估数量</w:t>
            </w:r>
          </w:p>
        </w:tc>
        <w:tc>
          <w:tcPr>
            <w:tcW w:w="651" w:type="dxa"/>
            <w:tcBorders>
              <w:top w:val="single" w:sz="4" w:space="0" w:color="auto"/>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单位</w:t>
            </w:r>
          </w:p>
        </w:tc>
        <w:tc>
          <w:tcPr>
            <w:tcW w:w="1334" w:type="dxa"/>
            <w:tcBorders>
              <w:top w:val="single" w:sz="4" w:space="0" w:color="auto"/>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最高单价限价（元）</w:t>
            </w:r>
          </w:p>
        </w:tc>
        <w:tc>
          <w:tcPr>
            <w:tcW w:w="854" w:type="dxa"/>
            <w:tcBorders>
              <w:top w:val="single" w:sz="4" w:space="0" w:color="auto"/>
              <w:left w:val="nil"/>
              <w:bottom w:val="single" w:sz="4" w:space="0" w:color="auto"/>
              <w:right w:val="single" w:sz="4" w:space="0" w:color="auto"/>
            </w:tcBorders>
            <w:vAlign w:val="center"/>
          </w:tcPr>
          <w:p w:rsidR="007952B7" w:rsidRDefault="007952B7" w:rsidP="00300B6F">
            <w:pPr>
              <w:widowControl/>
              <w:spacing w:line="276"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所属行业</w:t>
            </w:r>
          </w:p>
        </w:tc>
      </w:tr>
      <w:tr w:rsidR="007952B7" w:rsidTr="00300B6F">
        <w:trPr>
          <w:trHeight w:val="535"/>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2676"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短肽型全</w:t>
            </w:r>
            <w:proofErr w:type="gramEnd"/>
            <w:r>
              <w:rPr>
                <w:rFonts w:ascii="宋体" w:hAnsi="宋体" w:cs="宋体" w:hint="eastAsia"/>
                <w:color w:val="000000" w:themeColor="text1"/>
                <w:kern w:val="0"/>
                <w:szCs w:val="21"/>
              </w:rPr>
              <w:t xml:space="preserve">营养素     </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288000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0.54</w:t>
            </w:r>
          </w:p>
        </w:tc>
        <w:tc>
          <w:tcPr>
            <w:tcW w:w="854" w:type="dxa"/>
            <w:vMerge w:val="restart"/>
            <w:tcBorders>
              <w:top w:val="nil"/>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工业</w:t>
            </w:r>
          </w:p>
        </w:tc>
      </w:tr>
      <w:tr w:rsidR="007952B7" w:rsidTr="00300B6F">
        <w:trPr>
          <w:trHeight w:val="330"/>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预消化型全营养素    </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528000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0.49</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整蛋白型全营养素</w:t>
            </w:r>
            <w:r>
              <w:rPr>
                <w:rFonts w:ascii="宋体" w:hAnsi="宋体" w:cs="宋体"/>
                <w:color w:val="000000" w:themeColor="text1"/>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66000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0.196</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整蛋白型全营养素</w:t>
            </w:r>
            <w:r>
              <w:rPr>
                <w:rFonts w:ascii="宋体" w:hAnsi="宋体" w:cs="宋体"/>
                <w:color w:val="000000" w:themeColor="text1"/>
                <w:kern w:val="0"/>
                <w:szCs w:val="21"/>
              </w:rPr>
              <w:t>2</w:t>
            </w:r>
            <w:r>
              <w:rPr>
                <w:rFonts w:ascii="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104400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0.196</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低GI型全营养素</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354000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0.24</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6</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支链氨基酸型全营养</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0.47</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低蛋白型全营养素</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0.3</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高能高蛋白型全营养素</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36000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0.47</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9</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全营养素             </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0.6</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10</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匀浆膳</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58800</w:t>
            </w:r>
          </w:p>
        </w:tc>
        <w:tc>
          <w:tcPr>
            <w:tcW w:w="651"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0.084</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11</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乳清蛋白粉</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66000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0.17</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12</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水解乳清蛋白</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20400</w:t>
            </w:r>
          </w:p>
        </w:tc>
        <w:tc>
          <w:tcPr>
            <w:tcW w:w="651"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0.3</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13</w:t>
            </w:r>
          </w:p>
        </w:tc>
        <w:tc>
          <w:tcPr>
            <w:tcW w:w="2676"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水溶性维生素</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18000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0.59</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14</w:t>
            </w:r>
          </w:p>
        </w:tc>
        <w:tc>
          <w:tcPr>
            <w:tcW w:w="2676"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脂溶性维生素</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600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1.4</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15</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麦芽糊精</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528000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0.054</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16</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葡萄糖</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390000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0.02</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17</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膳食纤维</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13200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0.75</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18</w:t>
            </w:r>
          </w:p>
        </w:tc>
        <w:tc>
          <w:tcPr>
            <w:tcW w:w="2676"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中链甘油三酯</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600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19</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电解质</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390000</w:t>
            </w:r>
          </w:p>
        </w:tc>
        <w:tc>
          <w:tcPr>
            <w:tcW w:w="651"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ml</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0.28</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20</w:t>
            </w:r>
          </w:p>
        </w:tc>
        <w:tc>
          <w:tcPr>
            <w:tcW w:w="2676"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微量元素</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600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1.33</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21</w:t>
            </w:r>
          </w:p>
        </w:tc>
        <w:tc>
          <w:tcPr>
            <w:tcW w:w="2676"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谷氨酰胺</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600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1.28</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22</w:t>
            </w:r>
          </w:p>
        </w:tc>
        <w:tc>
          <w:tcPr>
            <w:tcW w:w="2676"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益生菌</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1000</w:t>
            </w:r>
          </w:p>
        </w:tc>
        <w:tc>
          <w:tcPr>
            <w:tcW w:w="651"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g</w:t>
            </w:r>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3.7</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04"/>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23</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营养粉袋1</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78000</w:t>
            </w:r>
          </w:p>
        </w:tc>
        <w:tc>
          <w:tcPr>
            <w:tcW w:w="651"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个</w:t>
            </w:r>
            <w:proofErr w:type="gramEnd"/>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0.8</w:t>
            </w:r>
          </w:p>
        </w:tc>
        <w:tc>
          <w:tcPr>
            <w:tcW w:w="854" w:type="dxa"/>
            <w:vMerge/>
            <w:tcBorders>
              <w:left w:val="nil"/>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r w:rsidR="007952B7" w:rsidTr="00300B6F">
        <w:trPr>
          <w:trHeight w:val="491"/>
          <w:jc w:val="center"/>
        </w:trPr>
        <w:tc>
          <w:tcPr>
            <w:tcW w:w="863" w:type="dxa"/>
            <w:tcBorders>
              <w:top w:val="nil"/>
              <w:left w:val="single" w:sz="4" w:space="0" w:color="auto"/>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24</w:t>
            </w:r>
          </w:p>
        </w:tc>
        <w:tc>
          <w:tcPr>
            <w:tcW w:w="2676"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营养液袋2</w:t>
            </w:r>
          </w:p>
        </w:tc>
        <w:tc>
          <w:tcPr>
            <w:tcW w:w="1134" w:type="dxa"/>
            <w:tcBorders>
              <w:top w:val="nil"/>
              <w:left w:val="nil"/>
              <w:bottom w:val="single" w:sz="4" w:space="0" w:color="auto"/>
              <w:right w:val="single" w:sz="4" w:space="0" w:color="auto"/>
            </w:tcBorders>
            <w:shd w:val="clear" w:color="auto" w:fill="auto"/>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16320</w:t>
            </w:r>
          </w:p>
        </w:tc>
        <w:tc>
          <w:tcPr>
            <w:tcW w:w="651" w:type="dxa"/>
            <w:tcBorders>
              <w:top w:val="nil"/>
              <w:left w:val="nil"/>
              <w:bottom w:val="single" w:sz="4" w:space="0" w:color="auto"/>
              <w:right w:val="single" w:sz="4" w:space="0" w:color="auto"/>
            </w:tcBorders>
            <w:shd w:val="clear" w:color="000000" w:fill="FFFFFF"/>
            <w:vAlign w:val="center"/>
          </w:tcPr>
          <w:p w:rsidR="007952B7" w:rsidRDefault="007952B7" w:rsidP="00300B6F">
            <w:pPr>
              <w:widowControl/>
              <w:spacing w:line="276" w:lineRule="auto"/>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个</w:t>
            </w:r>
            <w:proofErr w:type="gramEnd"/>
          </w:p>
        </w:tc>
        <w:tc>
          <w:tcPr>
            <w:tcW w:w="1334" w:type="dxa"/>
            <w:tcBorders>
              <w:top w:val="nil"/>
              <w:left w:val="nil"/>
              <w:bottom w:val="single" w:sz="4" w:space="0" w:color="auto"/>
              <w:right w:val="single" w:sz="4" w:space="0" w:color="auto"/>
            </w:tcBorders>
            <w:shd w:val="clear" w:color="auto" w:fill="auto"/>
            <w:noWrap/>
            <w:vAlign w:val="center"/>
          </w:tcPr>
          <w:p w:rsidR="007952B7" w:rsidRDefault="007952B7" w:rsidP="00300B6F">
            <w:pPr>
              <w:widowControl/>
              <w:spacing w:line="276"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854" w:type="dxa"/>
            <w:vMerge/>
            <w:tcBorders>
              <w:left w:val="nil"/>
              <w:bottom w:val="single" w:sz="4" w:space="0" w:color="auto"/>
              <w:right w:val="single" w:sz="4" w:space="0" w:color="auto"/>
            </w:tcBorders>
            <w:vAlign w:val="center"/>
          </w:tcPr>
          <w:p w:rsidR="007952B7" w:rsidRDefault="007952B7" w:rsidP="00300B6F">
            <w:pPr>
              <w:widowControl/>
              <w:spacing w:line="276" w:lineRule="auto"/>
              <w:jc w:val="center"/>
              <w:rPr>
                <w:rFonts w:ascii="宋体" w:hAnsi="宋体" w:cs="宋体"/>
                <w:color w:val="000000" w:themeColor="text1"/>
                <w:kern w:val="0"/>
                <w:szCs w:val="21"/>
              </w:rPr>
            </w:pPr>
          </w:p>
        </w:tc>
      </w:tr>
    </w:tbl>
    <w:p w:rsidR="007952B7" w:rsidRDefault="007952B7" w:rsidP="007952B7">
      <w:pPr>
        <w:spacing w:line="400" w:lineRule="exact"/>
        <w:jc w:val="left"/>
        <w:outlineLvl w:val="1"/>
        <w:rPr>
          <w:rFonts w:ascii="仿宋" w:eastAsia="仿宋" w:hAnsi="仿宋"/>
          <w:b/>
          <w:color w:val="000000" w:themeColor="text1"/>
          <w:sz w:val="24"/>
        </w:rPr>
      </w:pPr>
      <w:r>
        <w:rPr>
          <w:rFonts w:ascii="仿宋" w:eastAsia="仿宋" w:hAnsi="仿宋" w:hint="eastAsia"/>
          <w:b/>
          <w:color w:val="000000" w:themeColor="text1"/>
          <w:sz w:val="24"/>
        </w:rPr>
        <w:t>*</w:t>
      </w:r>
      <w:r>
        <w:rPr>
          <w:rFonts w:ascii="仿宋" w:eastAsia="仿宋" w:hAnsi="仿宋"/>
          <w:b/>
          <w:color w:val="000000" w:themeColor="text1"/>
          <w:sz w:val="24"/>
        </w:rPr>
        <w:t>二</w:t>
      </w:r>
      <w:r>
        <w:rPr>
          <w:rFonts w:ascii="仿宋" w:eastAsia="仿宋" w:hAnsi="仿宋" w:hint="eastAsia"/>
          <w:b/>
          <w:color w:val="000000" w:themeColor="text1"/>
          <w:sz w:val="24"/>
        </w:rPr>
        <w:t>、</w:t>
      </w:r>
      <w:r>
        <w:rPr>
          <w:rFonts w:ascii="仿宋" w:eastAsia="仿宋" w:hAnsi="仿宋"/>
          <w:b/>
          <w:color w:val="000000" w:themeColor="text1"/>
          <w:sz w:val="24"/>
        </w:rPr>
        <w:t>商务要求</w:t>
      </w:r>
    </w:p>
    <w:p w:rsidR="007952B7" w:rsidRDefault="007952B7" w:rsidP="007952B7">
      <w:pPr>
        <w:rPr>
          <w:rFonts w:ascii="仿宋" w:eastAsia="仿宋" w:hAnsi="仿宋"/>
          <w:color w:val="000000" w:themeColor="text1"/>
          <w:sz w:val="24"/>
        </w:rPr>
      </w:pPr>
      <w:r>
        <w:rPr>
          <w:rFonts w:ascii="仿宋" w:eastAsia="仿宋" w:hAnsi="仿宋" w:hint="eastAsia"/>
          <w:color w:val="000000" w:themeColor="text1"/>
          <w:sz w:val="24"/>
        </w:rPr>
        <w:t>（一）供货期限：合同签订后一年，采购数量以实际使用量为准。</w:t>
      </w:r>
    </w:p>
    <w:p w:rsidR="007952B7" w:rsidRDefault="007952B7" w:rsidP="007952B7">
      <w:pPr>
        <w:rPr>
          <w:rFonts w:ascii="仿宋" w:eastAsia="仿宋" w:hAnsi="仿宋"/>
          <w:color w:val="000000" w:themeColor="text1"/>
          <w:sz w:val="24"/>
        </w:rPr>
      </w:pPr>
      <w:r>
        <w:rPr>
          <w:rFonts w:ascii="仿宋" w:eastAsia="仿宋" w:hAnsi="仿宋" w:hint="eastAsia"/>
          <w:color w:val="000000" w:themeColor="text1"/>
          <w:sz w:val="24"/>
        </w:rPr>
        <w:t>（二）</w:t>
      </w:r>
      <w:r>
        <w:rPr>
          <w:rFonts w:ascii="仿宋" w:eastAsia="仿宋" w:hAnsi="仿宋"/>
          <w:color w:val="000000" w:themeColor="text1"/>
          <w:sz w:val="24"/>
        </w:rPr>
        <w:t>交货地点：成都市双流区第一人民医院（四川大学华西空港医院）指定地点。</w:t>
      </w:r>
    </w:p>
    <w:p w:rsidR="007952B7" w:rsidRDefault="007952B7" w:rsidP="007952B7">
      <w:pPr>
        <w:rPr>
          <w:rFonts w:ascii="仿宋" w:eastAsia="仿宋" w:hAnsi="仿宋"/>
          <w:color w:val="000000" w:themeColor="text1"/>
          <w:sz w:val="24"/>
        </w:rPr>
      </w:pPr>
      <w:r>
        <w:rPr>
          <w:rFonts w:ascii="仿宋" w:eastAsia="仿宋" w:hAnsi="仿宋" w:hint="eastAsia"/>
          <w:color w:val="000000" w:themeColor="text1"/>
          <w:sz w:val="24"/>
        </w:rPr>
        <w:t>（三）</w:t>
      </w:r>
      <w:r>
        <w:rPr>
          <w:rFonts w:ascii="仿宋" w:eastAsia="仿宋" w:hAnsi="仿宋"/>
          <w:color w:val="000000" w:themeColor="text1"/>
          <w:sz w:val="24"/>
        </w:rPr>
        <w:t>合同价款支付方式和条件：合同签订后5个工作日内预付合同价款的30%，每月据实结算（每月</w:t>
      </w:r>
      <w:proofErr w:type="gramStart"/>
      <w:r>
        <w:rPr>
          <w:rFonts w:ascii="仿宋" w:eastAsia="仿宋" w:hAnsi="仿宋"/>
          <w:color w:val="000000" w:themeColor="text1"/>
          <w:sz w:val="24"/>
        </w:rPr>
        <w:t>供货量经双方</w:t>
      </w:r>
      <w:proofErr w:type="gramEnd"/>
      <w:r>
        <w:rPr>
          <w:rFonts w:ascii="仿宋" w:eastAsia="仿宋" w:hAnsi="仿宋"/>
          <w:color w:val="000000" w:themeColor="text1"/>
          <w:sz w:val="24"/>
        </w:rPr>
        <w:t>确认），采购人收到完整有效的票据后30日内通过银行转账付款，前期货款逐月在预付款中抵扣。采购人逾期支付货款的，除应及时付足货款外，应向中标人偿付欠款总额万分之</w:t>
      </w:r>
      <w:proofErr w:type="gramStart"/>
      <w:r>
        <w:rPr>
          <w:rFonts w:ascii="仿宋" w:eastAsia="仿宋" w:hAnsi="仿宋"/>
          <w:color w:val="000000" w:themeColor="text1"/>
          <w:sz w:val="24"/>
        </w:rPr>
        <w:t>1</w:t>
      </w:r>
      <w:proofErr w:type="gramEnd"/>
      <w:r>
        <w:rPr>
          <w:rFonts w:ascii="仿宋" w:eastAsia="仿宋" w:hAnsi="仿宋"/>
          <w:color w:val="000000" w:themeColor="text1"/>
          <w:sz w:val="24"/>
        </w:rPr>
        <w:t>/天的违约金；逾期付款超过 180 天的，中标人有权终止合同。</w:t>
      </w:r>
    </w:p>
    <w:p w:rsidR="007952B7" w:rsidRDefault="007952B7" w:rsidP="007952B7">
      <w:pPr>
        <w:rPr>
          <w:rFonts w:ascii="仿宋" w:eastAsia="仿宋" w:hAnsi="仿宋"/>
          <w:color w:val="000000" w:themeColor="text1"/>
          <w:sz w:val="24"/>
        </w:rPr>
      </w:pPr>
      <w:r>
        <w:rPr>
          <w:rFonts w:ascii="仿宋" w:eastAsia="仿宋" w:hAnsi="仿宋" w:hint="eastAsia"/>
          <w:color w:val="000000" w:themeColor="text1"/>
          <w:sz w:val="24"/>
        </w:rPr>
        <w:t>（四）</w:t>
      </w:r>
      <w:r>
        <w:rPr>
          <w:rFonts w:ascii="仿宋" w:eastAsia="仿宋" w:hAnsi="仿宋"/>
          <w:color w:val="000000" w:themeColor="text1"/>
          <w:sz w:val="24"/>
        </w:rPr>
        <w:t>验收</w:t>
      </w:r>
    </w:p>
    <w:p w:rsidR="007952B7" w:rsidRDefault="007952B7" w:rsidP="007952B7">
      <w:pPr>
        <w:ind w:firstLineChars="200" w:firstLine="480"/>
        <w:rPr>
          <w:rFonts w:ascii="仿宋" w:eastAsia="仿宋" w:hAnsi="仿宋"/>
          <w:color w:val="000000" w:themeColor="text1"/>
          <w:sz w:val="24"/>
        </w:rPr>
      </w:pPr>
      <w:r>
        <w:rPr>
          <w:rFonts w:ascii="仿宋" w:eastAsia="仿宋" w:hAnsi="仿宋"/>
          <w:color w:val="000000" w:themeColor="text1"/>
          <w:sz w:val="24"/>
        </w:rPr>
        <w:t>1.验收标准：按国家有关规定以及采购文件的质量要求和技术指标、</w:t>
      </w:r>
      <w:r>
        <w:rPr>
          <w:rFonts w:ascii="仿宋" w:eastAsia="仿宋" w:hAnsi="仿宋" w:hint="eastAsia"/>
          <w:color w:val="000000" w:themeColor="text1"/>
          <w:sz w:val="24"/>
        </w:rPr>
        <w:t>响应</w:t>
      </w:r>
      <w:r>
        <w:rPr>
          <w:rFonts w:ascii="仿宋" w:eastAsia="仿宋" w:hAnsi="仿宋"/>
          <w:color w:val="000000" w:themeColor="text1"/>
          <w:sz w:val="24"/>
        </w:rPr>
        <w:t>文件及承诺约定标准进行验收；</w:t>
      </w:r>
      <w:r>
        <w:rPr>
          <w:rFonts w:ascii="仿宋" w:eastAsia="仿宋" w:hAnsi="仿宋" w:hint="eastAsia"/>
          <w:color w:val="000000" w:themeColor="text1"/>
          <w:sz w:val="24"/>
        </w:rPr>
        <w:t>采购人</w:t>
      </w:r>
      <w:r>
        <w:rPr>
          <w:rFonts w:ascii="仿宋" w:eastAsia="仿宋" w:hAnsi="仿宋"/>
          <w:color w:val="000000" w:themeColor="text1"/>
          <w:sz w:val="24"/>
        </w:rPr>
        <w:t>和成交供应</w:t>
      </w:r>
      <w:proofErr w:type="gramStart"/>
      <w:r>
        <w:rPr>
          <w:rFonts w:ascii="仿宋" w:eastAsia="仿宋" w:hAnsi="仿宋"/>
          <w:color w:val="000000" w:themeColor="text1"/>
          <w:sz w:val="24"/>
        </w:rPr>
        <w:t>商双方</w:t>
      </w:r>
      <w:proofErr w:type="gramEnd"/>
      <w:r>
        <w:rPr>
          <w:rFonts w:ascii="仿宋" w:eastAsia="仿宋" w:hAnsi="仿宋"/>
          <w:color w:val="000000" w:themeColor="text1"/>
          <w:sz w:val="24"/>
        </w:rPr>
        <w:t>如对质量要求和技术指标的约定标准有相互抵触或异议的事项，由采购人在</w:t>
      </w:r>
      <w:r>
        <w:rPr>
          <w:rFonts w:ascii="仿宋" w:eastAsia="仿宋" w:hAnsi="仿宋" w:hint="eastAsia"/>
          <w:color w:val="000000" w:themeColor="text1"/>
          <w:sz w:val="24"/>
        </w:rPr>
        <w:t>采购</w:t>
      </w:r>
      <w:r>
        <w:rPr>
          <w:rFonts w:ascii="仿宋" w:eastAsia="仿宋" w:hAnsi="仿宋"/>
          <w:color w:val="000000" w:themeColor="text1"/>
          <w:sz w:val="24"/>
        </w:rPr>
        <w:t>与</w:t>
      </w:r>
      <w:r>
        <w:rPr>
          <w:rFonts w:ascii="仿宋" w:eastAsia="仿宋" w:hAnsi="仿宋" w:hint="eastAsia"/>
          <w:color w:val="000000" w:themeColor="text1"/>
          <w:sz w:val="24"/>
        </w:rPr>
        <w:t>响应</w:t>
      </w:r>
      <w:r>
        <w:rPr>
          <w:rFonts w:ascii="仿宋" w:eastAsia="仿宋" w:hAnsi="仿宋"/>
          <w:color w:val="000000" w:themeColor="text1"/>
          <w:sz w:val="24"/>
        </w:rPr>
        <w:t>文件中按质量要求和技术指标比较优胜的原则确定该项的约定标准进行验收；</w:t>
      </w:r>
    </w:p>
    <w:p w:rsidR="007952B7" w:rsidRDefault="007952B7" w:rsidP="007952B7">
      <w:pPr>
        <w:ind w:firstLineChars="200" w:firstLine="480"/>
        <w:rPr>
          <w:rFonts w:ascii="仿宋" w:eastAsia="仿宋" w:hAnsi="仿宋"/>
          <w:b/>
          <w:color w:val="000000" w:themeColor="text1"/>
          <w:sz w:val="24"/>
        </w:rPr>
      </w:pPr>
      <w:r>
        <w:rPr>
          <w:rFonts w:ascii="仿宋" w:eastAsia="仿宋" w:hAnsi="仿宋"/>
          <w:color w:val="000000" w:themeColor="text1"/>
          <w:sz w:val="24"/>
        </w:rPr>
        <w:t>2.验收时间和方式：成交供应商供货完成后，在成交供应商提出验收申请后7个工作日内由验收小组进行验收。</w:t>
      </w:r>
    </w:p>
    <w:p w:rsidR="007952B7" w:rsidRDefault="007952B7" w:rsidP="007952B7">
      <w:pPr>
        <w:outlineLvl w:val="1"/>
        <w:rPr>
          <w:rFonts w:ascii="仿宋" w:eastAsia="仿宋" w:hAnsi="仿宋"/>
          <w:b/>
          <w:color w:val="000000" w:themeColor="text1"/>
          <w:sz w:val="24"/>
        </w:rPr>
      </w:pPr>
      <w:r>
        <w:rPr>
          <w:rFonts w:ascii="仿宋" w:eastAsia="仿宋" w:hAnsi="仿宋" w:hint="eastAsia"/>
          <w:b/>
          <w:color w:val="000000" w:themeColor="text1"/>
          <w:sz w:val="24"/>
        </w:rPr>
        <w:t>*三、项目要求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004"/>
        <w:gridCol w:w="5529"/>
      </w:tblGrid>
      <w:tr w:rsidR="007952B7" w:rsidTr="00300B6F">
        <w:trPr>
          <w:trHeight w:val="50"/>
          <w:jc w:val="center"/>
        </w:trPr>
        <w:tc>
          <w:tcPr>
            <w:tcW w:w="826" w:type="dxa"/>
            <w:shd w:val="clear" w:color="auto" w:fill="auto"/>
            <w:vAlign w:val="center"/>
          </w:tcPr>
          <w:p w:rsidR="007952B7" w:rsidRDefault="007952B7" w:rsidP="00300B6F">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序号</w:t>
            </w:r>
          </w:p>
        </w:tc>
        <w:tc>
          <w:tcPr>
            <w:tcW w:w="2004" w:type="dxa"/>
            <w:shd w:val="clear" w:color="auto" w:fill="auto"/>
            <w:vAlign w:val="center"/>
          </w:tcPr>
          <w:p w:rsidR="007952B7" w:rsidRDefault="007952B7" w:rsidP="00300B6F">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名称</w:t>
            </w:r>
          </w:p>
        </w:tc>
        <w:tc>
          <w:tcPr>
            <w:tcW w:w="5529" w:type="dxa"/>
            <w:shd w:val="clear" w:color="auto" w:fill="auto"/>
            <w:vAlign w:val="center"/>
          </w:tcPr>
          <w:p w:rsidR="007952B7" w:rsidRDefault="007952B7" w:rsidP="00300B6F">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技术参数</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w:t>
            </w:r>
          </w:p>
        </w:tc>
        <w:tc>
          <w:tcPr>
            <w:tcW w:w="2004"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proofErr w:type="gramStart"/>
            <w:r>
              <w:rPr>
                <w:rFonts w:ascii="仿宋" w:eastAsia="仿宋" w:hAnsi="仿宋" w:cs="宋体" w:hint="eastAsia"/>
                <w:color w:val="000000" w:themeColor="text1"/>
                <w:kern w:val="0"/>
                <w:szCs w:val="21"/>
              </w:rPr>
              <w:t>短肽型全</w:t>
            </w:r>
            <w:proofErr w:type="gramEnd"/>
            <w:r>
              <w:rPr>
                <w:rFonts w:ascii="仿宋" w:eastAsia="仿宋" w:hAnsi="仿宋" w:cs="宋体" w:hint="eastAsia"/>
                <w:color w:val="000000" w:themeColor="text1"/>
                <w:kern w:val="0"/>
                <w:szCs w:val="21"/>
              </w:rPr>
              <w:t xml:space="preserve">营养素     </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400kcal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10%~20%</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20%</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50%~80%                                                                                          </w:t>
            </w:r>
            <w:r>
              <w:rPr>
                <w:rFonts w:ascii="仿宋" w:eastAsia="仿宋" w:hAnsi="仿宋" w:cs="宋体" w:hint="eastAsia"/>
                <w:color w:val="000000" w:themeColor="text1"/>
                <w:kern w:val="0"/>
                <w:szCs w:val="21"/>
              </w:rPr>
              <w:t>②蛋白质来源：</w:t>
            </w:r>
            <w:proofErr w:type="gramStart"/>
            <w:r>
              <w:rPr>
                <w:rFonts w:ascii="仿宋" w:eastAsia="仿宋" w:hAnsi="仿宋" w:cs="宋体" w:hint="eastAsia"/>
                <w:color w:val="000000" w:themeColor="text1"/>
                <w:kern w:val="0"/>
                <w:szCs w:val="21"/>
              </w:rPr>
              <w:t>短肽占比</w:t>
            </w:r>
            <w:proofErr w:type="gramEnd"/>
            <w:r>
              <w:rPr>
                <w:rFonts w:ascii="仿宋" w:eastAsia="仿宋" w:hAnsi="仿宋" w:cs="宋体" w:hint="eastAsia"/>
                <w:color w:val="000000" w:themeColor="text1"/>
                <w:kern w:val="0"/>
                <w:szCs w:val="21"/>
              </w:rPr>
              <w:t>＞</w:t>
            </w:r>
            <w:r>
              <w:rPr>
                <w:rFonts w:ascii="仿宋" w:eastAsia="仿宋" w:hAnsi="仿宋"/>
                <w:color w:val="000000" w:themeColor="text1"/>
                <w:kern w:val="0"/>
                <w:szCs w:val="21"/>
              </w:rPr>
              <w:t xml:space="preserve">99%                                                                                                               </w:t>
            </w:r>
            <w:r>
              <w:rPr>
                <w:rFonts w:ascii="仿宋" w:eastAsia="仿宋" w:hAnsi="仿宋" w:cs="宋体" w:hint="eastAsia"/>
                <w:color w:val="000000" w:themeColor="text1"/>
                <w:kern w:val="0"/>
                <w:szCs w:val="21"/>
              </w:rPr>
              <w:t>③剂型：粉剂</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预消化型全营养素    </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400kcal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10%~20%</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20%</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50%~80%                                                                                                                                                 </w:t>
            </w:r>
            <w:r>
              <w:rPr>
                <w:rFonts w:ascii="仿宋" w:eastAsia="仿宋" w:hAnsi="仿宋" w:cs="宋体" w:hint="eastAsia"/>
                <w:color w:val="000000" w:themeColor="text1"/>
                <w:kern w:val="0"/>
                <w:szCs w:val="21"/>
              </w:rPr>
              <w:t>②蛋白质来源：水解乳清蛋白占</w:t>
            </w:r>
            <w:proofErr w:type="gramStart"/>
            <w:r>
              <w:rPr>
                <w:rFonts w:ascii="仿宋" w:eastAsia="仿宋" w:hAnsi="仿宋" w:cs="宋体" w:hint="eastAsia"/>
                <w:color w:val="000000" w:themeColor="text1"/>
                <w:kern w:val="0"/>
                <w:szCs w:val="21"/>
              </w:rPr>
              <w:t>比范围</w:t>
            </w:r>
            <w:proofErr w:type="gramEnd"/>
            <w:r>
              <w:rPr>
                <w:rFonts w:ascii="仿宋" w:eastAsia="仿宋" w:hAnsi="仿宋" w:cs="宋体" w:hint="eastAsia"/>
                <w:color w:val="000000" w:themeColor="text1"/>
                <w:kern w:val="0"/>
                <w:szCs w:val="21"/>
              </w:rPr>
              <w:t>为</w:t>
            </w:r>
            <w:r>
              <w:rPr>
                <w:rFonts w:ascii="仿宋" w:eastAsia="仿宋" w:hAnsi="仿宋"/>
                <w:color w:val="000000" w:themeColor="text1"/>
                <w:kern w:val="0"/>
                <w:szCs w:val="21"/>
              </w:rPr>
              <w:t xml:space="preserve">50%~90%                                                                                                            </w:t>
            </w:r>
            <w:r>
              <w:rPr>
                <w:rFonts w:ascii="仿宋" w:eastAsia="仿宋" w:hAnsi="仿宋" w:cs="宋体" w:hint="eastAsia"/>
                <w:color w:val="000000" w:themeColor="text1"/>
                <w:kern w:val="0"/>
                <w:szCs w:val="21"/>
              </w:rPr>
              <w:t>③剂型：粉剂</w:t>
            </w:r>
            <w:r>
              <w:rPr>
                <w:rFonts w:ascii="仿宋" w:eastAsia="仿宋" w:hAnsi="仿宋"/>
                <w:color w:val="000000" w:themeColor="text1"/>
                <w:kern w:val="0"/>
                <w:szCs w:val="21"/>
              </w:rPr>
              <w:t xml:space="preserve"> </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3</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整蛋白型全营养素    </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400kcal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10%~20%</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20%~30%</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50%~65%                                                                                </w:t>
            </w:r>
            <w:r>
              <w:rPr>
                <w:rFonts w:ascii="仿宋" w:eastAsia="仿宋" w:hAnsi="仿宋" w:cs="宋体" w:hint="eastAsia"/>
                <w:color w:val="000000" w:themeColor="text1"/>
                <w:kern w:val="0"/>
                <w:szCs w:val="21"/>
              </w:rPr>
              <w:t>②口服配方</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③剂型：粉剂</w:t>
            </w:r>
            <w:r>
              <w:rPr>
                <w:rFonts w:ascii="仿宋" w:eastAsia="仿宋" w:hAnsi="仿宋"/>
                <w:color w:val="000000" w:themeColor="text1"/>
                <w:kern w:val="0"/>
                <w:szCs w:val="21"/>
              </w:rPr>
              <w:t xml:space="preserve">                                                                                                               </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4</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整蛋白型全营养素    </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400kcal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10%~20%</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20%~30%</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50%~65%                                                                                </w:t>
            </w:r>
            <w:r>
              <w:rPr>
                <w:rFonts w:ascii="仿宋" w:eastAsia="仿宋" w:hAnsi="仿宋" w:cs="宋体" w:hint="eastAsia"/>
                <w:color w:val="000000" w:themeColor="text1"/>
                <w:kern w:val="0"/>
                <w:szCs w:val="21"/>
              </w:rPr>
              <w:t>②管喂配方</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③剂型：粉剂</w:t>
            </w:r>
            <w:r>
              <w:rPr>
                <w:rFonts w:ascii="仿宋" w:eastAsia="仿宋" w:hAnsi="仿宋"/>
                <w:color w:val="000000" w:themeColor="text1"/>
                <w:kern w:val="0"/>
                <w:szCs w:val="21"/>
              </w:rPr>
              <w:t xml:space="preserve">                                                                                                               </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5</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低GI型全营养素</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400kcal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10%~25%</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20%~30%</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45%~60%                                                                                    </w:t>
            </w:r>
            <w:r>
              <w:rPr>
                <w:rFonts w:ascii="仿宋" w:eastAsia="仿宋" w:hAnsi="仿宋" w:cs="宋体" w:hint="eastAsia"/>
                <w:color w:val="000000" w:themeColor="text1"/>
                <w:kern w:val="0"/>
                <w:szCs w:val="21"/>
              </w:rPr>
              <w:t>②不含单糖、双糖，</w:t>
            </w:r>
            <w:r>
              <w:rPr>
                <w:rFonts w:ascii="仿宋" w:eastAsia="仿宋" w:hAnsi="仿宋"/>
                <w:color w:val="000000" w:themeColor="text1"/>
                <w:kern w:val="0"/>
                <w:szCs w:val="21"/>
              </w:rPr>
              <w:t>GI</w:t>
            </w:r>
            <w:r>
              <w:rPr>
                <w:rFonts w:ascii="仿宋" w:eastAsia="仿宋" w:hAnsi="仿宋" w:cs="宋体" w:hint="eastAsia"/>
                <w:color w:val="000000" w:themeColor="text1"/>
                <w:kern w:val="0"/>
                <w:szCs w:val="21"/>
              </w:rPr>
              <w:t>值＜</w:t>
            </w:r>
            <w:r>
              <w:rPr>
                <w:rFonts w:ascii="仿宋" w:eastAsia="仿宋" w:hAnsi="仿宋"/>
                <w:color w:val="000000" w:themeColor="text1"/>
                <w:kern w:val="0"/>
                <w:szCs w:val="21"/>
              </w:rPr>
              <w:t xml:space="preserve">55                                                                                                </w:t>
            </w:r>
            <w:r>
              <w:rPr>
                <w:rFonts w:ascii="仿宋" w:eastAsia="仿宋" w:hAnsi="仿宋" w:cs="宋体" w:hint="eastAsia"/>
                <w:color w:val="000000" w:themeColor="text1"/>
                <w:kern w:val="0"/>
                <w:szCs w:val="21"/>
              </w:rPr>
              <w:t>③适用于糖尿病患者</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④剂型：粉剂</w:t>
            </w:r>
            <w:r>
              <w:rPr>
                <w:rFonts w:ascii="仿宋" w:eastAsia="仿宋" w:hAnsi="仿宋"/>
                <w:color w:val="000000" w:themeColor="text1"/>
                <w:kern w:val="0"/>
                <w:szCs w:val="21"/>
              </w:rPr>
              <w:t xml:space="preserve">                                                           </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lastRenderedPageBreak/>
              <w:t>6</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支链氨基酸型全营养</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400kcal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10%~25%</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20%~30%</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50%~65%                                                                                                       </w:t>
            </w:r>
            <w:r>
              <w:rPr>
                <w:rFonts w:ascii="仿宋" w:eastAsia="仿宋" w:hAnsi="仿宋" w:cs="宋体" w:hint="eastAsia"/>
                <w:color w:val="000000" w:themeColor="text1"/>
                <w:kern w:val="0"/>
                <w:szCs w:val="21"/>
              </w:rPr>
              <w:t>②蛋白质来源：支链氨基酸≥</w:t>
            </w:r>
            <w:r>
              <w:rPr>
                <w:rFonts w:ascii="仿宋" w:eastAsia="仿宋" w:hAnsi="仿宋"/>
                <w:color w:val="000000" w:themeColor="text1"/>
                <w:kern w:val="0"/>
                <w:szCs w:val="21"/>
              </w:rPr>
              <w:t xml:space="preserve">45%                                                                                                                          </w:t>
            </w:r>
            <w:r>
              <w:rPr>
                <w:rFonts w:ascii="仿宋" w:eastAsia="仿宋" w:hAnsi="仿宋" w:cs="宋体" w:hint="eastAsia"/>
                <w:color w:val="000000" w:themeColor="text1"/>
                <w:kern w:val="0"/>
                <w:szCs w:val="21"/>
              </w:rPr>
              <w:t>③适用于肝病患者</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④剂型：粉剂</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7</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低蛋白型全营养素</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400kcal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10%</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20%~35%</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50%~75%                                                                                                    </w:t>
            </w:r>
            <w:r>
              <w:rPr>
                <w:rFonts w:ascii="仿宋" w:eastAsia="仿宋" w:hAnsi="仿宋" w:cs="宋体" w:hint="eastAsia"/>
                <w:color w:val="000000" w:themeColor="text1"/>
                <w:kern w:val="0"/>
                <w:szCs w:val="21"/>
              </w:rPr>
              <w:t>②每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含蛋白质≤</w:t>
            </w:r>
            <w:r>
              <w:rPr>
                <w:rFonts w:ascii="仿宋" w:eastAsia="仿宋" w:hAnsi="仿宋"/>
                <w:color w:val="000000" w:themeColor="text1"/>
                <w:kern w:val="0"/>
                <w:szCs w:val="21"/>
              </w:rPr>
              <w:t xml:space="preserve">10g                                                                                                                                                                                                                </w:t>
            </w:r>
            <w:r>
              <w:rPr>
                <w:rFonts w:ascii="仿宋" w:eastAsia="仿宋" w:hAnsi="仿宋" w:cs="宋体" w:hint="eastAsia"/>
                <w:color w:val="000000" w:themeColor="text1"/>
                <w:kern w:val="0"/>
                <w:szCs w:val="21"/>
              </w:rPr>
              <w:t>③适用于肾病非透析性患者</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④剂型：粉剂</w:t>
            </w:r>
            <w:r>
              <w:rPr>
                <w:rFonts w:ascii="仿宋" w:eastAsia="仿宋" w:hAnsi="仿宋"/>
                <w:color w:val="000000" w:themeColor="text1"/>
                <w:kern w:val="0"/>
                <w:szCs w:val="21"/>
              </w:rPr>
              <w:t xml:space="preserve"> </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8</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高能高蛋白型全营养素</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440kcal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15%~25%</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30%~45%</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55%                                                                                                                                 </w:t>
            </w:r>
            <w:r>
              <w:rPr>
                <w:rFonts w:ascii="仿宋" w:eastAsia="仿宋" w:hAnsi="仿宋" w:cs="宋体" w:hint="eastAsia"/>
                <w:color w:val="000000" w:themeColor="text1"/>
                <w:kern w:val="0"/>
                <w:szCs w:val="21"/>
              </w:rPr>
              <w:t>②每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含蛋白质≥</w:t>
            </w:r>
            <w:r>
              <w:rPr>
                <w:rFonts w:ascii="仿宋" w:eastAsia="仿宋" w:hAnsi="仿宋"/>
                <w:color w:val="000000" w:themeColor="text1"/>
                <w:kern w:val="0"/>
                <w:szCs w:val="21"/>
              </w:rPr>
              <w:t xml:space="preserve">20g                                                                                                                        </w:t>
            </w:r>
            <w:r>
              <w:rPr>
                <w:rFonts w:ascii="仿宋" w:eastAsia="仿宋" w:hAnsi="仿宋" w:cs="宋体" w:hint="eastAsia"/>
                <w:color w:val="000000" w:themeColor="text1"/>
                <w:kern w:val="0"/>
                <w:szCs w:val="21"/>
              </w:rPr>
              <w:t>③适用于肿瘤患者</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④剂型：粉剂</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9</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全营养素             </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440kcal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15%~25%</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30%~45%</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55%                                                                                                                            </w:t>
            </w:r>
            <w:r>
              <w:rPr>
                <w:rFonts w:ascii="仿宋" w:eastAsia="仿宋" w:hAnsi="仿宋" w:cs="宋体" w:hint="eastAsia"/>
                <w:color w:val="000000" w:themeColor="text1"/>
                <w:kern w:val="0"/>
                <w:szCs w:val="21"/>
              </w:rPr>
              <w:t>②每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含蛋白质≥</w:t>
            </w:r>
            <w:r>
              <w:rPr>
                <w:rFonts w:ascii="仿宋" w:eastAsia="仿宋" w:hAnsi="仿宋"/>
                <w:color w:val="000000" w:themeColor="text1"/>
                <w:kern w:val="0"/>
                <w:szCs w:val="21"/>
              </w:rPr>
              <w:t>20g</w:t>
            </w:r>
            <w:r>
              <w:rPr>
                <w:rFonts w:ascii="仿宋" w:eastAsia="仿宋" w:hAnsi="仿宋" w:cs="宋体" w:hint="eastAsia"/>
                <w:color w:val="000000" w:themeColor="text1"/>
                <w:kern w:val="0"/>
                <w:szCs w:val="21"/>
              </w:rPr>
              <w:t>、钠≤</w:t>
            </w:r>
            <w:r>
              <w:rPr>
                <w:rFonts w:ascii="仿宋" w:eastAsia="仿宋" w:hAnsi="仿宋"/>
                <w:color w:val="000000" w:themeColor="text1"/>
                <w:kern w:val="0"/>
                <w:szCs w:val="21"/>
              </w:rPr>
              <w:t>120mg</w:t>
            </w:r>
            <w:r>
              <w:rPr>
                <w:rFonts w:ascii="仿宋" w:eastAsia="仿宋" w:hAnsi="仿宋" w:cs="宋体" w:hint="eastAsia"/>
                <w:color w:val="000000" w:themeColor="text1"/>
                <w:kern w:val="0"/>
                <w:szCs w:val="21"/>
              </w:rPr>
              <w:t>、磷≤</w:t>
            </w:r>
            <w:r>
              <w:rPr>
                <w:rFonts w:ascii="仿宋" w:eastAsia="仿宋" w:hAnsi="仿宋"/>
                <w:color w:val="000000" w:themeColor="text1"/>
                <w:kern w:val="0"/>
                <w:szCs w:val="21"/>
              </w:rPr>
              <w:t xml:space="preserve">80mg                                                                                                             </w:t>
            </w:r>
            <w:r>
              <w:rPr>
                <w:rFonts w:ascii="仿宋" w:eastAsia="仿宋" w:hAnsi="仿宋" w:cs="宋体" w:hint="eastAsia"/>
                <w:color w:val="000000" w:themeColor="text1"/>
                <w:kern w:val="0"/>
                <w:szCs w:val="21"/>
              </w:rPr>
              <w:t>③适用于肾病透析患者</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④剂型：粉剂</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10</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匀浆膳</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能量：≥</w:t>
            </w:r>
            <w:r>
              <w:rPr>
                <w:rFonts w:ascii="仿宋" w:eastAsia="仿宋" w:hAnsi="仿宋"/>
                <w:color w:val="000000" w:themeColor="text1"/>
                <w:kern w:val="0"/>
                <w:szCs w:val="21"/>
              </w:rPr>
              <w:t>400kcal</w:t>
            </w:r>
            <w:r>
              <w:rPr>
                <w:rFonts w:ascii="仿宋" w:eastAsia="仿宋" w:hAnsi="仿宋" w:cs="宋体" w:hint="eastAsia"/>
                <w:color w:val="000000" w:themeColor="text1"/>
                <w:kern w:val="0"/>
                <w:szCs w:val="21"/>
              </w:rPr>
              <w:t>，宏量营养素供能比：蛋白质</w:t>
            </w:r>
            <w:r>
              <w:rPr>
                <w:rFonts w:ascii="仿宋" w:eastAsia="仿宋" w:hAnsi="仿宋"/>
                <w:color w:val="000000" w:themeColor="text1"/>
                <w:kern w:val="0"/>
                <w:szCs w:val="21"/>
              </w:rPr>
              <w:t>10%~20%</w:t>
            </w:r>
            <w:r>
              <w:rPr>
                <w:rFonts w:ascii="仿宋" w:eastAsia="仿宋" w:hAnsi="仿宋" w:cs="宋体" w:hint="eastAsia"/>
                <w:color w:val="000000" w:themeColor="text1"/>
                <w:kern w:val="0"/>
                <w:szCs w:val="21"/>
              </w:rPr>
              <w:t>、脂肪</w:t>
            </w:r>
            <w:r>
              <w:rPr>
                <w:rFonts w:ascii="仿宋" w:eastAsia="仿宋" w:hAnsi="仿宋"/>
                <w:color w:val="000000" w:themeColor="text1"/>
                <w:kern w:val="0"/>
                <w:szCs w:val="21"/>
              </w:rPr>
              <w:t>20%~30%</w:t>
            </w:r>
            <w:r>
              <w:rPr>
                <w:rFonts w:ascii="仿宋" w:eastAsia="仿宋" w:hAnsi="仿宋" w:cs="宋体" w:hint="eastAsia"/>
                <w:color w:val="000000" w:themeColor="text1"/>
                <w:kern w:val="0"/>
                <w:szCs w:val="21"/>
              </w:rPr>
              <w:t>、碳水化合物</w:t>
            </w:r>
            <w:r>
              <w:rPr>
                <w:rFonts w:ascii="仿宋" w:eastAsia="仿宋" w:hAnsi="仿宋"/>
                <w:color w:val="000000" w:themeColor="text1"/>
                <w:kern w:val="0"/>
                <w:szCs w:val="21"/>
              </w:rPr>
              <w:t xml:space="preserve">50%~65%                                                                                                                               </w:t>
            </w:r>
            <w:r>
              <w:rPr>
                <w:rFonts w:ascii="仿宋" w:eastAsia="仿宋" w:hAnsi="仿宋" w:cs="宋体" w:hint="eastAsia"/>
                <w:color w:val="000000" w:themeColor="text1"/>
                <w:kern w:val="0"/>
                <w:szCs w:val="21"/>
              </w:rPr>
              <w:t>②常规型</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③剂型：粉剂</w:t>
            </w:r>
            <w:r>
              <w:rPr>
                <w:rFonts w:ascii="仿宋" w:eastAsia="仿宋" w:hAnsi="仿宋"/>
                <w:color w:val="000000" w:themeColor="text1"/>
                <w:kern w:val="0"/>
                <w:szCs w:val="21"/>
              </w:rPr>
              <w:t xml:space="preserve">                                                                                                                   </w:t>
            </w:r>
          </w:p>
        </w:tc>
      </w:tr>
      <w:tr w:rsidR="007952B7" w:rsidTr="00300B6F">
        <w:trPr>
          <w:trHeight w:val="56"/>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11</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乳清蛋白粉</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含蛋白质≥</w:t>
            </w:r>
            <w:r>
              <w:rPr>
                <w:rFonts w:ascii="仿宋" w:eastAsia="仿宋" w:hAnsi="仿宋"/>
                <w:color w:val="000000" w:themeColor="text1"/>
                <w:kern w:val="0"/>
                <w:szCs w:val="21"/>
              </w:rPr>
              <w:t xml:space="preserve">80g                                                                                                     </w:t>
            </w:r>
            <w:r>
              <w:rPr>
                <w:rFonts w:ascii="仿宋" w:eastAsia="仿宋" w:hAnsi="仿宋" w:cs="宋体" w:hint="eastAsia"/>
                <w:color w:val="000000" w:themeColor="text1"/>
                <w:kern w:val="0"/>
                <w:szCs w:val="21"/>
              </w:rPr>
              <w:t>②蛋白质唯一来源：乳清蛋白</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③适用于低蛋白血症及蛋白质营养不良患者</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④剂型：粉剂</w:t>
            </w:r>
            <w:r>
              <w:rPr>
                <w:rFonts w:ascii="仿宋" w:eastAsia="仿宋" w:hAnsi="仿宋"/>
                <w:color w:val="000000" w:themeColor="text1"/>
                <w:kern w:val="0"/>
                <w:szCs w:val="21"/>
              </w:rPr>
              <w:t xml:space="preserve"> </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12</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水解乳清蛋白</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含蛋白质≥</w:t>
            </w:r>
            <w:r>
              <w:rPr>
                <w:rFonts w:ascii="仿宋" w:eastAsia="仿宋" w:hAnsi="仿宋"/>
                <w:color w:val="000000" w:themeColor="text1"/>
                <w:kern w:val="0"/>
                <w:szCs w:val="21"/>
              </w:rPr>
              <w:t xml:space="preserve">80g                                                                                                </w:t>
            </w:r>
            <w:r>
              <w:rPr>
                <w:rFonts w:ascii="仿宋" w:eastAsia="仿宋" w:hAnsi="仿宋" w:cs="宋体" w:hint="eastAsia"/>
                <w:color w:val="000000" w:themeColor="text1"/>
                <w:kern w:val="0"/>
                <w:szCs w:val="21"/>
              </w:rPr>
              <w:t>②蛋白质来源：水解乳清蛋白、水解乳清蛋白</w:t>
            </w:r>
            <w:proofErr w:type="gramStart"/>
            <w:r>
              <w:rPr>
                <w:rFonts w:ascii="仿宋" w:eastAsia="仿宋" w:hAnsi="仿宋" w:cs="宋体" w:hint="eastAsia"/>
                <w:color w:val="000000" w:themeColor="text1"/>
                <w:kern w:val="0"/>
                <w:szCs w:val="21"/>
              </w:rPr>
              <w:t>肽</w:t>
            </w:r>
            <w:proofErr w:type="gramEnd"/>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③适用于术后加速康复患者</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④剂型：粉剂</w:t>
            </w:r>
          </w:p>
        </w:tc>
      </w:tr>
      <w:tr w:rsidR="007952B7" w:rsidTr="00300B6F">
        <w:trPr>
          <w:trHeight w:val="995"/>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13</w:t>
            </w:r>
          </w:p>
        </w:tc>
        <w:tc>
          <w:tcPr>
            <w:tcW w:w="2004"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水溶性维生素</w:t>
            </w:r>
          </w:p>
        </w:tc>
        <w:tc>
          <w:tcPr>
            <w:tcW w:w="5529" w:type="dxa"/>
            <w:shd w:val="clear" w:color="auto" w:fill="auto"/>
            <w:vAlign w:val="center"/>
          </w:tcPr>
          <w:p w:rsidR="007952B7" w:rsidRDefault="007952B7" w:rsidP="00300B6F">
            <w:pPr>
              <w:widowControl/>
              <w:jc w:val="left"/>
              <w:rPr>
                <w:rFonts w:ascii="仿宋" w:eastAsia="仿宋" w:hAnsi="仿宋"/>
                <w:color w:val="000000" w:themeColor="text1"/>
                <w:kern w:val="0"/>
                <w:szCs w:val="21"/>
              </w:rPr>
            </w:pPr>
            <w:r>
              <w:rPr>
                <w:rFonts w:ascii="仿宋" w:eastAsia="仿宋" w:hAnsi="仿宋" w:cs="宋体" w:hint="eastAsia"/>
                <w:color w:val="000000" w:themeColor="text1"/>
                <w:kern w:val="0"/>
                <w:szCs w:val="21"/>
              </w:rPr>
              <w:t>①含维生素</w:t>
            </w:r>
            <w:r>
              <w:rPr>
                <w:rFonts w:ascii="仿宋" w:eastAsia="仿宋" w:hAnsi="仿宋"/>
                <w:color w:val="000000" w:themeColor="text1"/>
                <w:kern w:val="0"/>
                <w:szCs w:val="21"/>
              </w:rPr>
              <w:t>B1</w:t>
            </w:r>
            <w:r>
              <w:rPr>
                <w:rFonts w:ascii="仿宋" w:eastAsia="仿宋" w:hAnsi="仿宋" w:cs="宋体" w:hint="eastAsia"/>
                <w:color w:val="000000" w:themeColor="text1"/>
                <w:kern w:val="0"/>
                <w:szCs w:val="21"/>
              </w:rPr>
              <w:t>、维生素</w:t>
            </w:r>
            <w:r>
              <w:rPr>
                <w:rFonts w:ascii="仿宋" w:eastAsia="仿宋" w:hAnsi="仿宋"/>
                <w:color w:val="000000" w:themeColor="text1"/>
                <w:kern w:val="0"/>
                <w:szCs w:val="21"/>
              </w:rPr>
              <w:t>B2</w:t>
            </w:r>
            <w:r>
              <w:rPr>
                <w:rFonts w:ascii="仿宋" w:eastAsia="仿宋" w:hAnsi="仿宋" w:cs="宋体" w:hint="eastAsia"/>
                <w:color w:val="000000" w:themeColor="text1"/>
                <w:kern w:val="0"/>
                <w:szCs w:val="21"/>
              </w:rPr>
              <w:t>、维生素</w:t>
            </w:r>
            <w:r>
              <w:rPr>
                <w:rFonts w:ascii="仿宋" w:eastAsia="仿宋" w:hAnsi="仿宋"/>
                <w:color w:val="000000" w:themeColor="text1"/>
                <w:kern w:val="0"/>
                <w:szCs w:val="21"/>
              </w:rPr>
              <w:t>B6</w:t>
            </w:r>
            <w:r>
              <w:rPr>
                <w:rFonts w:ascii="仿宋" w:eastAsia="仿宋" w:hAnsi="仿宋" w:cs="宋体" w:hint="eastAsia"/>
                <w:color w:val="000000" w:themeColor="text1"/>
                <w:kern w:val="0"/>
                <w:szCs w:val="21"/>
              </w:rPr>
              <w:t>、维生素</w:t>
            </w:r>
            <w:r>
              <w:rPr>
                <w:rFonts w:ascii="仿宋" w:eastAsia="仿宋" w:hAnsi="仿宋"/>
                <w:color w:val="000000" w:themeColor="text1"/>
                <w:kern w:val="0"/>
                <w:szCs w:val="21"/>
              </w:rPr>
              <w:t>B12</w:t>
            </w:r>
            <w:r>
              <w:rPr>
                <w:rFonts w:ascii="仿宋" w:eastAsia="仿宋" w:hAnsi="仿宋" w:cs="宋体" w:hint="eastAsia"/>
                <w:color w:val="000000" w:themeColor="text1"/>
                <w:kern w:val="0"/>
                <w:szCs w:val="21"/>
              </w:rPr>
              <w:t>、叶酸、烟酸、维生素</w:t>
            </w:r>
            <w:r>
              <w:rPr>
                <w:rFonts w:ascii="仿宋" w:eastAsia="仿宋" w:hAnsi="仿宋"/>
                <w:color w:val="000000" w:themeColor="text1"/>
                <w:kern w:val="0"/>
                <w:szCs w:val="21"/>
              </w:rPr>
              <w:t>C</w:t>
            </w:r>
            <w:r>
              <w:rPr>
                <w:rFonts w:ascii="仿宋" w:eastAsia="仿宋" w:hAnsi="仿宋" w:cs="宋体" w:hint="eastAsia"/>
                <w:color w:val="000000" w:themeColor="text1"/>
                <w:kern w:val="0"/>
                <w:szCs w:val="21"/>
              </w:rPr>
              <w:t>等多种水溶性维生素</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②含量符合中国居民膳食营养素推荐摄入量和适宜摄入量要求</w:t>
            </w:r>
            <w:r>
              <w:rPr>
                <w:rFonts w:ascii="仿宋" w:eastAsia="仿宋" w:hAnsi="仿宋"/>
                <w:color w:val="000000" w:themeColor="text1"/>
                <w:kern w:val="0"/>
                <w:szCs w:val="21"/>
              </w:rPr>
              <w:t xml:space="preserve">                                </w:t>
            </w:r>
          </w:p>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③剂型：粉剂</w:t>
            </w:r>
            <w:r>
              <w:rPr>
                <w:rFonts w:ascii="仿宋" w:eastAsia="仿宋" w:hAnsi="仿宋"/>
                <w:color w:val="000000" w:themeColor="text1"/>
                <w:kern w:val="0"/>
                <w:szCs w:val="21"/>
              </w:rPr>
              <w:t xml:space="preserve">                                                                                                              </w:t>
            </w:r>
          </w:p>
        </w:tc>
      </w:tr>
      <w:tr w:rsidR="007952B7" w:rsidTr="00300B6F">
        <w:trPr>
          <w:trHeight w:val="484"/>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14</w:t>
            </w:r>
          </w:p>
        </w:tc>
        <w:tc>
          <w:tcPr>
            <w:tcW w:w="2004"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脂溶性维生素</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①含维生素</w:t>
            </w:r>
            <w:r>
              <w:rPr>
                <w:rFonts w:ascii="仿宋" w:eastAsia="仿宋" w:hAnsi="仿宋"/>
                <w:color w:val="000000" w:themeColor="text1"/>
                <w:kern w:val="0"/>
                <w:szCs w:val="21"/>
              </w:rPr>
              <w:t>A</w:t>
            </w:r>
            <w:r>
              <w:rPr>
                <w:rFonts w:ascii="仿宋" w:eastAsia="仿宋" w:hAnsi="仿宋" w:cs="宋体" w:hint="eastAsia"/>
                <w:color w:val="000000" w:themeColor="text1"/>
                <w:kern w:val="0"/>
                <w:szCs w:val="21"/>
              </w:rPr>
              <w:t>、维生素</w:t>
            </w:r>
            <w:r>
              <w:rPr>
                <w:rFonts w:ascii="仿宋" w:eastAsia="仿宋" w:hAnsi="仿宋"/>
                <w:color w:val="000000" w:themeColor="text1"/>
                <w:kern w:val="0"/>
                <w:szCs w:val="21"/>
              </w:rPr>
              <w:t>D</w:t>
            </w:r>
            <w:r>
              <w:rPr>
                <w:rFonts w:ascii="仿宋" w:eastAsia="仿宋" w:hAnsi="仿宋" w:cs="宋体" w:hint="eastAsia"/>
                <w:color w:val="000000" w:themeColor="text1"/>
                <w:kern w:val="0"/>
                <w:szCs w:val="21"/>
              </w:rPr>
              <w:t>、维生素</w:t>
            </w:r>
            <w:r>
              <w:rPr>
                <w:rFonts w:ascii="仿宋" w:eastAsia="仿宋" w:hAnsi="仿宋"/>
                <w:color w:val="000000" w:themeColor="text1"/>
                <w:kern w:val="0"/>
                <w:szCs w:val="21"/>
              </w:rPr>
              <w:t>E</w:t>
            </w:r>
            <w:r>
              <w:rPr>
                <w:rFonts w:ascii="仿宋" w:eastAsia="仿宋" w:hAnsi="仿宋" w:cs="宋体" w:hint="eastAsia"/>
                <w:color w:val="000000" w:themeColor="text1"/>
                <w:kern w:val="0"/>
                <w:szCs w:val="21"/>
              </w:rPr>
              <w:t>、维生素</w:t>
            </w:r>
            <w:r>
              <w:rPr>
                <w:rFonts w:ascii="仿宋" w:eastAsia="仿宋" w:hAnsi="仿宋"/>
                <w:color w:val="000000" w:themeColor="text1"/>
                <w:kern w:val="0"/>
                <w:szCs w:val="21"/>
              </w:rPr>
              <w:t xml:space="preserve">K                                                            </w:t>
            </w:r>
            <w:r>
              <w:rPr>
                <w:rFonts w:ascii="仿宋" w:eastAsia="仿宋" w:hAnsi="仿宋" w:cs="宋体" w:hint="eastAsia"/>
                <w:color w:val="000000" w:themeColor="text1"/>
                <w:kern w:val="0"/>
                <w:szCs w:val="21"/>
              </w:rPr>
              <w:t>②粉剂</w:t>
            </w:r>
            <w:r>
              <w:rPr>
                <w:rFonts w:ascii="仿宋" w:eastAsia="仿宋" w:hAnsi="仿宋"/>
                <w:color w:val="000000" w:themeColor="text1"/>
                <w:kern w:val="0"/>
                <w:szCs w:val="21"/>
              </w:rPr>
              <w:t xml:space="preserve">                                                                                                                                  </w:t>
            </w:r>
          </w:p>
        </w:tc>
      </w:tr>
      <w:tr w:rsidR="007952B7" w:rsidTr="00300B6F">
        <w:trPr>
          <w:trHeight w:val="443"/>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15</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麦芽糊精</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含碳水化合物≥</w:t>
            </w:r>
            <w:r>
              <w:rPr>
                <w:rFonts w:ascii="仿宋" w:eastAsia="仿宋" w:hAnsi="仿宋"/>
                <w:color w:val="000000" w:themeColor="text1"/>
                <w:kern w:val="0"/>
                <w:szCs w:val="21"/>
              </w:rPr>
              <w:t xml:space="preserve">90g                                                                                                   </w:t>
            </w:r>
            <w:r>
              <w:rPr>
                <w:rFonts w:ascii="仿宋" w:eastAsia="仿宋" w:hAnsi="仿宋" w:cs="宋体" w:hint="eastAsia"/>
                <w:color w:val="000000" w:themeColor="text1"/>
                <w:kern w:val="0"/>
                <w:szCs w:val="21"/>
              </w:rPr>
              <w:t>②剂型：粉剂</w:t>
            </w:r>
            <w:r>
              <w:rPr>
                <w:rFonts w:ascii="仿宋" w:eastAsia="仿宋" w:hAnsi="仿宋"/>
                <w:color w:val="000000" w:themeColor="text1"/>
                <w:kern w:val="0"/>
                <w:szCs w:val="21"/>
              </w:rPr>
              <w:t xml:space="preserve">                                                                                                                     </w:t>
            </w:r>
          </w:p>
        </w:tc>
      </w:tr>
      <w:tr w:rsidR="007952B7" w:rsidTr="00300B6F">
        <w:trPr>
          <w:trHeight w:val="672"/>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16</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葡萄糖</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含葡萄糖≥</w:t>
            </w:r>
            <w:r>
              <w:rPr>
                <w:rFonts w:ascii="仿宋" w:eastAsia="仿宋" w:hAnsi="仿宋"/>
                <w:color w:val="000000" w:themeColor="text1"/>
                <w:kern w:val="0"/>
                <w:szCs w:val="21"/>
              </w:rPr>
              <w:t xml:space="preserve">90g                                                                                                                         </w:t>
            </w:r>
            <w:r>
              <w:rPr>
                <w:rFonts w:ascii="仿宋" w:eastAsia="仿宋" w:hAnsi="仿宋" w:cs="宋体" w:hint="eastAsia"/>
                <w:color w:val="000000" w:themeColor="text1"/>
                <w:kern w:val="0"/>
                <w:szCs w:val="21"/>
              </w:rPr>
              <w:t>②口服配方</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③剂型：粉剂</w:t>
            </w:r>
            <w:r>
              <w:rPr>
                <w:rFonts w:ascii="仿宋" w:eastAsia="仿宋" w:hAnsi="仿宋"/>
                <w:color w:val="000000" w:themeColor="text1"/>
                <w:kern w:val="0"/>
                <w:szCs w:val="21"/>
              </w:rPr>
              <w:t xml:space="preserve">                                                                                                                                                </w:t>
            </w:r>
          </w:p>
        </w:tc>
      </w:tr>
      <w:tr w:rsidR="007952B7" w:rsidTr="00300B6F">
        <w:trPr>
          <w:trHeight w:val="443"/>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lastRenderedPageBreak/>
              <w:t>17</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膳食纤维</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含膳食纤维≥</w:t>
            </w:r>
            <w:r>
              <w:rPr>
                <w:rFonts w:ascii="仿宋" w:eastAsia="仿宋" w:hAnsi="仿宋"/>
                <w:color w:val="000000" w:themeColor="text1"/>
                <w:kern w:val="0"/>
                <w:szCs w:val="21"/>
              </w:rPr>
              <w:t xml:space="preserve">90g                                                                                                           </w:t>
            </w:r>
            <w:r>
              <w:rPr>
                <w:rFonts w:ascii="仿宋" w:eastAsia="仿宋" w:hAnsi="仿宋" w:cs="宋体" w:hint="eastAsia"/>
                <w:color w:val="000000" w:themeColor="text1"/>
                <w:kern w:val="0"/>
                <w:szCs w:val="21"/>
              </w:rPr>
              <w:t>②剂型：粉剂</w:t>
            </w:r>
            <w:r>
              <w:rPr>
                <w:rFonts w:ascii="仿宋" w:eastAsia="仿宋" w:hAnsi="仿宋"/>
                <w:color w:val="000000" w:themeColor="text1"/>
                <w:kern w:val="0"/>
                <w:szCs w:val="21"/>
              </w:rPr>
              <w:t xml:space="preserve">                                                                                                                                </w:t>
            </w:r>
          </w:p>
        </w:tc>
      </w:tr>
      <w:tr w:rsidR="007952B7" w:rsidTr="00300B6F">
        <w:trPr>
          <w:trHeight w:val="484"/>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18</w:t>
            </w:r>
          </w:p>
        </w:tc>
        <w:tc>
          <w:tcPr>
            <w:tcW w:w="2004"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中链甘油三酯</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含脂肪≥</w:t>
            </w:r>
            <w:r>
              <w:rPr>
                <w:rFonts w:ascii="仿宋" w:eastAsia="仿宋" w:hAnsi="仿宋"/>
                <w:color w:val="000000" w:themeColor="text1"/>
                <w:kern w:val="0"/>
                <w:szCs w:val="21"/>
              </w:rPr>
              <w:t xml:space="preserve">70g                                                                                                            </w:t>
            </w:r>
            <w:r>
              <w:rPr>
                <w:rFonts w:ascii="仿宋" w:eastAsia="仿宋" w:hAnsi="仿宋" w:cs="宋体" w:hint="eastAsia"/>
                <w:color w:val="000000" w:themeColor="text1"/>
                <w:kern w:val="0"/>
                <w:szCs w:val="21"/>
              </w:rPr>
              <w:t>②剂型：粉剂</w:t>
            </w:r>
            <w:r>
              <w:rPr>
                <w:rFonts w:ascii="仿宋" w:eastAsia="仿宋" w:hAnsi="仿宋"/>
                <w:color w:val="000000" w:themeColor="text1"/>
                <w:kern w:val="0"/>
                <w:szCs w:val="21"/>
              </w:rPr>
              <w:t xml:space="preserve">                                                                                                                                                                                                   </w:t>
            </w:r>
          </w:p>
        </w:tc>
      </w:tr>
      <w:tr w:rsidR="007952B7" w:rsidTr="00300B6F">
        <w:trPr>
          <w:trHeight w:val="672"/>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19</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电解质</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①含钠、钾、镁、磷、氯等元素</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②适用于术后加速康复患者</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③剂型：液剂</w:t>
            </w:r>
            <w:r>
              <w:rPr>
                <w:rFonts w:ascii="仿宋" w:eastAsia="仿宋" w:hAnsi="仿宋"/>
                <w:color w:val="000000" w:themeColor="text1"/>
                <w:kern w:val="0"/>
                <w:szCs w:val="21"/>
              </w:rPr>
              <w:t xml:space="preserve">                                                                                                                                                                     </w:t>
            </w:r>
          </w:p>
        </w:tc>
      </w:tr>
      <w:tr w:rsidR="007952B7" w:rsidTr="00300B6F">
        <w:trPr>
          <w:trHeight w:val="887"/>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20</w:t>
            </w:r>
          </w:p>
        </w:tc>
        <w:tc>
          <w:tcPr>
            <w:tcW w:w="2004"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微量元素</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①含铁、锌、碘等多种微量元素</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②含量符合中国居民膳食营养素推荐摄入量和适宜摄入量要求</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③剂型：粉剂</w:t>
            </w:r>
            <w:r>
              <w:rPr>
                <w:rFonts w:ascii="仿宋" w:eastAsia="仿宋" w:hAnsi="仿宋"/>
                <w:color w:val="000000" w:themeColor="text1"/>
                <w:kern w:val="0"/>
                <w:szCs w:val="21"/>
              </w:rPr>
              <w:t xml:space="preserve">                                                                                                                                                                                                 </w:t>
            </w:r>
          </w:p>
        </w:tc>
      </w:tr>
      <w:tr w:rsidR="007952B7" w:rsidTr="00300B6F">
        <w:trPr>
          <w:trHeight w:val="443"/>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21</w:t>
            </w:r>
          </w:p>
        </w:tc>
        <w:tc>
          <w:tcPr>
            <w:tcW w:w="2004"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谷氨酰胺</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①每</w:t>
            </w:r>
            <w:r>
              <w:rPr>
                <w:rFonts w:ascii="仿宋" w:eastAsia="仿宋" w:hAnsi="仿宋"/>
                <w:color w:val="000000" w:themeColor="text1"/>
                <w:kern w:val="0"/>
                <w:szCs w:val="21"/>
              </w:rPr>
              <w:t>100g</w:t>
            </w:r>
            <w:r>
              <w:rPr>
                <w:rFonts w:ascii="仿宋" w:eastAsia="仿宋" w:hAnsi="仿宋" w:cs="宋体" w:hint="eastAsia"/>
                <w:color w:val="000000" w:themeColor="text1"/>
                <w:kern w:val="0"/>
                <w:szCs w:val="21"/>
              </w:rPr>
              <w:t>含谷氨酰胺≥</w:t>
            </w:r>
            <w:r>
              <w:rPr>
                <w:rFonts w:ascii="仿宋" w:eastAsia="仿宋" w:hAnsi="仿宋"/>
                <w:color w:val="000000" w:themeColor="text1"/>
                <w:kern w:val="0"/>
                <w:szCs w:val="21"/>
              </w:rPr>
              <w:t xml:space="preserve">80g                                                                                                          </w:t>
            </w:r>
            <w:r>
              <w:rPr>
                <w:rFonts w:ascii="仿宋" w:eastAsia="仿宋" w:hAnsi="仿宋" w:cs="宋体" w:hint="eastAsia"/>
                <w:color w:val="000000" w:themeColor="text1"/>
                <w:kern w:val="0"/>
                <w:szCs w:val="21"/>
              </w:rPr>
              <w:t>②剂型：粉剂</w:t>
            </w:r>
            <w:r>
              <w:rPr>
                <w:rFonts w:ascii="仿宋" w:eastAsia="仿宋" w:hAnsi="仿宋"/>
                <w:color w:val="000000" w:themeColor="text1"/>
                <w:kern w:val="0"/>
                <w:szCs w:val="21"/>
              </w:rPr>
              <w:t xml:space="preserve">                                                                                                                  </w:t>
            </w:r>
          </w:p>
        </w:tc>
      </w:tr>
      <w:tr w:rsidR="007952B7" w:rsidTr="00300B6F">
        <w:trPr>
          <w:trHeight w:val="726"/>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22</w:t>
            </w:r>
          </w:p>
        </w:tc>
        <w:tc>
          <w:tcPr>
            <w:tcW w:w="2004"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益生菌</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①含</w:t>
            </w:r>
            <w:r>
              <w:rPr>
                <w:rFonts w:ascii="仿宋" w:eastAsia="仿宋" w:hAnsi="仿宋"/>
                <w:color w:val="000000" w:themeColor="text1"/>
                <w:kern w:val="0"/>
                <w:szCs w:val="21"/>
              </w:rPr>
              <w:t>6</w:t>
            </w:r>
            <w:r>
              <w:rPr>
                <w:rFonts w:ascii="仿宋" w:eastAsia="仿宋" w:hAnsi="仿宋" w:cs="宋体" w:hint="eastAsia"/>
                <w:color w:val="000000" w:themeColor="text1"/>
                <w:kern w:val="0"/>
                <w:szCs w:val="21"/>
              </w:rPr>
              <w:t>种</w:t>
            </w:r>
            <w:proofErr w:type="gramStart"/>
            <w:r>
              <w:rPr>
                <w:rFonts w:ascii="仿宋" w:eastAsia="仿宋" w:hAnsi="仿宋" w:cs="宋体" w:hint="eastAsia"/>
                <w:color w:val="000000" w:themeColor="text1"/>
                <w:kern w:val="0"/>
                <w:szCs w:val="21"/>
              </w:rPr>
              <w:t>以上益</w:t>
            </w:r>
            <w:proofErr w:type="gramEnd"/>
            <w:r>
              <w:rPr>
                <w:rFonts w:ascii="仿宋" w:eastAsia="仿宋" w:hAnsi="仿宋" w:cs="宋体" w:hint="eastAsia"/>
                <w:color w:val="000000" w:themeColor="text1"/>
                <w:kern w:val="0"/>
                <w:szCs w:val="21"/>
              </w:rPr>
              <w:t>生菌</w:t>
            </w:r>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②每</w:t>
            </w:r>
            <w:r>
              <w:rPr>
                <w:rFonts w:ascii="仿宋" w:eastAsia="仿宋" w:hAnsi="仿宋"/>
                <w:color w:val="000000" w:themeColor="text1"/>
                <w:kern w:val="0"/>
                <w:szCs w:val="21"/>
              </w:rPr>
              <w:t>1g</w:t>
            </w:r>
            <w:r>
              <w:rPr>
                <w:rFonts w:ascii="仿宋" w:eastAsia="仿宋" w:hAnsi="仿宋" w:cs="宋体" w:hint="eastAsia"/>
                <w:color w:val="000000" w:themeColor="text1"/>
                <w:kern w:val="0"/>
                <w:szCs w:val="21"/>
              </w:rPr>
              <w:t>含活菌≥</w:t>
            </w:r>
            <w:r>
              <w:rPr>
                <w:rFonts w:ascii="仿宋" w:eastAsia="仿宋" w:hAnsi="仿宋"/>
                <w:color w:val="000000" w:themeColor="text1"/>
                <w:kern w:val="0"/>
                <w:szCs w:val="21"/>
              </w:rPr>
              <w:t>5×10</w:t>
            </w:r>
            <w:r>
              <w:rPr>
                <w:rFonts w:ascii="仿宋" w:eastAsia="仿宋" w:hAnsi="仿宋"/>
                <w:color w:val="000000" w:themeColor="text1"/>
                <w:kern w:val="0"/>
                <w:szCs w:val="21"/>
                <w:vertAlign w:val="superscript"/>
              </w:rPr>
              <w:t>9</w:t>
            </w:r>
            <w:r>
              <w:rPr>
                <w:rFonts w:ascii="仿宋" w:eastAsia="仿宋" w:hAnsi="仿宋"/>
                <w:color w:val="000000" w:themeColor="text1"/>
                <w:kern w:val="0"/>
                <w:szCs w:val="21"/>
              </w:rPr>
              <w:t xml:space="preserve">CFU                                                                                                </w:t>
            </w:r>
            <w:r>
              <w:rPr>
                <w:rFonts w:ascii="仿宋" w:eastAsia="仿宋" w:hAnsi="仿宋" w:cs="宋体" w:hint="eastAsia"/>
                <w:color w:val="000000" w:themeColor="text1"/>
                <w:kern w:val="0"/>
                <w:szCs w:val="21"/>
              </w:rPr>
              <w:t>③剂型：粉剂</w:t>
            </w:r>
            <w:r>
              <w:rPr>
                <w:rFonts w:ascii="仿宋" w:eastAsia="仿宋" w:hAnsi="仿宋"/>
                <w:color w:val="000000" w:themeColor="text1"/>
                <w:kern w:val="0"/>
                <w:szCs w:val="21"/>
              </w:rPr>
              <w:t xml:space="preserve">                                                                                                                                                                     </w:t>
            </w:r>
          </w:p>
        </w:tc>
      </w:tr>
      <w:tr w:rsidR="007952B7" w:rsidTr="00300B6F">
        <w:trPr>
          <w:trHeight w:val="443"/>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23</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营养粉袋</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①规格：</w:t>
            </w:r>
            <w:r>
              <w:rPr>
                <w:rFonts w:ascii="仿宋" w:eastAsia="仿宋" w:hAnsi="仿宋"/>
                <w:color w:val="000000" w:themeColor="text1"/>
                <w:kern w:val="0"/>
                <w:szCs w:val="21"/>
              </w:rPr>
              <w:t>100g-120g/</w:t>
            </w:r>
            <w:proofErr w:type="gramStart"/>
            <w:r>
              <w:rPr>
                <w:rFonts w:ascii="仿宋" w:eastAsia="仿宋" w:hAnsi="仿宋" w:cs="宋体" w:hint="eastAsia"/>
                <w:color w:val="000000" w:themeColor="text1"/>
                <w:kern w:val="0"/>
                <w:szCs w:val="21"/>
              </w:rPr>
              <w:t>个</w:t>
            </w:r>
            <w:proofErr w:type="gramEnd"/>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②自动封口（含配套热封机）</w:t>
            </w:r>
            <w:r>
              <w:rPr>
                <w:rFonts w:ascii="仿宋" w:eastAsia="仿宋" w:hAnsi="仿宋"/>
                <w:color w:val="000000" w:themeColor="text1"/>
                <w:kern w:val="0"/>
                <w:szCs w:val="21"/>
              </w:rPr>
              <w:t xml:space="preserve">                                    </w:t>
            </w:r>
          </w:p>
        </w:tc>
      </w:tr>
      <w:tr w:rsidR="007952B7" w:rsidTr="00300B6F">
        <w:trPr>
          <w:trHeight w:val="443"/>
          <w:jc w:val="center"/>
        </w:trPr>
        <w:tc>
          <w:tcPr>
            <w:tcW w:w="826" w:type="dxa"/>
            <w:shd w:val="clear" w:color="auto" w:fill="auto"/>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24</w:t>
            </w:r>
          </w:p>
        </w:tc>
        <w:tc>
          <w:tcPr>
            <w:tcW w:w="2004" w:type="dxa"/>
            <w:shd w:val="clear" w:color="000000" w:fill="FFFFFF"/>
            <w:vAlign w:val="center"/>
          </w:tcPr>
          <w:p w:rsidR="007952B7" w:rsidRDefault="007952B7" w:rsidP="00300B6F">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营养液袋</w:t>
            </w:r>
          </w:p>
        </w:tc>
        <w:tc>
          <w:tcPr>
            <w:tcW w:w="5529" w:type="dxa"/>
            <w:shd w:val="clear" w:color="auto" w:fill="auto"/>
            <w:vAlign w:val="center"/>
          </w:tcPr>
          <w:p w:rsidR="007952B7" w:rsidRDefault="007952B7" w:rsidP="00300B6F">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①规格：</w:t>
            </w:r>
            <w:r>
              <w:rPr>
                <w:rFonts w:ascii="仿宋" w:eastAsia="仿宋" w:hAnsi="仿宋"/>
                <w:color w:val="000000" w:themeColor="text1"/>
                <w:kern w:val="0"/>
                <w:szCs w:val="21"/>
              </w:rPr>
              <w:t>300ml-400ml/</w:t>
            </w:r>
            <w:proofErr w:type="gramStart"/>
            <w:r>
              <w:rPr>
                <w:rFonts w:ascii="仿宋" w:eastAsia="仿宋" w:hAnsi="仿宋" w:cs="宋体" w:hint="eastAsia"/>
                <w:color w:val="000000" w:themeColor="text1"/>
                <w:kern w:val="0"/>
                <w:szCs w:val="21"/>
              </w:rPr>
              <w:t>个</w:t>
            </w:r>
            <w:proofErr w:type="gramEnd"/>
            <w:r>
              <w:rPr>
                <w:rFonts w:ascii="仿宋" w:eastAsia="仿宋" w:hAnsi="仿宋"/>
                <w:color w:val="000000" w:themeColor="text1"/>
                <w:kern w:val="0"/>
                <w:szCs w:val="21"/>
              </w:rPr>
              <w:t xml:space="preserve">                                                                                                             </w:t>
            </w:r>
            <w:r>
              <w:rPr>
                <w:rFonts w:ascii="仿宋" w:eastAsia="仿宋" w:hAnsi="仿宋" w:cs="宋体" w:hint="eastAsia"/>
                <w:color w:val="000000" w:themeColor="text1"/>
                <w:kern w:val="0"/>
                <w:szCs w:val="21"/>
              </w:rPr>
              <w:t>②</w:t>
            </w:r>
            <w:proofErr w:type="gramStart"/>
            <w:r>
              <w:rPr>
                <w:rFonts w:ascii="仿宋" w:eastAsia="仿宋" w:hAnsi="仿宋" w:cs="宋体" w:hint="eastAsia"/>
                <w:color w:val="000000" w:themeColor="text1"/>
                <w:kern w:val="0"/>
                <w:szCs w:val="21"/>
              </w:rPr>
              <w:t>含液管</w:t>
            </w:r>
            <w:proofErr w:type="gramEnd"/>
            <w:r>
              <w:rPr>
                <w:rFonts w:ascii="仿宋" w:eastAsia="仿宋" w:hAnsi="仿宋"/>
                <w:color w:val="000000" w:themeColor="text1"/>
                <w:kern w:val="0"/>
                <w:szCs w:val="21"/>
              </w:rPr>
              <w:t xml:space="preserve">                                     </w:t>
            </w:r>
          </w:p>
        </w:tc>
      </w:tr>
    </w:tbl>
    <w:p w:rsidR="00FE35F4" w:rsidRPr="007952B7" w:rsidRDefault="00FE35F4">
      <w:bookmarkStart w:id="0" w:name="_GoBack"/>
      <w:bookmarkEnd w:id="0"/>
    </w:p>
    <w:sectPr w:rsidR="00FE35F4" w:rsidRPr="007952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B7"/>
    <w:rsid w:val="007952B7"/>
    <w:rsid w:val="00FE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D9DAE-4E03-4555-A613-937F8076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952B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qFormat/>
    <w:rsid w:val="007952B7"/>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8521</Characters>
  <Application>Microsoft Office Word</Application>
  <DocSecurity>0</DocSecurity>
  <Lines>71</Lines>
  <Paragraphs>19</Paragraphs>
  <ScaleCrop>false</ScaleCrop>
  <Company>Sky123.Org</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2021-11-09T07:20:00Z</dcterms:created>
  <dcterms:modified xsi:type="dcterms:W3CDTF">2021-11-09T07:20:00Z</dcterms:modified>
</cp:coreProperties>
</file>