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875C" w14:textId="02488D79" w:rsidR="00C37100" w:rsidRPr="00C37100" w:rsidRDefault="00C37100" w:rsidP="0037506F">
      <w:pPr>
        <w:pStyle w:val="1"/>
        <w:jc w:val="center"/>
        <w:rPr>
          <w:rFonts w:ascii="仿宋" w:eastAsia="仿宋" w:hAnsi="仿宋"/>
          <w:sz w:val="48"/>
          <w:szCs w:val="48"/>
        </w:rPr>
      </w:pPr>
      <w:r w:rsidRPr="00C37100">
        <w:rPr>
          <w:rFonts w:ascii="仿宋" w:eastAsia="仿宋" w:hAnsi="仿宋" w:hint="eastAsia"/>
          <w:sz w:val="48"/>
          <w:szCs w:val="48"/>
        </w:rPr>
        <w:t>更正说明</w:t>
      </w:r>
    </w:p>
    <w:p w14:paraId="38EF534F" w14:textId="3C872BA9" w:rsidR="00765D61" w:rsidRPr="00CD1D17" w:rsidRDefault="00E07545" w:rsidP="0031296B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00">
        <w:rPr>
          <w:rFonts w:ascii="仿宋" w:eastAsia="仿宋" w:hAnsi="仿宋" w:hint="eastAsia"/>
          <w:sz w:val="24"/>
          <w:szCs w:val="24"/>
        </w:rPr>
        <w:t>项目名称</w:t>
      </w:r>
      <w:r w:rsidR="00F90F91">
        <w:rPr>
          <w:rFonts w:ascii="仿宋" w:eastAsia="仿宋" w:hAnsi="仿宋" w:hint="eastAsia"/>
          <w:sz w:val="24"/>
          <w:szCs w:val="24"/>
        </w:rPr>
        <w:t>：</w:t>
      </w:r>
      <w:r w:rsidR="001A15D7" w:rsidRPr="001A15D7">
        <w:rPr>
          <w:rFonts w:ascii="仿宋" w:eastAsia="仿宋" w:hAnsi="仿宋" w:hint="eastAsia"/>
          <w:bCs/>
          <w:sz w:val="24"/>
          <w:szCs w:val="24"/>
        </w:rPr>
        <w:t>成都市公共卫生临床医疗中心艾滋病、结核病专科专病数据平台建设项目（第二次）</w:t>
      </w:r>
      <w:r w:rsidR="001A15D7">
        <w:rPr>
          <w:rFonts w:ascii="仿宋" w:eastAsia="仿宋" w:hAnsi="仿宋"/>
          <w:bCs/>
          <w:sz w:val="24"/>
          <w:szCs w:val="24"/>
        </w:rPr>
        <w:tab/>
      </w:r>
      <w:r w:rsidR="001A15D7">
        <w:rPr>
          <w:rFonts w:ascii="仿宋" w:eastAsia="仿宋" w:hAnsi="仿宋"/>
          <w:bCs/>
          <w:sz w:val="24"/>
          <w:szCs w:val="24"/>
        </w:rPr>
        <w:tab/>
      </w:r>
    </w:p>
    <w:p w14:paraId="3FE62E16" w14:textId="4A89FCDC" w:rsidR="00CD1D17" w:rsidRPr="00CD1D17" w:rsidRDefault="00E07545" w:rsidP="00CD1D17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00">
        <w:rPr>
          <w:rFonts w:ascii="仿宋" w:eastAsia="仿宋" w:hAnsi="仿宋" w:hint="eastAsia"/>
          <w:sz w:val="24"/>
          <w:szCs w:val="24"/>
        </w:rPr>
        <w:t>项目编号：</w:t>
      </w:r>
      <w:r w:rsidR="001A15D7" w:rsidRPr="001A15D7">
        <w:rPr>
          <w:rFonts w:ascii="仿宋" w:eastAsia="仿宋" w:hAnsi="仿宋"/>
          <w:sz w:val="24"/>
          <w:szCs w:val="24"/>
        </w:rPr>
        <w:t>510101202101781</w:t>
      </w:r>
    </w:p>
    <w:p w14:paraId="4F36212F" w14:textId="56060477" w:rsidR="00E07545" w:rsidRPr="00C37100" w:rsidRDefault="00E07545" w:rsidP="00C37100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p w14:paraId="422DFE99" w14:textId="48931419" w:rsidR="00C37100" w:rsidRDefault="00E07545" w:rsidP="00F8145B">
      <w:pPr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00">
        <w:rPr>
          <w:rFonts w:ascii="仿宋" w:eastAsia="仿宋" w:hAnsi="仿宋" w:hint="eastAsia"/>
          <w:sz w:val="24"/>
          <w:szCs w:val="24"/>
        </w:rPr>
        <w:t>更正事项：</w:t>
      </w:r>
    </w:p>
    <w:p w14:paraId="764ED231" w14:textId="15E022AA" w:rsidR="0031296B" w:rsidRDefault="0031296B" w:rsidP="0031296B">
      <w:pPr>
        <w:spacing w:line="48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一、</w:t>
      </w:r>
      <w:bookmarkStart w:id="1" w:name="_Toc81828245"/>
      <w:r w:rsidR="000B220C">
        <w:rPr>
          <w:rFonts w:ascii="仿宋" w:eastAsia="仿宋" w:hAnsi="仿宋"/>
          <w:sz w:val="24"/>
          <w:szCs w:val="24"/>
        </w:rPr>
        <w:t>招标文件</w:t>
      </w:r>
      <w:r w:rsidRPr="0031296B">
        <w:rPr>
          <w:rFonts w:ascii="仿宋" w:eastAsia="仿宋" w:hAnsi="仿宋" w:hint="eastAsia"/>
          <w:sz w:val="24"/>
          <w:szCs w:val="24"/>
        </w:rPr>
        <w:t>第一章</w:t>
      </w:r>
      <w:r w:rsidRPr="0031296B">
        <w:rPr>
          <w:rFonts w:ascii="仿宋" w:eastAsia="仿宋" w:hAnsi="仿宋"/>
          <w:sz w:val="24"/>
          <w:szCs w:val="24"/>
        </w:rPr>
        <w:t xml:space="preserve">  </w:t>
      </w:r>
      <w:r w:rsidRPr="0031296B">
        <w:rPr>
          <w:rFonts w:ascii="仿宋" w:eastAsia="仿宋" w:hAnsi="仿宋" w:hint="eastAsia"/>
          <w:sz w:val="24"/>
          <w:szCs w:val="24"/>
        </w:rPr>
        <w:t>投标邀请</w:t>
      </w:r>
      <w:bookmarkEnd w:id="1"/>
      <w:r>
        <w:rPr>
          <w:rFonts w:ascii="仿宋" w:eastAsia="仿宋" w:hAnsi="仿宋" w:hint="eastAsia"/>
          <w:sz w:val="24"/>
          <w:szCs w:val="24"/>
        </w:rPr>
        <w:t>中</w:t>
      </w:r>
      <w:r w:rsidRPr="0031296B">
        <w:rPr>
          <w:rFonts w:ascii="仿宋" w:eastAsia="仿宋" w:hAnsi="仿宋" w:hint="eastAsia"/>
          <w:sz w:val="24"/>
          <w:szCs w:val="24"/>
        </w:rPr>
        <w:t>八、投标截止时间和开标时间</w:t>
      </w:r>
      <w:r>
        <w:rPr>
          <w:rFonts w:ascii="仿宋" w:eastAsia="仿宋" w:hAnsi="仿宋" w:hint="eastAsia"/>
          <w:sz w:val="24"/>
          <w:szCs w:val="24"/>
        </w:rPr>
        <w:t>由“</w:t>
      </w:r>
      <w:r w:rsidR="001A15D7" w:rsidRPr="001A15D7">
        <w:rPr>
          <w:rFonts w:ascii="仿宋" w:eastAsia="仿宋" w:hAnsi="仿宋" w:hint="eastAsia"/>
          <w:sz w:val="24"/>
          <w:szCs w:val="24"/>
        </w:rPr>
        <w:t>2021年</w:t>
      </w:r>
      <w:r w:rsidR="001A15D7" w:rsidRPr="001A15D7">
        <w:rPr>
          <w:rFonts w:ascii="仿宋" w:eastAsia="仿宋" w:hAnsi="仿宋"/>
          <w:sz w:val="24"/>
          <w:szCs w:val="24"/>
        </w:rPr>
        <w:t>01</w:t>
      </w:r>
      <w:r w:rsidR="001A15D7" w:rsidRPr="001A15D7">
        <w:rPr>
          <w:rFonts w:ascii="仿宋" w:eastAsia="仿宋" w:hAnsi="仿宋" w:hint="eastAsia"/>
          <w:sz w:val="24"/>
          <w:szCs w:val="24"/>
        </w:rPr>
        <w:t>月</w:t>
      </w:r>
      <w:r w:rsidR="001A15D7" w:rsidRPr="001A15D7">
        <w:rPr>
          <w:rFonts w:ascii="仿宋" w:eastAsia="仿宋" w:hAnsi="仿宋"/>
          <w:sz w:val="24"/>
          <w:szCs w:val="24"/>
        </w:rPr>
        <w:t>04</w:t>
      </w:r>
      <w:r w:rsidR="001A15D7" w:rsidRPr="001A15D7">
        <w:rPr>
          <w:rFonts w:ascii="仿宋" w:eastAsia="仿宋" w:hAnsi="仿宋" w:hint="eastAsia"/>
          <w:sz w:val="24"/>
          <w:szCs w:val="24"/>
        </w:rPr>
        <w:t>日</w:t>
      </w:r>
      <w:r w:rsidR="001A15D7" w:rsidRPr="001A15D7">
        <w:rPr>
          <w:rFonts w:ascii="仿宋" w:eastAsia="仿宋" w:hAnsi="仿宋"/>
          <w:sz w:val="24"/>
          <w:szCs w:val="24"/>
        </w:rPr>
        <w:t>10</w:t>
      </w:r>
      <w:r w:rsidR="001A15D7" w:rsidRPr="001A15D7">
        <w:rPr>
          <w:rFonts w:ascii="仿宋" w:eastAsia="仿宋" w:hAnsi="仿宋" w:hint="eastAsia"/>
          <w:sz w:val="24"/>
          <w:szCs w:val="24"/>
        </w:rPr>
        <w:t>:</w:t>
      </w:r>
      <w:r w:rsidR="001A15D7" w:rsidRPr="001A15D7">
        <w:rPr>
          <w:rFonts w:ascii="仿宋" w:eastAsia="仿宋" w:hAnsi="仿宋"/>
          <w:sz w:val="24"/>
          <w:szCs w:val="24"/>
        </w:rPr>
        <w:t>3</w:t>
      </w:r>
      <w:r w:rsidR="001A15D7" w:rsidRPr="001A15D7">
        <w:rPr>
          <w:rFonts w:ascii="仿宋" w:eastAsia="仿宋" w:hAnsi="仿宋" w:hint="eastAsia"/>
          <w:sz w:val="24"/>
          <w:szCs w:val="24"/>
        </w:rPr>
        <w:t>0（北京时间）</w:t>
      </w:r>
      <w:r w:rsidRPr="0031296B">
        <w:rPr>
          <w:rFonts w:ascii="仿宋" w:eastAsia="仿宋" w:hAnsi="仿宋" w:hint="eastAsia"/>
          <w:sz w:val="24"/>
          <w:szCs w:val="24"/>
        </w:rPr>
        <w:t>。投标截止时间前，投标人应将加密的电子投标文件递交至“政府采购云平台”对应项目（包件）。</w:t>
      </w:r>
      <w:r>
        <w:rPr>
          <w:rFonts w:ascii="仿宋" w:eastAsia="仿宋" w:hAnsi="仿宋" w:hint="eastAsia"/>
          <w:sz w:val="24"/>
          <w:szCs w:val="24"/>
        </w:rPr>
        <w:t>”</w:t>
      </w:r>
      <w:r w:rsidR="001A15D7">
        <w:rPr>
          <w:rFonts w:ascii="仿宋" w:eastAsia="仿宋" w:hAnsi="仿宋" w:hint="eastAsia"/>
          <w:sz w:val="24"/>
          <w:szCs w:val="24"/>
        </w:rPr>
        <w:t>更正</w:t>
      </w:r>
      <w:r>
        <w:rPr>
          <w:rFonts w:ascii="仿宋" w:eastAsia="仿宋" w:hAnsi="仿宋" w:hint="eastAsia"/>
          <w:sz w:val="24"/>
          <w:szCs w:val="24"/>
        </w:rPr>
        <w:t>为“</w:t>
      </w:r>
      <w:r w:rsidR="001A15D7" w:rsidRPr="001A15D7">
        <w:rPr>
          <w:rFonts w:ascii="仿宋" w:eastAsia="仿宋" w:hAnsi="仿宋" w:hint="eastAsia"/>
          <w:sz w:val="24"/>
          <w:szCs w:val="24"/>
        </w:rPr>
        <w:t>202</w:t>
      </w:r>
      <w:r w:rsidR="001A15D7">
        <w:rPr>
          <w:rFonts w:ascii="仿宋" w:eastAsia="仿宋" w:hAnsi="仿宋"/>
          <w:sz w:val="24"/>
          <w:szCs w:val="24"/>
        </w:rPr>
        <w:t>2</w:t>
      </w:r>
      <w:r w:rsidR="001A15D7" w:rsidRPr="001A15D7">
        <w:rPr>
          <w:rFonts w:ascii="仿宋" w:eastAsia="仿宋" w:hAnsi="仿宋" w:hint="eastAsia"/>
          <w:sz w:val="24"/>
          <w:szCs w:val="24"/>
        </w:rPr>
        <w:t>年</w:t>
      </w:r>
      <w:r w:rsidR="001A15D7" w:rsidRPr="001A15D7">
        <w:rPr>
          <w:rFonts w:ascii="仿宋" w:eastAsia="仿宋" w:hAnsi="仿宋"/>
          <w:sz w:val="24"/>
          <w:szCs w:val="24"/>
        </w:rPr>
        <w:t>01</w:t>
      </w:r>
      <w:r w:rsidR="001A15D7" w:rsidRPr="001A15D7">
        <w:rPr>
          <w:rFonts w:ascii="仿宋" w:eastAsia="仿宋" w:hAnsi="仿宋" w:hint="eastAsia"/>
          <w:sz w:val="24"/>
          <w:szCs w:val="24"/>
        </w:rPr>
        <w:t>月</w:t>
      </w:r>
      <w:r w:rsidR="001A15D7" w:rsidRPr="001A15D7">
        <w:rPr>
          <w:rFonts w:ascii="仿宋" w:eastAsia="仿宋" w:hAnsi="仿宋"/>
          <w:sz w:val="24"/>
          <w:szCs w:val="24"/>
        </w:rPr>
        <w:t>04</w:t>
      </w:r>
      <w:r w:rsidR="001A15D7" w:rsidRPr="001A15D7">
        <w:rPr>
          <w:rFonts w:ascii="仿宋" w:eastAsia="仿宋" w:hAnsi="仿宋" w:hint="eastAsia"/>
          <w:sz w:val="24"/>
          <w:szCs w:val="24"/>
        </w:rPr>
        <w:t>日</w:t>
      </w:r>
      <w:r w:rsidR="001A15D7" w:rsidRPr="001A15D7">
        <w:rPr>
          <w:rFonts w:ascii="仿宋" w:eastAsia="仿宋" w:hAnsi="仿宋"/>
          <w:sz w:val="24"/>
          <w:szCs w:val="24"/>
        </w:rPr>
        <w:t>10</w:t>
      </w:r>
      <w:r w:rsidR="001A15D7" w:rsidRPr="001A15D7">
        <w:rPr>
          <w:rFonts w:ascii="仿宋" w:eastAsia="仿宋" w:hAnsi="仿宋" w:hint="eastAsia"/>
          <w:sz w:val="24"/>
          <w:szCs w:val="24"/>
        </w:rPr>
        <w:t>:</w:t>
      </w:r>
      <w:r w:rsidR="001A15D7" w:rsidRPr="001A15D7">
        <w:rPr>
          <w:rFonts w:ascii="仿宋" w:eastAsia="仿宋" w:hAnsi="仿宋"/>
          <w:sz w:val="24"/>
          <w:szCs w:val="24"/>
        </w:rPr>
        <w:t>3</w:t>
      </w:r>
      <w:r w:rsidR="001A15D7" w:rsidRPr="001A15D7">
        <w:rPr>
          <w:rFonts w:ascii="仿宋" w:eastAsia="仿宋" w:hAnsi="仿宋" w:hint="eastAsia"/>
          <w:sz w:val="24"/>
          <w:szCs w:val="24"/>
        </w:rPr>
        <w:t>0（北京时间）。投标截止时间前，投标人应将加密的电子投标文件递交至“政府采购云平台”对应项目（包件）。</w:t>
      </w:r>
      <w:r>
        <w:rPr>
          <w:rFonts w:ascii="仿宋" w:eastAsia="仿宋" w:hAnsi="仿宋" w:hint="eastAsia"/>
          <w:sz w:val="24"/>
          <w:szCs w:val="24"/>
        </w:rPr>
        <w:t>”</w:t>
      </w:r>
    </w:p>
    <w:p w14:paraId="2AE2C3EC" w14:textId="4F1BA72F" w:rsidR="00210B75" w:rsidRPr="00765D61" w:rsidRDefault="00B64213" w:rsidP="00765D61">
      <w:pPr>
        <w:spacing w:line="48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</w:t>
      </w:r>
      <w:r w:rsidR="00210B75">
        <w:rPr>
          <w:rFonts w:ascii="仿宋" w:eastAsia="仿宋" w:hAnsi="仿宋"/>
          <w:sz w:val="24"/>
          <w:szCs w:val="24"/>
        </w:rPr>
        <w:t>、其余不变。</w:t>
      </w:r>
    </w:p>
    <w:p w14:paraId="34C3EC60" w14:textId="5C6FC36C" w:rsidR="00C37100" w:rsidRPr="00210B75" w:rsidRDefault="001A15D7" w:rsidP="00C37100">
      <w:pPr>
        <w:pStyle w:val="a3"/>
        <w:spacing w:line="480" w:lineRule="auto"/>
        <w:ind w:left="420"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四川国际招标有限责任公司</w:t>
      </w:r>
    </w:p>
    <w:p w14:paraId="068B07C1" w14:textId="2F174FF5" w:rsidR="00CD1D17" w:rsidRDefault="00C37100" w:rsidP="00C37100">
      <w:pPr>
        <w:pStyle w:val="a3"/>
        <w:spacing w:line="480" w:lineRule="auto"/>
        <w:ind w:left="420" w:firstLine="480"/>
        <w:jc w:val="right"/>
        <w:rPr>
          <w:rFonts w:ascii="仿宋" w:eastAsia="仿宋" w:hAnsi="仿宋"/>
          <w:sz w:val="24"/>
          <w:szCs w:val="24"/>
        </w:rPr>
      </w:pPr>
      <w:r w:rsidRPr="00C37100">
        <w:rPr>
          <w:rFonts w:ascii="仿宋" w:eastAsia="仿宋" w:hAnsi="仿宋" w:hint="eastAsia"/>
          <w:sz w:val="24"/>
          <w:szCs w:val="24"/>
        </w:rPr>
        <w:t>2</w:t>
      </w:r>
      <w:r w:rsidRPr="00C37100">
        <w:rPr>
          <w:rFonts w:ascii="仿宋" w:eastAsia="仿宋" w:hAnsi="仿宋"/>
          <w:sz w:val="24"/>
          <w:szCs w:val="24"/>
        </w:rPr>
        <w:t>02</w:t>
      </w:r>
      <w:r w:rsidR="003D56FB" w:rsidRPr="003D56F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37100">
        <w:rPr>
          <w:rFonts w:ascii="仿宋" w:eastAsia="仿宋" w:hAnsi="仿宋"/>
          <w:sz w:val="24"/>
          <w:szCs w:val="24"/>
        </w:rPr>
        <w:t>1</w:t>
      </w:r>
      <w:r w:rsidR="002961F9" w:rsidRPr="002961F9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37100">
        <w:rPr>
          <w:rFonts w:ascii="仿宋" w:eastAsia="仿宋" w:hAnsi="仿宋" w:hint="eastAsia"/>
          <w:sz w:val="24"/>
          <w:szCs w:val="24"/>
        </w:rPr>
        <w:t>年</w:t>
      </w:r>
      <w:r w:rsidR="00CD1D17">
        <w:rPr>
          <w:rFonts w:ascii="仿宋" w:eastAsia="仿宋" w:hAnsi="仿宋"/>
          <w:sz w:val="24"/>
          <w:szCs w:val="24"/>
        </w:rPr>
        <w:t>1</w:t>
      </w:r>
      <w:r w:rsidR="001A15D7">
        <w:rPr>
          <w:rFonts w:ascii="仿宋" w:eastAsia="仿宋" w:hAnsi="仿宋"/>
          <w:sz w:val="24"/>
          <w:szCs w:val="24"/>
        </w:rPr>
        <w:t>2</w:t>
      </w:r>
      <w:r w:rsidRPr="00C37100">
        <w:rPr>
          <w:rFonts w:ascii="仿宋" w:eastAsia="仿宋" w:hAnsi="仿宋" w:hint="eastAsia"/>
          <w:sz w:val="24"/>
          <w:szCs w:val="24"/>
        </w:rPr>
        <w:t>月</w:t>
      </w:r>
      <w:r w:rsidR="001A15D7">
        <w:rPr>
          <w:rFonts w:ascii="仿宋" w:eastAsia="仿宋" w:hAnsi="仿宋"/>
          <w:sz w:val="24"/>
          <w:szCs w:val="24"/>
        </w:rPr>
        <w:t>29</w:t>
      </w:r>
      <w:r w:rsidRPr="00C37100">
        <w:rPr>
          <w:rFonts w:ascii="仿宋" w:eastAsia="仿宋" w:hAnsi="仿宋" w:hint="eastAsia"/>
          <w:sz w:val="24"/>
          <w:szCs w:val="24"/>
        </w:rPr>
        <w:t>日</w:t>
      </w:r>
    </w:p>
    <w:p w14:paraId="17EE31D2" w14:textId="057406FB" w:rsidR="00CD1D17" w:rsidRDefault="00CD1D17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CD1D17" w:rsidSect="00836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54A73" w14:textId="77777777" w:rsidR="00492A6C" w:rsidRDefault="00492A6C" w:rsidP="00BF7912">
      <w:r>
        <w:separator/>
      </w:r>
    </w:p>
  </w:endnote>
  <w:endnote w:type="continuationSeparator" w:id="0">
    <w:p w14:paraId="0C3110C4" w14:textId="77777777" w:rsidR="00492A6C" w:rsidRDefault="00492A6C" w:rsidP="00B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7B555" w14:textId="77777777" w:rsidR="00492A6C" w:rsidRDefault="00492A6C" w:rsidP="00BF7912">
      <w:r>
        <w:separator/>
      </w:r>
    </w:p>
  </w:footnote>
  <w:footnote w:type="continuationSeparator" w:id="0">
    <w:p w14:paraId="3F1298DD" w14:textId="77777777" w:rsidR="00492A6C" w:rsidRDefault="00492A6C" w:rsidP="00BF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F70BAB"/>
    <w:multiLevelType w:val="singleLevel"/>
    <w:tmpl w:val="97F70BA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4701520"/>
    <w:multiLevelType w:val="singleLevel"/>
    <w:tmpl w:val="A4701520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C496BCC2"/>
    <w:multiLevelType w:val="singleLevel"/>
    <w:tmpl w:val="C496BCC2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D86648A2"/>
    <w:multiLevelType w:val="singleLevel"/>
    <w:tmpl w:val="D86648A2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E0AC7798"/>
    <w:multiLevelType w:val="singleLevel"/>
    <w:tmpl w:val="E0AC7798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E575D03A"/>
    <w:multiLevelType w:val="singleLevel"/>
    <w:tmpl w:val="E575D03A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F01CC4CC"/>
    <w:multiLevelType w:val="singleLevel"/>
    <w:tmpl w:val="F01CC4CC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F772214C"/>
    <w:multiLevelType w:val="singleLevel"/>
    <w:tmpl w:val="F772214C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F851414B"/>
    <w:multiLevelType w:val="singleLevel"/>
    <w:tmpl w:val="F851414B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0465FE9F"/>
    <w:multiLevelType w:val="singleLevel"/>
    <w:tmpl w:val="0465FE9F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0C6845D6"/>
    <w:multiLevelType w:val="singleLevel"/>
    <w:tmpl w:val="0C6845D6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0DEF50EA"/>
    <w:multiLevelType w:val="singleLevel"/>
    <w:tmpl w:val="0DEF50EA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17461367"/>
    <w:multiLevelType w:val="hybridMultilevel"/>
    <w:tmpl w:val="2DAC9806"/>
    <w:lvl w:ilvl="0" w:tplc="158283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17664B2"/>
    <w:multiLevelType w:val="singleLevel"/>
    <w:tmpl w:val="217664B2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39D3C2D0"/>
    <w:multiLevelType w:val="singleLevel"/>
    <w:tmpl w:val="39D3C2D0"/>
    <w:lvl w:ilvl="0">
      <w:start w:val="1"/>
      <w:numFmt w:val="decimal"/>
      <w:suff w:val="nothing"/>
      <w:lvlText w:val="%1、"/>
      <w:lvlJc w:val="left"/>
    </w:lvl>
  </w:abstractNum>
  <w:abstractNum w:abstractNumId="15" w15:restartNumberingAfterBreak="0">
    <w:nsid w:val="4C201125"/>
    <w:multiLevelType w:val="singleLevel"/>
    <w:tmpl w:val="4C201125"/>
    <w:lvl w:ilvl="0">
      <w:start w:val="1"/>
      <w:numFmt w:val="decimal"/>
      <w:suff w:val="nothing"/>
      <w:lvlText w:val="%1、"/>
      <w:lvlJc w:val="left"/>
    </w:lvl>
  </w:abstractNum>
  <w:abstractNum w:abstractNumId="16" w15:restartNumberingAfterBreak="0">
    <w:nsid w:val="57BC15EF"/>
    <w:multiLevelType w:val="multilevel"/>
    <w:tmpl w:val="57BC15EF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68" w:hanging="420"/>
      </w:pPr>
    </w:lvl>
    <w:lvl w:ilvl="2">
      <w:start w:val="1"/>
      <w:numFmt w:val="lowerRoman"/>
      <w:lvlText w:val="%3."/>
      <w:lvlJc w:val="right"/>
      <w:pPr>
        <w:ind w:left="1288" w:hanging="420"/>
      </w:pPr>
    </w:lvl>
    <w:lvl w:ilvl="3">
      <w:start w:val="1"/>
      <w:numFmt w:val="decimal"/>
      <w:lvlText w:val="%4."/>
      <w:lvlJc w:val="left"/>
      <w:pPr>
        <w:ind w:left="1708" w:hanging="420"/>
      </w:pPr>
    </w:lvl>
    <w:lvl w:ilvl="4">
      <w:start w:val="1"/>
      <w:numFmt w:val="lowerLetter"/>
      <w:lvlText w:val="%5)"/>
      <w:lvlJc w:val="left"/>
      <w:pPr>
        <w:ind w:left="2128" w:hanging="420"/>
      </w:pPr>
    </w:lvl>
    <w:lvl w:ilvl="5">
      <w:start w:val="1"/>
      <w:numFmt w:val="lowerRoman"/>
      <w:lvlText w:val="%6."/>
      <w:lvlJc w:val="right"/>
      <w:pPr>
        <w:ind w:left="2548" w:hanging="420"/>
      </w:pPr>
    </w:lvl>
    <w:lvl w:ilvl="6">
      <w:start w:val="1"/>
      <w:numFmt w:val="decimal"/>
      <w:lvlText w:val="%7."/>
      <w:lvlJc w:val="left"/>
      <w:pPr>
        <w:ind w:left="2968" w:hanging="420"/>
      </w:pPr>
    </w:lvl>
    <w:lvl w:ilvl="7">
      <w:start w:val="1"/>
      <w:numFmt w:val="lowerLetter"/>
      <w:lvlText w:val="%8)"/>
      <w:lvlJc w:val="left"/>
      <w:pPr>
        <w:ind w:left="3388" w:hanging="420"/>
      </w:pPr>
    </w:lvl>
    <w:lvl w:ilvl="8">
      <w:start w:val="1"/>
      <w:numFmt w:val="lowerRoman"/>
      <w:lvlText w:val="%9."/>
      <w:lvlJc w:val="right"/>
      <w:pPr>
        <w:ind w:left="3808" w:hanging="420"/>
      </w:pPr>
    </w:lvl>
  </w:abstractNum>
  <w:abstractNum w:abstractNumId="17" w15:restartNumberingAfterBreak="0">
    <w:nsid w:val="57CB483A"/>
    <w:multiLevelType w:val="hybridMultilevel"/>
    <w:tmpl w:val="D00ACA58"/>
    <w:lvl w:ilvl="0" w:tplc="8E3062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6C9274D3"/>
    <w:multiLevelType w:val="hybridMultilevel"/>
    <w:tmpl w:val="EFC619DA"/>
    <w:lvl w:ilvl="0" w:tplc="BA3AB8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6DB4E34D"/>
    <w:multiLevelType w:val="singleLevel"/>
    <w:tmpl w:val="6DB4E34D"/>
    <w:lvl w:ilvl="0">
      <w:start w:val="1"/>
      <w:numFmt w:val="decimal"/>
      <w:suff w:val="nothing"/>
      <w:lvlText w:val="%1、"/>
      <w:lvlJc w:val="left"/>
    </w:lvl>
  </w:abstractNum>
  <w:abstractNum w:abstractNumId="20" w15:restartNumberingAfterBreak="0">
    <w:nsid w:val="75604818"/>
    <w:multiLevelType w:val="multilevel"/>
    <w:tmpl w:val="57BC15EF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68" w:hanging="420"/>
      </w:pPr>
    </w:lvl>
    <w:lvl w:ilvl="2">
      <w:start w:val="1"/>
      <w:numFmt w:val="lowerRoman"/>
      <w:lvlText w:val="%3."/>
      <w:lvlJc w:val="right"/>
      <w:pPr>
        <w:ind w:left="1288" w:hanging="420"/>
      </w:pPr>
    </w:lvl>
    <w:lvl w:ilvl="3">
      <w:start w:val="1"/>
      <w:numFmt w:val="decimal"/>
      <w:lvlText w:val="%4."/>
      <w:lvlJc w:val="left"/>
      <w:pPr>
        <w:ind w:left="1708" w:hanging="420"/>
      </w:pPr>
    </w:lvl>
    <w:lvl w:ilvl="4">
      <w:start w:val="1"/>
      <w:numFmt w:val="lowerLetter"/>
      <w:lvlText w:val="%5)"/>
      <w:lvlJc w:val="left"/>
      <w:pPr>
        <w:ind w:left="2128" w:hanging="420"/>
      </w:pPr>
    </w:lvl>
    <w:lvl w:ilvl="5">
      <w:start w:val="1"/>
      <w:numFmt w:val="lowerRoman"/>
      <w:lvlText w:val="%6."/>
      <w:lvlJc w:val="right"/>
      <w:pPr>
        <w:ind w:left="2548" w:hanging="420"/>
      </w:pPr>
    </w:lvl>
    <w:lvl w:ilvl="6">
      <w:start w:val="1"/>
      <w:numFmt w:val="decimal"/>
      <w:lvlText w:val="%7."/>
      <w:lvlJc w:val="left"/>
      <w:pPr>
        <w:ind w:left="2968" w:hanging="420"/>
      </w:pPr>
    </w:lvl>
    <w:lvl w:ilvl="7">
      <w:start w:val="1"/>
      <w:numFmt w:val="lowerLetter"/>
      <w:lvlText w:val="%8)"/>
      <w:lvlJc w:val="left"/>
      <w:pPr>
        <w:ind w:left="3388" w:hanging="420"/>
      </w:pPr>
    </w:lvl>
    <w:lvl w:ilvl="8">
      <w:start w:val="1"/>
      <w:numFmt w:val="lowerRoman"/>
      <w:lvlText w:val="%9."/>
      <w:lvlJc w:val="right"/>
      <w:pPr>
        <w:ind w:left="3808" w:hanging="42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1"/>
  </w:num>
  <w:num w:numId="5">
    <w:abstractNumId w:val="10"/>
  </w:num>
  <w:num w:numId="6">
    <w:abstractNumId w:val="5"/>
  </w:num>
  <w:num w:numId="7">
    <w:abstractNumId w:val="15"/>
  </w:num>
  <w:num w:numId="8">
    <w:abstractNumId w:val="14"/>
  </w:num>
  <w:num w:numId="9">
    <w:abstractNumId w:val="13"/>
  </w:num>
  <w:num w:numId="10">
    <w:abstractNumId w:val="19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  <w:num w:numId="19">
    <w:abstractNumId w:val="1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8F"/>
    <w:rsid w:val="00066DA9"/>
    <w:rsid w:val="00070B0B"/>
    <w:rsid w:val="000B220C"/>
    <w:rsid w:val="001A15D7"/>
    <w:rsid w:val="001B0DAD"/>
    <w:rsid w:val="001C106A"/>
    <w:rsid w:val="001D6A4F"/>
    <w:rsid w:val="001F777C"/>
    <w:rsid w:val="00210B75"/>
    <w:rsid w:val="002170BE"/>
    <w:rsid w:val="00233D2E"/>
    <w:rsid w:val="002961F9"/>
    <w:rsid w:val="002C676B"/>
    <w:rsid w:val="002E6D33"/>
    <w:rsid w:val="0031296B"/>
    <w:rsid w:val="0037506F"/>
    <w:rsid w:val="003845A2"/>
    <w:rsid w:val="003C23EB"/>
    <w:rsid w:val="003C2DA3"/>
    <w:rsid w:val="003D56FB"/>
    <w:rsid w:val="00406E9F"/>
    <w:rsid w:val="004414F2"/>
    <w:rsid w:val="004544FD"/>
    <w:rsid w:val="00492A6C"/>
    <w:rsid w:val="004A6DCD"/>
    <w:rsid w:val="004B34EE"/>
    <w:rsid w:val="005B6E8F"/>
    <w:rsid w:val="005D3D85"/>
    <w:rsid w:val="006E4736"/>
    <w:rsid w:val="006F57FA"/>
    <w:rsid w:val="00740C0D"/>
    <w:rsid w:val="007523D6"/>
    <w:rsid w:val="00765D61"/>
    <w:rsid w:val="007D6604"/>
    <w:rsid w:val="008026F3"/>
    <w:rsid w:val="00836730"/>
    <w:rsid w:val="00844BD5"/>
    <w:rsid w:val="008663B0"/>
    <w:rsid w:val="00866518"/>
    <w:rsid w:val="008B4946"/>
    <w:rsid w:val="008B5672"/>
    <w:rsid w:val="008F2943"/>
    <w:rsid w:val="00911E6B"/>
    <w:rsid w:val="0095343B"/>
    <w:rsid w:val="009734AA"/>
    <w:rsid w:val="009918E1"/>
    <w:rsid w:val="009B23E6"/>
    <w:rsid w:val="009C0602"/>
    <w:rsid w:val="009E5400"/>
    <w:rsid w:val="009E606D"/>
    <w:rsid w:val="009F0730"/>
    <w:rsid w:val="00A6245C"/>
    <w:rsid w:val="00B64213"/>
    <w:rsid w:val="00B66A85"/>
    <w:rsid w:val="00B92426"/>
    <w:rsid w:val="00BA29E5"/>
    <w:rsid w:val="00BF23D6"/>
    <w:rsid w:val="00BF7912"/>
    <w:rsid w:val="00C22664"/>
    <w:rsid w:val="00C37100"/>
    <w:rsid w:val="00C55F56"/>
    <w:rsid w:val="00C66E83"/>
    <w:rsid w:val="00CA45AD"/>
    <w:rsid w:val="00CD1D17"/>
    <w:rsid w:val="00CF7802"/>
    <w:rsid w:val="00D03927"/>
    <w:rsid w:val="00D34CC4"/>
    <w:rsid w:val="00D84EAA"/>
    <w:rsid w:val="00DD2AC1"/>
    <w:rsid w:val="00DD5E30"/>
    <w:rsid w:val="00E07545"/>
    <w:rsid w:val="00E706AC"/>
    <w:rsid w:val="00E94696"/>
    <w:rsid w:val="00EB496D"/>
    <w:rsid w:val="00F8145B"/>
    <w:rsid w:val="00F90F91"/>
    <w:rsid w:val="00F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AB210"/>
  <w15:chartTrackingRefBased/>
  <w15:docId w15:val="{4EB3F996-EE2C-46FC-B99B-CA3CB3B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523D6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D1D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qFormat/>
    <w:rsid w:val="00C37100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BF7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791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F7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F7912"/>
    <w:rPr>
      <w:sz w:val="18"/>
      <w:szCs w:val="18"/>
    </w:rPr>
  </w:style>
  <w:style w:type="character" w:customStyle="1" w:styleId="2Char">
    <w:name w:val="标题 2 Char"/>
    <w:basedOn w:val="a0"/>
    <w:link w:val="2"/>
    <w:rsid w:val="00CD1D1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qFormat/>
    <w:rsid w:val="007523D6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Normal Indent"/>
    <w:basedOn w:val="a"/>
    <w:qFormat/>
    <w:rsid w:val="007523D6"/>
    <w:pPr>
      <w:spacing w:after="160" w:line="259" w:lineRule="auto"/>
      <w:ind w:firstLineChars="200" w:firstLine="200"/>
    </w:pPr>
    <w:rPr>
      <w:rFonts w:ascii="Calibri" w:eastAsia="宋体" w:hAnsi="Calibri" w:cs="Times New Roman"/>
      <w:szCs w:val="24"/>
    </w:rPr>
  </w:style>
  <w:style w:type="table" w:customStyle="1" w:styleId="10">
    <w:name w:val="网格型1"/>
    <w:basedOn w:val="a1"/>
    <w:next w:val="a7"/>
    <w:uiPriority w:val="39"/>
    <w:qFormat/>
    <w:rsid w:val="007523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52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Char2"/>
    <w:qFormat/>
    <w:rsid w:val="00866518"/>
    <w:pPr>
      <w:spacing w:after="160" w:line="259" w:lineRule="auto"/>
      <w:jc w:val="left"/>
    </w:pPr>
    <w:rPr>
      <w:rFonts w:ascii="Calibri" w:eastAsia="宋体" w:hAnsi="Calibri" w:cs="Times New Roman"/>
      <w:szCs w:val="24"/>
    </w:rPr>
  </w:style>
  <w:style w:type="character" w:customStyle="1" w:styleId="Char2">
    <w:name w:val="批注文字 Char"/>
    <w:basedOn w:val="a0"/>
    <w:link w:val="a8"/>
    <w:qFormat/>
    <w:rsid w:val="00866518"/>
    <w:rPr>
      <w:rFonts w:ascii="Calibri" w:eastAsia="宋体" w:hAnsi="Calibri" w:cs="Times New Roman"/>
      <w:szCs w:val="24"/>
    </w:rPr>
  </w:style>
  <w:style w:type="character" w:styleId="a9">
    <w:name w:val="annotation reference"/>
    <w:uiPriority w:val="99"/>
    <w:qFormat/>
    <w:rsid w:val="00866518"/>
    <w:rPr>
      <w:sz w:val="21"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86651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66518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65D61"/>
    <w:rPr>
      <w:rFonts w:ascii="宋体" w:eastAsia="宋体" w:hAnsi="宋体" w:cs="宋体"/>
      <w:sz w:val="28"/>
      <w:szCs w:val="28"/>
      <w:lang w:val="zh-CN" w:bidi="zh-CN"/>
    </w:rPr>
  </w:style>
  <w:style w:type="character" w:customStyle="1" w:styleId="font11">
    <w:name w:val="font11"/>
    <w:basedOn w:val="a0"/>
    <w:qFormat/>
    <w:rsid w:val="00765D6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">
    <w:name w:val="列出段落 Char"/>
    <w:link w:val="a3"/>
    <w:qFormat/>
    <w:rsid w:val="00B66A85"/>
  </w:style>
  <w:style w:type="paragraph" w:styleId="ab">
    <w:name w:val="Body Text"/>
    <w:basedOn w:val="a"/>
    <w:next w:val="a"/>
    <w:link w:val="Char4"/>
    <w:uiPriority w:val="99"/>
    <w:unhideWhenUsed/>
    <w:qFormat/>
    <w:rsid w:val="00B66A85"/>
    <w:pPr>
      <w:spacing w:after="120"/>
    </w:pPr>
    <w:rPr>
      <w:szCs w:val="24"/>
    </w:rPr>
  </w:style>
  <w:style w:type="character" w:customStyle="1" w:styleId="Char4">
    <w:name w:val="正文文本 Char"/>
    <w:basedOn w:val="a0"/>
    <w:link w:val="ab"/>
    <w:uiPriority w:val="99"/>
    <w:rsid w:val="00B66A85"/>
    <w:rPr>
      <w:szCs w:val="24"/>
    </w:rPr>
  </w:style>
  <w:style w:type="paragraph" w:styleId="ac">
    <w:name w:val="Body Text Indent"/>
    <w:basedOn w:val="a"/>
    <w:link w:val="Char5"/>
    <w:uiPriority w:val="99"/>
    <w:semiHidden/>
    <w:unhideWhenUsed/>
    <w:rsid w:val="00B66A85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c"/>
    <w:uiPriority w:val="99"/>
    <w:semiHidden/>
    <w:rsid w:val="00B66A85"/>
  </w:style>
  <w:style w:type="paragraph" w:styleId="20">
    <w:name w:val="Body Text First Indent 2"/>
    <w:basedOn w:val="ac"/>
    <w:link w:val="2Char0"/>
    <w:qFormat/>
    <w:rsid w:val="00B66A85"/>
    <w:pPr>
      <w:spacing w:after="0"/>
      <w:ind w:leftChars="0" w:left="0" w:firstLineChars="200" w:firstLine="420"/>
    </w:pPr>
    <w:rPr>
      <w:sz w:val="32"/>
      <w:szCs w:val="20"/>
    </w:rPr>
  </w:style>
  <w:style w:type="character" w:customStyle="1" w:styleId="2Char0">
    <w:name w:val="正文首行缩进 2 Char"/>
    <w:basedOn w:val="Char5"/>
    <w:link w:val="20"/>
    <w:rsid w:val="00B66A85"/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A171-B60C-4237-B09D-24609E55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71</cp:revision>
  <cp:lastPrinted>2021-12-29T04:52:00Z</cp:lastPrinted>
  <dcterms:created xsi:type="dcterms:W3CDTF">2021-09-30T04:29:00Z</dcterms:created>
  <dcterms:modified xsi:type="dcterms:W3CDTF">2021-12-29T04:54:00Z</dcterms:modified>
</cp:coreProperties>
</file>