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58D98" w14:textId="77777777" w:rsidR="006850D7" w:rsidRDefault="007610E1">
      <w:pPr>
        <w:pStyle w:val="GW-"/>
        <w:ind w:firstLine="482"/>
        <w:jc w:val="center"/>
        <w:rPr>
          <w:rFonts w:ascii="仿宋" w:eastAsia="仿宋" w:hAnsi="仿宋"/>
          <w:b/>
          <w:sz w:val="36"/>
          <w:szCs w:val="36"/>
        </w:rPr>
      </w:pPr>
      <w:r>
        <w:rPr>
          <w:rFonts w:ascii="仿宋" w:eastAsia="仿宋" w:hAnsi="仿宋" w:hint="eastAsia"/>
          <w:b/>
        </w:rPr>
        <w:t>采购编号：</w:t>
      </w:r>
      <w:r>
        <w:rPr>
          <w:rFonts w:ascii="仿宋" w:eastAsia="仿宋" w:hAnsi="仿宋"/>
          <w:b/>
        </w:rPr>
        <w:t>510124202100305</w:t>
      </w:r>
    </w:p>
    <w:p w14:paraId="7966048A" w14:textId="77777777" w:rsidR="006850D7" w:rsidRDefault="006850D7">
      <w:pPr>
        <w:jc w:val="center"/>
        <w:rPr>
          <w:rFonts w:ascii="仿宋" w:eastAsia="仿宋" w:hAnsi="仿宋"/>
          <w:b/>
          <w:sz w:val="52"/>
          <w:szCs w:val="52"/>
        </w:rPr>
      </w:pPr>
    </w:p>
    <w:p w14:paraId="59C919F1" w14:textId="77777777" w:rsidR="006850D7" w:rsidRDefault="007610E1">
      <w:pPr>
        <w:jc w:val="center"/>
        <w:rPr>
          <w:rFonts w:ascii="仿宋" w:eastAsia="仿宋" w:hAnsi="仿宋"/>
          <w:b/>
          <w:sz w:val="52"/>
          <w:szCs w:val="52"/>
        </w:rPr>
      </w:pPr>
      <w:r>
        <w:rPr>
          <w:rFonts w:ascii="仿宋" w:eastAsia="仿宋" w:hAnsi="仿宋" w:hint="eastAsia"/>
          <w:b/>
          <w:sz w:val="52"/>
          <w:szCs w:val="52"/>
        </w:rPr>
        <w:t>成都市郫都区特殊教育学校郫都区普通学校资源教室康复设备购置项目</w:t>
      </w:r>
    </w:p>
    <w:p w14:paraId="12F51D7A" w14:textId="77777777" w:rsidR="006850D7" w:rsidRDefault="006850D7">
      <w:pPr>
        <w:rPr>
          <w:rFonts w:ascii="仿宋" w:eastAsia="仿宋" w:hAnsi="仿宋"/>
          <w:b/>
          <w:sz w:val="52"/>
          <w:szCs w:val="52"/>
        </w:rPr>
      </w:pPr>
    </w:p>
    <w:p w14:paraId="60788C83" w14:textId="77777777" w:rsidR="006850D7" w:rsidRDefault="007610E1">
      <w:pPr>
        <w:jc w:val="center"/>
        <w:rPr>
          <w:rFonts w:ascii="仿宋" w:eastAsia="仿宋" w:hAnsi="仿宋"/>
          <w:b/>
          <w:sz w:val="52"/>
          <w:szCs w:val="52"/>
        </w:rPr>
      </w:pPr>
      <w:r>
        <w:rPr>
          <w:rFonts w:ascii="仿宋" w:eastAsia="仿宋" w:hAnsi="仿宋" w:hint="eastAsia"/>
          <w:b/>
          <w:sz w:val="52"/>
          <w:szCs w:val="52"/>
        </w:rPr>
        <w:t>竞</w:t>
      </w:r>
    </w:p>
    <w:p w14:paraId="0BB36A77" w14:textId="77777777" w:rsidR="006850D7" w:rsidRDefault="007610E1">
      <w:pPr>
        <w:jc w:val="center"/>
        <w:rPr>
          <w:rFonts w:ascii="仿宋" w:eastAsia="仿宋" w:hAnsi="仿宋"/>
          <w:b/>
          <w:sz w:val="52"/>
          <w:szCs w:val="52"/>
        </w:rPr>
      </w:pPr>
      <w:r>
        <w:rPr>
          <w:rFonts w:ascii="仿宋" w:eastAsia="仿宋" w:hAnsi="仿宋" w:hint="eastAsia"/>
          <w:b/>
          <w:sz w:val="52"/>
          <w:szCs w:val="52"/>
        </w:rPr>
        <w:t>争</w:t>
      </w:r>
    </w:p>
    <w:p w14:paraId="7D0807C8" w14:textId="77777777" w:rsidR="006850D7" w:rsidRDefault="007610E1">
      <w:pPr>
        <w:tabs>
          <w:tab w:val="left" w:pos="213"/>
          <w:tab w:val="center" w:pos="3657"/>
        </w:tabs>
        <w:jc w:val="left"/>
        <w:rPr>
          <w:rFonts w:ascii="仿宋" w:eastAsia="仿宋" w:hAnsi="仿宋"/>
          <w:b/>
          <w:sz w:val="52"/>
          <w:szCs w:val="52"/>
        </w:rPr>
      </w:pPr>
      <w:r>
        <w:rPr>
          <w:rFonts w:ascii="仿宋" w:eastAsia="仿宋" w:hAnsi="仿宋"/>
          <w:b/>
          <w:sz w:val="52"/>
          <w:szCs w:val="52"/>
        </w:rPr>
        <w:tab/>
      </w:r>
      <w:r>
        <w:rPr>
          <w:rFonts w:ascii="仿宋" w:eastAsia="仿宋" w:hAnsi="仿宋"/>
          <w:b/>
          <w:sz w:val="52"/>
          <w:szCs w:val="52"/>
        </w:rPr>
        <w:tab/>
        <w:t xml:space="preserve"> </w:t>
      </w:r>
      <w:r>
        <w:rPr>
          <w:rFonts w:ascii="仿宋" w:eastAsia="仿宋" w:hAnsi="仿宋" w:hint="eastAsia"/>
          <w:b/>
          <w:sz w:val="52"/>
          <w:szCs w:val="52"/>
        </w:rPr>
        <w:t>性</w:t>
      </w:r>
    </w:p>
    <w:p w14:paraId="381F7878" w14:textId="77777777" w:rsidR="006850D7" w:rsidRDefault="007610E1">
      <w:pPr>
        <w:jc w:val="center"/>
        <w:rPr>
          <w:rFonts w:ascii="仿宋" w:eastAsia="仿宋" w:hAnsi="仿宋"/>
          <w:b/>
          <w:sz w:val="52"/>
          <w:szCs w:val="52"/>
        </w:rPr>
      </w:pPr>
      <w:proofErr w:type="gramStart"/>
      <w:r>
        <w:rPr>
          <w:rFonts w:ascii="仿宋" w:eastAsia="仿宋" w:hAnsi="仿宋" w:hint="eastAsia"/>
          <w:b/>
          <w:sz w:val="52"/>
          <w:szCs w:val="52"/>
        </w:rPr>
        <w:t>磋</w:t>
      </w:r>
      <w:proofErr w:type="gramEnd"/>
    </w:p>
    <w:p w14:paraId="2A5D7454" w14:textId="77777777" w:rsidR="006850D7" w:rsidRDefault="007610E1">
      <w:pPr>
        <w:jc w:val="center"/>
        <w:rPr>
          <w:rFonts w:ascii="仿宋" w:eastAsia="仿宋" w:hAnsi="仿宋"/>
          <w:b/>
          <w:sz w:val="52"/>
          <w:szCs w:val="52"/>
        </w:rPr>
      </w:pPr>
      <w:r>
        <w:rPr>
          <w:rFonts w:ascii="仿宋" w:eastAsia="仿宋" w:hAnsi="仿宋" w:hint="eastAsia"/>
          <w:b/>
          <w:sz w:val="52"/>
          <w:szCs w:val="52"/>
        </w:rPr>
        <w:t>商</w:t>
      </w:r>
    </w:p>
    <w:p w14:paraId="5E448119" w14:textId="77777777" w:rsidR="006850D7" w:rsidRDefault="007610E1">
      <w:pPr>
        <w:jc w:val="center"/>
        <w:rPr>
          <w:rFonts w:ascii="仿宋" w:eastAsia="仿宋" w:hAnsi="仿宋"/>
          <w:b/>
          <w:sz w:val="52"/>
          <w:szCs w:val="52"/>
        </w:rPr>
      </w:pPr>
      <w:r>
        <w:rPr>
          <w:rFonts w:ascii="仿宋" w:eastAsia="仿宋" w:hAnsi="仿宋" w:hint="eastAsia"/>
          <w:b/>
          <w:sz w:val="52"/>
          <w:szCs w:val="52"/>
        </w:rPr>
        <w:t>文</w:t>
      </w:r>
    </w:p>
    <w:p w14:paraId="051979F9" w14:textId="77777777" w:rsidR="006850D7" w:rsidRDefault="007610E1">
      <w:pPr>
        <w:jc w:val="center"/>
        <w:rPr>
          <w:rFonts w:ascii="仿宋" w:eastAsia="仿宋" w:hAnsi="仿宋"/>
          <w:b/>
          <w:sz w:val="52"/>
          <w:szCs w:val="52"/>
        </w:rPr>
      </w:pPr>
      <w:r>
        <w:rPr>
          <w:rFonts w:ascii="仿宋" w:eastAsia="仿宋" w:hAnsi="仿宋" w:hint="eastAsia"/>
          <w:b/>
          <w:sz w:val="52"/>
          <w:szCs w:val="52"/>
        </w:rPr>
        <w:t>件</w:t>
      </w:r>
    </w:p>
    <w:p w14:paraId="3D68E96C" w14:textId="77777777" w:rsidR="006850D7" w:rsidRDefault="006850D7">
      <w:pPr>
        <w:jc w:val="center"/>
        <w:rPr>
          <w:rFonts w:ascii="仿宋" w:eastAsia="仿宋" w:hAnsi="仿宋"/>
          <w:b/>
          <w:sz w:val="52"/>
          <w:szCs w:val="52"/>
        </w:rPr>
      </w:pPr>
    </w:p>
    <w:p w14:paraId="7CCFB543" w14:textId="77777777" w:rsidR="006850D7" w:rsidRDefault="006850D7">
      <w:pPr>
        <w:jc w:val="center"/>
        <w:rPr>
          <w:rFonts w:ascii="仿宋" w:eastAsia="仿宋" w:hAnsi="仿宋"/>
          <w:b/>
          <w:sz w:val="52"/>
          <w:szCs w:val="52"/>
        </w:rPr>
      </w:pPr>
    </w:p>
    <w:p w14:paraId="4769D429" w14:textId="77777777" w:rsidR="006850D7" w:rsidRDefault="007610E1">
      <w:pPr>
        <w:spacing w:line="360" w:lineRule="auto"/>
        <w:jc w:val="center"/>
        <w:rPr>
          <w:rFonts w:ascii="仿宋" w:eastAsia="仿宋" w:hAnsi="仿宋"/>
          <w:b/>
          <w:sz w:val="32"/>
          <w:szCs w:val="32"/>
        </w:rPr>
      </w:pPr>
      <w:r>
        <w:rPr>
          <w:rFonts w:ascii="仿宋" w:eastAsia="仿宋" w:hAnsi="仿宋" w:hint="eastAsia"/>
          <w:b/>
          <w:sz w:val="32"/>
          <w:szCs w:val="32"/>
        </w:rPr>
        <w:t>成都市郫都区特殊教育学校</w:t>
      </w:r>
    </w:p>
    <w:p w14:paraId="41FCF672" w14:textId="77777777" w:rsidR="006850D7" w:rsidRDefault="007610E1">
      <w:pPr>
        <w:spacing w:line="360" w:lineRule="auto"/>
        <w:jc w:val="center"/>
        <w:rPr>
          <w:rFonts w:ascii="仿宋" w:eastAsia="仿宋" w:hAnsi="仿宋"/>
          <w:b/>
          <w:sz w:val="32"/>
          <w:szCs w:val="32"/>
        </w:rPr>
      </w:pPr>
      <w:r>
        <w:rPr>
          <w:rFonts w:ascii="仿宋" w:eastAsia="仿宋" w:hAnsi="仿宋" w:hint="eastAsia"/>
          <w:b/>
          <w:sz w:val="32"/>
          <w:szCs w:val="32"/>
        </w:rPr>
        <w:t>四川国际招标有限责任公司</w:t>
      </w:r>
    </w:p>
    <w:p w14:paraId="20874D2E" w14:textId="77777777" w:rsidR="006850D7" w:rsidRDefault="007610E1">
      <w:pPr>
        <w:spacing w:line="360" w:lineRule="auto"/>
        <w:jc w:val="center"/>
        <w:rPr>
          <w:rFonts w:ascii="仿宋" w:eastAsia="仿宋" w:hAnsi="仿宋"/>
          <w:b/>
          <w:sz w:val="32"/>
          <w:szCs w:val="32"/>
        </w:rPr>
      </w:pPr>
      <w:r>
        <w:rPr>
          <w:rFonts w:ascii="仿宋" w:eastAsia="仿宋" w:hAnsi="仿宋" w:hint="eastAsia"/>
          <w:b/>
          <w:sz w:val="32"/>
          <w:szCs w:val="32"/>
        </w:rPr>
        <w:t>共同编制</w:t>
      </w:r>
    </w:p>
    <w:p w14:paraId="01A8A86B" w14:textId="77777777" w:rsidR="006850D7" w:rsidRDefault="007610E1">
      <w:pPr>
        <w:spacing w:line="360" w:lineRule="auto"/>
        <w:jc w:val="center"/>
        <w:rPr>
          <w:rFonts w:ascii="仿宋" w:eastAsia="仿宋" w:hAnsi="仿宋"/>
          <w:b/>
          <w:bCs/>
          <w:sz w:val="32"/>
          <w:szCs w:val="32"/>
          <w:lang w:val="zh-CN"/>
        </w:rPr>
      </w:pPr>
      <w:r>
        <w:rPr>
          <w:rFonts w:ascii="仿宋" w:eastAsia="仿宋" w:hAnsi="仿宋"/>
          <w:b/>
          <w:bCs/>
          <w:sz w:val="32"/>
          <w:szCs w:val="32"/>
          <w:lang w:val="zh-CN"/>
        </w:rPr>
        <w:t>2021年</w:t>
      </w:r>
      <w:r>
        <w:rPr>
          <w:rFonts w:ascii="仿宋" w:eastAsia="仿宋" w:hAnsi="仿宋" w:hint="eastAsia"/>
          <w:b/>
          <w:bCs/>
          <w:sz w:val="32"/>
          <w:szCs w:val="32"/>
          <w:lang w:val="zh-CN"/>
        </w:rPr>
        <w:t>1</w:t>
      </w:r>
      <w:r>
        <w:rPr>
          <w:rFonts w:ascii="仿宋" w:eastAsia="仿宋" w:hAnsi="仿宋"/>
          <w:b/>
          <w:bCs/>
          <w:sz w:val="32"/>
          <w:szCs w:val="32"/>
          <w:lang w:val="zh-CN"/>
        </w:rPr>
        <w:t>1月</w:t>
      </w:r>
    </w:p>
    <w:p w14:paraId="3E51C805" w14:textId="77777777" w:rsidR="006850D7" w:rsidRDefault="007610E1">
      <w:pPr>
        <w:widowControl/>
        <w:jc w:val="left"/>
        <w:rPr>
          <w:rFonts w:ascii="仿宋" w:eastAsia="仿宋" w:hAnsi="仿宋"/>
          <w:bCs/>
          <w:sz w:val="32"/>
          <w:szCs w:val="32"/>
          <w:lang w:val="zh-CN"/>
        </w:rPr>
      </w:pPr>
      <w:r>
        <w:rPr>
          <w:rFonts w:ascii="仿宋" w:eastAsia="仿宋" w:hAnsi="仿宋"/>
          <w:bCs/>
          <w:sz w:val="32"/>
          <w:szCs w:val="32"/>
          <w:lang w:val="zh-CN"/>
        </w:rPr>
        <w:br w:type="page"/>
      </w:r>
    </w:p>
    <w:p w14:paraId="627335AB" w14:textId="77777777" w:rsidR="006850D7" w:rsidRDefault="007610E1">
      <w:pPr>
        <w:pStyle w:val="2"/>
        <w:keepNext w:val="0"/>
        <w:keepLines w:val="0"/>
        <w:spacing w:line="360" w:lineRule="exact"/>
        <w:jc w:val="center"/>
        <w:rPr>
          <w:rFonts w:ascii="仿宋" w:eastAsia="仿宋" w:hAnsi="仿宋"/>
          <w:b w:val="0"/>
          <w:bCs w:val="0"/>
          <w:sz w:val="36"/>
        </w:rPr>
      </w:pPr>
      <w:r>
        <w:rPr>
          <w:rFonts w:ascii="仿宋" w:eastAsia="仿宋" w:hAnsi="仿宋" w:hint="eastAsia"/>
          <w:b w:val="0"/>
          <w:bCs w:val="0"/>
          <w:sz w:val="36"/>
        </w:rPr>
        <w:lastRenderedPageBreak/>
        <w:t>目    录</w:t>
      </w:r>
    </w:p>
    <w:p w14:paraId="78DEBBDB" w14:textId="77777777" w:rsidR="006850D7" w:rsidRDefault="006850D7">
      <w:pPr>
        <w:rPr>
          <w:rFonts w:ascii="仿宋" w:eastAsia="仿宋" w:hAnsi="仿宋"/>
        </w:rPr>
      </w:pPr>
    </w:p>
    <w:p w14:paraId="13D9BF7D" w14:textId="77777777" w:rsidR="006850D7" w:rsidRDefault="006850D7">
      <w:pPr>
        <w:rPr>
          <w:rFonts w:ascii="仿宋" w:eastAsia="仿宋" w:hAnsi="仿宋"/>
        </w:rPr>
      </w:pPr>
    </w:p>
    <w:p w14:paraId="2393ECDD" w14:textId="77777777" w:rsidR="006850D7" w:rsidRDefault="007610E1">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\h \z \u \t "标题,1" </w:instrText>
      </w:r>
      <w:r>
        <w:rPr>
          <w:rFonts w:ascii="仿宋" w:eastAsia="仿宋" w:hAnsi="仿宋"/>
        </w:rPr>
        <w:fldChar w:fldCharType="separate"/>
      </w:r>
      <w:hyperlink w:anchor="_Toc511205298" w:history="1">
        <w:r>
          <w:rPr>
            <w:rStyle w:val="af0"/>
            <w:rFonts w:ascii="仿宋" w:eastAsia="仿宋" w:hAnsi="仿宋" w:hint="eastAsia"/>
            <w:color w:val="auto"/>
          </w:rPr>
          <w:t>第一章</w:t>
        </w:r>
        <w:r>
          <w:rPr>
            <w:rStyle w:val="af0"/>
            <w:rFonts w:ascii="仿宋" w:eastAsia="仿宋" w:hAnsi="仿宋"/>
            <w:color w:val="auto"/>
          </w:rPr>
          <w:t xml:space="preserve">  </w:t>
        </w:r>
        <w:r>
          <w:rPr>
            <w:rStyle w:val="af0"/>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_Toc511205298 \h </w:instrText>
        </w:r>
        <w:r>
          <w:rPr>
            <w:rFonts w:ascii="仿宋" w:eastAsia="仿宋" w:hAnsi="仿宋"/>
          </w:rPr>
        </w:r>
        <w:r>
          <w:rPr>
            <w:rFonts w:ascii="仿宋" w:eastAsia="仿宋" w:hAnsi="仿宋"/>
          </w:rPr>
          <w:fldChar w:fldCharType="separate"/>
        </w:r>
        <w:r w:rsidR="00765458">
          <w:rPr>
            <w:rFonts w:ascii="仿宋" w:eastAsia="仿宋" w:hAnsi="仿宋"/>
            <w:noProof/>
          </w:rPr>
          <w:t>3</w:t>
        </w:r>
        <w:r>
          <w:rPr>
            <w:rFonts w:ascii="仿宋" w:eastAsia="仿宋" w:hAnsi="仿宋"/>
          </w:rPr>
          <w:fldChar w:fldCharType="end"/>
        </w:r>
      </w:hyperlink>
    </w:p>
    <w:p w14:paraId="7CF29493" w14:textId="77777777" w:rsidR="006850D7" w:rsidRDefault="008D1F3B">
      <w:pPr>
        <w:pStyle w:val="10"/>
        <w:tabs>
          <w:tab w:val="right" w:leader="dot" w:pos="7305"/>
        </w:tabs>
        <w:rPr>
          <w:rFonts w:ascii="仿宋" w:eastAsia="仿宋" w:hAnsi="仿宋" w:cstheme="minorBidi"/>
          <w:sz w:val="21"/>
          <w:szCs w:val="22"/>
        </w:rPr>
      </w:pPr>
      <w:hyperlink w:anchor="_Toc511205299" w:history="1">
        <w:r w:rsidR="007610E1">
          <w:rPr>
            <w:rStyle w:val="af0"/>
            <w:rFonts w:ascii="仿宋" w:eastAsia="仿宋" w:hAnsi="仿宋" w:hint="eastAsia"/>
            <w:color w:val="auto"/>
          </w:rPr>
          <w:t>第二章  磋商须知</w:t>
        </w:r>
        <w:r w:rsidR="007610E1">
          <w:rPr>
            <w:rFonts w:ascii="仿宋" w:eastAsia="仿宋" w:hAnsi="仿宋"/>
          </w:rPr>
          <w:tab/>
        </w:r>
        <w:r w:rsidR="007610E1">
          <w:rPr>
            <w:rFonts w:ascii="仿宋" w:eastAsia="仿宋" w:hAnsi="仿宋"/>
          </w:rPr>
          <w:fldChar w:fldCharType="begin"/>
        </w:r>
        <w:r w:rsidR="007610E1">
          <w:rPr>
            <w:rFonts w:ascii="仿宋" w:eastAsia="仿宋" w:hAnsi="仿宋"/>
          </w:rPr>
          <w:instrText xml:space="preserve"> PAGEREF _Toc511205299 \h </w:instrText>
        </w:r>
        <w:r w:rsidR="007610E1">
          <w:rPr>
            <w:rFonts w:ascii="仿宋" w:eastAsia="仿宋" w:hAnsi="仿宋"/>
          </w:rPr>
        </w:r>
        <w:r w:rsidR="007610E1">
          <w:rPr>
            <w:rFonts w:ascii="仿宋" w:eastAsia="仿宋" w:hAnsi="仿宋"/>
          </w:rPr>
          <w:fldChar w:fldCharType="separate"/>
        </w:r>
        <w:r w:rsidR="00765458">
          <w:rPr>
            <w:rFonts w:ascii="仿宋" w:eastAsia="仿宋" w:hAnsi="仿宋"/>
            <w:noProof/>
          </w:rPr>
          <w:t>5</w:t>
        </w:r>
        <w:r w:rsidR="007610E1">
          <w:rPr>
            <w:rFonts w:ascii="仿宋" w:eastAsia="仿宋" w:hAnsi="仿宋"/>
          </w:rPr>
          <w:fldChar w:fldCharType="end"/>
        </w:r>
      </w:hyperlink>
    </w:p>
    <w:p w14:paraId="013AD7BF" w14:textId="77777777" w:rsidR="006850D7" w:rsidRDefault="008D1F3B">
      <w:pPr>
        <w:pStyle w:val="10"/>
        <w:tabs>
          <w:tab w:val="right" w:leader="dot" w:pos="7305"/>
        </w:tabs>
        <w:rPr>
          <w:rFonts w:ascii="仿宋" w:eastAsia="仿宋" w:hAnsi="仿宋" w:cstheme="minorBidi"/>
          <w:sz w:val="21"/>
          <w:szCs w:val="22"/>
        </w:rPr>
      </w:pPr>
      <w:hyperlink w:anchor="_Toc511205300" w:history="1">
        <w:r w:rsidR="007610E1">
          <w:rPr>
            <w:rStyle w:val="af0"/>
            <w:rFonts w:ascii="仿宋" w:eastAsia="仿宋" w:hAnsi="仿宋" w:hint="eastAsia"/>
            <w:color w:val="auto"/>
          </w:rPr>
          <w:t>第三章</w:t>
        </w:r>
        <w:r w:rsidR="007610E1">
          <w:rPr>
            <w:rStyle w:val="af0"/>
            <w:rFonts w:ascii="仿宋" w:eastAsia="仿宋" w:hAnsi="仿宋"/>
            <w:color w:val="auto"/>
          </w:rPr>
          <w:t xml:space="preserve">  </w:t>
        </w:r>
        <w:r w:rsidR="007610E1">
          <w:rPr>
            <w:rStyle w:val="af0"/>
            <w:rFonts w:ascii="仿宋" w:eastAsia="仿宋" w:hAnsi="仿宋" w:hint="eastAsia"/>
            <w:color w:val="auto"/>
          </w:rPr>
          <w:t>供应商和报价产品的资格、资质性及其他类似效力要求</w:t>
        </w:r>
        <w:r w:rsidR="007610E1">
          <w:rPr>
            <w:rFonts w:ascii="仿宋" w:eastAsia="仿宋" w:hAnsi="仿宋"/>
          </w:rPr>
          <w:tab/>
        </w:r>
        <w:r w:rsidR="007610E1">
          <w:rPr>
            <w:rFonts w:ascii="仿宋" w:eastAsia="仿宋" w:hAnsi="仿宋"/>
          </w:rPr>
          <w:fldChar w:fldCharType="begin"/>
        </w:r>
        <w:r w:rsidR="007610E1">
          <w:rPr>
            <w:rFonts w:ascii="仿宋" w:eastAsia="仿宋" w:hAnsi="仿宋"/>
          </w:rPr>
          <w:instrText xml:space="preserve"> PAGEREF _Toc511205300 \h </w:instrText>
        </w:r>
        <w:r w:rsidR="007610E1">
          <w:rPr>
            <w:rFonts w:ascii="仿宋" w:eastAsia="仿宋" w:hAnsi="仿宋"/>
          </w:rPr>
        </w:r>
        <w:r w:rsidR="007610E1">
          <w:rPr>
            <w:rFonts w:ascii="仿宋" w:eastAsia="仿宋" w:hAnsi="仿宋"/>
          </w:rPr>
          <w:fldChar w:fldCharType="separate"/>
        </w:r>
        <w:r w:rsidR="00765458">
          <w:rPr>
            <w:rFonts w:ascii="仿宋" w:eastAsia="仿宋" w:hAnsi="仿宋"/>
            <w:noProof/>
          </w:rPr>
          <w:t>21</w:t>
        </w:r>
        <w:r w:rsidR="007610E1">
          <w:rPr>
            <w:rFonts w:ascii="仿宋" w:eastAsia="仿宋" w:hAnsi="仿宋"/>
          </w:rPr>
          <w:fldChar w:fldCharType="end"/>
        </w:r>
      </w:hyperlink>
    </w:p>
    <w:p w14:paraId="4973761B" w14:textId="77777777" w:rsidR="006850D7" w:rsidRDefault="008D1F3B">
      <w:pPr>
        <w:pStyle w:val="10"/>
        <w:tabs>
          <w:tab w:val="right" w:leader="dot" w:pos="7305"/>
        </w:tabs>
        <w:rPr>
          <w:rFonts w:ascii="仿宋" w:eastAsia="仿宋" w:hAnsi="仿宋" w:cstheme="minorBidi"/>
          <w:sz w:val="21"/>
          <w:szCs w:val="22"/>
        </w:rPr>
      </w:pPr>
      <w:hyperlink w:anchor="_Toc511205301" w:history="1">
        <w:r w:rsidR="007610E1">
          <w:rPr>
            <w:rStyle w:val="af0"/>
            <w:rFonts w:ascii="仿宋" w:eastAsia="仿宋" w:hAnsi="仿宋" w:hint="eastAsia"/>
            <w:color w:val="auto"/>
          </w:rPr>
          <w:t>第四章</w:t>
        </w:r>
        <w:r w:rsidR="007610E1">
          <w:rPr>
            <w:rStyle w:val="af0"/>
            <w:rFonts w:ascii="仿宋" w:eastAsia="仿宋" w:hAnsi="仿宋"/>
            <w:color w:val="auto"/>
          </w:rPr>
          <w:t xml:space="preserve">  </w:t>
        </w:r>
        <w:r w:rsidR="007610E1">
          <w:rPr>
            <w:rStyle w:val="af0"/>
            <w:rFonts w:ascii="仿宋" w:eastAsia="仿宋" w:hAnsi="仿宋" w:hint="eastAsia"/>
            <w:color w:val="auto"/>
          </w:rPr>
          <w:t>供应商应当提供的</w:t>
        </w:r>
        <w:r w:rsidR="007610E1">
          <w:rPr>
            <w:rStyle w:val="af0"/>
            <w:rFonts w:ascii="仿宋" w:eastAsia="仿宋" w:hAnsi="仿宋" w:hint="eastAsia"/>
            <w:color w:val="auto"/>
          </w:rPr>
          <w:t>资格、资质性及其他类似效力要求的相关证明材料</w:t>
        </w:r>
        <w:r w:rsidR="007610E1">
          <w:rPr>
            <w:rFonts w:ascii="仿宋" w:eastAsia="仿宋" w:hAnsi="仿宋"/>
          </w:rPr>
          <w:tab/>
        </w:r>
        <w:r w:rsidR="007610E1">
          <w:rPr>
            <w:rFonts w:ascii="仿宋" w:eastAsia="仿宋" w:hAnsi="仿宋"/>
          </w:rPr>
          <w:fldChar w:fldCharType="begin"/>
        </w:r>
        <w:r w:rsidR="007610E1">
          <w:rPr>
            <w:rFonts w:ascii="仿宋" w:eastAsia="仿宋" w:hAnsi="仿宋"/>
          </w:rPr>
          <w:instrText xml:space="preserve"> PAGEREF _Toc511205301 \h </w:instrText>
        </w:r>
        <w:r w:rsidR="007610E1">
          <w:rPr>
            <w:rFonts w:ascii="仿宋" w:eastAsia="仿宋" w:hAnsi="仿宋"/>
          </w:rPr>
        </w:r>
        <w:r w:rsidR="007610E1">
          <w:rPr>
            <w:rFonts w:ascii="仿宋" w:eastAsia="仿宋" w:hAnsi="仿宋"/>
          </w:rPr>
          <w:fldChar w:fldCharType="separate"/>
        </w:r>
        <w:r w:rsidR="00765458">
          <w:rPr>
            <w:rFonts w:ascii="仿宋" w:eastAsia="仿宋" w:hAnsi="仿宋"/>
            <w:noProof/>
          </w:rPr>
          <w:t>23</w:t>
        </w:r>
        <w:r w:rsidR="007610E1">
          <w:rPr>
            <w:rFonts w:ascii="仿宋" w:eastAsia="仿宋" w:hAnsi="仿宋"/>
          </w:rPr>
          <w:fldChar w:fldCharType="end"/>
        </w:r>
      </w:hyperlink>
    </w:p>
    <w:p w14:paraId="6D86BABB" w14:textId="77777777" w:rsidR="006850D7" w:rsidRDefault="008D1F3B">
      <w:pPr>
        <w:pStyle w:val="10"/>
        <w:tabs>
          <w:tab w:val="right" w:leader="dot" w:pos="7305"/>
        </w:tabs>
        <w:rPr>
          <w:rFonts w:ascii="仿宋" w:eastAsia="仿宋" w:hAnsi="仿宋" w:cstheme="minorBidi"/>
          <w:sz w:val="21"/>
          <w:szCs w:val="22"/>
        </w:rPr>
      </w:pPr>
      <w:hyperlink w:anchor="_Toc511205302" w:history="1">
        <w:r w:rsidR="007610E1">
          <w:rPr>
            <w:rStyle w:val="af0"/>
            <w:rFonts w:ascii="仿宋" w:eastAsia="仿宋" w:hAnsi="仿宋" w:hint="eastAsia"/>
            <w:color w:val="auto"/>
          </w:rPr>
          <w:t>第五章</w:t>
        </w:r>
        <w:r w:rsidR="007610E1">
          <w:rPr>
            <w:rStyle w:val="af0"/>
            <w:rFonts w:ascii="仿宋" w:eastAsia="仿宋" w:hAnsi="仿宋"/>
            <w:color w:val="auto"/>
          </w:rPr>
          <w:t xml:space="preserve">  </w:t>
        </w:r>
        <w:r w:rsidR="007610E1">
          <w:rPr>
            <w:rStyle w:val="af0"/>
            <w:rFonts w:ascii="仿宋" w:eastAsia="仿宋" w:hAnsi="仿宋" w:hint="eastAsia"/>
            <w:color w:val="auto"/>
          </w:rPr>
          <w:t>采购项目技术、服务、政府采购合同内容条款及其他商务要求</w:t>
        </w:r>
        <w:r w:rsidR="007610E1">
          <w:rPr>
            <w:rFonts w:ascii="仿宋" w:eastAsia="仿宋" w:hAnsi="仿宋"/>
          </w:rPr>
          <w:tab/>
        </w:r>
        <w:r w:rsidR="007610E1">
          <w:rPr>
            <w:rFonts w:ascii="仿宋" w:eastAsia="仿宋" w:hAnsi="仿宋"/>
          </w:rPr>
          <w:fldChar w:fldCharType="begin"/>
        </w:r>
        <w:r w:rsidR="007610E1">
          <w:rPr>
            <w:rFonts w:ascii="仿宋" w:eastAsia="仿宋" w:hAnsi="仿宋"/>
          </w:rPr>
          <w:instrText xml:space="preserve"> PAGEREF _Toc511205302 \h </w:instrText>
        </w:r>
        <w:r w:rsidR="007610E1">
          <w:rPr>
            <w:rFonts w:ascii="仿宋" w:eastAsia="仿宋" w:hAnsi="仿宋"/>
          </w:rPr>
        </w:r>
        <w:r w:rsidR="007610E1">
          <w:rPr>
            <w:rFonts w:ascii="仿宋" w:eastAsia="仿宋" w:hAnsi="仿宋"/>
          </w:rPr>
          <w:fldChar w:fldCharType="separate"/>
        </w:r>
        <w:r w:rsidR="00765458">
          <w:rPr>
            <w:rFonts w:ascii="仿宋" w:eastAsia="仿宋" w:hAnsi="仿宋"/>
            <w:noProof/>
          </w:rPr>
          <w:t>25</w:t>
        </w:r>
        <w:r w:rsidR="007610E1">
          <w:rPr>
            <w:rFonts w:ascii="仿宋" w:eastAsia="仿宋" w:hAnsi="仿宋"/>
          </w:rPr>
          <w:fldChar w:fldCharType="end"/>
        </w:r>
      </w:hyperlink>
    </w:p>
    <w:p w14:paraId="64B683D4" w14:textId="77777777" w:rsidR="006850D7" w:rsidRDefault="008D1F3B">
      <w:pPr>
        <w:pStyle w:val="10"/>
        <w:tabs>
          <w:tab w:val="right" w:leader="dot" w:pos="7305"/>
        </w:tabs>
        <w:rPr>
          <w:rFonts w:ascii="仿宋" w:eastAsia="仿宋" w:hAnsi="仿宋" w:cstheme="minorBidi"/>
          <w:sz w:val="21"/>
          <w:szCs w:val="22"/>
        </w:rPr>
      </w:pPr>
      <w:hyperlink w:anchor="_Toc511205303" w:history="1">
        <w:r w:rsidR="007610E1">
          <w:rPr>
            <w:rStyle w:val="af0"/>
            <w:rFonts w:ascii="仿宋" w:eastAsia="仿宋" w:hAnsi="仿宋" w:hint="eastAsia"/>
            <w:color w:val="auto"/>
          </w:rPr>
          <w:t>第六章</w:t>
        </w:r>
        <w:r w:rsidR="007610E1">
          <w:rPr>
            <w:rStyle w:val="af0"/>
            <w:rFonts w:ascii="仿宋" w:eastAsia="仿宋" w:hAnsi="仿宋"/>
            <w:color w:val="auto"/>
          </w:rPr>
          <w:t xml:space="preserve">  </w:t>
        </w:r>
        <w:r w:rsidR="007610E1">
          <w:rPr>
            <w:rStyle w:val="af0"/>
            <w:rFonts w:ascii="仿宋" w:eastAsia="仿宋" w:hAnsi="仿宋" w:hint="eastAsia"/>
            <w:color w:val="auto"/>
          </w:rPr>
          <w:t>磋商内容、磋商过程中可实质性变动的内容</w:t>
        </w:r>
        <w:r w:rsidR="007610E1">
          <w:rPr>
            <w:rFonts w:ascii="仿宋" w:eastAsia="仿宋" w:hAnsi="仿宋"/>
          </w:rPr>
          <w:tab/>
        </w:r>
        <w:r w:rsidR="007610E1">
          <w:rPr>
            <w:rFonts w:ascii="仿宋" w:eastAsia="仿宋" w:hAnsi="仿宋"/>
          </w:rPr>
          <w:fldChar w:fldCharType="begin"/>
        </w:r>
        <w:r w:rsidR="007610E1">
          <w:rPr>
            <w:rFonts w:ascii="仿宋" w:eastAsia="仿宋" w:hAnsi="仿宋"/>
          </w:rPr>
          <w:instrText xml:space="preserve"> PAGEREF _Toc511205303 \h </w:instrText>
        </w:r>
        <w:r w:rsidR="007610E1">
          <w:rPr>
            <w:rFonts w:ascii="仿宋" w:eastAsia="仿宋" w:hAnsi="仿宋"/>
          </w:rPr>
        </w:r>
        <w:r w:rsidR="007610E1">
          <w:rPr>
            <w:rFonts w:ascii="仿宋" w:eastAsia="仿宋" w:hAnsi="仿宋"/>
          </w:rPr>
          <w:fldChar w:fldCharType="separate"/>
        </w:r>
        <w:r w:rsidR="00765458">
          <w:rPr>
            <w:rFonts w:ascii="仿宋" w:eastAsia="仿宋" w:hAnsi="仿宋"/>
            <w:noProof/>
          </w:rPr>
          <w:t>34</w:t>
        </w:r>
        <w:r w:rsidR="007610E1">
          <w:rPr>
            <w:rFonts w:ascii="仿宋" w:eastAsia="仿宋" w:hAnsi="仿宋"/>
          </w:rPr>
          <w:fldChar w:fldCharType="end"/>
        </w:r>
      </w:hyperlink>
    </w:p>
    <w:p w14:paraId="48EC4B6F" w14:textId="77777777" w:rsidR="006850D7" w:rsidRDefault="008D1F3B">
      <w:pPr>
        <w:pStyle w:val="10"/>
        <w:tabs>
          <w:tab w:val="right" w:leader="dot" w:pos="7305"/>
        </w:tabs>
        <w:rPr>
          <w:rFonts w:ascii="仿宋" w:eastAsia="仿宋" w:hAnsi="仿宋" w:cstheme="minorBidi"/>
          <w:sz w:val="21"/>
          <w:szCs w:val="22"/>
        </w:rPr>
      </w:pPr>
      <w:hyperlink w:anchor="_Toc511205304" w:history="1">
        <w:r w:rsidR="007610E1">
          <w:rPr>
            <w:rStyle w:val="af0"/>
            <w:rFonts w:ascii="仿宋" w:eastAsia="仿宋" w:hAnsi="仿宋" w:hint="eastAsia"/>
            <w:color w:val="auto"/>
          </w:rPr>
          <w:t>第七章</w:t>
        </w:r>
        <w:r w:rsidR="007610E1">
          <w:rPr>
            <w:rStyle w:val="af0"/>
            <w:rFonts w:ascii="仿宋" w:eastAsia="仿宋" w:hAnsi="仿宋"/>
            <w:color w:val="auto"/>
          </w:rPr>
          <w:t xml:space="preserve">  </w:t>
        </w:r>
        <w:r w:rsidR="007610E1">
          <w:rPr>
            <w:rStyle w:val="af0"/>
            <w:rFonts w:ascii="仿宋" w:eastAsia="仿宋" w:hAnsi="仿宋" w:hint="eastAsia"/>
            <w:color w:val="auto"/>
          </w:rPr>
          <w:t>响应文件格式</w:t>
        </w:r>
        <w:r w:rsidR="007610E1">
          <w:rPr>
            <w:rFonts w:ascii="仿宋" w:eastAsia="仿宋" w:hAnsi="仿宋"/>
          </w:rPr>
          <w:tab/>
        </w:r>
        <w:r w:rsidR="007610E1">
          <w:rPr>
            <w:rFonts w:ascii="仿宋" w:eastAsia="仿宋" w:hAnsi="仿宋"/>
          </w:rPr>
          <w:fldChar w:fldCharType="begin"/>
        </w:r>
        <w:r w:rsidR="007610E1">
          <w:rPr>
            <w:rFonts w:ascii="仿宋" w:eastAsia="仿宋" w:hAnsi="仿宋"/>
          </w:rPr>
          <w:instrText xml:space="preserve"> PAGEREF _Toc511205304 \h </w:instrText>
        </w:r>
        <w:r w:rsidR="007610E1">
          <w:rPr>
            <w:rFonts w:ascii="仿宋" w:eastAsia="仿宋" w:hAnsi="仿宋"/>
          </w:rPr>
        </w:r>
        <w:r w:rsidR="007610E1">
          <w:rPr>
            <w:rFonts w:ascii="仿宋" w:eastAsia="仿宋" w:hAnsi="仿宋"/>
          </w:rPr>
          <w:fldChar w:fldCharType="separate"/>
        </w:r>
        <w:r w:rsidR="00765458">
          <w:rPr>
            <w:rFonts w:ascii="仿宋" w:eastAsia="仿宋" w:hAnsi="仿宋"/>
            <w:noProof/>
          </w:rPr>
          <w:t>35</w:t>
        </w:r>
        <w:r w:rsidR="007610E1">
          <w:rPr>
            <w:rFonts w:ascii="仿宋" w:eastAsia="仿宋" w:hAnsi="仿宋"/>
          </w:rPr>
          <w:fldChar w:fldCharType="end"/>
        </w:r>
      </w:hyperlink>
    </w:p>
    <w:p w14:paraId="2C16BEFC" w14:textId="77777777" w:rsidR="006850D7" w:rsidRDefault="008D1F3B">
      <w:pPr>
        <w:pStyle w:val="10"/>
        <w:tabs>
          <w:tab w:val="right" w:leader="dot" w:pos="7305"/>
        </w:tabs>
        <w:rPr>
          <w:rFonts w:ascii="仿宋" w:eastAsia="仿宋" w:hAnsi="仿宋" w:cstheme="minorBidi"/>
          <w:sz w:val="21"/>
          <w:szCs w:val="22"/>
        </w:rPr>
      </w:pPr>
      <w:hyperlink w:anchor="_Toc511205305" w:history="1">
        <w:r w:rsidR="007610E1">
          <w:rPr>
            <w:rStyle w:val="af0"/>
            <w:rFonts w:ascii="仿宋" w:eastAsia="仿宋" w:hAnsi="仿宋" w:hint="eastAsia"/>
            <w:color w:val="auto"/>
          </w:rPr>
          <w:t>第八章  评审方法</w:t>
        </w:r>
        <w:r w:rsidR="007610E1">
          <w:rPr>
            <w:rFonts w:ascii="仿宋" w:eastAsia="仿宋" w:hAnsi="仿宋"/>
          </w:rPr>
          <w:tab/>
        </w:r>
        <w:r w:rsidR="007610E1">
          <w:rPr>
            <w:rFonts w:ascii="仿宋" w:eastAsia="仿宋" w:hAnsi="仿宋"/>
          </w:rPr>
          <w:fldChar w:fldCharType="begin"/>
        </w:r>
        <w:r w:rsidR="007610E1">
          <w:rPr>
            <w:rFonts w:ascii="仿宋" w:eastAsia="仿宋" w:hAnsi="仿宋"/>
          </w:rPr>
          <w:instrText xml:space="preserve"> PAGEREF _Toc511205305 \h </w:instrText>
        </w:r>
        <w:r w:rsidR="007610E1">
          <w:rPr>
            <w:rFonts w:ascii="仿宋" w:eastAsia="仿宋" w:hAnsi="仿宋"/>
          </w:rPr>
        </w:r>
        <w:r w:rsidR="007610E1">
          <w:rPr>
            <w:rFonts w:ascii="仿宋" w:eastAsia="仿宋" w:hAnsi="仿宋"/>
          </w:rPr>
          <w:fldChar w:fldCharType="separate"/>
        </w:r>
        <w:r w:rsidR="00765458">
          <w:rPr>
            <w:rFonts w:ascii="仿宋" w:eastAsia="仿宋" w:hAnsi="仿宋"/>
            <w:noProof/>
          </w:rPr>
          <w:t>55</w:t>
        </w:r>
        <w:r w:rsidR="007610E1">
          <w:rPr>
            <w:rFonts w:ascii="仿宋" w:eastAsia="仿宋" w:hAnsi="仿宋"/>
          </w:rPr>
          <w:fldChar w:fldCharType="end"/>
        </w:r>
      </w:hyperlink>
    </w:p>
    <w:p w14:paraId="7FA9A555" w14:textId="77777777" w:rsidR="006850D7" w:rsidRDefault="008D1F3B">
      <w:pPr>
        <w:pStyle w:val="10"/>
        <w:tabs>
          <w:tab w:val="right" w:leader="dot" w:pos="7305"/>
        </w:tabs>
        <w:rPr>
          <w:rFonts w:ascii="仿宋" w:eastAsia="仿宋" w:hAnsi="仿宋" w:cstheme="minorBidi"/>
          <w:sz w:val="21"/>
          <w:szCs w:val="22"/>
        </w:rPr>
      </w:pPr>
      <w:hyperlink w:anchor="_Toc511205306" w:history="1">
        <w:r w:rsidR="007610E1">
          <w:rPr>
            <w:rStyle w:val="af0"/>
            <w:rFonts w:ascii="仿宋" w:eastAsia="仿宋" w:hAnsi="仿宋" w:hint="eastAsia"/>
            <w:color w:val="auto"/>
          </w:rPr>
          <w:t>第九章</w:t>
        </w:r>
        <w:r w:rsidR="007610E1">
          <w:rPr>
            <w:rStyle w:val="af0"/>
            <w:rFonts w:ascii="仿宋" w:eastAsia="仿宋" w:hAnsi="仿宋"/>
            <w:color w:val="auto"/>
          </w:rPr>
          <w:t xml:space="preserve">  </w:t>
        </w:r>
        <w:r w:rsidR="007610E1">
          <w:rPr>
            <w:rStyle w:val="af0"/>
            <w:rFonts w:ascii="仿宋" w:eastAsia="仿宋" w:hAnsi="仿宋" w:hint="eastAsia"/>
            <w:color w:val="auto"/>
          </w:rPr>
          <w:t>政府采购合同（草案）</w:t>
        </w:r>
        <w:r w:rsidR="007610E1">
          <w:rPr>
            <w:rFonts w:ascii="仿宋" w:eastAsia="仿宋" w:hAnsi="仿宋"/>
          </w:rPr>
          <w:tab/>
        </w:r>
        <w:r w:rsidR="007610E1">
          <w:rPr>
            <w:rFonts w:ascii="仿宋" w:eastAsia="仿宋" w:hAnsi="仿宋"/>
          </w:rPr>
          <w:fldChar w:fldCharType="begin"/>
        </w:r>
        <w:r w:rsidR="007610E1">
          <w:rPr>
            <w:rFonts w:ascii="仿宋" w:eastAsia="仿宋" w:hAnsi="仿宋"/>
          </w:rPr>
          <w:instrText xml:space="preserve"> PAGEREF _Toc511205306 \h </w:instrText>
        </w:r>
        <w:r w:rsidR="007610E1">
          <w:rPr>
            <w:rFonts w:ascii="仿宋" w:eastAsia="仿宋" w:hAnsi="仿宋"/>
          </w:rPr>
        </w:r>
        <w:r w:rsidR="007610E1">
          <w:rPr>
            <w:rFonts w:ascii="仿宋" w:eastAsia="仿宋" w:hAnsi="仿宋"/>
          </w:rPr>
          <w:fldChar w:fldCharType="separate"/>
        </w:r>
        <w:r w:rsidR="00765458">
          <w:rPr>
            <w:rFonts w:ascii="仿宋" w:eastAsia="仿宋" w:hAnsi="仿宋"/>
            <w:noProof/>
          </w:rPr>
          <w:t>66</w:t>
        </w:r>
        <w:r w:rsidR="007610E1">
          <w:rPr>
            <w:rFonts w:ascii="仿宋" w:eastAsia="仿宋" w:hAnsi="仿宋"/>
          </w:rPr>
          <w:fldChar w:fldCharType="end"/>
        </w:r>
      </w:hyperlink>
    </w:p>
    <w:p w14:paraId="2A389B47" w14:textId="77777777" w:rsidR="006850D7" w:rsidRDefault="007610E1">
      <w:pPr>
        <w:widowControl/>
        <w:jc w:val="left"/>
        <w:rPr>
          <w:rFonts w:ascii="仿宋" w:eastAsia="仿宋" w:hAnsi="仿宋"/>
          <w:bCs/>
          <w:sz w:val="24"/>
        </w:rPr>
      </w:pPr>
      <w:r>
        <w:rPr>
          <w:rFonts w:ascii="仿宋" w:eastAsia="仿宋" w:hAnsi="仿宋"/>
          <w:sz w:val="24"/>
        </w:rPr>
        <w:fldChar w:fldCharType="end"/>
      </w:r>
      <w:r>
        <w:rPr>
          <w:rFonts w:ascii="仿宋" w:eastAsia="仿宋" w:hAnsi="仿宋"/>
          <w:sz w:val="24"/>
        </w:rPr>
        <w:br w:type="page"/>
      </w:r>
    </w:p>
    <w:p w14:paraId="58A9ADC3" w14:textId="77777777" w:rsidR="006850D7" w:rsidRDefault="007610E1">
      <w:pPr>
        <w:pStyle w:val="ae"/>
        <w:rPr>
          <w:rFonts w:ascii="仿宋" w:eastAsia="仿宋" w:hAnsi="仿宋"/>
          <w:b w:val="0"/>
        </w:rPr>
      </w:pPr>
      <w:bookmarkStart w:id="0" w:name="_Toc511205298"/>
      <w:r>
        <w:rPr>
          <w:rFonts w:ascii="仿宋" w:eastAsia="仿宋" w:hAnsi="仿宋" w:hint="eastAsia"/>
          <w:b w:val="0"/>
        </w:rPr>
        <w:lastRenderedPageBreak/>
        <w:t>第一章  磋商邀请</w:t>
      </w:r>
      <w:bookmarkEnd w:id="0"/>
    </w:p>
    <w:p w14:paraId="007BE9CF" w14:textId="77777777" w:rsidR="006850D7" w:rsidRDefault="006850D7">
      <w:pPr>
        <w:pStyle w:val="a5"/>
        <w:spacing w:line="440" w:lineRule="exact"/>
        <w:rPr>
          <w:rFonts w:ascii="仿宋" w:eastAsia="仿宋" w:hAnsi="仿宋"/>
        </w:rPr>
      </w:pPr>
    </w:p>
    <w:p w14:paraId="2CC5671E" w14:textId="77777777" w:rsidR="006850D7" w:rsidRDefault="007610E1">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成都市郫都区特殊教育学校委</w:t>
      </w:r>
      <w:r>
        <w:rPr>
          <w:rFonts w:ascii="仿宋" w:eastAsia="仿宋" w:hAnsi="仿宋" w:hint="eastAsia"/>
          <w:sz w:val="24"/>
        </w:rPr>
        <w:t>托，拟对</w:t>
      </w:r>
      <w:bookmarkStart w:id="1" w:name="PO_默认文件内容_1"/>
      <w:r>
        <w:rPr>
          <w:rFonts w:ascii="仿宋" w:eastAsia="仿宋" w:hAnsi="仿宋" w:hint="eastAsia"/>
          <w:sz w:val="24"/>
          <w:u w:val="single"/>
        </w:rPr>
        <w:t>成都市郫都区特殊教育学校郫都区普通学校资源教室康复设备购置项目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2C11B73A" w14:textId="77777777" w:rsidR="006850D7" w:rsidRDefault="007610E1">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3EAEFC6E" w14:textId="77777777" w:rsidR="006850D7" w:rsidRDefault="007610E1">
      <w:pPr>
        <w:spacing w:line="440" w:lineRule="exact"/>
        <w:ind w:firstLineChars="200" w:firstLine="480"/>
        <w:rPr>
          <w:rFonts w:ascii="仿宋" w:eastAsia="仿宋" w:hAnsi="仿宋"/>
          <w:sz w:val="24"/>
        </w:rPr>
      </w:pPr>
      <w:r>
        <w:rPr>
          <w:rFonts w:ascii="仿宋" w:eastAsia="仿宋" w:hAnsi="仿宋" w:hint="eastAsia"/>
          <w:sz w:val="24"/>
        </w:rPr>
        <w:t>1.项目编号：</w:t>
      </w:r>
      <w:r>
        <w:rPr>
          <w:rFonts w:ascii="仿宋" w:eastAsia="仿宋" w:hAnsi="仿宋"/>
          <w:sz w:val="24"/>
        </w:rPr>
        <w:t>510124202100305</w:t>
      </w:r>
    </w:p>
    <w:p w14:paraId="5A16EDAD" w14:textId="77777777" w:rsidR="006850D7" w:rsidRDefault="007610E1">
      <w:pPr>
        <w:spacing w:line="440" w:lineRule="exact"/>
        <w:ind w:firstLineChars="200" w:firstLine="480"/>
        <w:rPr>
          <w:rFonts w:ascii="仿宋" w:eastAsia="仿宋" w:hAnsi="仿宋"/>
        </w:rPr>
      </w:pPr>
      <w:r>
        <w:rPr>
          <w:rFonts w:ascii="仿宋" w:eastAsia="仿宋" w:hAnsi="仿宋" w:hint="eastAsia"/>
          <w:sz w:val="24"/>
        </w:rPr>
        <w:t>2.</w:t>
      </w:r>
      <w:r>
        <w:rPr>
          <w:rFonts w:ascii="仿宋" w:eastAsia="仿宋" w:hAnsi="仿宋" w:hint="eastAsia"/>
        </w:rPr>
        <w:t>采购项目名称：成都市郫都区特殊教育学校郫都区普通学校资源教室康复设备购置项目</w:t>
      </w:r>
    </w:p>
    <w:p w14:paraId="3CA8E29C" w14:textId="77777777" w:rsidR="006850D7" w:rsidRDefault="007610E1">
      <w:pPr>
        <w:spacing w:line="440" w:lineRule="exact"/>
        <w:ind w:firstLineChars="200" w:firstLine="480"/>
        <w:rPr>
          <w:rFonts w:ascii="仿宋" w:eastAsia="仿宋" w:hAnsi="仿宋"/>
          <w:sz w:val="24"/>
        </w:rPr>
      </w:pPr>
      <w:r>
        <w:rPr>
          <w:rFonts w:ascii="仿宋" w:eastAsia="仿宋" w:hAnsi="仿宋" w:hint="eastAsia"/>
          <w:sz w:val="24"/>
        </w:rPr>
        <w:t>二、资金情况</w:t>
      </w:r>
    </w:p>
    <w:p w14:paraId="360A4F91" w14:textId="77777777" w:rsidR="006850D7" w:rsidRDefault="007610E1">
      <w:pPr>
        <w:spacing w:line="440" w:lineRule="exact"/>
        <w:ind w:rightChars="15" w:right="31" w:firstLineChars="200" w:firstLine="480"/>
        <w:rPr>
          <w:rFonts w:ascii="仿宋" w:eastAsia="仿宋" w:hAnsi="仿宋"/>
          <w:bCs/>
          <w:sz w:val="24"/>
        </w:rPr>
      </w:pPr>
      <w:r>
        <w:rPr>
          <w:rFonts w:ascii="仿宋" w:eastAsia="仿宋" w:hAnsi="仿宋" w:hint="eastAsia"/>
          <w:sz w:val="24"/>
        </w:rPr>
        <w:t>资金来源：财政资金</w:t>
      </w:r>
    </w:p>
    <w:p w14:paraId="449B3FCC" w14:textId="77777777" w:rsidR="006850D7" w:rsidRDefault="007610E1">
      <w:pPr>
        <w:spacing w:line="440" w:lineRule="exact"/>
        <w:ind w:firstLineChars="200" w:firstLine="480"/>
        <w:rPr>
          <w:rFonts w:ascii="仿宋" w:eastAsia="仿宋" w:hAnsi="仿宋"/>
          <w:sz w:val="24"/>
        </w:rPr>
      </w:pPr>
      <w:r>
        <w:rPr>
          <w:rFonts w:ascii="仿宋" w:eastAsia="仿宋" w:hAnsi="仿宋" w:hint="eastAsia"/>
          <w:sz w:val="24"/>
        </w:rPr>
        <w:t>三</w:t>
      </w:r>
      <w:r>
        <w:rPr>
          <w:rFonts w:ascii="仿宋" w:eastAsia="仿宋" w:hAnsi="仿宋" w:hint="eastAsia"/>
          <w:bCs/>
          <w:sz w:val="24"/>
        </w:rPr>
        <w:t>、</w:t>
      </w:r>
      <w:r>
        <w:rPr>
          <w:rFonts w:ascii="仿宋" w:eastAsia="仿宋" w:hAnsi="仿宋" w:hint="eastAsia"/>
          <w:sz w:val="24"/>
        </w:rPr>
        <w:t>采购项目简介：</w:t>
      </w:r>
    </w:p>
    <w:p w14:paraId="12EB51F3" w14:textId="77777777" w:rsidR="006850D7" w:rsidRDefault="007610E1">
      <w:pPr>
        <w:spacing w:after="120" w:line="440" w:lineRule="exact"/>
        <w:ind w:firstLineChars="200" w:firstLine="480"/>
        <w:rPr>
          <w:rFonts w:ascii="仿宋" w:eastAsia="仿宋" w:hAnsi="仿宋"/>
          <w:sz w:val="24"/>
          <w:szCs w:val="28"/>
        </w:rPr>
      </w:pPr>
      <w:bookmarkStart w:id="2" w:name="PO_默认文件内容_2"/>
      <w:r>
        <w:rPr>
          <w:rFonts w:ascii="仿宋" w:eastAsia="仿宋" w:hAnsi="仿宋" w:hint="eastAsia"/>
          <w:sz w:val="24"/>
          <w:szCs w:val="28"/>
        </w:rPr>
        <w:t>（详见磋商文件第</w:t>
      </w:r>
      <w:r>
        <w:rPr>
          <w:rFonts w:ascii="仿宋" w:eastAsia="仿宋" w:hAnsi="仿宋" w:hint="eastAsia"/>
          <w:bCs/>
          <w:sz w:val="24"/>
        </w:rPr>
        <w:t>五</w:t>
      </w:r>
      <w:r>
        <w:rPr>
          <w:rFonts w:ascii="仿宋" w:eastAsia="仿宋" w:hAnsi="仿宋" w:hint="eastAsia"/>
          <w:sz w:val="24"/>
          <w:szCs w:val="28"/>
        </w:rPr>
        <w:t>章）。</w:t>
      </w:r>
      <w:bookmarkEnd w:id="2"/>
    </w:p>
    <w:p w14:paraId="68B38CC6" w14:textId="77777777" w:rsidR="006850D7" w:rsidRDefault="007610E1">
      <w:pPr>
        <w:spacing w:after="120" w:line="440" w:lineRule="exact"/>
        <w:ind w:firstLineChars="200" w:firstLine="480"/>
        <w:rPr>
          <w:rFonts w:ascii="仿宋" w:eastAsia="仿宋" w:hAnsi="仿宋"/>
          <w:bCs/>
          <w:sz w:val="24"/>
        </w:rPr>
      </w:pPr>
      <w:r>
        <w:rPr>
          <w:rFonts w:ascii="仿宋" w:eastAsia="仿宋" w:hAnsi="仿宋" w:hint="eastAsia"/>
          <w:bCs/>
          <w:sz w:val="24"/>
        </w:rPr>
        <w:t>四、供应</w:t>
      </w:r>
      <w:proofErr w:type="gramStart"/>
      <w:r>
        <w:rPr>
          <w:rFonts w:ascii="仿宋" w:eastAsia="仿宋" w:hAnsi="仿宋" w:hint="eastAsia"/>
          <w:bCs/>
          <w:sz w:val="24"/>
        </w:rPr>
        <w:t>商邀请</w:t>
      </w:r>
      <w:proofErr w:type="gramEnd"/>
      <w:r>
        <w:rPr>
          <w:rFonts w:ascii="仿宋" w:eastAsia="仿宋" w:hAnsi="仿宋" w:hint="eastAsia"/>
          <w:bCs/>
          <w:sz w:val="24"/>
        </w:rPr>
        <w:t>方式</w:t>
      </w:r>
    </w:p>
    <w:p w14:paraId="4B2C7C4B" w14:textId="77777777" w:rsidR="006850D7" w:rsidRDefault="007610E1">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04A92676" w14:textId="77777777" w:rsidR="006850D7" w:rsidRDefault="007610E1">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68352ED8" w14:textId="77777777" w:rsidR="006850D7" w:rsidRDefault="007610E1">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5B52F43A" w14:textId="77777777" w:rsidR="006850D7" w:rsidRDefault="007610E1">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14:paraId="18703428" w14:textId="77777777" w:rsidR="006850D7" w:rsidRDefault="007610E1">
      <w:pPr>
        <w:spacing w:after="120" w:line="440" w:lineRule="exact"/>
        <w:ind w:firstLineChars="200" w:firstLine="480"/>
        <w:rPr>
          <w:rFonts w:ascii="仿宋" w:eastAsia="仿宋" w:hAnsi="仿宋"/>
          <w:bCs/>
          <w:sz w:val="24"/>
        </w:rPr>
      </w:pPr>
      <w:r>
        <w:rPr>
          <w:rFonts w:ascii="仿宋" w:eastAsia="仿宋" w:hAnsi="仿宋" w:hint="eastAsia"/>
          <w:bCs/>
          <w:sz w:val="24"/>
        </w:rPr>
        <w:t>五、供应商参加本次政府采购活动应具备下列条件</w:t>
      </w:r>
    </w:p>
    <w:p w14:paraId="238DA944" w14:textId="77777777" w:rsidR="006850D7" w:rsidRDefault="007610E1">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CA35B2A" w14:textId="77777777" w:rsidR="006850D7" w:rsidRDefault="007610E1">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71ED1C58" w14:textId="77777777" w:rsidR="006850D7" w:rsidRDefault="007610E1">
      <w:pPr>
        <w:pStyle w:val="af3"/>
        <w:spacing w:line="42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)，非中小企业制造的将视为无效响应。</w:t>
      </w:r>
    </w:p>
    <w:p w14:paraId="30653DC0" w14:textId="77777777" w:rsidR="006850D7" w:rsidRDefault="007610E1">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36FECA3D" w14:textId="77777777" w:rsidR="006850D7" w:rsidRDefault="007610E1">
      <w:pPr>
        <w:pStyle w:val="af3"/>
        <w:spacing w:line="420" w:lineRule="exact"/>
        <w:ind w:firstLineChars="400" w:firstLine="960"/>
        <w:rPr>
          <w:rFonts w:ascii="仿宋" w:eastAsia="仿宋" w:hAnsi="仿宋" w:cs="宋体"/>
          <w:sz w:val="24"/>
        </w:rPr>
      </w:pPr>
      <w:r>
        <w:rPr>
          <w:rFonts w:ascii="仿宋" w:eastAsia="仿宋" w:hAnsi="仿宋" w:cs="宋体"/>
          <w:sz w:val="24"/>
        </w:rPr>
        <w:t>3.1无。</w:t>
      </w:r>
    </w:p>
    <w:bookmarkEnd w:id="4"/>
    <w:p w14:paraId="67A157AE" w14:textId="77777777" w:rsidR="006850D7" w:rsidRDefault="007610E1">
      <w:pPr>
        <w:spacing w:line="440" w:lineRule="exact"/>
        <w:ind w:firstLineChars="200" w:firstLine="480"/>
        <w:rPr>
          <w:rFonts w:ascii="仿宋" w:eastAsia="仿宋" w:hAnsi="仿宋"/>
          <w:sz w:val="24"/>
        </w:rPr>
      </w:pPr>
      <w:r>
        <w:rPr>
          <w:rFonts w:ascii="仿宋" w:eastAsia="仿宋" w:hAnsi="仿宋" w:hint="eastAsia"/>
          <w:sz w:val="24"/>
        </w:rPr>
        <w:lastRenderedPageBreak/>
        <w:t>六、禁止参加本次采购活动的供应商</w:t>
      </w:r>
    </w:p>
    <w:p w14:paraId="33ADA007" w14:textId="77777777" w:rsidR="006850D7" w:rsidRDefault="007610E1">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5"/>
    <w:p w14:paraId="26E10303" w14:textId="77777777" w:rsidR="006850D7" w:rsidRDefault="007610E1">
      <w:pPr>
        <w:spacing w:line="440" w:lineRule="exact"/>
        <w:ind w:firstLineChars="200" w:firstLine="480"/>
        <w:rPr>
          <w:rFonts w:ascii="仿宋" w:eastAsia="仿宋" w:hAnsi="仿宋"/>
          <w:sz w:val="24"/>
        </w:rPr>
      </w:pPr>
      <w:r>
        <w:rPr>
          <w:rFonts w:ascii="仿宋" w:eastAsia="仿宋" w:hAnsi="仿宋" w:hint="eastAsia"/>
          <w:sz w:val="24"/>
        </w:rPr>
        <w:t>七、磋商文件获取方式、时间、地点：</w:t>
      </w:r>
    </w:p>
    <w:p w14:paraId="213D5518"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磋商文件获取时间：2021年</w:t>
      </w:r>
      <w:r w:rsidR="00FB39B0">
        <w:rPr>
          <w:rFonts w:ascii="仿宋" w:eastAsia="仿宋" w:hAnsi="仿宋" w:hint="eastAsia"/>
          <w:sz w:val="24"/>
          <w:szCs w:val="28"/>
        </w:rPr>
        <w:t>11</w:t>
      </w:r>
      <w:r>
        <w:rPr>
          <w:rFonts w:ascii="仿宋" w:eastAsia="仿宋" w:hAnsi="仿宋" w:hint="eastAsia"/>
          <w:sz w:val="24"/>
          <w:szCs w:val="28"/>
        </w:rPr>
        <w:t>月</w:t>
      </w:r>
      <w:r w:rsidR="00FB39B0">
        <w:rPr>
          <w:rFonts w:ascii="仿宋" w:eastAsia="仿宋" w:hAnsi="仿宋" w:hint="eastAsia"/>
          <w:sz w:val="24"/>
          <w:szCs w:val="28"/>
        </w:rPr>
        <w:t>17</w:t>
      </w:r>
      <w:r>
        <w:rPr>
          <w:rFonts w:ascii="仿宋" w:eastAsia="仿宋" w:hAnsi="仿宋" w:hint="eastAsia"/>
          <w:sz w:val="24"/>
          <w:szCs w:val="28"/>
        </w:rPr>
        <w:t>日9:00至2021年</w:t>
      </w:r>
      <w:r w:rsidR="00FB39B0">
        <w:rPr>
          <w:rFonts w:ascii="仿宋" w:eastAsia="仿宋" w:hAnsi="仿宋" w:hint="eastAsia"/>
          <w:sz w:val="24"/>
          <w:szCs w:val="28"/>
        </w:rPr>
        <w:t>11</w:t>
      </w:r>
      <w:r>
        <w:rPr>
          <w:rFonts w:ascii="仿宋" w:eastAsia="仿宋" w:hAnsi="仿宋" w:hint="eastAsia"/>
          <w:sz w:val="24"/>
          <w:szCs w:val="28"/>
        </w:rPr>
        <w:t>月</w:t>
      </w:r>
      <w:r w:rsidR="00FB39B0">
        <w:rPr>
          <w:rFonts w:ascii="仿宋" w:eastAsia="仿宋" w:hAnsi="仿宋" w:hint="eastAsia"/>
          <w:sz w:val="24"/>
          <w:szCs w:val="28"/>
        </w:rPr>
        <w:t>24</w:t>
      </w:r>
      <w:r>
        <w:rPr>
          <w:rFonts w:ascii="仿宋" w:eastAsia="仿宋" w:hAnsi="仿宋" w:hint="eastAsia"/>
          <w:sz w:val="24"/>
          <w:szCs w:val="28"/>
        </w:rPr>
        <w:t>日17：00（北京时间）</w:t>
      </w:r>
    </w:p>
    <w:p w14:paraId="48F64CBD"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磋商文件获取方式：供应商须在“政府采购云平台”注册后，从“政府采购云平台”获取采购文件（网址：https://www.zcygov.cn）。登录政府采购云平台—项目采购—获取采购文件—申请获取采购文件。</w:t>
      </w:r>
    </w:p>
    <w:p w14:paraId="2BEAD264"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提示：</w:t>
      </w:r>
    </w:p>
    <w:p w14:paraId="6A961719"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（1）本项目磋商文件免费获取。</w:t>
      </w:r>
    </w:p>
    <w:p w14:paraId="1B0112F2"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（2）供应商只有在“政府采购云平台”完成</w:t>
      </w:r>
      <w:proofErr w:type="gramStart"/>
      <w:r>
        <w:rPr>
          <w:rFonts w:ascii="仿宋" w:eastAsia="仿宋" w:hAnsi="仿宋" w:hint="eastAsia"/>
          <w:sz w:val="24"/>
          <w:szCs w:val="28"/>
        </w:rPr>
        <w:t>获取磋商</w:t>
      </w:r>
      <w:proofErr w:type="gramEnd"/>
      <w:r>
        <w:rPr>
          <w:rFonts w:ascii="仿宋" w:eastAsia="仿宋" w:hAnsi="仿宋" w:hint="eastAsia"/>
          <w:sz w:val="24"/>
          <w:szCs w:val="28"/>
        </w:rPr>
        <w:t>文件申请并下载磋商文件后才视作依法参与本项目。如未在“政府采购云平台”内完成相关流程，引起的无效行为责任自负。</w:t>
      </w:r>
    </w:p>
    <w:p w14:paraId="134080DE"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（3）政府采购云平台供应</w:t>
      </w:r>
      <w:proofErr w:type="gramStart"/>
      <w:r>
        <w:rPr>
          <w:rFonts w:ascii="仿宋" w:eastAsia="仿宋" w:hAnsi="仿宋" w:hint="eastAsia"/>
          <w:sz w:val="24"/>
          <w:szCs w:val="28"/>
        </w:rPr>
        <w:t>商注册</w:t>
      </w:r>
      <w:proofErr w:type="gramEnd"/>
      <w:r>
        <w:rPr>
          <w:rFonts w:ascii="仿宋" w:eastAsia="仿宋" w:hAnsi="仿宋" w:hint="eastAsia"/>
          <w:sz w:val="24"/>
          <w:szCs w:val="28"/>
        </w:rPr>
        <w:t>地址：</w:t>
      </w:r>
    </w:p>
    <w:p w14:paraId="2C9C8BE8" w14:textId="77777777" w:rsidR="006850D7" w:rsidRDefault="008D1F3B">
      <w:pPr>
        <w:spacing w:after="120" w:line="440" w:lineRule="exact"/>
        <w:ind w:firstLineChars="200" w:firstLine="420"/>
        <w:rPr>
          <w:rFonts w:ascii="仿宋" w:eastAsia="仿宋" w:hAnsi="仿宋"/>
          <w:sz w:val="24"/>
          <w:szCs w:val="28"/>
        </w:rPr>
      </w:pPr>
      <w:hyperlink r:id="rId11" w:history="1">
        <w:r w:rsidR="007610E1">
          <w:rPr>
            <w:rStyle w:val="af0"/>
            <w:rFonts w:ascii="仿宋" w:eastAsia="仿宋" w:hAnsi="仿宋" w:hint="eastAsia"/>
            <w:sz w:val="24"/>
            <w:szCs w:val="28"/>
          </w:rPr>
          <w:t>https://middle.zcygov.cn/v-settle-front/registry</w:t>
        </w:r>
      </w:hyperlink>
    </w:p>
    <w:p w14:paraId="0CB01329"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八、递交响应文件</w:t>
      </w:r>
      <w:r>
        <w:rPr>
          <w:rFonts w:ascii="仿宋" w:eastAsia="仿宋" w:hAnsi="仿宋" w:hint="eastAsia"/>
          <w:sz w:val="24"/>
        </w:rPr>
        <w:t>截止时间(参加</w:t>
      </w:r>
      <w:r>
        <w:rPr>
          <w:rFonts w:ascii="仿宋" w:eastAsia="仿宋" w:hAnsi="仿宋"/>
          <w:sz w:val="24"/>
        </w:rPr>
        <w:t>磋商</w:t>
      </w:r>
      <w:r>
        <w:rPr>
          <w:rFonts w:ascii="仿宋" w:eastAsia="仿宋" w:hAnsi="仿宋" w:hint="eastAsia"/>
          <w:sz w:val="24"/>
        </w:rPr>
        <w:t>的时间)：</w:t>
      </w:r>
      <w:r w:rsidR="00FB39B0">
        <w:rPr>
          <w:rFonts w:ascii="仿宋" w:eastAsia="仿宋" w:hAnsi="仿宋"/>
          <w:sz w:val="24"/>
          <w:szCs w:val="28"/>
        </w:rPr>
        <w:t>2021年11月29日13</w:t>
      </w:r>
      <w:r w:rsidR="00FB39B0">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 xml:space="preserve">。 </w:t>
      </w:r>
    </w:p>
    <w:p w14:paraId="59DBB122"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九</w:t>
      </w:r>
      <w:r>
        <w:rPr>
          <w:rFonts w:ascii="仿宋" w:eastAsia="仿宋" w:hAnsi="仿宋" w:hint="eastAsia"/>
          <w:sz w:val="24"/>
        </w:rPr>
        <w:t>、递交响应文件地点：</w:t>
      </w:r>
      <w:bookmarkStart w:id="6"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6"/>
      <w:r>
        <w:rPr>
          <w:rFonts w:ascii="仿宋" w:eastAsia="仿宋" w:hAnsi="仿宋" w:hint="eastAsia"/>
          <w:sz w:val="24"/>
        </w:rPr>
        <w:t>（</w:t>
      </w:r>
      <w:r>
        <w:rPr>
          <w:rFonts w:ascii="仿宋" w:eastAsia="仿宋" w:hAnsi="仿宋" w:hint="eastAsia"/>
          <w:bCs/>
          <w:sz w:val="24"/>
        </w:rPr>
        <w:t>文件接收时间：</w:t>
      </w:r>
      <w:r w:rsidR="00FB39B0" w:rsidRPr="00FB39B0">
        <w:rPr>
          <w:rFonts w:ascii="仿宋" w:eastAsia="仿宋" w:hAnsi="仿宋" w:hint="eastAsia"/>
          <w:bCs/>
          <w:sz w:val="24"/>
        </w:rPr>
        <w:t>2021年11月29日13</w:t>
      </w:r>
      <w:r w:rsidR="00FB39B0">
        <w:rPr>
          <w:rFonts w:ascii="仿宋" w:eastAsia="仿宋" w:hAnsi="仿宋" w:hint="eastAsia"/>
          <w:bCs/>
          <w:sz w:val="24"/>
        </w:rPr>
        <w:t>：00</w:t>
      </w:r>
      <w:r>
        <w:rPr>
          <w:rFonts w:ascii="仿宋" w:eastAsia="仿宋" w:hAnsi="仿宋" w:hint="eastAsia"/>
          <w:bCs/>
          <w:sz w:val="24"/>
        </w:rPr>
        <w:t>-</w:t>
      </w:r>
      <w:r w:rsidR="00FB39B0" w:rsidRPr="00FB39B0">
        <w:rPr>
          <w:rFonts w:ascii="仿宋" w:eastAsia="仿宋" w:hAnsi="仿宋" w:hint="eastAsia"/>
          <w:bCs/>
          <w:sz w:val="24"/>
        </w:rPr>
        <w:t>2021年11月29日13</w:t>
      </w:r>
      <w:r w:rsidR="00FB39B0">
        <w:rPr>
          <w:rFonts w:ascii="仿宋" w:eastAsia="仿宋" w:hAnsi="仿宋" w:hint="eastAsia"/>
          <w:bCs/>
          <w:sz w:val="24"/>
        </w:rPr>
        <w:t>：30</w:t>
      </w:r>
      <w:r>
        <w:rPr>
          <w:rFonts w:ascii="仿宋" w:eastAsia="仿宋" w:hAnsi="仿宋" w:hint="eastAsia"/>
          <w:bCs/>
          <w:sz w:val="24"/>
        </w:rPr>
        <w:t>）</w:t>
      </w:r>
    </w:p>
    <w:p w14:paraId="5C2749C1" w14:textId="77777777" w:rsidR="006850D7" w:rsidRDefault="007610E1">
      <w:pPr>
        <w:spacing w:after="120" w:line="440" w:lineRule="exact"/>
        <w:ind w:firstLineChars="200" w:firstLine="480"/>
        <w:rPr>
          <w:rFonts w:ascii="仿宋" w:eastAsia="仿宋" w:hAnsi="仿宋"/>
          <w:sz w:val="24"/>
          <w:szCs w:val="28"/>
        </w:rPr>
      </w:pPr>
      <w:r>
        <w:rPr>
          <w:rFonts w:ascii="仿宋" w:eastAsia="仿宋" w:hAnsi="仿宋" w:hint="eastAsia"/>
          <w:sz w:val="24"/>
          <w:szCs w:val="28"/>
        </w:rPr>
        <w:t>十、响应文件开启时间：</w:t>
      </w:r>
      <w:r w:rsidR="00FB39B0" w:rsidRPr="00FB39B0">
        <w:rPr>
          <w:rFonts w:ascii="仿宋" w:eastAsia="仿宋" w:hAnsi="仿宋" w:hint="eastAsia"/>
          <w:sz w:val="24"/>
          <w:szCs w:val="28"/>
        </w:rPr>
        <w:t>2021年11月29日13:30</w:t>
      </w:r>
      <w:r>
        <w:rPr>
          <w:rFonts w:ascii="仿宋" w:eastAsia="仿宋" w:hAnsi="仿宋"/>
          <w:sz w:val="24"/>
          <w:szCs w:val="28"/>
        </w:rPr>
        <w:t>（北京时间）</w:t>
      </w:r>
      <w:r>
        <w:rPr>
          <w:rFonts w:ascii="仿宋" w:eastAsia="仿宋" w:hAnsi="仿宋" w:hint="eastAsia"/>
          <w:sz w:val="24"/>
          <w:szCs w:val="28"/>
        </w:rPr>
        <w:t>在磋</w:t>
      </w:r>
      <w:r>
        <w:rPr>
          <w:rFonts w:ascii="仿宋" w:eastAsia="仿宋" w:hAnsi="仿宋" w:hint="eastAsia"/>
          <w:sz w:val="24"/>
          <w:szCs w:val="28"/>
        </w:rPr>
        <w:lastRenderedPageBreak/>
        <w:t>商地点开启。</w:t>
      </w:r>
    </w:p>
    <w:p w14:paraId="6A455A3C" w14:textId="77777777" w:rsidR="006850D7" w:rsidRDefault="007610E1">
      <w:pPr>
        <w:spacing w:line="440" w:lineRule="exact"/>
        <w:ind w:firstLineChars="203" w:firstLine="487"/>
        <w:rPr>
          <w:rFonts w:ascii="仿宋" w:eastAsia="仿宋" w:hAnsi="仿宋"/>
          <w:sz w:val="24"/>
          <w:szCs w:val="28"/>
        </w:rPr>
      </w:pPr>
      <w:r>
        <w:rPr>
          <w:rFonts w:ascii="仿宋" w:eastAsia="仿宋" w:hAnsi="仿宋" w:hint="eastAsia"/>
          <w:sz w:val="24"/>
          <w:szCs w:val="28"/>
        </w:rPr>
        <w:t>十一、磋商</w:t>
      </w:r>
      <w:r>
        <w:rPr>
          <w:rFonts w:ascii="仿宋" w:eastAsia="仿宋" w:hAnsi="仿宋"/>
          <w:sz w:val="24"/>
          <w:szCs w:val="28"/>
        </w:rPr>
        <w:t>地点：</w:t>
      </w:r>
      <w:r w:rsidR="00FB39B0" w:rsidRPr="00FB39B0">
        <w:rPr>
          <w:rFonts w:ascii="仿宋" w:eastAsia="仿宋" w:hAnsi="仿宋" w:hint="eastAsia"/>
          <w:sz w:val="24"/>
          <w:szCs w:val="28"/>
        </w:rPr>
        <w:t>中国（四川）自由贸易试验区成都市高新区天府四街66号航兴国</w:t>
      </w:r>
      <w:proofErr w:type="gramStart"/>
      <w:r w:rsidR="00FB39B0" w:rsidRPr="00FB39B0">
        <w:rPr>
          <w:rFonts w:ascii="仿宋" w:eastAsia="仿宋" w:hAnsi="仿宋" w:hint="eastAsia"/>
          <w:sz w:val="24"/>
          <w:szCs w:val="28"/>
        </w:rPr>
        <w:t>际广场</w:t>
      </w:r>
      <w:proofErr w:type="gramEnd"/>
      <w:r w:rsidR="00FB39B0" w:rsidRPr="00FB39B0">
        <w:rPr>
          <w:rFonts w:ascii="仿宋" w:eastAsia="仿宋" w:hAnsi="仿宋" w:hint="eastAsia"/>
          <w:sz w:val="24"/>
          <w:szCs w:val="28"/>
        </w:rPr>
        <w:t xml:space="preserve"> 1栋 3 层</w:t>
      </w:r>
      <w:r>
        <w:rPr>
          <w:rFonts w:ascii="仿宋" w:eastAsia="仿宋" w:hAnsi="仿宋" w:hint="eastAsia"/>
          <w:sz w:val="24"/>
          <w:szCs w:val="28"/>
        </w:rPr>
        <w:t>。</w:t>
      </w:r>
    </w:p>
    <w:p w14:paraId="01A3A9EF" w14:textId="77777777" w:rsidR="006850D7" w:rsidRDefault="007610E1">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7EBAEC25" w14:textId="77777777" w:rsidR="006850D7" w:rsidRDefault="007610E1">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64023BBB" w14:textId="77777777" w:rsidR="006850D7" w:rsidRDefault="007610E1">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4BA56B7" w14:textId="77777777" w:rsidR="006850D7" w:rsidRDefault="007610E1">
      <w:pPr>
        <w:pStyle w:val="af3"/>
        <w:spacing w:line="440" w:lineRule="exact"/>
        <w:ind w:firstLine="480"/>
        <w:rPr>
          <w:rFonts w:ascii="仿宋" w:eastAsia="仿宋" w:hAnsi="仿宋"/>
          <w:sz w:val="24"/>
        </w:rPr>
      </w:pPr>
      <w:r>
        <w:rPr>
          <w:rFonts w:ascii="仿宋" w:eastAsia="仿宋" w:hAnsi="仿宋" w:hint="eastAsia"/>
          <w:sz w:val="24"/>
        </w:rPr>
        <w:t>十三、联系方式</w:t>
      </w:r>
    </w:p>
    <w:p w14:paraId="3B9D85E5" w14:textId="77777777" w:rsidR="006850D7" w:rsidRDefault="007610E1">
      <w:pPr>
        <w:pStyle w:val="af3"/>
        <w:spacing w:line="440" w:lineRule="exact"/>
        <w:ind w:firstLineChars="396" w:firstLine="950"/>
        <w:rPr>
          <w:rFonts w:ascii="仿宋" w:eastAsia="仿宋" w:hAnsi="仿宋"/>
          <w:bCs/>
          <w:sz w:val="24"/>
        </w:rPr>
      </w:pPr>
      <w:r>
        <w:rPr>
          <w:rFonts w:ascii="仿宋" w:eastAsia="仿宋" w:hAnsi="仿宋" w:hint="eastAsia"/>
          <w:sz w:val="24"/>
        </w:rPr>
        <w:t>采购人：成都市郫都区特殊教育学校</w:t>
      </w:r>
    </w:p>
    <w:p w14:paraId="25266CBF" w14:textId="77777777" w:rsidR="006850D7" w:rsidRDefault="007610E1" w:rsidP="00FB39B0">
      <w:pPr>
        <w:pStyle w:val="af3"/>
        <w:spacing w:line="440" w:lineRule="exact"/>
        <w:ind w:firstLineChars="400" w:firstLine="960"/>
        <w:rPr>
          <w:rFonts w:ascii="仿宋" w:eastAsia="仿宋" w:hAnsi="仿宋"/>
          <w:bCs/>
          <w:sz w:val="24"/>
        </w:rPr>
      </w:pPr>
      <w:r>
        <w:rPr>
          <w:rFonts w:ascii="仿宋" w:eastAsia="仿宋" w:hAnsi="仿宋" w:hint="eastAsia"/>
          <w:bCs/>
          <w:sz w:val="24"/>
        </w:rPr>
        <w:t>通讯地址：成都市郫都区郫筒街道中心大道四段1003号 特殊教育学校</w:t>
      </w:r>
      <w:r>
        <w:rPr>
          <w:rFonts w:ascii="仿宋" w:eastAsia="仿宋" w:hAnsi="仿宋"/>
          <w:sz w:val="24"/>
        </w:rPr>
        <w:t xml:space="preserve"> </w:t>
      </w:r>
    </w:p>
    <w:p w14:paraId="4E26AAF6" w14:textId="77777777" w:rsidR="006850D7" w:rsidRDefault="007610E1" w:rsidP="00FB39B0">
      <w:pPr>
        <w:pStyle w:val="af3"/>
        <w:spacing w:line="440" w:lineRule="exact"/>
        <w:ind w:firstLineChars="413" w:firstLine="991"/>
        <w:rPr>
          <w:rFonts w:ascii="仿宋" w:eastAsia="仿宋" w:hAnsi="仿宋"/>
          <w:sz w:val="24"/>
        </w:rPr>
      </w:pPr>
      <w:r>
        <w:rPr>
          <w:rFonts w:ascii="仿宋" w:eastAsia="仿宋" w:hAnsi="仿宋" w:hint="eastAsia"/>
          <w:sz w:val="24"/>
        </w:rPr>
        <w:t>联系人：周老师</w:t>
      </w:r>
    </w:p>
    <w:p w14:paraId="3C797576" w14:textId="77777777" w:rsidR="006850D7" w:rsidRDefault="007610E1" w:rsidP="00FB39B0">
      <w:pPr>
        <w:pStyle w:val="af3"/>
        <w:spacing w:line="440" w:lineRule="exact"/>
        <w:ind w:firstLineChars="413" w:firstLine="991"/>
        <w:rPr>
          <w:rFonts w:ascii="仿宋" w:eastAsia="仿宋" w:hAnsi="仿宋"/>
          <w:sz w:val="24"/>
        </w:rPr>
      </w:pPr>
      <w:r>
        <w:rPr>
          <w:rFonts w:ascii="仿宋" w:eastAsia="仿宋" w:hAnsi="仿宋" w:hint="eastAsia"/>
          <w:sz w:val="24"/>
        </w:rPr>
        <w:t>联系电话：</w:t>
      </w:r>
      <w:r>
        <w:rPr>
          <w:rFonts w:ascii="仿宋" w:eastAsia="仿宋" w:hAnsi="仿宋"/>
          <w:sz w:val="24"/>
        </w:rPr>
        <w:t>13540737554</w:t>
      </w:r>
    </w:p>
    <w:p w14:paraId="1A9BFE65" w14:textId="77777777" w:rsidR="006850D7" w:rsidRDefault="006850D7">
      <w:pPr>
        <w:pStyle w:val="af3"/>
        <w:spacing w:line="440" w:lineRule="exact"/>
        <w:ind w:firstLineChars="371" w:firstLine="890"/>
        <w:rPr>
          <w:rFonts w:ascii="仿宋" w:eastAsia="仿宋" w:hAnsi="仿宋"/>
          <w:sz w:val="24"/>
        </w:rPr>
      </w:pPr>
    </w:p>
    <w:p w14:paraId="6D7B29F4" w14:textId="77777777" w:rsidR="00FB39B0" w:rsidRPr="00951215" w:rsidRDefault="00FB39B0" w:rsidP="00FB39B0">
      <w:pPr>
        <w:pStyle w:val="af3"/>
        <w:spacing w:line="440" w:lineRule="exact"/>
        <w:ind w:firstLineChars="413" w:firstLine="991"/>
        <w:rPr>
          <w:rFonts w:ascii="仿宋" w:eastAsia="仿宋" w:hAnsi="仿宋"/>
          <w:color w:val="000000" w:themeColor="text1"/>
          <w:sz w:val="24"/>
        </w:rPr>
      </w:pPr>
      <w:bookmarkStart w:id="7" w:name="_Toc213397009"/>
      <w:bookmarkStart w:id="8" w:name="_Toc213496267"/>
      <w:bookmarkStart w:id="9" w:name="_Toc217446031"/>
      <w:bookmarkStart w:id="10" w:name="_Toc213396945"/>
      <w:bookmarkStart w:id="11" w:name="_Toc511205299"/>
      <w:bookmarkStart w:id="12" w:name="_Toc213396759"/>
      <w:r w:rsidRPr="00951215">
        <w:rPr>
          <w:rFonts w:ascii="仿宋" w:eastAsia="仿宋" w:hAnsi="仿宋" w:hint="eastAsia"/>
          <w:color w:val="000000" w:themeColor="text1"/>
          <w:sz w:val="24"/>
        </w:rPr>
        <w:t>采购代理机构：</w:t>
      </w:r>
      <w:bookmarkStart w:id="13" w:name="PO_代理公司_2"/>
      <w:r w:rsidRPr="00951215">
        <w:rPr>
          <w:rFonts w:ascii="仿宋" w:eastAsia="仿宋" w:hAnsi="仿宋" w:hint="eastAsia"/>
          <w:color w:val="000000" w:themeColor="text1"/>
          <w:sz w:val="24"/>
        </w:rPr>
        <w:t>四川国际招标有限责任公司</w:t>
      </w:r>
      <w:bookmarkEnd w:id="13"/>
    </w:p>
    <w:p w14:paraId="29055780" w14:textId="77777777" w:rsidR="00FB39B0" w:rsidRPr="00951215" w:rsidRDefault="00FB39B0" w:rsidP="00FB39B0">
      <w:pPr>
        <w:pStyle w:val="af3"/>
        <w:spacing w:line="440" w:lineRule="exact"/>
        <w:ind w:firstLineChars="413" w:firstLine="991"/>
        <w:rPr>
          <w:rFonts w:ascii="仿宋" w:eastAsia="仿宋" w:hAnsi="仿宋"/>
          <w:color w:val="000000" w:themeColor="text1"/>
          <w:sz w:val="24"/>
        </w:rPr>
      </w:pPr>
      <w:r w:rsidRPr="00951215">
        <w:rPr>
          <w:rFonts w:ascii="仿宋" w:eastAsia="仿宋" w:hAnsi="仿宋" w:hint="eastAsia"/>
          <w:color w:val="000000" w:themeColor="text1"/>
          <w:sz w:val="24"/>
        </w:rPr>
        <w:t>通讯地址：</w:t>
      </w:r>
      <w:bookmarkStart w:id="14" w:name="PO_代理公司地址_1"/>
      <w:r w:rsidRPr="00951215">
        <w:rPr>
          <w:rFonts w:ascii="仿宋" w:eastAsia="仿宋" w:hAnsi="仿宋" w:hint="eastAsia"/>
          <w:color w:val="000000" w:themeColor="text1"/>
          <w:sz w:val="24"/>
        </w:rPr>
        <w:t>中国（四川）自由贸易试验区成都市高新区天府四街</w:t>
      </w:r>
      <w:r w:rsidRPr="00951215">
        <w:rPr>
          <w:rFonts w:ascii="仿宋" w:eastAsia="仿宋" w:hAnsi="仿宋"/>
          <w:color w:val="000000" w:themeColor="text1"/>
          <w:sz w:val="24"/>
        </w:rPr>
        <w:t>66号2栋22层1号</w:t>
      </w:r>
      <w:bookmarkEnd w:id="14"/>
    </w:p>
    <w:p w14:paraId="4CFA85AB" w14:textId="77777777" w:rsidR="00FB39B0" w:rsidRPr="00951215" w:rsidRDefault="00FB39B0" w:rsidP="00FB39B0">
      <w:pPr>
        <w:pStyle w:val="af3"/>
        <w:spacing w:line="440" w:lineRule="exact"/>
        <w:ind w:firstLineChars="413" w:firstLine="991"/>
        <w:rPr>
          <w:rFonts w:ascii="仿宋" w:eastAsia="仿宋" w:hAnsi="仿宋"/>
          <w:color w:val="000000" w:themeColor="text1"/>
          <w:sz w:val="24"/>
        </w:rPr>
      </w:pPr>
      <w:r w:rsidRPr="00951215">
        <w:rPr>
          <w:rFonts w:ascii="仿宋" w:eastAsia="仿宋" w:hAnsi="仿宋" w:hint="eastAsia"/>
          <w:color w:val="000000" w:themeColor="text1"/>
          <w:sz w:val="24"/>
        </w:rPr>
        <w:t>邮编：</w:t>
      </w:r>
      <w:bookmarkStart w:id="15" w:name="PO_代理公司邮编_1"/>
      <w:r w:rsidRPr="00951215">
        <w:rPr>
          <w:rFonts w:ascii="仿宋" w:eastAsia="仿宋" w:hAnsi="仿宋"/>
          <w:color w:val="000000" w:themeColor="text1"/>
          <w:sz w:val="24"/>
        </w:rPr>
        <w:t>610000</w:t>
      </w:r>
      <w:bookmarkEnd w:id="15"/>
    </w:p>
    <w:p w14:paraId="41E6C57E" w14:textId="77777777" w:rsidR="00FB39B0" w:rsidRPr="00951215" w:rsidRDefault="00FB39B0" w:rsidP="00FB39B0">
      <w:pPr>
        <w:pStyle w:val="af3"/>
        <w:spacing w:line="440" w:lineRule="exact"/>
        <w:ind w:firstLineChars="413" w:firstLine="991"/>
        <w:rPr>
          <w:rFonts w:ascii="仿宋" w:eastAsia="仿宋" w:hAnsi="仿宋"/>
          <w:color w:val="000000" w:themeColor="text1"/>
          <w:sz w:val="24"/>
        </w:rPr>
      </w:pPr>
      <w:r w:rsidRPr="00951215">
        <w:rPr>
          <w:rFonts w:ascii="仿宋" w:eastAsia="仿宋" w:hAnsi="仿宋" w:hint="eastAsia"/>
          <w:color w:val="000000" w:themeColor="text1"/>
          <w:sz w:val="24"/>
        </w:rPr>
        <w:t>联系人：王女士</w:t>
      </w:r>
    </w:p>
    <w:p w14:paraId="4D333A7B" w14:textId="77777777" w:rsidR="00FB39B0" w:rsidRPr="00951215" w:rsidRDefault="00FB39B0" w:rsidP="00FB39B0">
      <w:pPr>
        <w:pStyle w:val="af3"/>
        <w:spacing w:line="440" w:lineRule="exact"/>
        <w:ind w:firstLineChars="413" w:firstLine="991"/>
        <w:rPr>
          <w:rFonts w:ascii="仿宋" w:eastAsia="仿宋" w:hAnsi="仿宋"/>
          <w:color w:val="000000" w:themeColor="text1"/>
          <w:sz w:val="24"/>
        </w:rPr>
      </w:pPr>
      <w:r w:rsidRPr="00951215">
        <w:rPr>
          <w:rFonts w:ascii="仿宋" w:eastAsia="仿宋" w:hAnsi="仿宋" w:hint="eastAsia"/>
          <w:color w:val="000000" w:themeColor="text1"/>
          <w:sz w:val="24"/>
        </w:rPr>
        <w:t>联系电话：</w:t>
      </w:r>
      <w:r w:rsidRPr="00951215">
        <w:rPr>
          <w:rFonts w:ascii="仿宋" w:eastAsia="仿宋" w:hAnsi="仿宋"/>
          <w:color w:val="000000" w:themeColor="text1"/>
          <w:sz w:val="24"/>
        </w:rPr>
        <w:t>17323191560</w:t>
      </w:r>
    </w:p>
    <w:p w14:paraId="41575401" w14:textId="77777777" w:rsidR="006850D7" w:rsidRDefault="00FB39B0" w:rsidP="00FB39B0">
      <w:pPr>
        <w:widowControl/>
        <w:ind w:leftChars="202" w:left="424" w:firstLineChars="237" w:firstLine="569"/>
        <w:jc w:val="left"/>
        <w:rPr>
          <w:rFonts w:ascii="仿宋" w:eastAsia="仿宋" w:hAnsi="仿宋" w:cstheme="majorBidi"/>
          <w:bCs/>
          <w:sz w:val="32"/>
          <w:szCs w:val="32"/>
        </w:rPr>
      </w:pPr>
      <w:r w:rsidRPr="00951215">
        <w:rPr>
          <w:rFonts w:ascii="仿宋" w:eastAsia="仿宋" w:hAnsi="仿宋" w:hint="eastAsia"/>
          <w:color w:val="000000" w:themeColor="text1"/>
          <w:sz w:val="24"/>
        </w:rPr>
        <w:t>传真：</w:t>
      </w:r>
      <w:bookmarkStart w:id="16" w:name="PO_代理公司传真_1"/>
      <w:r w:rsidRPr="00951215">
        <w:rPr>
          <w:rFonts w:ascii="仿宋" w:eastAsia="仿宋" w:hAnsi="仿宋"/>
          <w:color w:val="000000" w:themeColor="text1"/>
          <w:sz w:val="24"/>
        </w:rPr>
        <w:t>028-87793161</w:t>
      </w:r>
      <w:bookmarkEnd w:id="16"/>
      <w:r w:rsidR="007610E1">
        <w:rPr>
          <w:rFonts w:ascii="仿宋" w:eastAsia="仿宋" w:hAnsi="仿宋"/>
        </w:rPr>
        <w:br w:type="page"/>
      </w:r>
    </w:p>
    <w:p w14:paraId="4E3E839A" w14:textId="77777777" w:rsidR="006850D7" w:rsidRDefault="007610E1">
      <w:pPr>
        <w:pStyle w:val="ae"/>
        <w:rPr>
          <w:rFonts w:ascii="仿宋" w:eastAsia="仿宋" w:hAnsi="仿宋"/>
          <w:b w:val="0"/>
        </w:rPr>
      </w:pPr>
      <w:r>
        <w:rPr>
          <w:rFonts w:ascii="仿宋" w:eastAsia="仿宋" w:hAnsi="仿宋" w:hint="eastAsia"/>
          <w:b w:val="0"/>
        </w:rPr>
        <w:lastRenderedPageBreak/>
        <w:t>第二章  磋商须知</w:t>
      </w:r>
      <w:bookmarkEnd w:id="7"/>
      <w:bookmarkEnd w:id="8"/>
      <w:bookmarkEnd w:id="9"/>
      <w:bookmarkEnd w:id="10"/>
      <w:bookmarkEnd w:id="11"/>
      <w:bookmarkEnd w:id="12"/>
    </w:p>
    <w:p w14:paraId="4F4B9199" w14:textId="77777777" w:rsidR="006850D7" w:rsidRDefault="007610E1">
      <w:pPr>
        <w:pStyle w:val="2"/>
        <w:keepNext w:val="0"/>
        <w:keepLines w:val="0"/>
        <w:spacing w:line="240" w:lineRule="atLeast"/>
        <w:jc w:val="center"/>
        <w:rPr>
          <w:rFonts w:ascii="仿宋" w:eastAsia="仿宋" w:hAnsi="仿宋"/>
          <w:b w:val="0"/>
        </w:rPr>
      </w:pPr>
      <w:r>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6850D7" w14:paraId="027871E6" w14:textId="77777777">
        <w:trPr>
          <w:trHeight w:val="20"/>
          <w:tblHeader/>
          <w:jc w:val="center"/>
        </w:trPr>
        <w:tc>
          <w:tcPr>
            <w:tcW w:w="1013" w:type="dxa"/>
            <w:vAlign w:val="center"/>
          </w:tcPr>
          <w:p w14:paraId="211D6E94" w14:textId="77777777" w:rsidR="006850D7" w:rsidRDefault="007610E1">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0127EEFF"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74086E32" w14:textId="77777777" w:rsidR="006850D7" w:rsidRDefault="007610E1">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6850D7" w14:paraId="49546E2B" w14:textId="77777777">
        <w:trPr>
          <w:trHeight w:val="20"/>
          <w:jc w:val="center"/>
        </w:trPr>
        <w:tc>
          <w:tcPr>
            <w:tcW w:w="1013" w:type="dxa"/>
            <w:vAlign w:val="center"/>
          </w:tcPr>
          <w:p w14:paraId="61B63BA0"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271A5660"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387064E9"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4ADC15C9" w14:textId="77777777" w:rsidR="006850D7" w:rsidRDefault="007610E1">
            <w:pPr>
              <w:pStyle w:val="af4"/>
              <w:jc w:val="both"/>
              <w:rPr>
                <w:rFonts w:ascii="仿宋" w:eastAsia="仿宋" w:hAnsi="仿宋"/>
                <w:sz w:val="21"/>
                <w:szCs w:val="21"/>
                <w:lang w:val="zh-CN"/>
              </w:rPr>
            </w:pPr>
            <w:r>
              <w:rPr>
                <w:rFonts w:ascii="仿宋" w:eastAsia="仿宋" w:hAnsi="仿宋"/>
                <w:sz w:val="21"/>
                <w:szCs w:val="21"/>
                <w:lang w:val="zh-CN"/>
              </w:rPr>
              <w:t>本项目采购预算149.4425万元</w:t>
            </w:r>
          </w:p>
          <w:p w14:paraId="783CA35F" w14:textId="77777777" w:rsidR="006850D7" w:rsidRDefault="007610E1">
            <w:pPr>
              <w:pStyle w:val="af4"/>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6850D7" w14:paraId="1990BC99" w14:textId="77777777">
        <w:trPr>
          <w:trHeight w:val="20"/>
          <w:jc w:val="center"/>
        </w:trPr>
        <w:tc>
          <w:tcPr>
            <w:tcW w:w="1013" w:type="dxa"/>
            <w:vAlign w:val="center"/>
          </w:tcPr>
          <w:p w14:paraId="47134ECC"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4AC2C685"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2D46B110"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0C037700" w14:textId="77777777" w:rsidR="006850D7" w:rsidRDefault="007610E1">
            <w:pPr>
              <w:pStyle w:val="af4"/>
              <w:jc w:val="both"/>
              <w:rPr>
                <w:rFonts w:ascii="仿宋" w:eastAsia="仿宋" w:hAnsi="仿宋"/>
                <w:sz w:val="21"/>
                <w:szCs w:val="21"/>
                <w:lang w:val="zh-CN"/>
              </w:rPr>
            </w:pPr>
            <w:bookmarkStart w:id="17" w:name="PO_默认文件内容_21"/>
            <w:r>
              <w:rPr>
                <w:rFonts w:ascii="仿宋" w:eastAsia="仿宋" w:hAnsi="仿宋"/>
                <w:sz w:val="21"/>
                <w:szCs w:val="21"/>
                <w:lang w:val="zh-CN"/>
              </w:rPr>
              <w:t>本项目最高限价149.4425万元</w:t>
            </w:r>
          </w:p>
          <w:p w14:paraId="7BF8F9B6" w14:textId="77777777" w:rsidR="006850D7" w:rsidRDefault="007610E1">
            <w:pPr>
              <w:pStyle w:val="af4"/>
              <w:jc w:val="both"/>
              <w:rPr>
                <w:rFonts w:ascii="仿宋" w:eastAsia="仿宋" w:hAnsi="仿宋"/>
                <w:sz w:val="21"/>
                <w:szCs w:val="21"/>
                <w:lang w:val="zh-CN"/>
              </w:rPr>
            </w:pPr>
            <w:r>
              <w:rPr>
                <w:rFonts w:ascii="仿宋" w:eastAsia="仿宋" w:hAnsi="仿宋" w:hint="eastAsia"/>
                <w:sz w:val="21"/>
                <w:szCs w:val="21"/>
                <w:lang w:val="zh-CN"/>
              </w:rPr>
              <w:t>超过最高限价的报价,其响应文件按无效处理。</w:t>
            </w:r>
            <w:bookmarkEnd w:id="17"/>
          </w:p>
        </w:tc>
      </w:tr>
      <w:tr w:rsidR="006850D7" w14:paraId="6EC987FD" w14:textId="77777777">
        <w:trPr>
          <w:trHeight w:val="20"/>
          <w:jc w:val="center"/>
        </w:trPr>
        <w:tc>
          <w:tcPr>
            <w:tcW w:w="1013" w:type="dxa"/>
            <w:vAlign w:val="center"/>
          </w:tcPr>
          <w:p w14:paraId="609FE843"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719E3265"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进口产品（实质性要求）（本项目不适用）</w:t>
            </w:r>
          </w:p>
        </w:tc>
        <w:tc>
          <w:tcPr>
            <w:tcW w:w="6084" w:type="dxa"/>
            <w:vAlign w:val="center"/>
          </w:tcPr>
          <w:p w14:paraId="5D0047A6" w14:textId="77777777" w:rsidR="006850D7" w:rsidRDefault="007610E1">
            <w:pPr>
              <w:pStyle w:val="af4"/>
              <w:jc w:val="both"/>
              <w:rPr>
                <w:rFonts w:ascii="仿宋" w:eastAsia="仿宋" w:hAnsi="仿宋"/>
                <w:sz w:val="21"/>
                <w:szCs w:val="21"/>
                <w:lang w:val="zh-CN"/>
              </w:rPr>
            </w:pPr>
            <w:bookmarkStart w:id="18"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8"/>
          </w:p>
        </w:tc>
      </w:tr>
      <w:tr w:rsidR="006850D7" w14:paraId="0F0752B5" w14:textId="77777777">
        <w:trPr>
          <w:trHeight w:val="20"/>
          <w:jc w:val="center"/>
        </w:trPr>
        <w:tc>
          <w:tcPr>
            <w:tcW w:w="1013" w:type="dxa"/>
            <w:vAlign w:val="center"/>
          </w:tcPr>
          <w:p w14:paraId="4472E933"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07691FC6" w14:textId="77777777" w:rsidR="006850D7" w:rsidRDefault="007610E1">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66F4A507" w14:textId="77777777" w:rsidR="006850D7" w:rsidRDefault="007610E1">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526BDCED" w14:textId="77777777" w:rsidR="006850D7" w:rsidRDefault="007610E1">
            <w:pPr>
              <w:spacing w:line="320" w:lineRule="exact"/>
              <w:ind w:rightChars="50" w:right="105"/>
              <w:rPr>
                <w:rFonts w:ascii="仿宋" w:eastAsia="仿宋" w:hAnsi="仿宋"/>
              </w:rPr>
            </w:pPr>
            <w:bookmarkStart w:id="19"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6850D7" w14:paraId="69443C3E" w14:textId="77777777">
        <w:trPr>
          <w:trHeight w:val="20"/>
          <w:jc w:val="center"/>
        </w:trPr>
        <w:tc>
          <w:tcPr>
            <w:tcW w:w="1013" w:type="dxa"/>
            <w:vAlign w:val="center"/>
          </w:tcPr>
          <w:p w14:paraId="26FC9EBB"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44622F85" w14:textId="77777777" w:rsidR="006850D7" w:rsidRDefault="006850D7">
            <w:pPr>
              <w:pStyle w:val="af4"/>
              <w:ind w:right="230"/>
              <w:jc w:val="center"/>
              <w:rPr>
                <w:rFonts w:ascii="仿宋" w:eastAsia="仿宋" w:hAnsi="仿宋" w:cs="Courier New"/>
                <w:sz w:val="21"/>
                <w:szCs w:val="21"/>
                <w:lang w:val="zh-CN"/>
              </w:rPr>
            </w:pPr>
          </w:p>
        </w:tc>
        <w:tc>
          <w:tcPr>
            <w:tcW w:w="2409" w:type="dxa"/>
            <w:vAlign w:val="center"/>
          </w:tcPr>
          <w:p w14:paraId="05C5D504" w14:textId="77777777" w:rsidR="006850D7" w:rsidRDefault="007610E1">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14:paraId="1189A9D0" w14:textId="77777777" w:rsidR="006850D7" w:rsidRDefault="007610E1">
            <w:pPr>
              <w:widowControl/>
              <w:spacing w:after="120"/>
              <w:jc w:val="left"/>
              <w:rPr>
                <w:rFonts w:ascii="仿宋" w:eastAsia="仿宋" w:hAnsi="仿宋"/>
                <w:szCs w:val="21"/>
              </w:rPr>
            </w:pPr>
            <w:r>
              <w:rPr>
                <w:rFonts w:ascii="仿宋" w:eastAsia="仿宋" w:hAnsi="仿宋" w:hint="eastAsia"/>
                <w:kern w:val="0"/>
                <w:szCs w:val="21"/>
              </w:rPr>
              <w:t>本项目不适用</w:t>
            </w:r>
          </w:p>
        </w:tc>
      </w:tr>
      <w:tr w:rsidR="006850D7" w14:paraId="405C354C" w14:textId="77777777">
        <w:trPr>
          <w:trHeight w:val="20"/>
          <w:jc w:val="center"/>
        </w:trPr>
        <w:tc>
          <w:tcPr>
            <w:tcW w:w="1013" w:type="dxa"/>
            <w:vAlign w:val="center"/>
          </w:tcPr>
          <w:p w14:paraId="79C812C0"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14:paraId="0B84561A" w14:textId="77777777" w:rsidR="006850D7" w:rsidRDefault="007610E1">
            <w:pPr>
              <w:pStyle w:val="af4"/>
              <w:ind w:left="38"/>
              <w:jc w:val="both"/>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14:paraId="6EE7CAC8" w14:textId="77777777" w:rsidR="006850D7" w:rsidRDefault="007610E1">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4D5B425B" w14:textId="77777777" w:rsidR="006850D7" w:rsidRDefault="007610E1">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10D85E2" w14:textId="77777777" w:rsidR="006850D7" w:rsidRDefault="007610E1">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3ED60D5D" w14:textId="77777777" w:rsidR="006850D7" w:rsidRDefault="007610E1">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34CB6F98" w14:textId="77777777" w:rsidR="006850D7" w:rsidRDefault="007610E1">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B84E6A4" w14:textId="77777777" w:rsidR="006850D7" w:rsidRDefault="007610E1">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34912C45" w14:textId="77777777" w:rsidR="006850D7" w:rsidRDefault="007610E1">
            <w:pPr>
              <w:pStyle w:val="af4"/>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6850D7" w14:paraId="7904896E" w14:textId="77777777">
        <w:trPr>
          <w:trHeight w:val="20"/>
          <w:jc w:val="center"/>
        </w:trPr>
        <w:tc>
          <w:tcPr>
            <w:tcW w:w="1013" w:type="dxa"/>
            <w:vAlign w:val="center"/>
          </w:tcPr>
          <w:p w14:paraId="2C758378"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33416AC9"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6FAA72D7" w14:textId="77777777" w:rsidR="006850D7" w:rsidRDefault="007610E1">
            <w:pPr>
              <w:pStyle w:val="af4"/>
              <w:jc w:val="both"/>
              <w:rPr>
                <w:rFonts w:ascii="仿宋" w:eastAsia="仿宋" w:hAnsi="仿宋"/>
                <w:sz w:val="21"/>
                <w:szCs w:val="21"/>
                <w:lang w:val="zh-CN"/>
              </w:rPr>
            </w:pPr>
            <w:bookmarkStart w:id="2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6850D7" w14:paraId="7CC605C7" w14:textId="77777777">
        <w:trPr>
          <w:trHeight w:val="412"/>
          <w:jc w:val="center"/>
        </w:trPr>
        <w:tc>
          <w:tcPr>
            <w:tcW w:w="1013" w:type="dxa"/>
            <w:vAlign w:val="center"/>
          </w:tcPr>
          <w:p w14:paraId="3E192D62"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8</w:t>
            </w:r>
          </w:p>
        </w:tc>
        <w:tc>
          <w:tcPr>
            <w:tcW w:w="2409" w:type="dxa"/>
            <w:vAlign w:val="center"/>
          </w:tcPr>
          <w:p w14:paraId="66EEDC25"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74806595" w14:textId="77777777" w:rsidR="006850D7" w:rsidRDefault="007610E1">
            <w:pPr>
              <w:pStyle w:val="af4"/>
              <w:jc w:val="both"/>
              <w:rPr>
                <w:rFonts w:ascii="仿宋" w:eastAsia="仿宋" w:hAnsi="仿宋"/>
                <w:b/>
                <w:sz w:val="21"/>
                <w:szCs w:val="21"/>
                <w:lang w:val="zh-CN"/>
              </w:rPr>
            </w:pPr>
            <w:r>
              <w:rPr>
                <w:rFonts w:ascii="仿宋" w:eastAsia="仿宋" w:hAnsi="仿宋"/>
                <w:sz w:val="21"/>
                <w:szCs w:val="21"/>
                <w:lang w:val="zh-CN"/>
              </w:rPr>
              <w:t>本项目不收取保证金</w:t>
            </w:r>
          </w:p>
        </w:tc>
      </w:tr>
      <w:tr w:rsidR="006850D7" w14:paraId="78F2A6BE" w14:textId="77777777">
        <w:trPr>
          <w:trHeight w:val="20"/>
          <w:jc w:val="center"/>
        </w:trPr>
        <w:tc>
          <w:tcPr>
            <w:tcW w:w="1013" w:type="dxa"/>
            <w:tcBorders>
              <w:top w:val="single" w:sz="4" w:space="0" w:color="auto"/>
              <w:bottom w:val="single" w:sz="4" w:space="0" w:color="auto"/>
            </w:tcBorders>
            <w:vAlign w:val="center"/>
          </w:tcPr>
          <w:p w14:paraId="53D89ED9" w14:textId="77777777" w:rsidR="006850D7" w:rsidRDefault="007610E1">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9</w:t>
            </w:r>
          </w:p>
        </w:tc>
        <w:tc>
          <w:tcPr>
            <w:tcW w:w="2409" w:type="dxa"/>
            <w:vAlign w:val="center"/>
          </w:tcPr>
          <w:p w14:paraId="3852D8E7" w14:textId="77777777" w:rsidR="006850D7" w:rsidRDefault="007610E1">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5D57E93D" w14:textId="77777777" w:rsidR="006850D7" w:rsidRDefault="007610E1">
            <w:pPr>
              <w:pStyle w:val="af4"/>
              <w:ind w:left="38" w:firstLineChars="100" w:firstLine="210"/>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109BA267" w14:textId="77777777" w:rsidR="006850D7" w:rsidRDefault="007610E1">
            <w:pPr>
              <w:pStyle w:val="af4"/>
              <w:spacing w:line="360" w:lineRule="auto"/>
              <w:rPr>
                <w:rFonts w:ascii="仿宋" w:eastAsia="仿宋" w:hAnsi="仿宋"/>
                <w:sz w:val="21"/>
                <w:szCs w:val="21"/>
                <w:lang w:val="zh-CN"/>
              </w:rPr>
            </w:pPr>
            <w:r>
              <w:rPr>
                <w:rFonts w:ascii="仿宋" w:eastAsia="仿宋" w:hAnsi="仿宋" w:hint="eastAsia"/>
                <w:sz w:val="21"/>
                <w:szCs w:val="21"/>
                <w:lang w:val="zh-CN"/>
              </w:rPr>
              <w:t>□本项目不接受合同分包。</w:t>
            </w:r>
          </w:p>
          <w:p w14:paraId="3DB209B5" w14:textId="77777777" w:rsidR="006850D7" w:rsidRDefault="007610E1">
            <w:pPr>
              <w:pStyle w:val="af4"/>
              <w:spacing w:line="360" w:lineRule="auto"/>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本项目接受合同分包，具体要求如下：</w:t>
            </w:r>
          </w:p>
          <w:p w14:paraId="722B38BF" w14:textId="77777777" w:rsidR="006850D7" w:rsidRDefault="007610E1">
            <w:pPr>
              <w:pStyle w:val="af4"/>
              <w:spacing w:line="360" w:lineRule="auto"/>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的分包项目的品牌、规格型号及技术要求等，必须与成交的一致。</w:t>
            </w:r>
          </w:p>
          <w:p w14:paraId="7F2CE8F9" w14:textId="77777777" w:rsidR="006850D7" w:rsidRDefault="007610E1">
            <w:pPr>
              <w:pStyle w:val="af4"/>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分包履行合同的部分应当为采购项目的非主体、非关键性工作，不属于成交供应商的主要合同义务。本</w:t>
            </w:r>
            <w:r>
              <w:rPr>
                <w:rFonts w:ascii="仿宋" w:eastAsia="仿宋" w:hAnsi="仿宋"/>
                <w:sz w:val="21"/>
                <w:szCs w:val="21"/>
                <w:lang w:val="zh-CN"/>
              </w:rPr>
              <w:t>项目</w:t>
            </w:r>
            <w:r>
              <w:rPr>
                <w:rFonts w:ascii="仿宋" w:eastAsia="仿宋" w:hAnsi="仿宋" w:hint="eastAsia"/>
                <w:sz w:val="21"/>
                <w:szCs w:val="21"/>
                <w:lang w:val="zh-CN"/>
              </w:rPr>
              <w:t>可以分包履行的具体内容、金额或者比例：本项目分包内容为</w:t>
            </w:r>
            <w:r>
              <w:rPr>
                <w:rFonts w:ascii="仿宋" w:eastAsia="仿宋" w:hAnsi="仿宋" w:hint="eastAsia"/>
                <w:b/>
                <w:sz w:val="21"/>
                <w:szCs w:val="21"/>
                <w:lang w:val="zh-CN"/>
              </w:rPr>
              <w:t>语言训练教具</w:t>
            </w:r>
            <w:r>
              <w:rPr>
                <w:rFonts w:ascii="仿宋" w:eastAsia="仿宋" w:hAnsi="仿宋" w:hint="eastAsia"/>
                <w:sz w:val="21"/>
                <w:szCs w:val="21"/>
                <w:lang w:val="zh-CN"/>
              </w:rPr>
              <w:t>和</w:t>
            </w:r>
            <w:r>
              <w:rPr>
                <w:rFonts w:ascii="仿宋" w:eastAsia="仿宋" w:hAnsi="仿宋" w:hint="eastAsia"/>
                <w:b/>
                <w:sz w:val="21"/>
                <w:szCs w:val="21"/>
                <w:lang w:val="zh-CN"/>
              </w:rPr>
              <w:t>图书学习区</w:t>
            </w:r>
            <w:r>
              <w:rPr>
                <w:rFonts w:ascii="仿宋" w:eastAsia="仿宋" w:hAnsi="仿宋" w:hint="eastAsia"/>
                <w:sz w:val="21"/>
                <w:szCs w:val="21"/>
                <w:lang w:val="zh-CN"/>
              </w:rPr>
              <w:t>，分包供应商应具有有效的《中华人民共和国出版物经营许可证》。</w:t>
            </w:r>
          </w:p>
        </w:tc>
      </w:tr>
      <w:tr w:rsidR="006850D7" w14:paraId="0B1FD323" w14:textId="77777777">
        <w:trPr>
          <w:trHeight w:val="20"/>
          <w:jc w:val="center"/>
        </w:trPr>
        <w:tc>
          <w:tcPr>
            <w:tcW w:w="1013" w:type="dxa"/>
            <w:vAlign w:val="center"/>
          </w:tcPr>
          <w:p w14:paraId="0FF3C4D5"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15D2D1F5"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53CD6EC8" w14:textId="77777777" w:rsidR="006850D7" w:rsidRDefault="007610E1">
            <w:pPr>
              <w:pStyle w:val="af4"/>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6850D7" w14:paraId="2F10F35F" w14:textId="77777777">
        <w:trPr>
          <w:trHeight w:val="20"/>
          <w:jc w:val="center"/>
        </w:trPr>
        <w:tc>
          <w:tcPr>
            <w:tcW w:w="1013" w:type="dxa"/>
            <w:vAlign w:val="center"/>
          </w:tcPr>
          <w:p w14:paraId="5EF3AF71"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2409" w:type="dxa"/>
            <w:vAlign w:val="center"/>
          </w:tcPr>
          <w:p w14:paraId="459E7810"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6B70DADF" w14:textId="77777777" w:rsidR="006850D7" w:rsidRDefault="007610E1">
            <w:pPr>
              <w:pStyle w:val="af4"/>
              <w:jc w:val="both"/>
              <w:rPr>
                <w:rFonts w:ascii="仿宋" w:eastAsia="仿宋" w:hAnsi="仿宋"/>
                <w:sz w:val="21"/>
                <w:szCs w:val="21"/>
                <w:lang w:val="zh-CN"/>
              </w:rPr>
            </w:pPr>
            <w:r>
              <w:rPr>
                <w:rFonts w:ascii="仿宋" w:eastAsia="仿宋" w:hAnsi="仿宋" w:hint="eastAsia"/>
                <w:sz w:val="21"/>
                <w:szCs w:val="21"/>
                <w:lang w:val="zh-CN"/>
              </w:rPr>
              <w:t>联系人：张先生</w:t>
            </w:r>
          </w:p>
          <w:p w14:paraId="63898DC7" w14:textId="77777777" w:rsidR="006850D7" w:rsidRDefault="007610E1">
            <w:pPr>
              <w:pStyle w:val="af4"/>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19981249756</w:t>
            </w:r>
          </w:p>
        </w:tc>
      </w:tr>
      <w:tr w:rsidR="006850D7" w14:paraId="7346B5B4" w14:textId="77777777">
        <w:trPr>
          <w:trHeight w:val="20"/>
          <w:jc w:val="center"/>
        </w:trPr>
        <w:tc>
          <w:tcPr>
            <w:tcW w:w="1013" w:type="dxa"/>
            <w:vAlign w:val="center"/>
          </w:tcPr>
          <w:p w14:paraId="38554274"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12</w:t>
            </w:r>
          </w:p>
        </w:tc>
        <w:tc>
          <w:tcPr>
            <w:tcW w:w="2409" w:type="dxa"/>
            <w:vAlign w:val="center"/>
          </w:tcPr>
          <w:p w14:paraId="39E325CC"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5A2DCBCA" w14:textId="77777777" w:rsidR="006850D7" w:rsidRDefault="007610E1">
            <w:pPr>
              <w:pStyle w:val="af4"/>
              <w:jc w:val="both"/>
              <w:rPr>
                <w:rFonts w:ascii="仿宋" w:eastAsia="仿宋" w:hAnsi="仿宋"/>
                <w:sz w:val="21"/>
                <w:szCs w:val="21"/>
                <w:lang w:val="zh-CN"/>
              </w:rPr>
            </w:pPr>
            <w:r>
              <w:rPr>
                <w:rFonts w:ascii="仿宋" w:eastAsia="仿宋" w:hAnsi="仿宋" w:hint="eastAsia"/>
                <w:sz w:val="21"/>
                <w:szCs w:val="21"/>
                <w:lang w:val="zh-CN"/>
              </w:rPr>
              <w:t>联系人：</w:t>
            </w:r>
            <w:r w:rsidR="00FB39B0">
              <w:rPr>
                <w:rFonts w:ascii="仿宋" w:eastAsia="仿宋" w:hAnsi="仿宋" w:hint="eastAsia"/>
                <w:sz w:val="21"/>
                <w:szCs w:val="21"/>
                <w:lang w:val="zh-CN"/>
              </w:rPr>
              <w:t>王女士</w:t>
            </w:r>
          </w:p>
          <w:p w14:paraId="29EFE591" w14:textId="77777777" w:rsidR="006850D7" w:rsidRDefault="007610E1" w:rsidP="00FB39B0">
            <w:pPr>
              <w:pStyle w:val="af4"/>
              <w:jc w:val="both"/>
              <w:rPr>
                <w:rFonts w:ascii="仿宋" w:eastAsia="仿宋" w:hAnsi="仿宋"/>
                <w:sz w:val="21"/>
                <w:szCs w:val="21"/>
                <w:lang w:val="zh-CN"/>
              </w:rPr>
            </w:pPr>
            <w:r>
              <w:rPr>
                <w:rFonts w:ascii="仿宋" w:eastAsia="仿宋" w:hAnsi="仿宋" w:hint="eastAsia"/>
                <w:sz w:val="21"/>
                <w:szCs w:val="21"/>
                <w:lang w:val="zh-CN"/>
              </w:rPr>
              <w:t>联系电话：</w:t>
            </w:r>
            <w:r w:rsidR="00FB39B0">
              <w:rPr>
                <w:rFonts w:ascii="仿宋" w:eastAsia="仿宋" w:hAnsi="仿宋"/>
                <w:sz w:val="21"/>
                <w:szCs w:val="21"/>
                <w:lang w:val="zh-CN"/>
              </w:rPr>
              <w:t>17323191560</w:t>
            </w:r>
          </w:p>
        </w:tc>
      </w:tr>
      <w:tr w:rsidR="006850D7" w14:paraId="539E591E" w14:textId="77777777">
        <w:trPr>
          <w:trHeight w:val="20"/>
          <w:jc w:val="center"/>
        </w:trPr>
        <w:tc>
          <w:tcPr>
            <w:tcW w:w="1013" w:type="dxa"/>
            <w:vAlign w:val="center"/>
          </w:tcPr>
          <w:p w14:paraId="7AB5A5E9"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13</w:t>
            </w:r>
          </w:p>
        </w:tc>
        <w:tc>
          <w:tcPr>
            <w:tcW w:w="2409" w:type="dxa"/>
            <w:vAlign w:val="center"/>
          </w:tcPr>
          <w:p w14:paraId="25AACEA9" w14:textId="77777777" w:rsidR="006850D7" w:rsidRDefault="007610E1">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24C6FC58" w14:textId="77777777" w:rsidR="006850D7" w:rsidRDefault="007610E1">
            <w:pPr>
              <w:pStyle w:val="af4"/>
              <w:rPr>
                <w:rFonts w:ascii="仿宋" w:eastAsia="仿宋" w:hAnsi="仿宋"/>
                <w:sz w:val="21"/>
                <w:szCs w:val="21"/>
                <w:lang w:val="zh-CN"/>
              </w:rPr>
            </w:pPr>
            <w:bookmarkStart w:id="2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00CB725F" w14:textId="77777777" w:rsidR="006850D7" w:rsidRDefault="007610E1">
            <w:pPr>
              <w:pStyle w:val="af4"/>
              <w:rPr>
                <w:rFonts w:ascii="仿宋" w:eastAsia="仿宋" w:hAnsi="仿宋"/>
                <w:sz w:val="21"/>
                <w:szCs w:val="21"/>
                <w:lang w:val="zh-CN"/>
              </w:rPr>
            </w:pPr>
            <w:r>
              <w:rPr>
                <w:rFonts w:ascii="仿宋" w:eastAsia="仿宋" w:hAnsi="仿宋" w:hint="eastAsia"/>
                <w:sz w:val="21"/>
                <w:szCs w:val="21"/>
                <w:lang w:val="zh-CN"/>
              </w:rPr>
              <w:t>成交通知书领取：财务部 028-87797107转</w:t>
            </w:r>
            <w:r>
              <w:rPr>
                <w:rFonts w:ascii="仿宋" w:eastAsia="仿宋" w:hAnsi="仿宋"/>
                <w:sz w:val="21"/>
                <w:szCs w:val="21"/>
                <w:lang w:val="zh-CN"/>
              </w:rPr>
              <w:t>1</w:t>
            </w:r>
          </w:p>
          <w:p w14:paraId="17EF550C" w14:textId="77777777" w:rsidR="006850D7" w:rsidRDefault="007610E1">
            <w:pPr>
              <w:pStyle w:val="af4"/>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1"/>
          </w:p>
        </w:tc>
      </w:tr>
      <w:tr w:rsidR="006850D7" w14:paraId="54996C40" w14:textId="77777777">
        <w:trPr>
          <w:trHeight w:val="20"/>
          <w:jc w:val="center"/>
        </w:trPr>
        <w:tc>
          <w:tcPr>
            <w:tcW w:w="1013" w:type="dxa"/>
            <w:vAlign w:val="center"/>
          </w:tcPr>
          <w:p w14:paraId="7CCDBC3C"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14</w:t>
            </w:r>
          </w:p>
        </w:tc>
        <w:tc>
          <w:tcPr>
            <w:tcW w:w="2409" w:type="dxa"/>
            <w:vAlign w:val="center"/>
          </w:tcPr>
          <w:p w14:paraId="7BBB3457" w14:textId="77777777" w:rsidR="006850D7" w:rsidRDefault="007610E1">
            <w:pPr>
              <w:jc w:val="center"/>
              <w:rPr>
                <w:rFonts w:ascii="仿宋" w:eastAsia="仿宋" w:hAnsi="仿宋"/>
                <w:szCs w:val="21"/>
                <w:lang w:val="zh-CN"/>
              </w:rPr>
            </w:pPr>
            <w:r>
              <w:rPr>
                <w:rFonts w:ascii="仿宋" w:eastAsia="仿宋" w:hAnsi="仿宋" w:hint="eastAsia"/>
                <w:szCs w:val="21"/>
                <w:lang w:val="zh-CN"/>
              </w:rPr>
              <w:t>供应商询问</w:t>
            </w:r>
          </w:p>
        </w:tc>
        <w:tc>
          <w:tcPr>
            <w:tcW w:w="6084" w:type="dxa"/>
          </w:tcPr>
          <w:p w14:paraId="57D3F932" w14:textId="77777777" w:rsidR="006850D7" w:rsidRDefault="007610E1">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7A0BDC49" w14:textId="77777777" w:rsidR="006850D7" w:rsidRDefault="007610E1">
            <w:pPr>
              <w:rPr>
                <w:rFonts w:ascii="仿宋" w:eastAsia="仿宋" w:hAnsi="仿宋"/>
                <w:szCs w:val="21"/>
                <w:lang w:val="zh-CN"/>
              </w:rPr>
            </w:pPr>
            <w:r>
              <w:rPr>
                <w:rFonts w:ascii="仿宋" w:eastAsia="仿宋" w:hAnsi="仿宋" w:hint="eastAsia"/>
                <w:szCs w:val="21"/>
                <w:lang w:val="zh-CN"/>
              </w:rPr>
              <w:t>项目问题询问：</w:t>
            </w:r>
          </w:p>
          <w:p w14:paraId="340ED6A7" w14:textId="77777777" w:rsidR="006850D7" w:rsidRDefault="007610E1">
            <w:pPr>
              <w:pStyle w:val="af4"/>
              <w:jc w:val="both"/>
              <w:rPr>
                <w:rFonts w:ascii="仿宋" w:eastAsia="仿宋" w:hAnsi="仿宋"/>
                <w:sz w:val="21"/>
                <w:szCs w:val="21"/>
                <w:lang w:val="zh-CN"/>
              </w:rPr>
            </w:pPr>
            <w:r>
              <w:rPr>
                <w:rFonts w:ascii="仿宋" w:eastAsia="仿宋" w:hAnsi="仿宋" w:hint="eastAsia"/>
                <w:sz w:val="21"/>
                <w:szCs w:val="21"/>
                <w:lang w:val="zh-CN"/>
              </w:rPr>
              <w:t>联系人：张先生</w:t>
            </w:r>
          </w:p>
          <w:p w14:paraId="384DA181" w14:textId="77777777" w:rsidR="006850D7" w:rsidRDefault="007610E1">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19981249756</w:t>
            </w:r>
          </w:p>
          <w:p w14:paraId="1539ADBA" w14:textId="77777777" w:rsidR="006850D7" w:rsidRDefault="007610E1">
            <w:pPr>
              <w:rPr>
                <w:rFonts w:ascii="仿宋" w:eastAsia="仿宋" w:hAnsi="仿宋"/>
                <w:szCs w:val="21"/>
                <w:lang w:val="zh-CN"/>
              </w:rPr>
            </w:pPr>
            <w:r>
              <w:rPr>
                <w:rFonts w:ascii="仿宋" w:eastAsia="仿宋" w:hAnsi="仿宋" w:hint="eastAsia"/>
                <w:szCs w:val="21"/>
                <w:lang w:val="zh-CN"/>
              </w:rPr>
              <w:t>服务质量投诉：企业发展部 028-87793117</w:t>
            </w:r>
          </w:p>
          <w:p w14:paraId="60CA8692" w14:textId="77777777" w:rsidR="006850D7" w:rsidRDefault="007610E1">
            <w:pPr>
              <w:rPr>
                <w:rFonts w:ascii="仿宋" w:eastAsia="仿宋" w:hAnsi="仿宋"/>
                <w:szCs w:val="21"/>
                <w:lang w:val="zh-CN"/>
              </w:rPr>
            </w:pPr>
            <w:r>
              <w:rPr>
                <w:rFonts w:ascii="仿宋" w:eastAsia="仿宋" w:hAnsi="仿宋" w:hint="eastAsia"/>
                <w:szCs w:val="21"/>
                <w:lang w:val="zh-CN"/>
              </w:rPr>
              <w:t>联系地址：中国（四川）自由贸易试验区成都市高新区天府四街66号2栋22层1号。</w:t>
            </w:r>
          </w:p>
        </w:tc>
      </w:tr>
      <w:tr w:rsidR="006850D7" w14:paraId="4D249C8D" w14:textId="77777777">
        <w:trPr>
          <w:trHeight w:val="20"/>
          <w:jc w:val="center"/>
        </w:trPr>
        <w:tc>
          <w:tcPr>
            <w:tcW w:w="1013" w:type="dxa"/>
            <w:vAlign w:val="center"/>
          </w:tcPr>
          <w:p w14:paraId="1CDAAB98"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2409" w:type="dxa"/>
            <w:vAlign w:val="center"/>
          </w:tcPr>
          <w:p w14:paraId="0BF59F9E" w14:textId="77777777" w:rsidR="006850D7" w:rsidRDefault="007610E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68F9291E" w14:textId="77777777" w:rsidR="006850D7" w:rsidRDefault="007610E1">
            <w:pPr>
              <w:pStyle w:val="af4"/>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14:paraId="39AB50FF" w14:textId="77777777" w:rsidR="006850D7" w:rsidRDefault="007610E1">
            <w:pPr>
              <w:pStyle w:val="af4"/>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7C4F0C18" w14:textId="77777777" w:rsidR="006850D7" w:rsidRDefault="007610E1">
            <w:pPr>
              <w:pStyle w:val="af4"/>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14:paraId="7F8FDD2A" w14:textId="77777777" w:rsidR="006850D7" w:rsidRDefault="007610E1">
            <w:pPr>
              <w:pStyle w:val="af4"/>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6850D7" w14:paraId="5DAF46F5" w14:textId="77777777">
        <w:trPr>
          <w:trHeight w:val="20"/>
          <w:jc w:val="center"/>
        </w:trPr>
        <w:tc>
          <w:tcPr>
            <w:tcW w:w="1013" w:type="dxa"/>
            <w:vAlign w:val="center"/>
          </w:tcPr>
          <w:p w14:paraId="1096B6A6"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16</w:t>
            </w:r>
          </w:p>
        </w:tc>
        <w:tc>
          <w:tcPr>
            <w:tcW w:w="2409" w:type="dxa"/>
            <w:vAlign w:val="center"/>
          </w:tcPr>
          <w:p w14:paraId="00E9C797" w14:textId="77777777" w:rsidR="006850D7" w:rsidRDefault="007610E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239A91B2" w14:textId="77777777" w:rsidR="006850D7" w:rsidRDefault="007610E1">
            <w:pPr>
              <w:pStyle w:val="af4"/>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投诉受理单位：本项目同级财政部门，即郫都区财政局。</w:t>
            </w:r>
          </w:p>
          <w:p w14:paraId="7BD42916" w14:textId="77777777" w:rsidR="006850D7" w:rsidRDefault="007610E1">
            <w:pPr>
              <w:pStyle w:val="af4"/>
              <w:rPr>
                <w:rFonts w:ascii="仿宋" w:eastAsia="仿宋" w:hAnsi="仿宋" w:cs="Courier New"/>
                <w:sz w:val="21"/>
                <w:szCs w:val="21"/>
                <w:lang w:val="zh-CN"/>
              </w:rPr>
            </w:pPr>
            <w:r>
              <w:rPr>
                <w:rFonts w:ascii="仿宋" w:eastAsia="仿宋" w:hAnsi="仿宋" w:cs="Courier New" w:hint="eastAsia"/>
                <w:sz w:val="21"/>
                <w:szCs w:val="21"/>
                <w:lang w:val="zh-CN"/>
              </w:rPr>
              <w:t>联系电话：028-87882979</w:t>
            </w:r>
          </w:p>
          <w:p w14:paraId="15392B04" w14:textId="77777777" w:rsidR="006850D7" w:rsidRDefault="007610E1">
            <w:pPr>
              <w:pStyle w:val="af4"/>
              <w:rPr>
                <w:rFonts w:ascii="仿宋" w:eastAsia="仿宋" w:hAnsi="仿宋" w:cs="Courier New"/>
                <w:sz w:val="21"/>
                <w:szCs w:val="21"/>
                <w:lang w:val="zh-CN"/>
              </w:rPr>
            </w:pPr>
            <w:r>
              <w:rPr>
                <w:rFonts w:ascii="仿宋" w:eastAsia="仿宋" w:hAnsi="仿宋" w:cs="Courier New" w:hint="eastAsia"/>
                <w:sz w:val="21"/>
                <w:szCs w:val="21"/>
                <w:lang w:val="zh-CN"/>
              </w:rPr>
              <w:t>联系地址：四川省</w:t>
            </w:r>
            <w:proofErr w:type="gramStart"/>
            <w:r>
              <w:rPr>
                <w:rFonts w:ascii="仿宋" w:eastAsia="仿宋" w:hAnsi="仿宋" w:cs="Courier New" w:hint="eastAsia"/>
                <w:sz w:val="21"/>
                <w:szCs w:val="21"/>
                <w:lang w:val="zh-CN"/>
              </w:rPr>
              <w:t>郫县望丛中路</w:t>
            </w:r>
            <w:proofErr w:type="gramEnd"/>
            <w:r>
              <w:rPr>
                <w:rFonts w:ascii="仿宋" w:eastAsia="仿宋" w:hAnsi="仿宋" w:cs="Courier New" w:hint="eastAsia"/>
                <w:sz w:val="21"/>
                <w:szCs w:val="21"/>
                <w:lang w:val="zh-CN"/>
              </w:rPr>
              <w:t>998号</w:t>
            </w:r>
          </w:p>
          <w:p w14:paraId="4D33F79E" w14:textId="77777777" w:rsidR="006850D7" w:rsidRDefault="007610E1">
            <w:pPr>
              <w:pStyle w:val="af4"/>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6850D7" w14:paraId="20E18A96" w14:textId="77777777">
        <w:trPr>
          <w:trHeight w:val="20"/>
          <w:jc w:val="center"/>
        </w:trPr>
        <w:tc>
          <w:tcPr>
            <w:tcW w:w="1013" w:type="dxa"/>
            <w:vAlign w:val="center"/>
          </w:tcPr>
          <w:p w14:paraId="284207B0"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17</w:t>
            </w:r>
          </w:p>
        </w:tc>
        <w:tc>
          <w:tcPr>
            <w:tcW w:w="2409" w:type="dxa"/>
            <w:vAlign w:val="center"/>
          </w:tcPr>
          <w:p w14:paraId="082DA6E2" w14:textId="77777777" w:rsidR="006850D7" w:rsidRDefault="007610E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5A67EB91" w14:textId="77777777" w:rsidR="006850D7" w:rsidRDefault="007610E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5FC4EDBE" w14:textId="77777777" w:rsidR="006850D7" w:rsidRDefault="007610E1">
            <w:pPr>
              <w:pStyle w:val="af4"/>
              <w:jc w:val="both"/>
              <w:rPr>
                <w:rFonts w:ascii="仿宋" w:eastAsia="仿宋" w:hAnsi="仿宋" w:cs="Courier New"/>
                <w:sz w:val="21"/>
                <w:szCs w:val="21"/>
                <w:lang w:val="zh-CN"/>
              </w:rPr>
            </w:pPr>
            <w:bookmarkStart w:id="22" w:name="PO_默认文件内容_18"/>
            <w:r>
              <w:rPr>
                <w:rFonts w:ascii="仿宋" w:eastAsia="仿宋" w:hAnsi="仿宋" w:cs="Courier New" w:hint="eastAsia"/>
                <w:sz w:val="21"/>
                <w:szCs w:val="21"/>
                <w:lang w:val="zh-CN"/>
              </w:rPr>
              <w:t>政府采购合同签订之日起2个工作日内，政府采购合同将在四川政府采购网公告；政府采购合同签订之日起七个工作日内，政府采购</w:t>
            </w:r>
            <w:r>
              <w:rPr>
                <w:rFonts w:ascii="仿宋" w:eastAsia="仿宋" w:hAnsi="仿宋" w:cs="Courier New" w:hint="eastAsia"/>
                <w:sz w:val="21"/>
                <w:szCs w:val="21"/>
                <w:lang w:val="zh-CN"/>
              </w:rPr>
              <w:lastRenderedPageBreak/>
              <w:t>合同将向采购项目同级财政部门备案。</w:t>
            </w:r>
            <w:bookmarkEnd w:id="22"/>
          </w:p>
        </w:tc>
      </w:tr>
      <w:tr w:rsidR="006850D7" w14:paraId="1E7D9C2D" w14:textId="77777777">
        <w:trPr>
          <w:trHeight w:val="20"/>
          <w:jc w:val="center"/>
        </w:trPr>
        <w:tc>
          <w:tcPr>
            <w:tcW w:w="1013" w:type="dxa"/>
            <w:vAlign w:val="center"/>
          </w:tcPr>
          <w:p w14:paraId="078E59F0"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18</w:t>
            </w:r>
          </w:p>
        </w:tc>
        <w:tc>
          <w:tcPr>
            <w:tcW w:w="2409" w:type="dxa"/>
            <w:vAlign w:val="center"/>
          </w:tcPr>
          <w:p w14:paraId="7B1CFD90" w14:textId="77777777" w:rsidR="006850D7" w:rsidRDefault="007610E1">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2238720E"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6850D7" w14:paraId="17195C50"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6A7C368F"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3A4603FC"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2B13B3F0"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DEACC6A"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23B0CA43"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504C3851"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6850D7" w14:paraId="2832662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42F71738"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1C4294FD"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415A78FD"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46E05BE6"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6850D7" w14:paraId="03317E4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0862A68"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2615A6C2"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27AB2530"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6BBE6B91"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6850D7" w14:paraId="29484C8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CC74E14"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50B23A5"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37633B45"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74E5A718"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6850D7" w14:paraId="50C0C36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5AD17AF"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6C726E56"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CFFCA4E"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7C011648"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6850D7" w14:paraId="19C7799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E158BB5"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6B9D5C31"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0EE6C1E9"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45A9AFBB"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6850D7" w14:paraId="383866C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4907BD6"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05EB7C64"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360FABEC"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12433AEE"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6850D7" w14:paraId="6033F3AE"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66CC6BA3"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4B4A29A6"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772CB28C"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08CA9E9F"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441843B6"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71EA6D5D"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4972773B" w14:textId="77777777" w:rsidR="006850D7" w:rsidRDefault="007610E1">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3、服务费收款单位、开户行、银行账号与本项目磋商保证金的收款单位、开户行、银行账号一致。</w:t>
            </w:r>
          </w:p>
          <w:p w14:paraId="4754E262" w14:textId="77777777" w:rsidR="006850D7" w:rsidRDefault="007610E1">
            <w:pPr>
              <w:pStyle w:val="af4"/>
              <w:ind w:leftChars="74" w:left="155" w:firstLineChars="127" w:firstLine="267"/>
              <w:jc w:val="both"/>
              <w:rPr>
                <w:rFonts w:ascii="仿宋" w:eastAsia="仿宋" w:hAnsi="仿宋" w:cs="Courier New"/>
                <w:sz w:val="21"/>
                <w:szCs w:val="21"/>
              </w:rPr>
            </w:pPr>
            <w:r>
              <w:rPr>
                <w:rFonts w:ascii="仿宋" w:eastAsia="仿宋" w:hAnsi="仿宋" w:cs="Courier New" w:hint="eastAsia"/>
                <w:kern w:val="2"/>
                <w:sz w:val="21"/>
                <w:szCs w:val="21"/>
                <w:lang w:val="zh-CN"/>
              </w:rPr>
              <w:t>4、成交人在领取成交通知书前向采购代理机构交纳成交服务费。</w:t>
            </w:r>
          </w:p>
        </w:tc>
      </w:tr>
      <w:tr w:rsidR="006850D7" w14:paraId="4D579A29" w14:textId="77777777">
        <w:trPr>
          <w:trHeight w:val="20"/>
          <w:jc w:val="center"/>
        </w:trPr>
        <w:tc>
          <w:tcPr>
            <w:tcW w:w="1013" w:type="dxa"/>
            <w:vAlign w:val="center"/>
          </w:tcPr>
          <w:p w14:paraId="53DD2444"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65C52E33" w14:textId="77777777" w:rsidR="006850D7" w:rsidRDefault="007610E1">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588A5123" w14:textId="77777777" w:rsidR="006850D7" w:rsidRDefault="007610E1">
            <w:pPr>
              <w:pStyle w:val="af4"/>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850D7" w14:paraId="57D4C0BD" w14:textId="77777777">
        <w:trPr>
          <w:trHeight w:val="20"/>
          <w:jc w:val="center"/>
        </w:trPr>
        <w:tc>
          <w:tcPr>
            <w:tcW w:w="1013" w:type="dxa"/>
            <w:vAlign w:val="center"/>
          </w:tcPr>
          <w:p w14:paraId="34C1E6B2" w14:textId="77777777" w:rsidR="006850D7" w:rsidRDefault="007610E1">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14:paraId="0DBBFF4D" w14:textId="77777777" w:rsidR="006850D7" w:rsidRDefault="007610E1">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003DEF23" w14:textId="77777777" w:rsidR="006850D7" w:rsidRDefault="007610E1">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630BD419" w14:textId="77777777" w:rsidR="006850D7" w:rsidRDefault="007610E1">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6850D7" w14:paraId="6D19A8AE" w14:textId="77777777">
        <w:trPr>
          <w:trHeight w:val="20"/>
          <w:jc w:val="center"/>
        </w:trPr>
        <w:tc>
          <w:tcPr>
            <w:tcW w:w="1013" w:type="dxa"/>
            <w:vAlign w:val="center"/>
          </w:tcPr>
          <w:p w14:paraId="17F2EBFA" w14:textId="77777777" w:rsidR="006850D7" w:rsidRDefault="007610E1">
            <w:pPr>
              <w:pStyle w:val="af4"/>
              <w:ind w:right="230"/>
              <w:jc w:val="center"/>
              <w:rPr>
                <w:rFonts w:ascii="仿宋" w:eastAsia="仿宋" w:hAnsi="仿宋" w:cs="Courier New"/>
                <w:sz w:val="21"/>
                <w:szCs w:val="21"/>
              </w:rPr>
            </w:pPr>
            <w:r>
              <w:rPr>
                <w:rFonts w:ascii="仿宋" w:eastAsia="仿宋" w:hAnsi="仿宋" w:cs="Courier New" w:hint="eastAsia"/>
                <w:sz w:val="21"/>
                <w:szCs w:val="21"/>
              </w:rPr>
              <w:t>21</w:t>
            </w:r>
          </w:p>
        </w:tc>
        <w:tc>
          <w:tcPr>
            <w:tcW w:w="2409" w:type="dxa"/>
            <w:vAlign w:val="center"/>
          </w:tcPr>
          <w:p w14:paraId="5D539D13" w14:textId="77777777" w:rsidR="006850D7" w:rsidRDefault="007610E1">
            <w:pPr>
              <w:pStyle w:val="af4"/>
              <w:ind w:left="96"/>
              <w:jc w:val="center"/>
              <w:rPr>
                <w:rFonts w:ascii="仿宋" w:eastAsia="仿宋" w:hAnsi="仿宋"/>
                <w:sz w:val="21"/>
                <w:szCs w:val="21"/>
                <w:lang w:val="zh-CN"/>
              </w:rPr>
            </w:pPr>
            <w:r>
              <w:rPr>
                <w:rFonts w:ascii="仿宋" w:eastAsia="仿宋" w:hAnsi="仿宋" w:hint="eastAsia"/>
                <w:sz w:val="21"/>
                <w:szCs w:val="21"/>
              </w:rPr>
              <w:t>现场考察或者答疑会时间、地点</w:t>
            </w:r>
          </w:p>
        </w:tc>
        <w:tc>
          <w:tcPr>
            <w:tcW w:w="6084" w:type="dxa"/>
            <w:vAlign w:val="center"/>
          </w:tcPr>
          <w:p w14:paraId="6BBDD823" w14:textId="77777777" w:rsidR="006850D7" w:rsidRDefault="007610E1">
            <w:pPr>
              <w:pStyle w:val="af4"/>
              <w:jc w:val="both"/>
              <w:rPr>
                <w:rFonts w:ascii="仿宋" w:eastAsia="仿宋" w:hAnsi="仿宋"/>
                <w:b/>
                <w:sz w:val="21"/>
                <w:szCs w:val="21"/>
                <w:lang w:val="zh-CN"/>
              </w:rPr>
            </w:pPr>
            <w:r>
              <w:rPr>
                <w:rFonts w:ascii="仿宋" w:eastAsia="仿宋" w:hAnsi="仿宋" w:hint="eastAsia"/>
                <w:sz w:val="21"/>
                <w:szCs w:val="21"/>
              </w:rPr>
              <w:t>现场考察或者答疑会时间、地点：本项目不组织</w:t>
            </w:r>
          </w:p>
        </w:tc>
      </w:tr>
    </w:tbl>
    <w:p w14:paraId="0C68FFB1" w14:textId="77777777" w:rsidR="006850D7" w:rsidRDefault="006850D7">
      <w:pPr>
        <w:spacing w:line="400" w:lineRule="exact"/>
        <w:jc w:val="center"/>
        <w:rPr>
          <w:rFonts w:ascii="仿宋" w:eastAsia="仿宋" w:hAnsi="仿宋"/>
        </w:rPr>
      </w:pPr>
    </w:p>
    <w:p w14:paraId="3325F31B" w14:textId="77777777" w:rsidR="006850D7" w:rsidRDefault="007610E1">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二、总  则</w:t>
      </w:r>
    </w:p>
    <w:p w14:paraId="51EC296D" w14:textId="77777777" w:rsidR="006850D7" w:rsidRDefault="006850D7">
      <w:pPr>
        <w:spacing w:line="400" w:lineRule="exact"/>
        <w:ind w:firstLineChars="200" w:firstLine="480"/>
        <w:rPr>
          <w:rFonts w:ascii="仿宋" w:eastAsia="仿宋" w:hAnsi="仿宋"/>
          <w:sz w:val="24"/>
        </w:rPr>
      </w:pPr>
      <w:bookmarkStart w:id="23" w:name="_Toc183682342"/>
      <w:bookmarkStart w:id="24" w:name="_Toc183582205"/>
      <w:bookmarkStart w:id="25" w:name="_Toc217446034"/>
    </w:p>
    <w:p w14:paraId="6BFE1389" w14:textId="77777777" w:rsidR="006850D7" w:rsidRDefault="007610E1">
      <w:pPr>
        <w:pStyle w:val="3"/>
        <w:keepNext w:val="0"/>
        <w:keepLines w:val="0"/>
        <w:spacing w:before="0" w:after="0" w:line="400" w:lineRule="exact"/>
        <w:ind w:firstLineChars="200" w:firstLine="482"/>
        <w:rPr>
          <w:rFonts w:ascii="仿宋" w:eastAsia="仿宋" w:hAnsi="仿宋"/>
          <w:sz w:val="24"/>
        </w:rPr>
      </w:pPr>
      <w:bookmarkStart w:id="26" w:name="PO_默认文件内容_20"/>
      <w:r>
        <w:rPr>
          <w:rFonts w:ascii="仿宋" w:eastAsia="仿宋" w:hAnsi="仿宋" w:hint="eastAsia"/>
          <w:sz w:val="24"/>
        </w:rPr>
        <w:t>1</w:t>
      </w:r>
      <w:r>
        <w:rPr>
          <w:rFonts w:ascii="仿宋" w:eastAsia="仿宋" w:hAnsi="仿宋"/>
          <w:sz w:val="24"/>
        </w:rPr>
        <w:t>.</w:t>
      </w:r>
      <w:bookmarkEnd w:id="23"/>
      <w:bookmarkEnd w:id="24"/>
      <w:r>
        <w:rPr>
          <w:rFonts w:ascii="仿宋" w:eastAsia="仿宋" w:hAnsi="仿宋" w:hint="eastAsia"/>
          <w:sz w:val="24"/>
          <w:szCs w:val="24"/>
        </w:rPr>
        <w:t>适用范围</w:t>
      </w:r>
      <w:bookmarkEnd w:id="25"/>
    </w:p>
    <w:p w14:paraId="0D405FEA"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79AC5245"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6"/>
    </w:p>
    <w:p w14:paraId="62DD1F18" w14:textId="77777777" w:rsidR="006850D7" w:rsidRDefault="006850D7">
      <w:pPr>
        <w:tabs>
          <w:tab w:val="left" w:pos="7665"/>
        </w:tabs>
        <w:spacing w:line="400" w:lineRule="exact"/>
        <w:ind w:firstLineChars="200" w:firstLine="480"/>
        <w:rPr>
          <w:rFonts w:ascii="仿宋" w:eastAsia="仿宋" w:hAnsi="仿宋"/>
          <w:sz w:val="24"/>
        </w:rPr>
      </w:pPr>
    </w:p>
    <w:p w14:paraId="57FEC9A3" w14:textId="77777777" w:rsidR="006850D7" w:rsidRDefault="007610E1">
      <w:pPr>
        <w:pStyle w:val="3"/>
        <w:keepNext w:val="0"/>
        <w:keepLines w:val="0"/>
        <w:spacing w:before="0" w:after="0" w:line="400" w:lineRule="exact"/>
        <w:ind w:firstLineChars="200" w:firstLine="482"/>
        <w:rPr>
          <w:rFonts w:ascii="仿宋" w:eastAsia="仿宋" w:hAnsi="仿宋"/>
          <w:sz w:val="24"/>
        </w:rPr>
      </w:pPr>
      <w:bookmarkStart w:id="27" w:name="_Toc217446035"/>
      <w:bookmarkStart w:id="28" w:name="_Toc183582206"/>
      <w:bookmarkStart w:id="29" w:name="_Toc183682343"/>
      <w:r>
        <w:rPr>
          <w:rFonts w:ascii="仿宋" w:eastAsia="仿宋" w:hAnsi="仿宋"/>
          <w:sz w:val="24"/>
        </w:rPr>
        <w:t>2.</w:t>
      </w:r>
      <w:bookmarkEnd w:id="27"/>
      <w:bookmarkEnd w:id="28"/>
      <w:bookmarkEnd w:id="29"/>
      <w:r>
        <w:rPr>
          <w:rFonts w:ascii="仿宋" w:eastAsia="仿宋" w:hAnsi="仿宋" w:hint="eastAsia"/>
          <w:sz w:val="24"/>
        </w:rPr>
        <w:t>采购主体</w:t>
      </w:r>
    </w:p>
    <w:p w14:paraId="648A5DF6"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成都市郫都区特殊教育学校</w:t>
      </w:r>
      <w:r>
        <w:rPr>
          <w:rFonts w:ascii="仿宋" w:eastAsia="仿宋" w:hAnsi="仿宋" w:hint="eastAsia"/>
          <w:sz w:val="24"/>
        </w:rPr>
        <w:t>。</w:t>
      </w:r>
    </w:p>
    <w:p w14:paraId="2B4387DA" w14:textId="77777777" w:rsidR="006850D7" w:rsidRDefault="007610E1">
      <w:pPr>
        <w:tabs>
          <w:tab w:val="left" w:pos="7665"/>
        </w:tabs>
        <w:spacing w:line="400" w:lineRule="exact"/>
        <w:ind w:firstLineChars="200" w:firstLine="480"/>
        <w:rPr>
          <w:rFonts w:ascii="仿宋" w:eastAsia="仿宋" w:hAnsi="仿宋"/>
          <w:sz w:val="24"/>
        </w:rPr>
      </w:pPr>
      <w:bookmarkStart w:id="30"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58BF75BC" w14:textId="77777777" w:rsidR="006850D7" w:rsidRDefault="006850D7">
      <w:pPr>
        <w:tabs>
          <w:tab w:val="left" w:pos="7665"/>
        </w:tabs>
        <w:spacing w:line="400" w:lineRule="exact"/>
        <w:ind w:firstLineChars="200" w:firstLine="480"/>
        <w:rPr>
          <w:rFonts w:ascii="仿宋" w:eastAsia="仿宋" w:hAnsi="仿宋"/>
          <w:sz w:val="24"/>
        </w:rPr>
      </w:pPr>
    </w:p>
    <w:p w14:paraId="44148856" w14:textId="77777777" w:rsidR="006850D7" w:rsidRDefault="007610E1">
      <w:pPr>
        <w:pStyle w:val="3"/>
        <w:keepNext w:val="0"/>
        <w:keepLines w:val="0"/>
        <w:spacing w:before="0" w:after="0" w:line="400" w:lineRule="exact"/>
        <w:ind w:firstLineChars="200" w:firstLine="482"/>
        <w:rPr>
          <w:rFonts w:ascii="仿宋" w:eastAsia="仿宋" w:hAnsi="仿宋"/>
          <w:sz w:val="24"/>
        </w:rPr>
      </w:pPr>
      <w:bookmarkStart w:id="31" w:name="_Toc217446036"/>
      <w:bookmarkStart w:id="32" w:name="_Toc183682344"/>
      <w:bookmarkStart w:id="33" w:name="_Toc183582207"/>
      <w:bookmarkStart w:id="34" w:name="_Toc217390843"/>
      <w:r>
        <w:rPr>
          <w:rFonts w:ascii="仿宋" w:eastAsia="仿宋" w:hAnsi="仿宋"/>
          <w:sz w:val="24"/>
        </w:rPr>
        <w:t>3.</w:t>
      </w:r>
      <w:r>
        <w:rPr>
          <w:rFonts w:ascii="仿宋" w:eastAsia="仿宋" w:hAnsi="仿宋" w:hint="eastAsia"/>
          <w:sz w:val="24"/>
        </w:rPr>
        <w:t>合格</w:t>
      </w:r>
      <w:bookmarkEnd w:id="31"/>
      <w:bookmarkEnd w:id="32"/>
      <w:bookmarkEnd w:id="33"/>
      <w:bookmarkEnd w:id="34"/>
      <w:r>
        <w:rPr>
          <w:rFonts w:ascii="仿宋" w:eastAsia="仿宋" w:hAnsi="仿宋" w:hint="eastAsia"/>
          <w:sz w:val="24"/>
        </w:rPr>
        <w:t>供应商</w:t>
      </w:r>
    </w:p>
    <w:p w14:paraId="62BF1951" w14:textId="77777777" w:rsidR="006850D7" w:rsidRDefault="007610E1">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14:paraId="583B1C9B" w14:textId="77777777" w:rsidR="006850D7" w:rsidRDefault="007610E1">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6EC53A87" w14:textId="77777777" w:rsidR="006850D7" w:rsidRDefault="007610E1">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lastRenderedPageBreak/>
        <w:t>3.2 不属于禁止参加本项目采购活动的供应商；</w:t>
      </w:r>
    </w:p>
    <w:p w14:paraId="1F632D2E" w14:textId="77777777" w:rsidR="006850D7" w:rsidRDefault="007610E1">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3AC8F2FC" w14:textId="77777777" w:rsidR="006850D7" w:rsidRDefault="007610E1">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4A1E8D01" w14:textId="77777777" w:rsidR="006850D7" w:rsidRDefault="006850D7">
      <w:pPr>
        <w:spacing w:line="400" w:lineRule="exact"/>
        <w:ind w:firstLineChars="200" w:firstLine="480"/>
        <w:rPr>
          <w:rFonts w:ascii="仿宋" w:eastAsia="仿宋" w:hAnsi="仿宋"/>
          <w:sz w:val="24"/>
        </w:rPr>
      </w:pPr>
    </w:p>
    <w:p w14:paraId="111448F1" w14:textId="77777777" w:rsidR="006850D7" w:rsidRDefault="007610E1">
      <w:pPr>
        <w:pStyle w:val="3"/>
        <w:keepNext w:val="0"/>
        <w:keepLines w:val="0"/>
        <w:spacing w:before="0" w:after="0" w:line="400" w:lineRule="exact"/>
        <w:ind w:firstLineChars="200" w:firstLine="482"/>
        <w:rPr>
          <w:rFonts w:ascii="仿宋" w:eastAsia="仿宋" w:hAnsi="仿宋"/>
          <w:sz w:val="24"/>
        </w:rPr>
      </w:pPr>
      <w:bookmarkStart w:id="35" w:name="_Toc183582208"/>
      <w:bookmarkStart w:id="36" w:name="_Toc183682345"/>
      <w:bookmarkStart w:id="37" w:name="_Toc217446037"/>
      <w:r>
        <w:rPr>
          <w:rFonts w:ascii="仿宋" w:eastAsia="仿宋" w:hAnsi="仿宋" w:hint="eastAsia"/>
          <w:sz w:val="24"/>
        </w:rPr>
        <w:t>4. 磋商费用</w:t>
      </w:r>
      <w:bookmarkEnd w:id="35"/>
      <w:bookmarkEnd w:id="36"/>
      <w:bookmarkEnd w:id="37"/>
      <w:r>
        <w:rPr>
          <w:rFonts w:ascii="仿宋" w:eastAsia="仿宋" w:hAnsi="仿宋" w:hint="eastAsia"/>
          <w:sz w:val="24"/>
        </w:rPr>
        <w:t>（实质性要求）</w:t>
      </w:r>
    </w:p>
    <w:p w14:paraId="523EF667" w14:textId="77777777" w:rsidR="006850D7" w:rsidRDefault="007610E1">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547FB7BE" w14:textId="77777777" w:rsidR="006850D7" w:rsidRDefault="006850D7">
      <w:pPr>
        <w:rPr>
          <w:rFonts w:ascii="仿宋" w:eastAsia="仿宋" w:hAnsi="仿宋"/>
        </w:rPr>
      </w:pPr>
    </w:p>
    <w:p w14:paraId="42B8C432" w14:textId="77777777" w:rsidR="006850D7" w:rsidRDefault="007610E1">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454B99A4" w14:textId="77777777" w:rsidR="006850D7" w:rsidRDefault="007610E1">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0051FC81"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64507EC2"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3</w:t>
      </w:r>
      <w:r>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7F1BC485"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非单一产品采购项目中，多家供应商提供的部分或所有核心产品品牌相同的，视为提供相同品牌产品。本采购项目核心产品为：滚桶、88轨道、数字游戏板。</w:t>
      </w:r>
    </w:p>
    <w:p w14:paraId="674F2E0E"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回避。政府采购活动中，采购人员及相关人员与供应商有下列利害关系之一的，应当回避：</w:t>
      </w:r>
    </w:p>
    <w:p w14:paraId="63A6C625"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100C6B56"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477E7950"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5A00DF4F"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6E83AD18"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4C9451ED"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7117D3A0"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3A1E9BDC" w14:textId="77777777" w:rsidR="006850D7" w:rsidRDefault="006850D7">
      <w:pPr>
        <w:pStyle w:val="11"/>
        <w:spacing w:line="400" w:lineRule="exact"/>
        <w:ind w:left="1" w:firstLineChars="200" w:firstLine="480"/>
        <w:rPr>
          <w:rFonts w:ascii="仿宋" w:eastAsia="仿宋" w:hAnsi="仿宋"/>
          <w:sz w:val="24"/>
        </w:rPr>
      </w:pPr>
    </w:p>
    <w:p w14:paraId="434E0EC7" w14:textId="77777777" w:rsidR="006850D7" w:rsidRDefault="007610E1">
      <w:pPr>
        <w:pStyle w:val="11"/>
        <w:spacing w:line="400" w:lineRule="exact"/>
        <w:ind w:left="1" w:firstLineChars="200" w:firstLine="482"/>
        <w:outlineLvl w:val="2"/>
        <w:rPr>
          <w:rFonts w:ascii="仿宋" w:eastAsia="仿宋" w:hAnsi="仿宋"/>
          <w:sz w:val="24"/>
        </w:rPr>
      </w:pPr>
      <w:r>
        <w:rPr>
          <w:rFonts w:ascii="仿宋" w:eastAsia="仿宋" w:hAnsi="仿宋" w:hint="eastAsia"/>
          <w:b/>
          <w:sz w:val="24"/>
        </w:rPr>
        <w:t>6.联合体竞争性磋商</w:t>
      </w:r>
      <w:r>
        <w:rPr>
          <w:rFonts w:ascii="仿宋" w:eastAsia="仿宋" w:hAnsi="仿宋" w:hint="eastAsia"/>
          <w:sz w:val="24"/>
        </w:rPr>
        <w:t>（仅适用于允许联合体参与的项目）</w:t>
      </w:r>
    </w:p>
    <w:p w14:paraId="2499C98D" w14:textId="77777777" w:rsidR="006850D7" w:rsidRDefault="007610E1">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3AD5F739" w14:textId="77777777" w:rsidR="006850D7" w:rsidRDefault="006850D7">
      <w:pPr>
        <w:pStyle w:val="11"/>
        <w:spacing w:line="400" w:lineRule="exact"/>
        <w:ind w:left="1" w:firstLineChars="200" w:firstLine="480"/>
        <w:rPr>
          <w:rFonts w:ascii="仿宋" w:eastAsia="仿宋" w:hAnsi="仿宋"/>
          <w:sz w:val="24"/>
        </w:rPr>
      </w:pPr>
    </w:p>
    <w:p w14:paraId="3D7A06BF" w14:textId="77777777" w:rsidR="006850D7" w:rsidRDefault="007610E1">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7.磋商保证金（本项目不适用）</w:t>
      </w:r>
    </w:p>
    <w:p w14:paraId="0D619A57"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w:t>
      </w:r>
      <w:r>
        <w:rPr>
          <w:rFonts w:ascii="仿宋" w:eastAsia="仿宋" w:hAnsi="仿宋"/>
          <w:sz w:val="24"/>
        </w:rPr>
        <w:t>缴纳</w:t>
      </w:r>
      <w:r>
        <w:rPr>
          <w:rFonts w:ascii="仿宋" w:eastAsia="仿宋" w:hAnsi="仿宋" w:hint="eastAsia"/>
          <w:sz w:val="24"/>
        </w:rPr>
        <w:t>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746AC3FC"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3EED8638"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3942ECEF"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57885774"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14:paraId="248FD3AF"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3CB8B28C"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14A673C3"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50B3BD94"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1A7CCA62"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406CCF7E"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2960EFF6"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06E28C62" w14:textId="77777777" w:rsidR="006850D7" w:rsidRDefault="006850D7">
      <w:pPr>
        <w:spacing w:line="400" w:lineRule="exact"/>
        <w:ind w:firstLineChars="196" w:firstLine="470"/>
        <w:rPr>
          <w:rFonts w:ascii="仿宋" w:eastAsia="仿宋" w:hAnsi="仿宋"/>
          <w:sz w:val="24"/>
        </w:rPr>
      </w:pPr>
    </w:p>
    <w:p w14:paraId="3C30412D" w14:textId="77777777" w:rsidR="006850D7" w:rsidRDefault="007610E1">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22413052"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lastRenderedPageBreak/>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9E76C84" w14:textId="77777777" w:rsidR="006850D7" w:rsidRDefault="006850D7">
      <w:pPr>
        <w:spacing w:line="400" w:lineRule="exact"/>
        <w:ind w:firstLineChars="196" w:firstLine="470"/>
        <w:rPr>
          <w:rFonts w:ascii="仿宋" w:eastAsia="仿宋" w:hAnsi="仿宋"/>
          <w:sz w:val="24"/>
        </w:rPr>
      </w:pPr>
    </w:p>
    <w:p w14:paraId="7E3ADCAA" w14:textId="77777777" w:rsidR="006850D7" w:rsidRDefault="007610E1">
      <w:pPr>
        <w:pStyle w:val="a8"/>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3330685C" w14:textId="77777777" w:rsidR="006850D7" w:rsidRDefault="007610E1">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63205BF9" w14:textId="77777777" w:rsidR="006850D7" w:rsidRDefault="007610E1">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6B755564" w14:textId="77777777" w:rsidR="006850D7" w:rsidRDefault="007610E1">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0F59D9CA" w14:textId="77777777" w:rsidR="006850D7" w:rsidRDefault="007610E1">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0504C2A0" w14:textId="77777777" w:rsidR="006850D7" w:rsidRDefault="006850D7">
      <w:pPr>
        <w:spacing w:line="400" w:lineRule="exact"/>
        <w:jc w:val="center"/>
        <w:rPr>
          <w:rFonts w:ascii="仿宋" w:eastAsia="仿宋" w:hAnsi="仿宋"/>
        </w:rPr>
      </w:pPr>
      <w:bookmarkStart w:id="38" w:name="_Toc183682346"/>
      <w:bookmarkStart w:id="39" w:name="_Toc183582209"/>
      <w:bookmarkStart w:id="40" w:name="_Toc89075875"/>
      <w:bookmarkStart w:id="41" w:name="_Toc217446038"/>
      <w:bookmarkStart w:id="42" w:name="_Toc77400779"/>
      <w:bookmarkEnd w:id="30"/>
    </w:p>
    <w:p w14:paraId="22AB15FF" w14:textId="77777777" w:rsidR="006850D7" w:rsidRDefault="007610E1">
      <w:pPr>
        <w:pStyle w:val="2"/>
        <w:keepNext w:val="0"/>
        <w:keepLines w:val="0"/>
        <w:spacing w:before="0" w:after="0" w:line="400" w:lineRule="exact"/>
        <w:jc w:val="center"/>
        <w:rPr>
          <w:rFonts w:ascii="仿宋" w:eastAsia="仿宋" w:hAnsi="仿宋"/>
          <w:b w:val="0"/>
          <w:bCs w:val="0"/>
        </w:rPr>
      </w:pPr>
      <w:bookmarkStart w:id="43" w:name="PO_默认文件内容_24"/>
      <w:r>
        <w:rPr>
          <w:rFonts w:ascii="仿宋" w:eastAsia="仿宋" w:hAnsi="仿宋" w:hint="eastAsia"/>
          <w:b w:val="0"/>
          <w:bCs w:val="0"/>
        </w:rPr>
        <w:t>三、磋商文件</w:t>
      </w:r>
      <w:bookmarkEnd w:id="38"/>
      <w:bookmarkEnd w:id="39"/>
      <w:bookmarkEnd w:id="40"/>
      <w:bookmarkEnd w:id="41"/>
      <w:bookmarkEnd w:id="42"/>
    </w:p>
    <w:p w14:paraId="18778F03" w14:textId="77777777" w:rsidR="006850D7" w:rsidRDefault="006850D7">
      <w:pPr>
        <w:spacing w:line="400" w:lineRule="exact"/>
        <w:ind w:firstLineChars="200" w:firstLine="480"/>
        <w:rPr>
          <w:rFonts w:ascii="仿宋" w:eastAsia="仿宋" w:hAnsi="仿宋"/>
          <w:sz w:val="24"/>
        </w:rPr>
      </w:pPr>
      <w:bookmarkStart w:id="44" w:name="_Toc183682347"/>
      <w:bookmarkStart w:id="45" w:name="_Toc183582210"/>
      <w:bookmarkStart w:id="46" w:name="_Toc217446039"/>
    </w:p>
    <w:p w14:paraId="3DB6227C" w14:textId="77777777" w:rsidR="006850D7" w:rsidRDefault="007610E1">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4"/>
      <w:bookmarkEnd w:id="45"/>
      <w:bookmarkEnd w:id="46"/>
      <w:r>
        <w:rPr>
          <w:rFonts w:ascii="仿宋" w:eastAsia="仿宋" w:hAnsi="仿宋" w:hint="eastAsia"/>
          <w:sz w:val="24"/>
        </w:rPr>
        <w:t>（实质性要求）</w:t>
      </w:r>
    </w:p>
    <w:p w14:paraId="0F55B1F6" w14:textId="77777777" w:rsidR="006850D7" w:rsidRDefault="007610E1">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598E5B5"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5B14B90" w14:textId="77777777" w:rsidR="006850D7" w:rsidRDefault="006850D7">
      <w:pPr>
        <w:spacing w:line="400" w:lineRule="exact"/>
        <w:ind w:firstLineChars="200" w:firstLine="480"/>
        <w:rPr>
          <w:rFonts w:ascii="仿宋" w:eastAsia="仿宋" w:hAnsi="仿宋"/>
          <w:sz w:val="24"/>
        </w:rPr>
      </w:pPr>
      <w:bookmarkStart w:id="47" w:name="_Toc183582211"/>
      <w:bookmarkStart w:id="48" w:name="_Toc183682348"/>
      <w:bookmarkStart w:id="49" w:name="_Toc217446040"/>
    </w:p>
    <w:p w14:paraId="6DACA1FC" w14:textId="77777777" w:rsidR="006850D7" w:rsidRDefault="007610E1">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7"/>
      <w:bookmarkEnd w:id="48"/>
      <w:r>
        <w:rPr>
          <w:rFonts w:ascii="仿宋" w:eastAsia="仿宋" w:hAnsi="仿宋" w:hint="eastAsia"/>
          <w:sz w:val="24"/>
        </w:rPr>
        <w:t>和修改</w:t>
      </w:r>
      <w:bookmarkEnd w:id="49"/>
    </w:p>
    <w:p w14:paraId="12CF361D" w14:textId="77777777" w:rsidR="006850D7" w:rsidRDefault="007610E1">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325BA9DD" w14:textId="77777777" w:rsidR="006850D7" w:rsidRDefault="007610E1">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w:t>
      </w:r>
      <w:r>
        <w:rPr>
          <w:rFonts w:ascii="仿宋" w:eastAsia="仿宋" w:hAnsi="仿宋" w:hint="eastAsia"/>
          <w:sz w:val="24"/>
        </w:rPr>
        <w:lastRenderedPageBreak/>
        <w:t>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01904706"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17016C73"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14:paraId="2CAA4542" w14:textId="77777777" w:rsidR="006850D7" w:rsidRDefault="007610E1">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1B2FACEA" w14:textId="77777777" w:rsidR="006850D7" w:rsidRDefault="006850D7">
      <w:pPr>
        <w:spacing w:line="400" w:lineRule="exact"/>
        <w:ind w:firstLineChars="200" w:firstLine="480"/>
        <w:rPr>
          <w:rFonts w:ascii="仿宋" w:eastAsia="仿宋" w:hAnsi="仿宋"/>
          <w:sz w:val="24"/>
        </w:rPr>
      </w:pPr>
    </w:p>
    <w:p w14:paraId="0F09441F" w14:textId="77777777" w:rsidR="006850D7" w:rsidRDefault="007610E1">
      <w:pPr>
        <w:pStyle w:val="3"/>
        <w:keepNext w:val="0"/>
        <w:keepLines w:val="0"/>
        <w:spacing w:before="0" w:after="0" w:line="400" w:lineRule="exact"/>
        <w:ind w:firstLineChars="200" w:firstLine="482"/>
        <w:rPr>
          <w:rFonts w:ascii="仿宋" w:eastAsia="仿宋" w:hAnsi="仿宋"/>
          <w:sz w:val="24"/>
        </w:rPr>
      </w:pPr>
      <w:bookmarkStart w:id="50" w:name="_Toc217446041"/>
      <w:bookmarkStart w:id="51" w:name="_Toc208848971"/>
      <w:r>
        <w:rPr>
          <w:rFonts w:ascii="仿宋" w:eastAsia="仿宋" w:hAnsi="仿宋" w:hint="eastAsia"/>
          <w:sz w:val="24"/>
        </w:rPr>
        <w:t>12. 答疑会和现场考察</w:t>
      </w:r>
      <w:bookmarkEnd w:id="50"/>
      <w:bookmarkEnd w:id="51"/>
    </w:p>
    <w:p w14:paraId="71871072"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658EC9EE"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31E58FE5"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4ECE1543" w14:textId="77777777" w:rsidR="006850D7" w:rsidRDefault="007610E1">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531299B5" w14:textId="77777777" w:rsidR="006850D7" w:rsidRDefault="006850D7">
      <w:pPr>
        <w:spacing w:line="400" w:lineRule="exact"/>
        <w:jc w:val="center"/>
        <w:rPr>
          <w:rFonts w:ascii="仿宋" w:eastAsia="仿宋" w:hAnsi="仿宋"/>
        </w:rPr>
      </w:pPr>
      <w:bookmarkStart w:id="52" w:name="_Toc89075876"/>
      <w:bookmarkStart w:id="53" w:name="_Toc217446042"/>
      <w:bookmarkStart w:id="54" w:name="_Toc183582214"/>
      <w:bookmarkStart w:id="55" w:name="_Toc77400780"/>
      <w:bookmarkStart w:id="56" w:name="_Toc183682351"/>
    </w:p>
    <w:p w14:paraId="0B9FA3F3" w14:textId="77777777" w:rsidR="006850D7" w:rsidRDefault="007610E1">
      <w:pPr>
        <w:pStyle w:val="2"/>
        <w:keepNext w:val="0"/>
        <w:keepLines w:val="0"/>
        <w:spacing w:before="0" w:after="0" w:line="400" w:lineRule="exact"/>
        <w:jc w:val="center"/>
        <w:rPr>
          <w:rFonts w:ascii="仿宋" w:eastAsia="仿宋" w:hAnsi="仿宋"/>
          <w:b w:val="0"/>
          <w:bCs w:val="0"/>
        </w:rPr>
      </w:pPr>
      <w:r>
        <w:rPr>
          <w:rFonts w:ascii="仿宋" w:eastAsia="仿宋" w:hAnsi="仿宋" w:hint="eastAsia"/>
          <w:b w:val="0"/>
          <w:bCs w:val="0"/>
        </w:rPr>
        <w:t>四、响应文件</w:t>
      </w:r>
      <w:bookmarkEnd w:id="52"/>
      <w:bookmarkEnd w:id="53"/>
      <w:bookmarkEnd w:id="54"/>
      <w:bookmarkEnd w:id="55"/>
      <w:bookmarkEnd w:id="56"/>
    </w:p>
    <w:p w14:paraId="06616A09" w14:textId="77777777" w:rsidR="006850D7" w:rsidRDefault="006850D7">
      <w:pPr>
        <w:rPr>
          <w:rFonts w:ascii="仿宋" w:eastAsia="仿宋" w:hAnsi="仿宋"/>
        </w:rPr>
      </w:pPr>
    </w:p>
    <w:p w14:paraId="622D9D0E" w14:textId="77777777" w:rsidR="006850D7" w:rsidRDefault="007610E1">
      <w:pPr>
        <w:pStyle w:val="3"/>
        <w:keepNext w:val="0"/>
        <w:keepLines w:val="0"/>
        <w:spacing w:before="0" w:after="0" w:line="400" w:lineRule="exact"/>
        <w:ind w:firstLineChars="200" w:firstLine="482"/>
        <w:rPr>
          <w:rFonts w:ascii="仿宋" w:eastAsia="仿宋" w:hAnsi="仿宋"/>
          <w:sz w:val="24"/>
        </w:rPr>
      </w:pPr>
      <w:bookmarkStart w:id="57" w:name="_Toc183582215"/>
      <w:bookmarkStart w:id="58" w:name="_Toc183682352"/>
      <w:bookmarkStart w:id="59" w:name="_Toc217446043"/>
      <w:r>
        <w:rPr>
          <w:rFonts w:ascii="仿宋" w:eastAsia="仿宋" w:hAnsi="仿宋" w:hint="eastAsia"/>
          <w:sz w:val="24"/>
        </w:rPr>
        <w:t>13.响应文件的组成</w:t>
      </w:r>
    </w:p>
    <w:p w14:paraId="0AEF0E5C" w14:textId="77777777" w:rsidR="006850D7" w:rsidRDefault="007610E1">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14:paraId="1006A4F5" w14:textId="77777777" w:rsidR="006850D7" w:rsidRDefault="007610E1">
      <w:pPr>
        <w:spacing w:line="400" w:lineRule="exact"/>
        <w:ind w:leftChars="1" w:left="2" w:firstLineChars="200" w:firstLine="480"/>
        <w:rPr>
          <w:rFonts w:ascii="仿宋" w:eastAsia="仿宋" w:hAnsi="仿宋"/>
          <w:sz w:val="24"/>
        </w:rPr>
      </w:pPr>
      <w:r>
        <w:rPr>
          <w:rFonts w:ascii="仿宋" w:eastAsia="仿宋" w:hAnsi="仿宋" w:hint="eastAsia"/>
          <w:sz w:val="24"/>
        </w:rPr>
        <w:lastRenderedPageBreak/>
        <w:t>13.2供应商编写的响应文件应包括资格性响应文件和其他响应文件两部分，分册装订。</w:t>
      </w:r>
    </w:p>
    <w:p w14:paraId="69F3140F" w14:textId="77777777" w:rsidR="006850D7" w:rsidRDefault="006850D7">
      <w:pPr>
        <w:spacing w:line="400" w:lineRule="exact"/>
        <w:ind w:firstLineChars="200" w:firstLine="480"/>
        <w:rPr>
          <w:rFonts w:ascii="仿宋" w:eastAsia="仿宋" w:hAnsi="仿宋"/>
          <w:sz w:val="24"/>
        </w:rPr>
      </w:pPr>
    </w:p>
    <w:p w14:paraId="2D55611C" w14:textId="77777777" w:rsidR="006850D7" w:rsidRDefault="007610E1">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7"/>
      <w:bookmarkEnd w:id="58"/>
      <w:bookmarkEnd w:id="59"/>
    </w:p>
    <w:p w14:paraId="3F7B4AF6" w14:textId="77777777" w:rsidR="006850D7" w:rsidRDefault="007610E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77F78665" w14:textId="77777777" w:rsidR="006850D7" w:rsidRDefault="007610E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6DEBD862" w14:textId="77777777" w:rsidR="006850D7" w:rsidRDefault="007610E1">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0BD92602" w14:textId="77777777" w:rsidR="006850D7" w:rsidRDefault="006850D7">
      <w:pPr>
        <w:spacing w:line="400" w:lineRule="exact"/>
        <w:ind w:firstLineChars="200" w:firstLine="480"/>
        <w:rPr>
          <w:rFonts w:ascii="仿宋" w:eastAsia="仿宋" w:hAnsi="仿宋" w:cs="宋体"/>
          <w:sz w:val="24"/>
        </w:rPr>
      </w:pPr>
    </w:p>
    <w:p w14:paraId="2493DEB0" w14:textId="77777777" w:rsidR="006850D7" w:rsidRDefault="007610E1">
      <w:pPr>
        <w:pStyle w:val="3"/>
        <w:keepNext w:val="0"/>
        <w:keepLines w:val="0"/>
        <w:spacing w:before="0" w:after="0" w:line="400" w:lineRule="exact"/>
        <w:ind w:firstLineChars="200" w:firstLine="482"/>
        <w:rPr>
          <w:rFonts w:ascii="仿宋" w:eastAsia="仿宋" w:hAnsi="仿宋"/>
          <w:sz w:val="24"/>
        </w:rPr>
      </w:pPr>
      <w:bookmarkStart w:id="60" w:name="_Toc183582216"/>
      <w:bookmarkStart w:id="61" w:name="_Toc183682353"/>
      <w:bookmarkStart w:id="62" w:name="_Toc217446044"/>
      <w:r>
        <w:rPr>
          <w:rFonts w:ascii="仿宋" w:eastAsia="仿宋" w:hAnsi="仿宋" w:hint="eastAsia"/>
          <w:sz w:val="24"/>
        </w:rPr>
        <w:t>15．计量单位</w:t>
      </w:r>
      <w:bookmarkEnd w:id="60"/>
      <w:bookmarkEnd w:id="61"/>
      <w:bookmarkEnd w:id="62"/>
      <w:r>
        <w:rPr>
          <w:rFonts w:ascii="仿宋" w:eastAsia="仿宋" w:hAnsi="仿宋" w:hint="eastAsia"/>
          <w:sz w:val="24"/>
        </w:rPr>
        <w:t>（实质性要求）</w:t>
      </w:r>
    </w:p>
    <w:p w14:paraId="57D2D61C"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4E6CD7A6" w14:textId="77777777" w:rsidR="006850D7" w:rsidRDefault="006850D7">
      <w:pPr>
        <w:spacing w:line="400" w:lineRule="exact"/>
        <w:ind w:firstLineChars="195" w:firstLine="468"/>
        <w:rPr>
          <w:rFonts w:ascii="仿宋" w:eastAsia="仿宋" w:hAnsi="仿宋"/>
          <w:bCs/>
          <w:sz w:val="24"/>
        </w:rPr>
      </w:pPr>
      <w:bookmarkStart w:id="63" w:name="_Toc217446045"/>
    </w:p>
    <w:p w14:paraId="4099CF3A" w14:textId="77777777" w:rsidR="006850D7" w:rsidRDefault="007610E1">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67AFA854" w14:textId="77777777" w:rsidR="006850D7" w:rsidRDefault="007610E1">
      <w:pPr>
        <w:spacing w:line="400" w:lineRule="exact"/>
        <w:ind w:firstLineChars="195" w:firstLine="468"/>
        <w:rPr>
          <w:rFonts w:ascii="仿宋" w:eastAsia="仿宋" w:hAnsi="仿宋"/>
          <w:bCs/>
          <w:sz w:val="24"/>
        </w:rPr>
      </w:pPr>
      <w:r>
        <w:rPr>
          <w:rFonts w:ascii="仿宋" w:eastAsia="仿宋" w:hAnsi="仿宋" w:hint="eastAsia"/>
          <w:bCs/>
          <w:sz w:val="24"/>
        </w:rPr>
        <w:t>16.1本次磋商项目的</w:t>
      </w:r>
      <w:r>
        <w:rPr>
          <w:rFonts w:ascii="仿宋" w:eastAsia="仿宋" w:hAnsi="仿宋" w:hint="eastAsia"/>
          <w:sz w:val="24"/>
        </w:rPr>
        <w:t>报价货币为</w:t>
      </w:r>
      <w:r>
        <w:rPr>
          <w:rFonts w:ascii="仿宋" w:eastAsia="仿宋" w:hAnsi="仿宋" w:hint="eastAsia"/>
          <w:bCs/>
          <w:sz w:val="24"/>
        </w:rPr>
        <w:t>人民币，报价以磋商文件规定为准。（实质性要求）</w:t>
      </w:r>
    </w:p>
    <w:p w14:paraId="58D98A90" w14:textId="77777777" w:rsidR="006850D7" w:rsidRDefault="007610E1">
      <w:pPr>
        <w:spacing w:line="400" w:lineRule="exact"/>
        <w:ind w:firstLineChars="195" w:firstLine="468"/>
        <w:rPr>
          <w:rFonts w:ascii="仿宋" w:eastAsia="仿宋" w:hAnsi="仿宋"/>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14:paraId="2CA58D4E" w14:textId="77777777" w:rsidR="006850D7" w:rsidRDefault="006850D7">
      <w:pPr>
        <w:spacing w:line="400" w:lineRule="exact"/>
        <w:ind w:firstLineChars="195" w:firstLine="468"/>
        <w:rPr>
          <w:rFonts w:ascii="仿宋" w:eastAsia="仿宋" w:hAnsi="仿宋"/>
          <w:sz w:val="24"/>
        </w:rPr>
      </w:pPr>
    </w:p>
    <w:bookmarkEnd w:id="63"/>
    <w:p w14:paraId="662ABEC1" w14:textId="77777777" w:rsidR="006850D7" w:rsidRDefault="007610E1">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14:paraId="10E4CEA7" w14:textId="77777777" w:rsidR="006850D7" w:rsidRDefault="007610E1">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34D89CA8" w14:textId="77777777" w:rsidR="006850D7" w:rsidRDefault="007610E1">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74FEB783" w14:textId="77777777" w:rsidR="006850D7" w:rsidRDefault="006850D7">
      <w:pPr>
        <w:spacing w:line="400" w:lineRule="exact"/>
        <w:ind w:firstLineChars="196" w:firstLine="470"/>
        <w:rPr>
          <w:rFonts w:ascii="仿宋" w:eastAsia="仿宋" w:hAnsi="仿宋"/>
          <w:sz w:val="24"/>
        </w:rPr>
      </w:pPr>
      <w:bookmarkStart w:id="64" w:name="_Toc217446051"/>
      <w:bookmarkStart w:id="65" w:name="_Toc183582224"/>
      <w:bookmarkStart w:id="66" w:name="_Toc183682361"/>
    </w:p>
    <w:p w14:paraId="6AD31EAA" w14:textId="77777777" w:rsidR="006850D7" w:rsidRDefault="007610E1">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404C462F" w14:textId="77777777" w:rsidR="006850D7" w:rsidRDefault="007610E1">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492D5E9A" w14:textId="77777777" w:rsidR="006850D7" w:rsidRDefault="007610E1">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w:t>
      </w:r>
      <w:r>
        <w:rPr>
          <w:rFonts w:ascii="仿宋" w:eastAsia="仿宋" w:hAnsi="仿宋" w:hint="eastAsia"/>
          <w:bCs/>
          <w:sz w:val="24"/>
        </w:rPr>
        <w:lastRenderedPageBreak/>
        <w:t>应商名称以及“正本”或“副本”字样。若正本和副本有不一致的内容，以正本书面响应文件为准。</w:t>
      </w:r>
    </w:p>
    <w:bookmarkEnd w:id="64"/>
    <w:bookmarkEnd w:id="65"/>
    <w:bookmarkEnd w:id="66"/>
    <w:p w14:paraId="6C931881" w14:textId="77777777" w:rsidR="006850D7" w:rsidRDefault="007610E1">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621FEF8B" w14:textId="77777777" w:rsidR="006850D7" w:rsidRDefault="007610E1">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7E3589E0" w14:textId="77777777" w:rsidR="006850D7" w:rsidRDefault="007610E1">
      <w:pPr>
        <w:spacing w:line="400" w:lineRule="exact"/>
        <w:ind w:firstLineChars="195" w:firstLine="468"/>
        <w:rPr>
          <w:rFonts w:ascii="仿宋" w:eastAsia="仿宋" w:hAnsi="仿宋"/>
          <w:bCs/>
          <w:sz w:val="24"/>
        </w:rPr>
      </w:pPr>
      <w:r>
        <w:rPr>
          <w:rFonts w:ascii="仿宋" w:eastAsia="仿宋" w:hAnsi="仿宋" w:hint="eastAsia"/>
          <w:bCs/>
          <w:sz w:val="24"/>
        </w:rPr>
        <w:t>18.5（实质性要求）响应文件应由供应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66F7432B" w14:textId="77777777" w:rsidR="006850D7" w:rsidRDefault="007610E1">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36D8BEEF"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3421A965"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18.8（实质性要求）响应文件应按磋商文件的要求签署、盖章（第八章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0A6C67FA"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7BDDA4F4" w14:textId="77777777" w:rsidR="006850D7" w:rsidRDefault="006850D7">
      <w:pPr>
        <w:tabs>
          <w:tab w:val="left" w:pos="1080"/>
        </w:tabs>
        <w:spacing w:line="400" w:lineRule="exact"/>
        <w:ind w:firstLineChars="192" w:firstLine="461"/>
        <w:rPr>
          <w:rFonts w:ascii="仿宋" w:eastAsia="仿宋" w:hAnsi="仿宋"/>
          <w:sz w:val="24"/>
        </w:rPr>
      </w:pPr>
      <w:bookmarkStart w:id="67" w:name="_Toc183582226"/>
      <w:bookmarkStart w:id="68" w:name="_Toc77400781"/>
      <w:bookmarkStart w:id="69" w:name="_Toc183682363"/>
      <w:bookmarkStart w:id="70" w:name="_Toc217446053"/>
      <w:bookmarkStart w:id="71" w:name="_Toc89075877"/>
    </w:p>
    <w:p w14:paraId="010E1B42" w14:textId="77777777" w:rsidR="006850D7" w:rsidRDefault="007610E1">
      <w:pPr>
        <w:tabs>
          <w:tab w:val="left" w:pos="1080"/>
        </w:tabs>
        <w:spacing w:line="400" w:lineRule="exact"/>
        <w:ind w:firstLineChars="192" w:firstLine="463"/>
        <w:outlineLvl w:val="2"/>
        <w:rPr>
          <w:rFonts w:ascii="仿宋" w:eastAsia="仿宋" w:hAnsi="仿宋"/>
          <w:sz w:val="24"/>
        </w:rPr>
      </w:pPr>
      <w:r>
        <w:rPr>
          <w:rFonts w:ascii="仿宋" w:eastAsia="仿宋" w:hAnsi="仿宋" w:hint="eastAsia"/>
          <w:b/>
          <w:sz w:val="24"/>
        </w:rPr>
        <w:t>19.响应文件的密封和标注</w:t>
      </w:r>
      <w:r>
        <w:rPr>
          <w:rFonts w:ascii="仿宋" w:eastAsia="仿宋" w:hAnsi="仿宋" w:hint="eastAsia"/>
          <w:sz w:val="24"/>
        </w:rPr>
        <w:t>（不属于本项目磋商小组评审范畴，由采购人、采购代理机构在接收响应文件时及时处理）</w:t>
      </w:r>
    </w:p>
    <w:p w14:paraId="153854C6"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2D18E056"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2E630F42"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294D282A"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100A928A" w14:textId="77777777" w:rsidR="006850D7" w:rsidRDefault="006850D7">
      <w:pPr>
        <w:tabs>
          <w:tab w:val="left" w:pos="1080"/>
        </w:tabs>
        <w:spacing w:line="400" w:lineRule="exact"/>
        <w:ind w:firstLineChars="192" w:firstLine="461"/>
        <w:rPr>
          <w:rFonts w:ascii="仿宋" w:eastAsia="仿宋" w:hAnsi="仿宋"/>
          <w:sz w:val="24"/>
        </w:rPr>
      </w:pPr>
    </w:p>
    <w:p w14:paraId="00A4679B" w14:textId="77777777" w:rsidR="006850D7" w:rsidRDefault="007610E1">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3E274843"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w:t>
      </w:r>
      <w:r>
        <w:rPr>
          <w:rFonts w:ascii="仿宋" w:eastAsia="仿宋" w:hAnsi="仿宋" w:hint="eastAsia"/>
          <w:sz w:val="24"/>
        </w:rPr>
        <w:lastRenderedPageBreak/>
        <w:t>商在递交响应文件时，用正楷填写本竞争性磋商文件附件二“递交响应文件签收表”然后将签收表和响应文件一并递交给采购代理机构工作人员。</w:t>
      </w:r>
    </w:p>
    <w:p w14:paraId="040C1536"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5E967E4D"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4E7826F7" w14:textId="77777777" w:rsidR="006850D7" w:rsidRDefault="007610E1">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727BA725" w14:textId="77777777" w:rsidR="006850D7" w:rsidRDefault="006850D7">
      <w:pPr>
        <w:tabs>
          <w:tab w:val="left" w:pos="1080"/>
        </w:tabs>
        <w:spacing w:line="400" w:lineRule="exact"/>
        <w:ind w:firstLineChars="192" w:firstLine="461"/>
        <w:rPr>
          <w:rFonts w:ascii="仿宋" w:eastAsia="仿宋" w:hAnsi="仿宋"/>
          <w:sz w:val="24"/>
        </w:rPr>
      </w:pPr>
    </w:p>
    <w:p w14:paraId="0CC83958" w14:textId="77777777" w:rsidR="006850D7" w:rsidRDefault="007610E1">
      <w:pPr>
        <w:tabs>
          <w:tab w:val="left" w:pos="1080"/>
        </w:tabs>
        <w:spacing w:line="400" w:lineRule="exact"/>
        <w:ind w:firstLineChars="192" w:firstLine="463"/>
        <w:outlineLvl w:val="2"/>
        <w:rPr>
          <w:rFonts w:ascii="仿宋" w:eastAsia="仿宋" w:hAnsi="仿宋"/>
          <w:sz w:val="24"/>
        </w:rPr>
      </w:pPr>
      <w:bookmarkStart w:id="72" w:name="_Toc183582228"/>
      <w:bookmarkStart w:id="73" w:name="_Toc183682365"/>
      <w:bookmarkStart w:id="74" w:name="_Toc217446055"/>
      <w:bookmarkEnd w:id="67"/>
      <w:bookmarkEnd w:id="68"/>
      <w:bookmarkEnd w:id="69"/>
      <w:bookmarkEnd w:id="70"/>
      <w:bookmarkEnd w:id="71"/>
      <w:r>
        <w:rPr>
          <w:rFonts w:ascii="仿宋" w:eastAsia="仿宋" w:hAnsi="仿宋" w:hint="eastAsia"/>
          <w:b/>
          <w:sz w:val="24"/>
        </w:rPr>
        <w:t>21.响应文件的修改和撤回</w:t>
      </w:r>
      <w:r>
        <w:rPr>
          <w:rFonts w:ascii="仿宋" w:eastAsia="仿宋" w:hAnsi="仿宋" w:hint="eastAsia"/>
          <w:sz w:val="24"/>
        </w:rPr>
        <w:t>（补充、修改响应文件的密封和标注按照本章“19.响应文件的密封和标注”规定处理）</w:t>
      </w:r>
    </w:p>
    <w:p w14:paraId="784CA508" w14:textId="77777777" w:rsidR="006850D7" w:rsidRDefault="007610E1">
      <w:pPr>
        <w:pStyle w:val="a5"/>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F64095C" w14:textId="77777777" w:rsidR="006850D7" w:rsidRDefault="007610E1">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BC7E62A" w14:textId="77777777" w:rsidR="006850D7" w:rsidRDefault="007610E1">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2ED5A7A2" w14:textId="77777777" w:rsidR="006850D7" w:rsidRDefault="007610E1">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2"/>
      <w:bookmarkEnd w:id="73"/>
      <w:bookmarkEnd w:id="74"/>
    </w:p>
    <w:p w14:paraId="558CCB8A" w14:textId="77777777" w:rsidR="006850D7" w:rsidRDefault="006850D7">
      <w:pPr>
        <w:spacing w:line="400" w:lineRule="exact"/>
        <w:jc w:val="center"/>
        <w:rPr>
          <w:rFonts w:ascii="仿宋" w:eastAsia="仿宋" w:hAnsi="仿宋"/>
          <w:sz w:val="24"/>
        </w:rPr>
      </w:pPr>
    </w:p>
    <w:p w14:paraId="1569573C" w14:textId="77777777" w:rsidR="006850D7" w:rsidRDefault="007610E1">
      <w:pPr>
        <w:pStyle w:val="2"/>
        <w:keepNext w:val="0"/>
        <w:keepLines w:val="0"/>
        <w:spacing w:line="400" w:lineRule="exact"/>
        <w:jc w:val="center"/>
        <w:rPr>
          <w:rFonts w:ascii="仿宋" w:eastAsia="仿宋" w:hAnsi="仿宋"/>
          <w:b w:val="0"/>
        </w:rPr>
      </w:pPr>
      <w:bookmarkStart w:id="75" w:name="_Toc77400782"/>
      <w:bookmarkStart w:id="76" w:name="_Toc183682368"/>
      <w:bookmarkStart w:id="77" w:name="_Toc183582231"/>
      <w:bookmarkStart w:id="78" w:name="_Toc89075878"/>
      <w:bookmarkStart w:id="79" w:name="_Toc217446056"/>
      <w:r>
        <w:rPr>
          <w:rFonts w:ascii="仿宋" w:eastAsia="仿宋" w:hAnsi="仿宋" w:hint="eastAsia"/>
          <w:b w:val="0"/>
        </w:rPr>
        <w:t>五、评审</w:t>
      </w:r>
    </w:p>
    <w:p w14:paraId="05445412" w14:textId="77777777" w:rsidR="006850D7" w:rsidRDefault="007610E1">
      <w:pPr>
        <w:pStyle w:val="3"/>
        <w:keepNext w:val="0"/>
        <w:keepLines w:val="0"/>
        <w:spacing w:line="400" w:lineRule="exact"/>
        <w:ind w:firstLineChars="200" w:firstLine="482"/>
        <w:rPr>
          <w:rFonts w:ascii="仿宋" w:eastAsia="仿宋" w:hAnsi="仿宋"/>
          <w:sz w:val="24"/>
          <w:szCs w:val="24"/>
        </w:rPr>
      </w:pPr>
      <w:r>
        <w:rPr>
          <w:rFonts w:ascii="仿宋" w:eastAsia="仿宋" w:hAnsi="仿宋" w:hint="eastAsia"/>
          <w:sz w:val="24"/>
          <w:szCs w:val="24"/>
        </w:rPr>
        <w:t>22.磋商小组的组建及其评审工作按照有关法律制度和本文件第八章的规定进行。</w:t>
      </w:r>
    </w:p>
    <w:p w14:paraId="2959DDA7" w14:textId="77777777" w:rsidR="006850D7" w:rsidRDefault="006850D7">
      <w:pPr>
        <w:spacing w:line="400" w:lineRule="exact"/>
        <w:jc w:val="center"/>
        <w:rPr>
          <w:rFonts w:ascii="仿宋" w:eastAsia="仿宋" w:hAnsi="仿宋"/>
          <w:sz w:val="24"/>
        </w:rPr>
      </w:pPr>
    </w:p>
    <w:p w14:paraId="77992276" w14:textId="77777777" w:rsidR="006850D7" w:rsidRDefault="007610E1">
      <w:pPr>
        <w:pStyle w:val="2"/>
        <w:keepNext w:val="0"/>
        <w:keepLines w:val="0"/>
        <w:spacing w:line="400" w:lineRule="exact"/>
        <w:jc w:val="center"/>
        <w:rPr>
          <w:rFonts w:ascii="仿宋" w:eastAsia="仿宋" w:hAnsi="仿宋"/>
          <w:b w:val="0"/>
        </w:rPr>
      </w:pPr>
      <w:r>
        <w:rPr>
          <w:rFonts w:ascii="仿宋" w:eastAsia="仿宋" w:hAnsi="仿宋" w:hint="eastAsia"/>
          <w:b w:val="0"/>
        </w:rPr>
        <w:t>六、成交事项</w:t>
      </w:r>
    </w:p>
    <w:p w14:paraId="48CBFE0E" w14:textId="77777777" w:rsidR="006850D7" w:rsidRDefault="006850D7">
      <w:pPr>
        <w:rPr>
          <w:rFonts w:ascii="仿宋" w:eastAsia="仿宋" w:hAnsi="仿宋"/>
        </w:rPr>
      </w:pPr>
    </w:p>
    <w:p w14:paraId="54DE3C39" w14:textId="77777777" w:rsidR="006850D7" w:rsidRDefault="007610E1">
      <w:pPr>
        <w:pStyle w:val="3"/>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6CB92814"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14:paraId="16436B26"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14:paraId="3372493A"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lastRenderedPageBreak/>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14:paraId="4270074B"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5ED49E30"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14:paraId="1DC57E64"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14:paraId="3C8E8BD5"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14:paraId="43974B7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1E37BD79"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5B6C943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6F7FB45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11372336" w14:textId="77777777" w:rsidR="006850D7" w:rsidRDefault="006850D7">
      <w:pPr>
        <w:rPr>
          <w:rFonts w:ascii="仿宋" w:eastAsia="仿宋" w:hAnsi="仿宋"/>
        </w:rPr>
      </w:pPr>
    </w:p>
    <w:p w14:paraId="0B4E96C7" w14:textId="77777777" w:rsidR="006850D7" w:rsidRDefault="006850D7">
      <w:pPr>
        <w:rPr>
          <w:rFonts w:ascii="仿宋" w:eastAsia="仿宋" w:hAnsi="仿宋"/>
        </w:rPr>
      </w:pPr>
    </w:p>
    <w:p w14:paraId="60FB00B2" w14:textId="77777777" w:rsidR="006850D7" w:rsidRDefault="007610E1">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1856938B"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4C66FE08" w14:textId="77777777" w:rsidR="006850D7" w:rsidRDefault="007610E1">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262C5E23" w14:textId="77777777" w:rsidR="006850D7" w:rsidRDefault="007610E1">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0F242768" w14:textId="77777777" w:rsidR="006850D7" w:rsidRDefault="006850D7">
      <w:pPr>
        <w:ind w:firstLine="465"/>
        <w:rPr>
          <w:rFonts w:ascii="仿宋" w:eastAsia="仿宋" w:hAnsi="仿宋"/>
          <w:bCs/>
          <w:sz w:val="24"/>
        </w:rPr>
      </w:pPr>
    </w:p>
    <w:p w14:paraId="79086737" w14:textId="77777777" w:rsidR="006850D7" w:rsidRDefault="007610E1">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526CB026"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2EAE95B8"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14:paraId="7AB28D9B"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2EEF6460" w14:textId="77777777" w:rsidR="006850D7" w:rsidRDefault="006850D7">
      <w:pPr>
        <w:rPr>
          <w:rFonts w:ascii="仿宋" w:eastAsia="仿宋" w:hAnsi="仿宋"/>
        </w:rPr>
      </w:pPr>
    </w:p>
    <w:p w14:paraId="30EA9476" w14:textId="77777777" w:rsidR="006850D7" w:rsidRDefault="007610E1">
      <w:pPr>
        <w:pStyle w:val="2"/>
        <w:keepNext w:val="0"/>
        <w:keepLines w:val="0"/>
        <w:spacing w:line="400" w:lineRule="exact"/>
        <w:jc w:val="center"/>
        <w:rPr>
          <w:rFonts w:ascii="仿宋" w:eastAsia="仿宋" w:hAnsi="仿宋"/>
          <w:b w:val="0"/>
        </w:rPr>
      </w:pPr>
      <w:r>
        <w:rPr>
          <w:rFonts w:ascii="仿宋" w:eastAsia="仿宋" w:hAnsi="仿宋" w:hint="eastAsia"/>
          <w:b w:val="0"/>
        </w:rPr>
        <w:t>七、合同事项</w:t>
      </w:r>
    </w:p>
    <w:p w14:paraId="324E47B0" w14:textId="77777777" w:rsidR="006850D7" w:rsidRDefault="006850D7">
      <w:pPr>
        <w:spacing w:line="400" w:lineRule="exact"/>
        <w:ind w:firstLineChars="196" w:firstLine="470"/>
        <w:rPr>
          <w:rFonts w:ascii="仿宋" w:eastAsia="仿宋" w:hAnsi="仿宋"/>
          <w:sz w:val="24"/>
        </w:rPr>
      </w:pPr>
    </w:p>
    <w:p w14:paraId="0020F618" w14:textId="77777777" w:rsidR="006850D7" w:rsidRDefault="007610E1">
      <w:pPr>
        <w:pStyle w:val="3"/>
        <w:keepNext w:val="0"/>
        <w:keepLines w:val="0"/>
        <w:spacing w:before="0" w:after="0" w:line="400" w:lineRule="exact"/>
        <w:ind w:firstLineChars="196" w:firstLine="472"/>
        <w:rPr>
          <w:rFonts w:ascii="仿宋" w:eastAsia="仿宋" w:hAnsi="仿宋"/>
          <w:sz w:val="24"/>
          <w:szCs w:val="24"/>
        </w:rPr>
      </w:pPr>
      <w:bookmarkStart w:id="80" w:name="_Toc101338364"/>
      <w:bookmarkStart w:id="81" w:name="_Toc101250646"/>
      <w:bookmarkStart w:id="82" w:name="_Toc101174151"/>
      <w:bookmarkStart w:id="83" w:name="_Toc209847069"/>
      <w:bookmarkStart w:id="84" w:name="_Toc430773927"/>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80"/>
      <w:bookmarkEnd w:id="81"/>
      <w:bookmarkEnd w:id="82"/>
      <w:bookmarkEnd w:id="83"/>
      <w:bookmarkEnd w:id="84"/>
    </w:p>
    <w:p w14:paraId="0B8DB151"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5D8258D"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6025721F"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1797ED00"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3A6BD565"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55E6469A" w14:textId="77777777" w:rsidR="006850D7" w:rsidRDefault="006850D7">
      <w:pPr>
        <w:spacing w:line="400" w:lineRule="exact"/>
        <w:ind w:firstLineChars="200" w:firstLine="482"/>
        <w:rPr>
          <w:rFonts w:ascii="仿宋" w:eastAsia="仿宋" w:hAnsi="仿宋"/>
          <w:b/>
          <w:sz w:val="24"/>
        </w:rPr>
      </w:pPr>
    </w:p>
    <w:p w14:paraId="7E2F63A6"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7B0ED21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029F714A"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39C9D3C3" w14:textId="77777777" w:rsidR="006850D7" w:rsidRDefault="006850D7">
      <w:pPr>
        <w:spacing w:line="400" w:lineRule="exact"/>
        <w:ind w:firstLineChars="200" w:firstLine="480"/>
        <w:rPr>
          <w:rFonts w:ascii="仿宋" w:eastAsia="仿宋" w:hAnsi="仿宋"/>
          <w:sz w:val="24"/>
        </w:rPr>
      </w:pPr>
    </w:p>
    <w:p w14:paraId="0ECDBC4F"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05BDCC5D"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D55BEF6"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3D8BBF88" w14:textId="77777777" w:rsidR="006850D7" w:rsidRDefault="006850D7">
      <w:pPr>
        <w:spacing w:line="400" w:lineRule="exact"/>
        <w:ind w:firstLineChars="200" w:firstLine="480"/>
        <w:rPr>
          <w:rFonts w:ascii="仿宋" w:eastAsia="仿宋" w:hAnsi="仿宋"/>
          <w:sz w:val="24"/>
        </w:rPr>
      </w:pPr>
    </w:p>
    <w:p w14:paraId="353F87EB"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614E0F19"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AA60BED" w14:textId="77777777" w:rsidR="006850D7" w:rsidRDefault="006850D7">
      <w:pPr>
        <w:spacing w:line="400" w:lineRule="exact"/>
        <w:rPr>
          <w:rFonts w:ascii="仿宋" w:eastAsia="仿宋" w:hAnsi="仿宋"/>
          <w:sz w:val="24"/>
        </w:rPr>
      </w:pPr>
    </w:p>
    <w:p w14:paraId="1F242E69"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.履约保证金（实质性要求）（本项目不适用）</w:t>
      </w:r>
    </w:p>
    <w:p w14:paraId="4A15252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283FD736"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342FFE5F" w14:textId="77777777" w:rsidR="006850D7" w:rsidRDefault="006850D7">
      <w:pPr>
        <w:spacing w:line="400" w:lineRule="exact"/>
        <w:rPr>
          <w:rFonts w:ascii="仿宋" w:eastAsia="仿宋" w:hAnsi="仿宋"/>
          <w:sz w:val="24"/>
        </w:rPr>
      </w:pPr>
    </w:p>
    <w:p w14:paraId="303E4E7E"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6155F24A"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3CFBC4" w14:textId="77777777" w:rsidR="006850D7" w:rsidRDefault="006850D7">
      <w:pPr>
        <w:spacing w:line="400" w:lineRule="exact"/>
        <w:rPr>
          <w:rFonts w:ascii="仿宋" w:eastAsia="仿宋" w:hAnsi="仿宋"/>
          <w:sz w:val="24"/>
        </w:rPr>
      </w:pPr>
    </w:p>
    <w:p w14:paraId="739363D8"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786A46E8"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202F32C9" w14:textId="77777777" w:rsidR="006850D7" w:rsidRDefault="006850D7">
      <w:pPr>
        <w:spacing w:line="400" w:lineRule="exact"/>
        <w:rPr>
          <w:rFonts w:ascii="仿宋" w:eastAsia="仿宋" w:hAnsi="仿宋"/>
          <w:sz w:val="24"/>
        </w:rPr>
      </w:pPr>
    </w:p>
    <w:p w14:paraId="4DBC1047"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hint="eastAsia"/>
          <w:b/>
          <w:sz w:val="24"/>
        </w:rPr>
        <w:t>33.履行合同</w:t>
      </w:r>
    </w:p>
    <w:p w14:paraId="42C943AB"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3E35C2B9"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2F7C179D" w14:textId="77777777" w:rsidR="006850D7" w:rsidRDefault="006850D7">
      <w:pPr>
        <w:spacing w:line="400" w:lineRule="exact"/>
        <w:ind w:firstLineChars="200" w:firstLine="480"/>
        <w:rPr>
          <w:rFonts w:ascii="仿宋" w:eastAsia="仿宋" w:hAnsi="仿宋"/>
          <w:sz w:val="24"/>
        </w:rPr>
      </w:pPr>
    </w:p>
    <w:p w14:paraId="46A2A4CC"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6898F9E1"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4FB7096D"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3BF16886" w14:textId="77777777" w:rsidR="006850D7" w:rsidRDefault="006850D7">
      <w:pPr>
        <w:spacing w:line="400" w:lineRule="exact"/>
        <w:rPr>
          <w:rFonts w:ascii="仿宋" w:eastAsia="仿宋" w:hAnsi="仿宋"/>
          <w:sz w:val="24"/>
        </w:rPr>
      </w:pPr>
    </w:p>
    <w:p w14:paraId="3743B2EC" w14:textId="77777777" w:rsidR="006850D7" w:rsidRDefault="007610E1">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3B33E432"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3"/>
    </w:p>
    <w:p w14:paraId="50C6318C" w14:textId="77777777" w:rsidR="006850D7" w:rsidRDefault="006850D7">
      <w:pPr>
        <w:spacing w:line="400" w:lineRule="exact"/>
        <w:ind w:firstLineChars="200" w:firstLine="420"/>
        <w:rPr>
          <w:rFonts w:ascii="仿宋" w:eastAsia="仿宋" w:hAnsi="仿宋"/>
        </w:rPr>
      </w:pPr>
    </w:p>
    <w:p w14:paraId="5E67AA77" w14:textId="77777777" w:rsidR="006850D7" w:rsidRDefault="007610E1">
      <w:pPr>
        <w:pStyle w:val="2"/>
        <w:keepNext w:val="0"/>
        <w:keepLines w:val="0"/>
        <w:spacing w:before="0" w:after="0" w:line="400" w:lineRule="exact"/>
        <w:jc w:val="center"/>
        <w:rPr>
          <w:rFonts w:ascii="仿宋" w:eastAsia="仿宋" w:hAnsi="仿宋"/>
          <w:b w:val="0"/>
        </w:rPr>
      </w:pPr>
      <w:bookmarkStart w:id="85" w:name="PO_默认文件内容_25"/>
      <w:r>
        <w:rPr>
          <w:rFonts w:ascii="仿宋" w:eastAsia="仿宋" w:hAnsi="仿宋" w:hint="eastAsia"/>
          <w:b w:val="0"/>
        </w:rPr>
        <w:t>八、磋商纪律要求</w:t>
      </w:r>
    </w:p>
    <w:p w14:paraId="4A037291" w14:textId="77777777" w:rsidR="006850D7" w:rsidRDefault="006850D7">
      <w:pPr>
        <w:tabs>
          <w:tab w:val="left" w:pos="851"/>
        </w:tabs>
        <w:spacing w:line="360" w:lineRule="auto"/>
        <w:jc w:val="center"/>
        <w:rPr>
          <w:rFonts w:ascii="仿宋" w:eastAsia="仿宋" w:hAnsi="仿宋"/>
          <w:sz w:val="24"/>
        </w:rPr>
      </w:pPr>
    </w:p>
    <w:p w14:paraId="014F0EA1" w14:textId="77777777" w:rsidR="006850D7" w:rsidRDefault="007610E1">
      <w:pPr>
        <w:tabs>
          <w:tab w:val="left" w:pos="851"/>
        </w:tabs>
        <w:spacing w:line="360" w:lineRule="auto"/>
        <w:ind w:firstLineChars="200" w:firstLine="482"/>
        <w:outlineLvl w:val="2"/>
        <w:rPr>
          <w:rFonts w:ascii="仿宋" w:eastAsia="仿宋" w:hAnsi="仿宋"/>
          <w:b/>
          <w:sz w:val="24"/>
        </w:rPr>
      </w:pPr>
      <w:r>
        <w:rPr>
          <w:rFonts w:ascii="仿宋" w:eastAsia="仿宋" w:hAnsi="仿宋"/>
          <w:b/>
          <w:sz w:val="24"/>
        </w:rPr>
        <w:t>36</w:t>
      </w:r>
      <w:r>
        <w:rPr>
          <w:rFonts w:ascii="仿宋" w:eastAsia="仿宋" w:hAnsi="仿宋" w:hint="eastAsia"/>
          <w:b/>
          <w:sz w:val="24"/>
        </w:rPr>
        <w:t>.供应商不得具有的情形</w:t>
      </w:r>
    </w:p>
    <w:p w14:paraId="50F0E3D2"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4460C502"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4F72BB3D"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7F85E102"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4E15FF5D"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3CF27385"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3C467BE6"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770C0470"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23132D62"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31C0C346"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4B101086"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4256B215"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2FA9B76"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332AAA73" w14:textId="77777777" w:rsidR="006850D7" w:rsidRDefault="007610E1">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06D9DA8B" w14:textId="77777777" w:rsidR="006850D7" w:rsidRDefault="006850D7">
      <w:pPr>
        <w:tabs>
          <w:tab w:val="left" w:pos="851"/>
        </w:tabs>
        <w:spacing w:line="360" w:lineRule="auto"/>
        <w:ind w:firstLineChars="200" w:firstLine="480"/>
        <w:rPr>
          <w:rFonts w:ascii="仿宋" w:eastAsia="仿宋" w:hAnsi="仿宋"/>
          <w:sz w:val="24"/>
        </w:rPr>
      </w:pPr>
    </w:p>
    <w:p w14:paraId="6EA1B506" w14:textId="77777777" w:rsidR="006850D7" w:rsidRDefault="007610E1">
      <w:pPr>
        <w:tabs>
          <w:tab w:val="left" w:pos="851"/>
        </w:tabs>
        <w:spacing w:line="360" w:lineRule="auto"/>
        <w:jc w:val="center"/>
        <w:rPr>
          <w:rFonts w:ascii="仿宋" w:eastAsia="仿宋" w:hAnsi="仿宋"/>
          <w:sz w:val="32"/>
          <w:szCs w:val="32"/>
        </w:rPr>
      </w:pPr>
      <w:r>
        <w:rPr>
          <w:rFonts w:ascii="仿宋" w:eastAsia="仿宋" w:hAnsi="仿宋" w:hint="eastAsia"/>
          <w:sz w:val="32"/>
          <w:szCs w:val="32"/>
        </w:rPr>
        <w:t>九、询问、质疑和投诉</w:t>
      </w:r>
    </w:p>
    <w:p w14:paraId="4CAA9FAA" w14:textId="77777777" w:rsidR="006850D7" w:rsidRDefault="006850D7">
      <w:pPr>
        <w:tabs>
          <w:tab w:val="left" w:pos="851"/>
        </w:tabs>
        <w:spacing w:line="360" w:lineRule="auto"/>
        <w:jc w:val="center"/>
        <w:rPr>
          <w:rFonts w:ascii="仿宋" w:eastAsia="仿宋" w:hAnsi="仿宋"/>
          <w:sz w:val="24"/>
        </w:rPr>
      </w:pPr>
    </w:p>
    <w:p w14:paraId="48BC1998" w14:textId="77777777" w:rsidR="006850D7" w:rsidRDefault="007610E1">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lastRenderedPageBreak/>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14:paraId="732EB814" w14:textId="77777777" w:rsidR="006850D7" w:rsidRDefault="006850D7">
      <w:pPr>
        <w:tabs>
          <w:tab w:val="left" w:pos="851"/>
        </w:tabs>
        <w:spacing w:line="360" w:lineRule="auto"/>
        <w:ind w:firstLine="495"/>
        <w:rPr>
          <w:rFonts w:ascii="仿宋" w:eastAsia="仿宋" w:hAnsi="仿宋"/>
          <w:sz w:val="24"/>
        </w:rPr>
      </w:pPr>
    </w:p>
    <w:p w14:paraId="6258CBA1" w14:textId="77777777" w:rsidR="006850D7" w:rsidRDefault="006850D7">
      <w:pPr>
        <w:tabs>
          <w:tab w:val="left" w:pos="851"/>
        </w:tabs>
        <w:spacing w:line="360" w:lineRule="auto"/>
        <w:jc w:val="center"/>
        <w:rPr>
          <w:rFonts w:ascii="仿宋" w:eastAsia="仿宋" w:hAnsi="仿宋"/>
          <w:sz w:val="24"/>
        </w:rPr>
      </w:pPr>
    </w:p>
    <w:p w14:paraId="0388BCC7" w14:textId="77777777" w:rsidR="006850D7" w:rsidRDefault="007610E1">
      <w:pPr>
        <w:tabs>
          <w:tab w:val="left" w:pos="851"/>
        </w:tabs>
        <w:spacing w:line="360" w:lineRule="auto"/>
        <w:jc w:val="center"/>
        <w:rPr>
          <w:rFonts w:ascii="仿宋" w:eastAsia="仿宋" w:hAnsi="仿宋"/>
          <w:sz w:val="32"/>
          <w:szCs w:val="32"/>
        </w:rPr>
      </w:pPr>
      <w:r>
        <w:rPr>
          <w:rFonts w:ascii="仿宋" w:eastAsia="仿宋" w:hAnsi="仿宋" w:hint="eastAsia"/>
          <w:sz w:val="32"/>
          <w:szCs w:val="32"/>
        </w:rPr>
        <w:t>十、其  他</w:t>
      </w:r>
    </w:p>
    <w:p w14:paraId="2FBED73D" w14:textId="77777777" w:rsidR="006850D7" w:rsidRDefault="006850D7">
      <w:pPr>
        <w:tabs>
          <w:tab w:val="left" w:pos="851"/>
        </w:tabs>
        <w:spacing w:line="360" w:lineRule="auto"/>
        <w:rPr>
          <w:rFonts w:ascii="仿宋" w:eastAsia="仿宋" w:hAnsi="仿宋"/>
          <w:sz w:val="24"/>
        </w:rPr>
      </w:pPr>
    </w:p>
    <w:p w14:paraId="47541ACC" w14:textId="77777777" w:rsidR="006850D7" w:rsidRDefault="007610E1">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0094E392" w14:textId="77777777" w:rsidR="006850D7" w:rsidRDefault="007610E1">
      <w:pPr>
        <w:spacing w:line="400" w:lineRule="exact"/>
        <w:ind w:firstLineChars="200" w:firstLine="480"/>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5"/>
    </w:p>
    <w:p w14:paraId="6AEB1B3F" w14:textId="77777777" w:rsidR="006850D7" w:rsidRDefault="007610E1">
      <w:pPr>
        <w:pStyle w:val="ae"/>
        <w:rPr>
          <w:rFonts w:ascii="仿宋" w:eastAsia="仿宋" w:hAnsi="仿宋"/>
          <w:b w:val="0"/>
        </w:rPr>
      </w:pPr>
      <w:r>
        <w:rPr>
          <w:rFonts w:ascii="仿宋" w:eastAsia="仿宋" w:hAnsi="仿宋"/>
          <w:b w:val="0"/>
        </w:rPr>
        <w:br w:type="page"/>
      </w:r>
      <w:bookmarkStart w:id="86" w:name="_Toc511205300"/>
      <w:bookmarkStart w:id="87" w:name="PO_默认文件内容_26"/>
      <w:r>
        <w:rPr>
          <w:rFonts w:ascii="仿宋" w:eastAsia="仿宋" w:hAnsi="仿宋" w:hint="eastAsia"/>
          <w:b w:val="0"/>
        </w:rPr>
        <w:lastRenderedPageBreak/>
        <w:t>第三章  供应商和报价产品的资格、资质性及其他类似效力要求</w:t>
      </w:r>
      <w:bookmarkEnd w:id="86"/>
    </w:p>
    <w:p w14:paraId="58813D77" w14:textId="77777777" w:rsidR="006850D7" w:rsidRDefault="006850D7">
      <w:pPr>
        <w:rPr>
          <w:rFonts w:ascii="仿宋" w:eastAsia="仿宋" w:hAnsi="仿宋"/>
          <w:sz w:val="32"/>
          <w:szCs w:val="32"/>
        </w:rPr>
      </w:pPr>
    </w:p>
    <w:p w14:paraId="711FF417" w14:textId="77777777" w:rsidR="006850D7" w:rsidRDefault="007610E1">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71E40BD7" w14:textId="77777777" w:rsidR="006850D7" w:rsidRDefault="007610E1">
      <w:pPr>
        <w:ind w:firstLineChars="225" w:firstLine="542"/>
        <w:rPr>
          <w:rFonts w:ascii="仿宋" w:eastAsia="仿宋" w:hAnsi="仿宋"/>
          <w:b/>
          <w:sz w:val="24"/>
        </w:rPr>
      </w:pPr>
      <w:r>
        <w:rPr>
          <w:rFonts w:ascii="仿宋" w:eastAsia="仿宋" w:hAnsi="仿宋" w:hint="eastAsia"/>
          <w:b/>
          <w:sz w:val="24"/>
        </w:rPr>
        <w:t>（一）资格要求：</w:t>
      </w:r>
    </w:p>
    <w:p w14:paraId="54A7301D" w14:textId="77777777" w:rsidR="006850D7" w:rsidRDefault="007610E1">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CEDAFDD" w14:textId="77777777" w:rsidR="006850D7" w:rsidRDefault="007610E1">
      <w:pPr>
        <w:ind w:firstLineChars="225" w:firstLine="540"/>
        <w:rPr>
          <w:rFonts w:ascii="仿宋" w:eastAsia="仿宋" w:hAnsi="仿宋"/>
          <w:sz w:val="24"/>
        </w:rPr>
      </w:pPr>
      <w:r>
        <w:rPr>
          <w:rFonts w:ascii="仿宋" w:eastAsia="仿宋" w:hAnsi="仿宋" w:hint="eastAsia"/>
          <w:sz w:val="24"/>
        </w:rPr>
        <w:t>2、落实政府采购政策需满足的资格要求：</w:t>
      </w:r>
    </w:p>
    <w:p w14:paraId="35807745" w14:textId="77777777" w:rsidR="006850D7" w:rsidRDefault="007610E1">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14:paraId="1C6C5E92" w14:textId="77777777" w:rsidR="006850D7" w:rsidRDefault="007610E1">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0474CBFA" w14:textId="77777777" w:rsidR="006850D7" w:rsidRDefault="007610E1">
      <w:pPr>
        <w:ind w:firstLineChars="225" w:firstLine="54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3.1无。</w:t>
      </w:r>
    </w:p>
    <w:p w14:paraId="0FC1ED7F" w14:textId="77777777" w:rsidR="006850D7" w:rsidRDefault="007610E1">
      <w:pPr>
        <w:ind w:firstLineChars="225" w:firstLine="542"/>
        <w:rPr>
          <w:rFonts w:ascii="仿宋" w:eastAsia="仿宋" w:hAnsi="仿宋"/>
          <w:b/>
          <w:bCs/>
          <w:sz w:val="24"/>
        </w:rPr>
      </w:pPr>
      <w:r>
        <w:rPr>
          <w:rFonts w:ascii="仿宋" w:eastAsia="仿宋" w:hAnsi="仿宋" w:hint="eastAsia"/>
          <w:b/>
          <w:bCs/>
          <w:sz w:val="24"/>
        </w:rPr>
        <w:t>（二）其他类似效力要求：</w:t>
      </w:r>
    </w:p>
    <w:p w14:paraId="1DC0D30B" w14:textId="77777777" w:rsidR="006850D7" w:rsidRDefault="007610E1">
      <w:pPr>
        <w:ind w:firstLineChars="225" w:firstLine="540"/>
        <w:rPr>
          <w:rFonts w:ascii="仿宋" w:eastAsia="仿宋" w:hAnsi="仿宋"/>
          <w:sz w:val="24"/>
        </w:rPr>
      </w:pPr>
      <w:r>
        <w:rPr>
          <w:rFonts w:ascii="仿宋" w:eastAsia="仿宋" w:hAnsi="仿宋" w:hint="eastAsia"/>
          <w:sz w:val="24"/>
        </w:rPr>
        <w:t>1.授权参加本次采购活动的供应商代表证明材料。</w:t>
      </w:r>
    </w:p>
    <w:p w14:paraId="096CFF6D" w14:textId="77777777" w:rsidR="006850D7" w:rsidRDefault="007610E1">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14:paraId="358FB571" w14:textId="77777777" w:rsidR="006850D7" w:rsidRDefault="007610E1">
      <w:pPr>
        <w:ind w:firstLineChars="225" w:firstLine="540"/>
        <w:rPr>
          <w:rFonts w:ascii="仿宋" w:eastAsia="仿宋" w:hAnsi="仿宋"/>
          <w:sz w:val="24"/>
        </w:rPr>
      </w:pPr>
      <w:r>
        <w:rPr>
          <w:rFonts w:ascii="仿宋" w:eastAsia="仿宋" w:hAnsi="仿宋"/>
          <w:sz w:val="24"/>
        </w:rPr>
        <w:t>无</w:t>
      </w:r>
    </w:p>
    <w:p w14:paraId="65307668" w14:textId="77777777" w:rsidR="006850D7" w:rsidRDefault="007610E1">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F3B6321" w14:textId="77777777" w:rsidR="006850D7" w:rsidRDefault="007610E1">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74569950" w14:textId="77777777" w:rsidR="006850D7" w:rsidRDefault="006850D7">
      <w:pPr>
        <w:rPr>
          <w:rFonts w:ascii="仿宋" w:eastAsia="仿宋" w:hAnsi="仿宋"/>
          <w:b/>
          <w:sz w:val="24"/>
        </w:rPr>
      </w:pPr>
    </w:p>
    <w:p w14:paraId="39449856" w14:textId="77777777" w:rsidR="006850D7" w:rsidRDefault="007610E1">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14:paraId="1794E1E7" w14:textId="77777777" w:rsidR="006850D7" w:rsidRDefault="007610E1">
      <w:pPr>
        <w:widowControl/>
        <w:spacing w:line="560" w:lineRule="exact"/>
        <w:ind w:firstLineChars="50" w:firstLine="12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本项目采购活动，联合体成员存在不良信用记录的，视同联合体存在不良信用记录）。（注：失信被执行人名单、重大税收违法案件当事人名单、政府采</w:t>
      </w:r>
      <w:r>
        <w:rPr>
          <w:rFonts w:ascii="仿宋" w:eastAsia="仿宋" w:hAnsi="仿宋" w:hint="eastAsia"/>
          <w:sz w:val="24"/>
        </w:rPr>
        <w:lastRenderedPageBreak/>
        <w:t>购严重违法失信行为记录名单由采购代理机构工作人员进行查询并记录存档）</w:t>
      </w:r>
    </w:p>
    <w:p w14:paraId="45AB1968" w14:textId="77777777" w:rsidR="006850D7" w:rsidRDefault="007610E1">
      <w:pPr>
        <w:widowControl/>
        <w:jc w:val="left"/>
        <w:rPr>
          <w:rFonts w:ascii="仿宋" w:eastAsia="仿宋" w:hAnsi="仿宋"/>
          <w:sz w:val="24"/>
        </w:rPr>
      </w:pPr>
      <w:r>
        <w:rPr>
          <w:rFonts w:ascii="仿宋" w:eastAsia="仿宋" w:hAnsi="仿宋"/>
          <w:sz w:val="24"/>
        </w:rPr>
        <w:br w:type="page"/>
      </w:r>
    </w:p>
    <w:p w14:paraId="4FFA975A" w14:textId="77777777" w:rsidR="006850D7" w:rsidRDefault="007610E1">
      <w:pPr>
        <w:pStyle w:val="ae"/>
        <w:rPr>
          <w:rFonts w:ascii="仿宋" w:eastAsia="仿宋" w:hAnsi="仿宋"/>
          <w:b w:val="0"/>
          <w:sz w:val="28"/>
          <w:szCs w:val="28"/>
        </w:rPr>
      </w:pPr>
      <w:bookmarkStart w:id="88" w:name="_Toc511205301"/>
      <w:r>
        <w:rPr>
          <w:rFonts w:ascii="仿宋" w:eastAsia="仿宋" w:hAnsi="仿宋" w:hint="eastAsia"/>
          <w:b w:val="0"/>
        </w:rPr>
        <w:lastRenderedPageBreak/>
        <w:t>第四章  供应商应当提供的资格、资质性及其他类似效力要求的相关证明材料</w:t>
      </w:r>
      <w:bookmarkEnd w:id="88"/>
    </w:p>
    <w:p w14:paraId="5B8D391A" w14:textId="77777777" w:rsidR="006850D7" w:rsidRDefault="006850D7">
      <w:pPr>
        <w:ind w:firstLine="538"/>
        <w:rPr>
          <w:rFonts w:ascii="仿宋" w:eastAsia="仿宋" w:hAnsi="仿宋"/>
          <w:sz w:val="28"/>
          <w:szCs w:val="28"/>
        </w:rPr>
      </w:pPr>
    </w:p>
    <w:p w14:paraId="53D47961" w14:textId="77777777" w:rsidR="006850D7" w:rsidRDefault="007610E1">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19415D66" w14:textId="77777777" w:rsidR="006850D7" w:rsidRDefault="007610E1">
      <w:pPr>
        <w:ind w:firstLineChars="98" w:firstLine="235"/>
        <w:rPr>
          <w:rFonts w:ascii="仿宋" w:eastAsia="仿宋" w:hAnsi="仿宋"/>
          <w:bCs/>
          <w:sz w:val="24"/>
        </w:rPr>
      </w:pPr>
      <w:r>
        <w:rPr>
          <w:rFonts w:ascii="仿宋" w:eastAsia="仿宋" w:hAnsi="仿宋" w:hint="eastAsia"/>
          <w:bCs/>
          <w:sz w:val="24"/>
        </w:rPr>
        <w:t>（一）资格要求相关证明材料：</w:t>
      </w:r>
    </w:p>
    <w:p w14:paraId="7BA8DFC1" w14:textId="77777777" w:rsidR="006850D7" w:rsidRDefault="007610E1">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89CD6D1" w14:textId="77777777" w:rsidR="006850D7" w:rsidRDefault="007610E1">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53E9D263" w14:textId="77777777" w:rsidR="006850D7" w:rsidRDefault="007610E1">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4C38FE39" w14:textId="77777777" w:rsidR="006850D7" w:rsidRDefault="007610E1">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417DBDE1" w14:textId="77777777" w:rsidR="006850D7" w:rsidRDefault="007610E1">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0FEA2D2B" w14:textId="77777777" w:rsidR="006850D7" w:rsidRDefault="007610E1">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25D38897" w14:textId="77777777" w:rsidR="006850D7" w:rsidRDefault="007610E1">
      <w:pPr>
        <w:spacing w:after="50"/>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3F2BC4A6" w14:textId="77777777" w:rsidR="006850D7" w:rsidRDefault="007610E1">
      <w:pPr>
        <w:pStyle w:val="af3"/>
        <w:spacing w:line="420" w:lineRule="exact"/>
        <w:ind w:firstLineChars="0" w:firstLine="0"/>
        <w:rPr>
          <w:rFonts w:ascii="仿宋" w:eastAsia="仿宋" w:hAnsi="仿宋"/>
          <w:sz w:val="24"/>
        </w:rPr>
      </w:pPr>
      <w:r>
        <w:rPr>
          <w:rFonts w:ascii="仿宋" w:eastAsia="仿宋" w:hAnsi="仿宋" w:cs="宋体" w:hint="eastAsia"/>
          <w:sz w:val="24"/>
        </w:rPr>
        <w:t xml:space="preserve">    8、落实政府采购政策需满足的资格要求：</w:t>
      </w:r>
    </w:p>
    <w:p w14:paraId="0D23EC33" w14:textId="77777777" w:rsidR="006850D7" w:rsidRDefault="007610E1">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)，非中小企业制造的将视为无效响应（可提供中小企业声明函、残疾人福利性单位声明函或监狱企业证明文件 ，格式详见第七章）</w:t>
      </w:r>
      <w:r>
        <w:rPr>
          <w:rFonts w:ascii="仿宋" w:eastAsia="仿宋" w:hAnsi="仿宋"/>
          <w:sz w:val="24"/>
        </w:rPr>
        <w:t>。</w:t>
      </w:r>
    </w:p>
    <w:p w14:paraId="3629167A" w14:textId="77777777" w:rsidR="006850D7" w:rsidRDefault="007610E1">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14:paraId="615017C4" w14:textId="77777777" w:rsidR="006850D7" w:rsidRDefault="007610E1">
      <w:pPr>
        <w:pStyle w:val="af3"/>
        <w:spacing w:line="420" w:lineRule="exact"/>
        <w:ind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9.1 无。</w:t>
      </w:r>
    </w:p>
    <w:p w14:paraId="58ACA50D" w14:textId="77777777" w:rsidR="006850D7" w:rsidRDefault="007610E1">
      <w:pPr>
        <w:spacing w:after="50"/>
        <w:ind w:firstLine="480"/>
        <w:rPr>
          <w:rFonts w:ascii="仿宋" w:eastAsia="仿宋" w:hAnsi="仿宋"/>
          <w:bCs/>
          <w:sz w:val="24"/>
        </w:rPr>
      </w:pPr>
      <w:r>
        <w:rPr>
          <w:rFonts w:ascii="仿宋" w:eastAsia="仿宋" w:hAnsi="仿宋" w:hint="eastAsia"/>
          <w:bCs/>
          <w:sz w:val="24"/>
        </w:rPr>
        <w:t>（二）其他类似效力要求相关证明材料：</w:t>
      </w:r>
    </w:p>
    <w:p w14:paraId="7244BE4F" w14:textId="77777777" w:rsidR="006850D7" w:rsidRDefault="007610E1">
      <w:pPr>
        <w:spacing w:after="50"/>
        <w:ind w:firstLine="480"/>
        <w:rPr>
          <w:rFonts w:ascii="仿宋" w:eastAsia="仿宋" w:hAnsi="仿宋"/>
          <w:sz w:val="24"/>
        </w:rPr>
      </w:pPr>
      <w:r>
        <w:rPr>
          <w:rFonts w:ascii="仿宋" w:eastAsia="仿宋" w:hAnsi="仿宋" w:hint="eastAsia"/>
          <w:sz w:val="24"/>
        </w:rPr>
        <w:t>（1）法定代表人/单位负责人身份证明材料复印件。</w:t>
      </w:r>
    </w:p>
    <w:p w14:paraId="5245CDB1" w14:textId="77777777" w:rsidR="006850D7" w:rsidRDefault="007610E1">
      <w:pPr>
        <w:spacing w:after="50"/>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w:t>
      </w:r>
      <w:r>
        <w:rPr>
          <w:rFonts w:ascii="仿宋" w:eastAsia="仿宋" w:hAnsi="仿宋" w:hint="eastAsia"/>
          <w:sz w:val="24"/>
        </w:rPr>
        <w:lastRenderedPageBreak/>
        <w:t>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5AF0D5D7" w14:textId="77777777" w:rsidR="006850D7" w:rsidRDefault="007610E1">
      <w:pPr>
        <w:spacing w:after="50"/>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14:paraId="64489170" w14:textId="77777777" w:rsidR="006850D7" w:rsidRDefault="007610E1">
      <w:pPr>
        <w:spacing w:after="50"/>
        <w:ind w:firstLine="480"/>
        <w:rPr>
          <w:rFonts w:ascii="仿宋" w:eastAsia="仿宋" w:hAnsi="仿宋"/>
          <w:sz w:val="24"/>
        </w:rPr>
      </w:pPr>
      <w:r>
        <w:rPr>
          <w:rFonts w:ascii="仿宋" w:eastAsia="仿宋" w:hAnsi="仿宋"/>
          <w:sz w:val="24"/>
        </w:rPr>
        <w:t>无</w:t>
      </w:r>
    </w:p>
    <w:p w14:paraId="4F006AF3" w14:textId="77777777" w:rsidR="006850D7" w:rsidRDefault="007610E1">
      <w:pPr>
        <w:rPr>
          <w:rFonts w:ascii="仿宋" w:eastAsia="仿宋" w:hAnsi="仿宋"/>
          <w:bCs/>
          <w:sz w:val="24"/>
        </w:rPr>
      </w:pPr>
      <w:r>
        <w:rPr>
          <w:rFonts w:ascii="仿宋" w:eastAsia="仿宋" w:hAnsi="仿宋" w:hint="eastAsia"/>
          <w:bCs/>
          <w:sz w:val="24"/>
        </w:rPr>
        <w:t>注：1、以上要求的资料复印件均须加盖供应商单位的公章（鲜章）。</w:t>
      </w:r>
    </w:p>
    <w:p w14:paraId="5E13D061" w14:textId="77777777" w:rsidR="006850D7" w:rsidRDefault="007610E1">
      <w:pPr>
        <w:ind w:firstLineChars="192" w:firstLine="461"/>
        <w:rPr>
          <w:rFonts w:ascii="仿宋" w:eastAsia="仿宋" w:hAnsi="仿宋" w:cs="宋体"/>
          <w:kern w:val="0"/>
          <w:sz w:val="24"/>
        </w:rPr>
      </w:pPr>
      <w:r>
        <w:rPr>
          <w:rFonts w:ascii="仿宋" w:eastAsia="仿宋" w:hAnsi="仿宋" w:cs="宋体" w:hint="eastAsia"/>
          <w:kern w:val="0"/>
          <w:sz w:val="24"/>
        </w:rPr>
        <w:t>2、</w:t>
      </w:r>
      <w:r>
        <w:rPr>
          <w:rFonts w:ascii="仿宋" w:eastAsia="仿宋" w:hAnsi="仿宋" w:cs="宋体"/>
          <w:kern w:val="0"/>
          <w:sz w:val="24"/>
        </w:rPr>
        <w:t>根据国务院办公厅关于加快推进“多证合一”改革的指导意见（国办发【2017】41号）等政策要求，</w:t>
      </w:r>
      <w:proofErr w:type="gramStart"/>
      <w:r>
        <w:rPr>
          <w:rFonts w:ascii="仿宋" w:eastAsia="仿宋" w:hAnsi="仿宋" w:cs="宋体"/>
          <w:kern w:val="0"/>
          <w:sz w:val="24"/>
        </w:rPr>
        <w:t>若资格</w:t>
      </w:r>
      <w:proofErr w:type="gramEnd"/>
      <w:r>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kern w:val="0"/>
          <w:sz w:val="24"/>
        </w:rPr>
        <w:t>作出</w:t>
      </w:r>
      <w:proofErr w:type="gramEnd"/>
      <w:r>
        <w:rPr>
          <w:rFonts w:ascii="仿宋" w:eastAsia="仿宋" w:hAnsi="仿宋" w:cs="宋体"/>
          <w:kern w:val="0"/>
          <w:sz w:val="24"/>
        </w:rPr>
        <w:t>承诺（承诺函格式详见第</w:t>
      </w:r>
      <w:r>
        <w:rPr>
          <w:rFonts w:ascii="仿宋" w:eastAsia="仿宋" w:hAnsi="仿宋" w:cs="宋体" w:hint="eastAsia"/>
          <w:kern w:val="0"/>
          <w:sz w:val="24"/>
        </w:rPr>
        <w:t>七</w:t>
      </w:r>
      <w:r>
        <w:rPr>
          <w:rFonts w:ascii="仿宋" w:eastAsia="仿宋" w:hAnsi="仿宋" w:cs="宋体"/>
          <w:kern w:val="0"/>
          <w:sz w:val="24"/>
        </w:rPr>
        <w:t>章）。</w:t>
      </w:r>
      <w:bookmarkEnd w:id="87"/>
    </w:p>
    <w:p w14:paraId="392E0CDA" w14:textId="77777777" w:rsidR="006850D7" w:rsidRDefault="006850D7">
      <w:pPr>
        <w:ind w:firstLineChars="192" w:firstLine="403"/>
        <w:rPr>
          <w:rFonts w:ascii="仿宋" w:eastAsia="仿宋" w:hAnsi="仿宋"/>
        </w:rPr>
      </w:pPr>
    </w:p>
    <w:p w14:paraId="36AFEB73" w14:textId="77777777" w:rsidR="006850D7" w:rsidRDefault="007610E1">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14:paraId="15E875F8" w14:textId="77777777" w:rsidR="006850D7" w:rsidRDefault="007610E1">
      <w:pPr>
        <w:spacing w:line="500" w:lineRule="exact"/>
        <w:ind w:firstLineChars="100" w:firstLine="24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Pr>
          <w:rFonts w:ascii="仿宋" w:eastAsia="仿宋" w:hAnsi="仿宋"/>
          <w:sz w:val="24"/>
        </w:rPr>
        <w:br w:type="page"/>
      </w:r>
      <w:bookmarkStart w:id="89" w:name="_GoBack"/>
      <w:bookmarkEnd w:id="89"/>
    </w:p>
    <w:p w14:paraId="120260BF" w14:textId="77777777" w:rsidR="006850D7" w:rsidRDefault="007610E1">
      <w:pPr>
        <w:pStyle w:val="ae"/>
        <w:rPr>
          <w:rFonts w:ascii="仿宋" w:eastAsia="仿宋" w:hAnsi="仿宋"/>
          <w:b w:val="0"/>
        </w:rPr>
      </w:pPr>
      <w:bookmarkStart w:id="90" w:name="_Toc511205302"/>
      <w:r>
        <w:rPr>
          <w:rFonts w:ascii="仿宋" w:eastAsia="仿宋" w:hAnsi="仿宋" w:hint="eastAsia"/>
          <w:b w:val="0"/>
        </w:rPr>
        <w:lastRenderedPageBreak/>
        <w:t>第五章  采购项目技术、服务、政府采购合同内容条款及其他商务要求</w:t>
      </w:r>
      <w:bookmarkEnd w:id="90"/>
    </w:p>
    <w:p w14:paraId="004634F7" w14:textId="77777777" w:rsidR="006850D7" w:rsidRDefault="006850D7">
      <w:pPr>
        <w:spacing w:line="400" w:lineRule="exact"/>
        <w:ind w:firstLineChars="49" w:firstLine="118"/>
        <w:jc w:val="left"/>
        <w:rPr>
          <w:rFonts w:ascii="仿宋" w:eastAsia="仿宋" w:hAnsi="仿宋"/>
          <w:sz w:val="24"/>
        </w:rPr>
      </w:pPr>
    </w:p>
    <w:p w14:paraId="206A9657" w14:textId="77777777" w:rsidR="006850D7" w:rsidRDefault="007610E1">
      <w:pPr>
        <w:spacing w:line="400" w:lineRule="exact"/>
        <w:ind w:firstLineChars="49" w:firstLine="118"/>
        <w:jc w:val="left"/>
        <w:rPr>
          <w:rFonts w:ascii="仿宋" w:eastAsia="仿宋" w:hAnsi="仿宋"/>
          <w:sz w:val="24"/>
        </w:rPr>
      </w:pPr>
      <w:bookmarkStart w:id="91"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r>
        <w:rPr>
          <w:rFonts w:ascii="仿宋" w:eastAsia="仿宋" w:hAnsi="仿宋" w:hint="eastAsia"/>
          <w:sz w:val="24"/>
        </w:rPr>
        <w:t>。</w:t>
      </w:r>
    </w:p>
    <w:p w14:paraId="34163A56" w14:textId="77777777" w:rsidR="006850D7" w:rsidRDefault="007610E1">
      <w:pPr>
        <w:pStyle w:val="2"/>
        <w:spacing w:line="400" w:lineRule="exact"/>
        <w:ind w:firstLineChars="98" w:firstLine="235"/>
        <w:rPr>
          <w:rFonts w:ascii="仿宋" w:eastAsia="仿宋" w:hAnsi="仿宋"/>
          <w:b w:val="0"/>
          <w:sz w:val="24"/>
          <w:szCs w:val="24"/>
        </w:rPr>
      </w:pP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 项目概述</w:t>
      </w:r>
    </w:p>
    <w:p w14:paraId="53C8B5FB" w14:textId="77777777" w:rsidR="006850D7" w:rsidRDefault="007610E1">
      <w:pPr>
        <w:pStyle w:val="a5"/>
        <w:spacing w:line="400" w:lineRule="exact"/>
        <w:ind w:firstLine="480"/>
        <w:rPr>
          <w:rFonts w:ascii="仿宋" w:eastAsia="仿宋" w:hAnsi="仿宋"/>
          <w:bCs/>
          <w:sz w:val="24"/>
        </w:rPr>
      </w:pPr>
      <w:r>
        <w:rPr>
          <w:rFonts w:ascii="仿宋" w:eastAsia="仿宋" w:hAnsi="仿宋"/>
          <w:bCs/>
          <w:sz w:val="24"/>
        </w:rPr>
        <w:t>本项目一个包，采购</w:t>
      </w:r>
      <w:proofErr w:type="gramStart"/>
      <w:r>
        <w:rPr>
          <w:rFonts w:ascii="仿宋" w:eastAsia="仿宋" w:hAnsi="仿宋" w:hint="eastAsia"/>
          <w:bCs/>
          <w:sz w:val="24"/>
        </w:rPr>
        <w:t>郫</w:t>
      </w:r>
      <w:proofErr w:type="gramEnd"/>
      <w:r>
        <w:rPr>
          <w:rFonts w:ascii="仿宋" w:eastAsia="仿宋" w:hAnsi="仿宋" w:hint="eastAsia"/>
          <w:bCs/>
          <w:sz w:val="24"/>
        </w:rPr>
        <w:t>都区普通学校资源教室康复设备一批。</w:t>
      </w:r>
    </w:p>
    <w:p w14:paraId="55FA35A0" w14:textId="77777777" w:rsidR="006850D7" w:rsidRDefault="007610E1">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szCs w:val="24"/>
        </w:rPr>
        <w:t>二.项目清单</w:t>
      </w:r>
    </w:p>
    <w:tbl>
      <w:tblPr>
        <w:tblW w:w="672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222"/>
        <w:gridCol w:w="2694"/>
      </w:tblGrid>
      <w:tr w:rsidR="006850D7" w14:paraId="3DCE69A9" w14:textId="77777777">
        <w:trPr>
          <w:trHeight w:val="390"/>
        </w:trPr>
        <w:tc>
          <w:tcPr>
            <w:tcW w:w="808" w:type="dxa"/>
            <w:vAlign w:val="center"/>
          </w:tcPr>
          <w:p w14:paraId="7AE813FD"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3222" w:type="dxa"/>
            <w:vAlign w:val="center"/>
          </w:tcPr>
          <w:p w14:paraId="3453BB16"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2694" w:type="dxa"/>
          </w:tcPr>
          <w:p w14:paraId="0B3CFD4F"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6850D7" w14:paraId="108C9994" w14:textId="77777777">
        <w:trPr>
          <w:trHeight w:val="374"/>
        </w:trPr>
        <w:tc>
          <w:tcPr>
            <w:tcW w:w="808" w:type="dxa"/>
          </w:tcPr>
          <w:p w14:paraId="32B84772"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3222" w:type="dxa"/>
            <w:vAlign w:val="center"/>
          </w:tcPr>
          <w:p w14:paraId="6299AC17"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踩踏车</w:t>
            </w:r>
            <w:proofErr w:type="gramEnd"/>
          </w:p>
        </w:tc>
        <w:tc>
          <w:tcPr>
            <w:tcW w:w="2694" w:type="dxa"/>
          </w:tcPr>
          <w:p w14:paraId="3C6BD9BA"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65A3EB24" w14:textId="77777777">
        <w:trPr>
          <w:trHeight w:val="390"/>
        </w:trPr>
        <w:tc>
          <w:tcPr>
            <w:tcW w:w="808" w:type="dxa"/>
          </w:tcPr>
          <w:p w14:paraId="7CEC708B"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p>
        </w:tc>
        <w:tc>
          <w:tcPr>
            <w:tcW w:w="3222" w:type="dxa"/>
            <w:vAlign w:val="center"/>
          </w:tcPr>
          <w:p w14:paraId="15A6840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吊缆组</w:t>
            </w:r>
          </w:p>
        </w:tc>
        <w:tc>
          <w:tcPr>
            <w:tcW w:w="2694" w:type="dxa"/>
          </w:tcPr>
          <w:p w14:paraId="3023BA04"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66F83226" w14:textId="77777777">
        <w:trPr>
          <w:trHeight w:val="390"/>
        </w:trPr>
        <w:tc>
          <w:tcPr>
            <w:tcW w:w="808" w:type="dxa"/>
          </w:tcPr>
          <w:p w14:paraId="5C80AD0D"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p>
        </w:tc>
        <w:tc>
          <w:tcPr>
            <w:tcW w:w="3222" w:type="dxa"/>
            <w:vAlign w:val="center"/>
          </w:tcPr>
          <w:p w14:paraId="4F7BB7EB"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过河石</w:t>
            </w:r>
            <w:proofErr w:type="gramEnd"/>
          </w:p>
        </w:tc>
        <w:tc>
          <w:tcPr>
            <w:tcW w:w="2694" w:type="dxa"/>
          </w:tcPr>
          <w:p w14:paraId="584B974C"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74171926" w14:textId="77777777">
        <w:trPr>
          <w:trHeight w:val="390"/>
        </w:trPr>
        <w:tc>
          <w:tcPr>
            <w:tcW w:w="808" w:type="dxa"/>
          </w:tcPr>
          <w:p w14:paraId="5AA8B91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p>
        </w:tc>
        <w:tc>
          <w:tcPr>
            <w:tcW w:w="3222" w:type="dxa"/>
            <w:vAlign w:val="center"/>
          </w:tcPr>
          <w:p w14:paraId="15D186AB"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踩踏石</w:t>
            </w:r>
            <w:proofErr w:type="gramEnd"/>
          </w:p>
        </w:tc>
        <w:tc>
          <w:tcPr>
            <w:tcW w:w="2694" w:type="dxa"/>
          </w:tcPr>
          <w:p w14:paraId="22280366"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046C7B4C" w14:textId="77777777">
        <w:trPr>
          <w:trHeight w:val="390"/>
        </w:trPr>
        <w:tc>
          <w:tcPr>
            <w:tcW w:w="808" w:type="dxa"/>
          </w:tcPr>
          <w:p w14:paraId="352CB061"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5</w:t>
            </w:r>
          </w:p>
        </w:tc>
        <w:tc>
          <w:tcPr>
            <w:tcW w:w="3222" w:type="dxa"/>
            <w:vAlign w:val="center"/>
          </w:tcPr>
          <w:p w14:paraId="0E775088"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跷跷板</w:t>
            </w:r>
          </w:p>
        </w:tc>
        <w:tc>
          <w:tcPr>
            <w:tcW w:w="2694" w:type="dxa"/>
          </w:tcPr>
          <w:p w14:paraId="12593C56"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499CDFF2" w14:textId="77777777">
        <w:trPr>
          <w:trHeight w:val="390"/>
        </w:trPr>
        <w:tc>
          <w:tcPr>
            <w:tcW w:w="808" w:type="dxa"/>
          </w:tcPr>
          <w:p w14:paraId="50C2D419"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6</w:t>
            </w:r>
          </w:p>
        </w:tc>
        <w:tc>
          <w:tcPr>
            <w:tcW w:w="3222" w:type="dxa"/>
            <w:vAlign w:val="center"/>
          </w:tcPr>
          <w:p w14:paraId="5D4F937B"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跳袋</w:t>
            </w:r>
            <w:proofErr w:type="gramEnd"/>
          </w:p>
        </w:tc>
        <w:tc>
          <w:tcPr>
            <w:tcW w:w="2694" w:type="dxa"/>
          </w:tcPr>
          <w:p w14:paraId="50D9ABB3"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7A7E87D4" w14:textId="77777777">
        <w:trPr>
          <w:trHeight w:val="390"/>
        </w:trPr>
        <w:tc>
          <w:tcPr>
            <w:tcW w:w="808" w:type="dxa"/>
          </w:tcPr>
          <w:p w14:paraId="224832AA"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7</w:t>
            </w:r>
          </w:p>
        </w:tc>
        <w:tc>
          <w:tcPr>
            <w:tcW w:w="3222" w:type="dxa"/>
            <w:vAlign w:val="center"/>
          </w:tcPr>
          <w:p w14:paraId="46CC5EE0"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钻滚筒</w:t>
            </w:r>
          </w:p>
        </w:tc>
        <w:tc>
          <w:tcPr>
            <w:tcW w:w="2694" w:type="dxa"/>
          </w:tcPr>
          <w:p w14:paraId="29609D47"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25A5B0CB" w14:textId="77777777">
        <w:trPr>
          <w:trHeight w:val="390"/>
        </w:trPr>
        <w:tc>
          <w:tcPr>
            <w:tcW w:w="808" w:type="dxa"/>
          </w:tcPr>
          <w:p w14:paraId="632DC47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8</w:t>
            </w:r>
          </w:p>
        </w:tc>
        <w:tc>
          <w:tcPr>
            <w:tcW w:w="3222" w:type="dxa"/>
            <w:vAlign w:val="center"/>
          </w:tcPr>
          <w:p w14:paraId="6DD67A78"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平衡木</w:t>
            </w:r>
          </w:p>
        </w:tc>
        <w:tc>
          <w:tcPr>
            <w:tcW w:w="2694" w:type="dxa"/>
          </w:tcPr>
          <w:p w14:paraId="58252FC0"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2EC1AC1F" w14:textId="77777777">
        <w:trPr>
          <w:trHeight w:val="390"/>
        </w:trPr>
        <w:tc>
          <w:tcPr>
            <w:tcW w:w="808" w:type="dxa"/>
          </w:tcPr>
          <w:p w14:paraId="607C1FA1"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9</w:t>
            </w:r>
          </w:p>
        </w:tc>
        <w:tc>
          <w:tcPr>
            <w:tcW w:w="3222" w:type="dxa"/>
            <w:vAlign w:val="center"/>
          </w:tcPr>
          <w:p w14:paraId="14D6530F"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大龙球</w:t>
            </w:r>
          </w:p>
        </w:tc>
        <w:tc>
          <w:tcPr>
            <w:tcW w:w="2694" w:type="dxa"/>
          </w:tcPr>
          <w:p w14:paraId="7D3D2BAE"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04054273" w14:textId="77777777">
        <w:trPr>
          <w:trHeight w:val="390"/>
        </w:trPr>
        <w:tc>
          <w:tcPr>
            <w:tcW w:w="808" w:type="dxa"/>
          </w:tcPr>
          <w:p w14:paraId="56F4E91E" w14:textId="77777777" w:rsidR="006850D7" w:rsidRDefault="007610E1">
            <w:pPr>
              <w:widowControl/>
              <w:spacing w:line="360" w:lineRule="atLeast"/>
              <w:jc w:val="center"/>
              <w:outlineLvl w:val="1"/>
              <w:rPr>
                <w:rFonts w:ascii="仿宋" w:eastAsia="仿宋" w:hAnsi="仿宋"/>
                <w:sz w:val="24"/>
              </w:rPr>
            </w:pPr>
            <w:r>
              <w:rPr>
                <w:rFonts w:ascii="仿宋" w:eastAsia="仿宋" w:hAnsi="仿宋"/>
                <w:sz w:val="24"/>
              </w:rPr>
              <w:t>10</w:t>
            </w:r>
          </w:p>
        </w:tc>
        <w:tc>
          <w:tcPr>
            <w:tcW w:w="3222" w:type="dxa"/>
            <w:vAlign w:val="center"/>
          </w:tcPr>
          <w:p w14:paraId="0CA00529"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颗粒大龙球</w:t>
            </w:r>
          </w:p>
        </w:tc>
        <w:tc>
          <w:tcPr>
            <w:tcW w:w="2694" w:type="dxa"/>
          </w:tcPr>
          <w:p w14:paraId="71F2A087"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6DD3AEFE" w14:textId="77777777">
        <w:trPr>
          <w:trHeight w:val="390"/>
        </w:trPr>
        <w:tc>
          <w:tcPr>
            <w:tcW w:w="808" w:type="dxa"/>
          </w:tcPr>
          <w:p w14:paraId="58D2DC5D"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1</w:t>
            </w:r>
          </w:p>
        </w:tc>
        <w:tc>
          <w:tcPr>
            <w:tcW w:w="3222" w:type="dxa"/>
            <w:vAlign w:val="center"/>
          </w:tcPr>
          <w:p w14:paraId="2C5CCA88"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羊角球</w:t>
            </w:r>
          </w:p>
        </w:tc>
        <w:tc>
          <w:tcPr>
            <w:tcW w:w="2694" w:type="dxa"/>
          </w:tcPr>
          <w:p w14:paraId="7ED288B6"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427979BA" w14:textId="77777777">
        <w:trPr>
          <w:trHeight w:val="390"/>
        </w:trPr>
        <w:tc>
          <w:tcPr>
            <w:tcW w:w="808" w:type="dxa"/>
          </w:tcPr>
          <w:p w14:paraId="6CED304B"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2</w:t>
            </w:r>
          </w:p>
        </w:tc>
        <w:tc>
          <w:tcPr>
            <w:tcW w:w="3222" w:type="dxa"/>
            <w:vAlign w:val="center"/>
          </w:tcPr>
          <w:p w14:paraId="6262AE59"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触觉球</w:t>
            </w:r>
          </w:p>
        </w:tc>
        <w:tc>
          <w:tcPr>
            <w:tcW w:w="2694" w:type="dxa"/>
          </w:tcPr>
          <w:p w14:paraId="7EC764F8"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491A4DA4" w14:textId="77777777">
        <w:trPr>
          <w:trHeight w:val="390"/>
        </w:trPr>
        <w:tc>
          <w:tcPr>
            <w:tcW w:w="808" w:type="dxa"/>
          </w:tcPr>
          <w:p w14:paraId="493FA352"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3</w:t>
            </w:r>
          </w:p>
        </w:tc>
        <w:tc>
          <w:tcPr>
            <w:tcW w:w="3222" w:type="dxa"/>
            <w:vAlign w:val="center"/>
          </w:tcPr>
          <w:p w14:paraId="296956F5"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万象组合</w:t>
            </w:r>
          </w:p>
        </w:tc>
        <w:tc>
          <w:tcPr>
            <w:tcW w:w="2694" w:type="dxa"/>
          </w:tcPr>
          <w:p w14:paraId="4939CA7F"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236BEA67" w14:textId="77777777">
        <w:trPr>
          <w:trHeight w:val="390"/>
        </w:trPr>
        <w:tc>
          <w:tcPr>
            <w:tcW w:w="808" w:type="dxa"/>
          </w:tcPr>
          <w:p w14:paraId="11216ED0"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4</w:t>
            </w:r>
          </w:p>
        </w:tc>
        <w:tc>
          <w:tcPr>
            <w:tcW w:w="3222" w:type="dxa"/>
            <w:vAlign w:val="center"/>
          </w:tcPr>
          <w:p w14:paraId="4AA4DA0F"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笑脸跳床</w:t>
            </w:r>
          </w:p>
        </w:tc>
        <w:tc>
          <w:tcPr>
            <w:tcW w:w="2694" w:type="dxa"/>
          </w:tcPr>
          <w:p w14:paraId="314E49A4"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3FAA0050" w14:textId="77777777">
        <w:trPr>
          <w:trHeight w:val="390"/>
        </w:trPr>
        <w:tc>
          <w:tcPr>
            <w:tcW w:w="808" w:type="dxa"/>
          </w:tcPr>
          <w:p w14:paraId="7E0C3261"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5</w:t>
            </w:r>
          </w:p>
        </w:tc>
        <w:tc>
          <w:tcPr>
            <w:tcW w:w="3222" w:type="dxa"/>
            <w:vAlign w:val="center"/>
          </w:tcPr>
          <w:p w14:paraId="34F59F96"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鸟窝秋千</w:t>
            </w:r>
          </w:p>
        </w:tc>
        <w:tc>
          <w:tcPr>
            <w:tcW w:w="2694" w:type="dxa"/>
          </w:tcPr>
          <w:p w14:paraId="4DF80A25"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67A3FB29" w14:textId="77777777">
        <w:trPr>
          <w:trHeight w:val="390"/>
        </w:trPr>
        <w:tc>
          <w:tcPr>
            <w:tcW w:w="808" w:type="dxa"/>
          </w:tcPr>
          <w:p w14:paraId="77DAD2DA"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6</w:t>
            </w:r>
          </w:p>
        </w:tc>
        <w:tc>
          <w:tcPr>
            <w:tcW w:w="3222" w:type="dxa"/>
            <w:vAlign w:val="center"/>
          </w:tcPr>
          <w:p w14:paraId="20D7F493"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四层棍梯</w:t>
            </w:r>
            <w:proofErr w:type="gramEnd"/>
          </w:p>
        </w:tc>
        <w:tc>
          <w:tcPr>
            <w:tcW w:w="2694" w:type="dxa"/>
          </w:tcPr>
          <w:p w14:paraId="17CE7D27"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54669D95" w14:textId="77777777">
        <w:trPr>
          <w:trHeight w:val="390"/>
        </w:trPr>
        <w:tc>
          <w:tcPr>
            <w:tcW w:w="808" w:type="dxa"/>
          </w:tcPr>
          <w:p w14:paraId="18E7445D"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7</w:t>
            </w:r>
          </w:p>
        </w:tc>
        <w:tc>
          <w:tcPr>
            <w:tcW w:w="3222" w:type="dxa"/>
            <w:vAlign w:val="center"/>
          </w:tcPr>
          <w:p w14:paraId="7B366FE9"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秋千</w:t>
            </w:r>
          </w:p>
        </w:tc>
        <w:tc>
          <w:tcPr>
            <w:tcW w:w="2694" w:type="dxa"/>
          </w:tcPr>
          <w:p w14:paraId="72702C76"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4C74D7EB" w14:textId="77777777">
        <w:trPr>
          <w:trHeight w:val="390"/>
        </w:trPr>
        <w:tc>
          <w:tcPr>
            <w:tcW w:w="808" w:type="dxa"/>
          </w:tcPr>
          <w:p w14:paraId="7FB83A90"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8</w:t>
            </w:r>
          </w:p>
        </w:tc>
        <w:tc>
          <w:tcPr>
            <w:tcW w:w="3222" w:type="dxa"/>
            <w:vAlign w:val="center"/>
          </w:tcPr>
          <w:p w14:paraId="59AB938F"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悬挂秋千悬挂吊绳套件</w:t>
            </w:r>
          </w:p>
        </w:tc>
        <w:tc>
          <w:tcPr>
            <w:tcW w:w="2694" w:type="dxa"/>
          </w:tcPr>
          <w:p w14:paraId="2648A87F"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04C029E0" w14:textId="77777777">
        <w:trPr>
          <w:trHeight w:val="390"/>
        </w:trPr>
        <w:tc>
          <w:tcPr>
            <w:tcW w:w="808" w:type="dxa"/>
          </w:tcPr>
          <w:p w14:paraId="398C2CA9"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1</w:t>
            </w:r>
            <w:r>
              <w:rPr>
                <w:rFonts w:ascii="仿宋" w:eastAsia="仿宋" w:hAnsi="仿宋"/>
                <w:sz w:val="24"/>
              </w:rPr>
              <w:t>9</w:t>
            </w:r>
          </w:p>
        </w:tc>
        <w:tc>
          <w:tcPr>
            <w:tcW w:w="3222" w:type="dxa"/>
            <w:vAlign w:val="center"/>
          </w:tcPr>
          <w:p w14:paraId="519A2483"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感统区</w:t>
            </w:r>
            <w:proofErr w:type="gramEnd"/>
            <w:r>
              <w:rPr>
                <w:rFonts w:ascii="仿宋" w:eastAsia="仿宋" w:hAnsi="仿宋" w:hint="eastAsia"/>
                <w:sz w:val="24"/>
              </w:rPr>
              <w:t>地垫</w:t>
            </w:r>
          </w:p>
        </w:tc>
        <w:tc>
          <w:tcPr>
            <w:tcW w:w="2694" w:type="dxa"/>
          </w:tcPr>
          <w:p w14:paraId="21779C9E"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5772855F" w14:textId="77777777">
        <w:trPr>
          <w:trHeight w:val="390"/>
        </w:trPr>
        <w:tc>
          <w:tcPr>
            <w:tcW w:w="808" w:type="dxa"/>
          </w:tcPr>
          <w:p w14:paraId="5B132CFF"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0</w:t>
            </w:r>
          </w:p>
        </w:tc>
        <w:tc>
          <w:tcPr>
            <w:tcW w:w="3222" w:type="dxa"/>
            <w:vAlign w:val="center"/>
          </w:tcPr>
          <w:p w14:paraId="09B21C70"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螺丝拼盘套装</w:t>
            </w:r>
          </w:p>
        </w:tc>
        <w:tc>
          <w:tcPr>
            <w:tcW w:w="2694" w:type="dxa"/>
          </w:tcPr>
          <w:p w14:paraId="10F9BA73"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63FF4122" w14:textId="77777777">
        <w:trPr>
          <w:trHeight w:val="390"/>
        </w:trPr>
        <w:tc>
          <w:tcPr>
            <w:tcW w:w="808" w:type="dxa"/>
          </w:tcPr>
          <w:p w14:paraId="5F73852C"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1</w:t>
            </w:r>
          </w:p>
        </w:tc>
        <w:tc>
          <w:tcPr>
            <w:tcW w:w="3222" w:type="dxa"/>
            <w:vAlign w:val="center"/>
          </w:tcPr>
          <w:p w14:paraId="6DC8C5E5"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拆装</w:t>
            </w:r>
            <w:proofErr w:type="gramStart"/>
            <w:r>
              <w:rPr>
                <w:rFonts w:ascii="仿宋" w:eastAsia="仿宋" w:hAnsi="仿宋" w:hint="eastAsia"/>
                <w:sz w:val="24"/>
              </w:rPr>
              <w:t>工具台</w:t>
            </w:r>
            <w:proofErr w:type="gramEnd"/>
          </w:p>
        </w:tc>
        <w:tc>
          <w:tcPr>
            <w:tcW w:w="2694" w:type="dxa"/>
          </w:tcPr>
          <w:p w14:paraId="4A5CC506"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1B4C1C8E" w14:textId="77777777">
        <w:trPr>
          <w:trHeight w:val="390"/>
        </w:trPr>
        <w:tc>
          <w:tcPr>
            <w:tcW w:w="808" w:type="dxa"/>
          </w:tcPr>
          <w:p w14:paraId="527299E8"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2</w:t>
            </w:r>
          </w:p>
        </w:tc>
        <w:tc>
          <w:tcPr>
            <w:tcW w:w="3222" w:type="dxa"/>
            <w:vAlign w:val="center"/>
          </w:tcPr>
          <w:p w14:paraId="118729FB"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穿线串珠积木</w:t>
            </w:r>
          </w:p>
        </w:tc>
        <w:tc>
          <w:tcPr>
            <w:tcW w:w="2694" w:type="dxa"/>
          </w:tcPr>
          <w:p w14:paraId="09624DB7"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56C7A36E" w14:textId="77777777">
        <w:trPr>
          <w:trHeight w:val="390"/>
        </w:trPr>
        <w:tc>
          <w:tcPr>
            <w:tcW w:w="808" w:type="dxa"/>
          </w:tcPr>
          <w:p w14:paraId="51F03A78"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lastRenderedPageBreak/>
              <w:t>2</w:t>
            </w:r>
            <w:r>
              <w:rPr>
                <w:rFonts w:ascii="仿宋" w:eastAsia="仿宋" w:hAnsi="仿宋"/>
                <w:sz w:val="24"/>
              </w:rPr>
              <w:t>3</w:t>
            </w:r>
          </w:p>
        </w:tc>
        <w:tc>
          <w:tcPr>
            <w:tcW w:w="3222" w:type="dxa"/>
            <w:vAlign w:val="center"/>
          </w:tcPr>
          <w:p w14:paraId="07FFE0FE"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百变穿线板</w:t>
            </w:r>
          </w:p>
        </w:tc>
        <w:tc>
          <w:tcPr>
            <w:tcW w:w="2694" w:type="dxa"/>
          </w:tcPr>
          <w:p w14:paraId="7E672A1D"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3AD99515" w14:textId="77777777">
        <w:trPr>
          <w:trHeight w:val="390"/>
        </w:trPr>
        <w:tc>
          <w:tcPr>
            <w:tcW w:w="808" w:type="dxa"/>
          </w:tcPr>
          <w:p w14:paraId="43D58768"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4</w:t>
            </w:r>
          </w:p>
        </w:tc>
        <w:tc>
          <w:tcPr>
            <w:tcW w:w="3222" w:type="dxa"/>
            <w:vAlign w:val="center"/>
          </w:tcPr>
          <w:p w14:paraId="71B86F7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穿线板</w:t>
            </w:r>
          </w:p>
        </w:tc>
        <w:tc>
          <w:tcPr>
            <w:tcW w:w="2694" w:type="dxa"/>
          </w:tcPr>
          <w:p w14:paraId="4B98AAB4"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76A03220" w14:textId="77777777">
        <w:trPr>
          <w:trHeight w:val="390"/>
        </w:trPr>
        <w:tc>
          <w:tcPr>
            <w:tcW w:w="808" w:type="dxa"/>
          </w:tcPr>
          <w:p w14:paraId="48390A5D"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5</w:t>
            </w:r>
          </w:p>
        </w:tc>
        <w:tc>
          <w:tcPr>
            <w:tcW w:w="3222" w:type="dxa"/>
            <w:vAlign w:val="center"/>
          </w:tcPr>
          <w:p w14:paraId="4F4F736B"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仙人球拆装积木</w:t>
            </w:r>
          </w:p>
        </w:tc>
        <w:tc>
          <w:tcPr>
            <w:tcW w:w="2694" w:type="dxa"/>
          </w:tcPr>
          <w:p w14:paraId="360B9D59"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5C977ACE" w14:textId="77777777">
        <w:trPr>
          <w:trHeight w:val="390"/>
        </w:trPr>
        <w:tc>
          <w:tcPr>
            <w:tcW w:w="808" w:type="dxa"/>
          </w:tcPr>
          <w:p w14:paraId="7AAFEACF"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6</w:t>
            </w:r>
          </w:p>
        </w:tc>
        <w:tc>
          <w:tcPr>
            <w:tcW w:w="3222" w:type="dxa"/>
            <w:vAlign w:val="center"/>
          </w:tcPr>
          <w:p w14:paraId="49D00AB3"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拼插玩具魔法棒</w:t>
            </w:r>
          </w:p>
        </w:tc>
        <w:tc>
          <w:tcPr>
            <w:tcW w:w="2694" w:type="dxa"/>
          </w:tcPr>
          <w:p w14:paraId="4D374679"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43A1BB02" w14:textId="77777777">
        <w:trPr>
          <w:trHeight w:val="390"/>
        </w:trPr>
        <w:tc>
          <w:tcPr>
            <w:tcW w:w="808" w:type="dxa"/>
          </w:tcPr>
          <w:p w14:paraId="3A4F0B6D"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7</w:t>
            </w:r>
          </w:p>
        </w:tc>
        <w:tc>
          <w:tcPr>
            <w:tcW w:w="3222" w:type="dxa"/>
            <w:vAlign w:val="center"/>
          </w:tcPr>
          <w:p w14:paraId="05761F3B"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插珠构建球形积木</w:t>
            </w:r>
          </w:p>
        </w:tc>
        <w:tc>
          <w:tcPr>
            <w:tcW w:w="2694" w:type="dxa"/>
          </w:tcPr>
          <w:p w14:paraId="1F98CA9D"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00D431D5" w14:textId="77777777">
        <w:trPr>
          <w:trHeight w:val="390"/>
        </w:trPr>
        <w:tc>
          <w:tcPr>
            <w:tcW w:w="808" w:type="dxa"/>
          </w:tcPr>
          <w:p w14:paraId="2E900AA1"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8</w:t>
            </w:r>
          </w:p>
        </w:tc>
        <w:tc>
          <w:tcPr>
            <w:tcW w:w="3222" w:type="dxa"/>
            <w:vAlign w:val="center"/>
          </w:tcPr>
          <w:p w14:paraId="66F4803A"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运笔连线卡片</w:t>
            </w:r>
          </w:p>
        </w:tc>
        <w:tc>
          <w:tcPr>
            <w:tcW w:w="2694" w:type="dxa"/>
          </w:tcPr>
          <w:p w14:paraId="4CE824AF"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56B0DEBD" w14:textId="77777777">
        <w:trPr>
          <w:trHeight w:val="390"/>
        </w:trPr>
        <w:tc>
          <w:tcPr>
            <w:tcW w:w="808" w:type="dxa"/>
          </w:tcPr>
          <w:p w14:paraId="67886D3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2</w:t>
            </w:r>
            <w:r>
              <w:rPr>
                <w:rFonts w:ascii="仿宋" w:eastAsia="仿宋" w:hAnsi="仿宋"/>
                <w:sz w:val="24"/>
              </w:rPr>
              <w:t>9</w:t>
            </w:r>
          </w:p>
        </w:tc>
        <w:tc>
          <w:tcPr>
            <w:tcW w:w="3222" w:type="dxa"/>
            <w:vAlign w:val="center"/>
          </w:tcPr>
          <w:p w14:paraId="77D23FE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益智串珠盒</w:t>
            </w:r>
          </w:p>
        </w:tc>
        <w:tc>
          <w:tcPr>
            <w:tcW w:w="2694" w:type="dxa"/>
          </w:tcPr>
          <w:p w14:paraId="57EA6851"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7E21C0AB" w14:textId="77777777">
        <w:trPr>
          <w:trHeight w:val="390"/>
        </w:trPr>
        <w:tc>
          <w:tcPr>
            <w:tcW w:w="808" w:type="dxa"/>
          </w:tcPr>
          <w:p w14:paraId="5A5DE76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0</w:t>
            </w:r>
          </w:p>
        </w:tc>
        <w:tc>
          <w:tcPr>
            <w:tcW w:w="3222" w:type="dxa"/>
            <w:vAlign w:val="center"/>
          </w:tcPr>
          <w:p w14:paraId="5F83461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筷子夹珠子游戏</w:t>
            </w:r>
          </w:p>
        </w:tc>
        <w:tc>
          <w:tcPr>
            <w:tcW w:w="2694" w:type="dxa"/>
          </w:tcPr>
          <w:p w14:paraId="4A24BADE"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223D1B1B" w14:textId="77777777">
        <w:trPr>
          <w:trHeight w:val="390"/>
        </w:trPr>
        <w:tc>
          <w:tcPr>
            <w:tcW w:w="808" w:type="dxa"/>
          </w:tcPr>
          <w:p w14:paraId="6FE96125"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1</w:t>
            </w:r>
          </w:p>
        </w:tc>
        <w:tc>
          <w:tcPr>
            <w:tcW w:w="3222" w:type="dxa"/>
            <w:vAlign w:val="center"/>
          </w:tcPr>
          <w:p w14:paraId="6740C08D"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88轨道</w:t>
            </w:r>
          </w:p>
        </w:tc>
        <w:tc>
          <w:tcPr>
            <w:tcW w:w="2694" w:type="dxa"/>
          </w:tcPr>
          <w:p w14:paraId="3A27C1A8"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798AE295" w14:textId="77777777">
        <w:trPr>
          <w:trHeight w:val="390"/>
        </w:trPr>
        <w:tc>
          <w:tcPr>
            <w:tcW w:w="808" w:type="dxa"/>
          </w:tcPr>
          <w:p w14:paraId="1D45A2D1"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2</w:t>
            </w:r>
          </w:p>
        </w:tc>
        <w:tc>
          <w:tcPr>
            <w:tcW w:w="3222" w:type="dxa"/>
            <w:vAlign w:val="center"/>
          </w:tcPr>
          <w:p w14:paraId="1383F4C2"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上下转盘</w:t>
            </w:r>
          </w:p>
        </w:tc>
        <w:tc>
          <w:tcPr>
            <w:tcW w:w="2694" w:type="dxa"/>
          </w:tcPr>
          <w:p w14:paraId="48517F3B"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521ADF37" w14:textId="77777777">
        <w:trPr>
          <w:trHeight w:val="390"/>
        </w:trPr>
        <w:tc>
          <w:tcPr>
            <w:tcW w:w="808" w:type="dxa"/>
          </w:tcPr>
          <w:p w14:paraId="60235A66"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3</w:t>
            </w:r>
          </w:p>
        </w:tc>
        <w:tc>
          <w:tcPr>
            <w:tcW w:w="3222" w:type="dxa"/>
            <w:vAlign w:val="center"/>
          </w:tcPr>
          <w:p w14:paraId="474FE70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握笔矫正器</w:t>
            </w:r>
          </w:p>
        </w:tc>
        <w:tc>
          <w:tcPr>
            <w:tcW w:w="2694" w:type="dxa"/>
          </w:tcPr>
          <w:p w14:paraId="5F5EC791"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703267DB" w14:textId="77777777">
        <w:trPr>
          <w:trHeight w:val="390"/>
        </w:trPr>
        <w:tc>
          <w:tcPr>
            <w:tcW w:w="808" w:type="dxa"/>
          </w:tcPr>
          <w:p w14:paraId="6BF21D2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4</w:t>
            </w:r>
          </w:p>
        </w:tc>
        <w:tc>
          <w:tcPr>
            <w:tcW w:w="3222" w:type="dxa"/>
            <w:vAlign w:val="center"/>
          </w:tcPr>
          <w:p w14:paraId="4254D7F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数字游戏板</w:t>
            </w:r>
          </w:p>
        </w:tc>
        <w:tc>
          <w:tcPr>
            <w:tcW w:w="2694" w:type="dxa"/>
          </w:tcPr>
          <w:p w14:paraId="4BED7871"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43A5CC32" w14:textId="77777777">
        <w:trPr>
          <w:trHeight w:val="390"/>
        </w:trPr>
        <w:tc>
          <w:tcPr>
            <w:tcW w:w="808" w:type="dxa"/>
          </w:tcPr>
          <w:p w14:paraId="58C73079"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5</w:t>
            </w:r>
          </w:p>
        </w:tc>
        <w:tc>
          <w:tcPr>
            <w:tcW w:w="3222" w:type="dxa"/>
            <w:vAlign w:val="center"/>
          </w:tcPr>
          <w:p w14:paraId="6C9B6BCB"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控笔训练</w:t>
            </w:r>
            <w:proofErr w:type="gramEnd"/>
            <w:r>
              <w:rPr>
                <w:rFonts w:ascii="仿宋" w:eastAsia="仿宋" w:hAnsi="仿宋" w:hint="eastAsia"/>
                <w:sz w:val="24"/>
              </w:rPr>
              <w:t>字帖</w:t>
            </w:r>
          </w:p>
        </w:tc>
        <w:tc>
          <w:tcPr>
            <w:tcW w:w="2694" w:type="dxa"/>
          </w:tcPr>
          <w:p w14:paraId="218342C9"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2CD3FDE8" w14:textId="77777777">
        <w:trPr>
          <w:trHeight w:val="390"/>
        </w:trPr>
        <w:tc>
          <w:tcPr>
            <w:tcW w:w="808" w:type="dxa"/>
          </w:tcPr>
          <w:p w14:paraId="4A977653"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6</w:t>
            </w:r>
          </w:p>
        </w:tc>
        <w:tc>
          <w:tcPr>
            <w:tcW w:w="3222" w:type="dxa"/>
            <w:vAlign w:val="center"/>
          </w:tcPr>
          <w:p w14:paraId="2FA3380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舒尔</w:t>
            </w:r>
            <w:proofErr w:type="gramStart"/>
            <w:r>
              <w:rPr>
                <w:rFonts w:ascii="仿宋" w:eastAsia="仿宋" w:hAnsi="仿宋" w:hint="eastAsia"/>
                <w:sz w:val="24"/>
              </w:rPr>
              <w:t>特</w:t>
            </w:r>
            <w:proofErr w:type="gramEnd"/>
            <w:r>
              <w:rPr>
                <w:rFonts w:ascii="仿宋" w:eastAsia="仿宋" w:hAnsi="仿宋" w:hint="eastAsia"/>
                <w:sz w:val="24"/>
              </w:rPr>
              <w:t>方格</w:t>
            </w:r>
          </w:p>
        </w:tc>
        <w:tc>
          <w:tcPr>
            <w:tcW w:w="2694" w:type="dxa"/>
          </w:tcPr>
          <w:p w14:paraId="23A93146"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758EF11A" w14:textId="77777777">
        <w:trPr>
          <w:trHeight w:val="390"/>
        </w:trPr>
        <w:tc>
          <w:tcPr>
            <w:tcW w:w="808" w:type="dxa"/>
          </w:tcPr>
          <w:p w14:paraId="5BC07EF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7</w:t>
            </w:r>
          </w:p>
        </w:tc>
        <w:tc>
          <w:tcPr>
            <w:tcW w:w="3222" w:type="dxa"/>
            <w:vAlign w:val="center"/>
          </w:tcPr>
          <w:p w14:paraId="02D33009"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专注</w:t>
            </w:r>
            <w:proofErr w:type="gramStart"/>
            <w:r>
              <w:rPr>
                <w:rFonts w:ascii="仿宋" w:eastAsia="仿宋" w:hAnsi="仿宋" w:hint="eastAsia"/>
                <w:sz w:val="24"/>
              </w:rPr>
              <w:t>力训练</w:t>
            </w:r>
            <w:proofErr w:type="gramEnd"/>
            <w:r>
              <w:rPr>
                <w:rFonts w:ascii="仿宋" w:eastAsia="仿宋" w:hAnsi="仿宋" w:hint="eastAsia"/>
                <w:sz w:val="24"/>
              </w:rPr>
              <w:t>教具</w:t>
            </w:r>
          </w:p>
        </w:tc>
        <w:tc>
          <w:tcPr>
            <w:tcW w:w="2694" w:type="dxa"/>
          </w:tcPr>
          <w:p w14:paraId="7AE67121"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3E0BCB79" w14:textId="77777777">
        <w:trPr>
          <w:trHeight w:val="390"/>
        </w:trPr>
        <w:tc>
          <w:tcPr>
            <w:tcW w:w="808" w:type="dxa"/>
          </w:tcPr>
          <w:p w14:paraId="07C47BCB"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8</w:t>
            </w:r>
          </w:p>
        </w:tc>
        <w:tc>
          <w:tcPr>
            <w:tcW w:w="3222" w:type="dxa"/>
            <w:vAlign w:val="center"/>
          </w:tcPr>
          <w:p w14:paraId="17CDCC4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软磁片黑板教学</w:t>
            </w:r>
          </w:p>
        </w:tc>
        <w:tc>
          <w:tcPr>
            <w:tcW w:w="2694" w:type="dxa"/>
          </w:tcPr>
          <w:p w14:paraId="4D2275BE"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45FBF7CC" w14:textId="77777777">
        <w:trPr>
          <w:trHeight w:val="390"/>
        </w:trPr>
        <w:tc>
          <w:tcPr>
            <w:tcW w:w="808" w:type="dxa"/>
          </w:tcPr>
          <w:p w14:paraId="6589A571"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3</w:t>
            </w:r>
            <w:r>
              <w:rPr>
                <w:rFonts w:ascii="仿宋" w:eastAsia="仿宋" w:hAnsi="仿宋"/>
                <w:sz w:val="24"/>
              </w:rPr>
              <w:t>9</w:t>
            </w:r>
          </w:p>
        </w:tc>
        <w:tc>
          <w:tcPr>
            <w:tcW w:w="3222" w:type="dxa"/>
            <w:vAlign w:val="center"/>
          </w:tcPr>
          <w:p w14:paraId="6C9CBAA3"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梯背椅</w:t>
            </w:r>
            <w:proofErr w:type="gramEnd"/>
          </w:p>
        </w:tc>
        <w:tc>
          <w:tcPr>
            <w:tcW w:w="2694" w:type="dxa"/>
          </w:tcPr>
          <w:p w14:paraId="53B0F035"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3070D0ED" w14:textId="77777777">
        <w:trPr>
          <w:trHeight w:val="390"/>
        </w:trPr>
        <w:tc>
          <w:tcPr>
            <w:tcW w:w="808" w:type="dxa"/>
          </w:tcPr>
          <w:p w14:paraId="6E5E1F1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0</w:t>
            </w:r>
          </w:p>
        </w:tc>
        <w:tc>
          <w:tcPr>
            <w:tcW w:w="3222" w:type="dxa"/>
            <w:vAlign w:val="center"/>
          </w:tcPr>
          <w:p w14:paraId="2BDB3788"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滚桶</w:t>
            </w:r>
          </w:p>
        </w:tc>
        <w:tc>
          <w:tcPr>
            <w:tcW w:w="2694" w:type="dxa"/>
          </w:tcPr>
          <w:p w14:paraId="13EE1A3A"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592C720F" w14:textId="77777777">
        <w:trPr>
          <w:trHeight w:val="390"/>
        </w:trPr>
        <w:tc>
          <w:tcPr>
            <w:tcW w:w="808" w:type="dxa"/>
          </w:tcPr>
          <w:p w14:paraId="730BF43A"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1</w:t>
            </w:r>
          </w:p>
        </w:tc>
        <w:tc>
          <w:tcPr>
            <w:tcW w:w="3222" w:type="dxa"/>
            <w:vAlign w:val="center"/>
          </w:tcPr>
          <w:p w14:paraId="2CA556FF"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踝关节矫正板</w:t>
            </w:r>
          </w:p>
        </w:tc>
        <w:tc>
          <w:tcPr>
            <w:tcW w:w="2694" w:type="dxa"/>
          </w:tcPr>
          <w:p w14:paraId="5E074D46"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12490573" w14:textId="77777777">
        <w:trPr>
          <w:trHeight w:val="390"/>
        </w:trPr>
        <w:tc>
          <w:tcPr>
            <w:tcW w:w="808" w:type="dxa"/>
          </w:tcPr>
          <w:p w14:paraId="19209E6A"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2</w:t>
            </w:r>
          </w:p>
        </w:tc>
        <w:tc>
          <w:tcPr>
            <w:tcW w:w="3222" w:type="dxa"/>
            <w:vAlign w:val="center"/>
          </w:tcPr>
          <w:p w14:paraId="136A10BE"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医用体位垫</w:t>
            </w:r>
          </w:p>
        </w:tc>
        <w:tc>
          <w:tcPr>
            <w:tcW w:w="2694" w:type="dxa"/>
          </w:tcPr>
          <w:p w14:paraId="67110065"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15494EA4" w14:textId="77777777">
        <w:trPr>
          <w:trHeight w:val="390"/>
        </w:trPr>
        <w:tc>
          <w:tcPr>
            <w:tcW w:w="808" w:type="dxa"/>
          </w:tcPr>
          <w:p w14:paraId="1662CFB1"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3</w:t>
            </w:r>
          </w:p>
        </w:tc>
        <w:tc>
          <w:tcPr>
            <w:tcW w:w="3222" w:type="dxa"/>
            <w:vAlign w:val="center"/>
          </w:tcPr>
          <w:p w14:paraId="67C674A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语言发展初级句型卡</w:t>
            </w:r>
          </w:p>
        </w:tc>
        <w:tc>
          <w:tcPr>
            <w:tcW w:w="2694" w:type="dxa"/>
          </w:tcPr>
          <w:p w14:paraId="4375B263"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197B27E6" w14:textId="77777777">
        <w:trPr>
          <w:trHeight w:val="390"/>
        </w:trPr>
        <w:tc>
          <w:tcPr>
            <w:tcW w:w="808" w:type="dxa"/>
          </w:tcPr>
          <w:p w14:paraId="385AB8C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4</w:t>
            </w:r>
          </w:p>
        </w:tc>
        <w:tc>
          <w:tcPr>
            <w:tcW w:w="3222" w:type="dxa"/>
            <w:vAlign w:val="center"/>
          </w:tcPr>
          <w:p w14:paraId="0B6F83E9"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听能言语</w:t>
            </w:r>
            <w:proofErr w:type="gramEnd"/>
            <w:r>
              <w:rPr>
                <w:rFonts w:ascii="仿宋" w:eastAsia="仿宋" w:hAnsi="仿宋" w:hint="eastAsia"/>
                <w:sz w:val="24"/>
              </w:rPr>
              <w:t>康复秘籍</w:t>
            </w:r>
          </w:p>
        </w:tc>
        <w:tc>
          <w:tcPr>
            <w:tcW w:w="2694" w:type="dxa"/>
          </w:tcPr>
          <w:p w14:paraId="50243E69"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317E4F1B" w14:textId="77777777">
        <w:trPr>
          <w:trHeight w:val="390"/>
        </w:trPr>
        <w:tc>
          <w:tcPr>
            <w:tcW w:w="808" w:type="dxa"/>
          </w:tcPr>
          <w:p w14:paraId="24B66FA8"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5</w:t>
            </w:r>
          </w:p>
        </w:tc>
        <w:tc>
          <w:tcPr>
            <w:tcW w:w="3222" w:type="dxa"/>
            <w:vAlign w:val="center"/>
          </w:tcPr>
          <w:p w14:paraId="05E6565A"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初级词汇卡</w:t>
            </w:r>
          </w:p>
        </w:tc>
        <w:tc>
          <w:tcPr>
            <w:tcW w:w="2694" w:type="dxa"/>
          </w:tcPr>
          <w:p w14:paraId="708B77C2"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3AFB583F" w14:textId="77777777">
        <w:trPr>
          <w:trHeight w:val="390"/>
        </w:trPr>
        <w:tc>
          <w:tcPr>
            <w:tcW w:w="808" w:type="dxa"/>
          </w:tcPr>
          <w:p w14:paraId="55AD7B93"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6</w:t>
            </w:r>
          </w:p>
        </w:tc>
        <w:tc>
          <w:tcPr>
            <w:tcW w:w="3222" w:type="dxa"/>
            <w:vAlign w:val="center"/>
          </w:tcPr>
          <w:p w14:paraId="7B6A9C2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中级词汇卡片</w:t>
            </w:r>
          </w:p>
        </w:tc>
        <w:tc>
          <w:tcPr>
            <w:tcW w:w="2694" w:type="dxa"/>
          </w:tcPr>
          <w:p w14:paraId="43F577A2"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1F27AE3B" w14:textId="77777777">
        <w:trPr>
          <w:trHeight w:val="390"/>
        </w:trPr>
        <w:tc>
          <w:tcPr>
            <w:tcW w:w="808" w:type="dxa"/>
          </w:tcPr>
          <w:p w14:paraId="57752CEC"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7</w:t>
            </w:r>
          </w:p>
        </w:tc>
        <w:tc>
          <w:tcPr>
            <w:tcW w:w="3222" w:type="dxa"/>
            <w:vAlign w:val="center"/>
          </w:tcPr>
          <w:p w14:paraId="454930E0"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高级词汇卡</w:t>
            </w:r>
          </w:p>
        </w:tc>
        <w:tc>
          <w:tcPr>
            <w:tcW w:w="2694" w:type="dxa"/>
          </w:tcPr>
          <w:p w14:paraId="23E4E4BB"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0A547C0B" w14:textId="77777777">
        <w:trPr>
          <w:trHeight w:val="390"/>
        </w:trPr>
        <w:tc>
          <w:tcPr>
            <w:tcW w:w="808" w:type="dxa"/>
          </w:tcPr>
          <w:p w14:paraId="5053CE2C"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8</w:t>
            </w:r>
          </w:p>
        </w:tc>
        <w:tc>
          <w:tcPr>
            <w:tcW w:w="3222" w:type="dxa"/>
            <w:vAlign w:val="center"/>
          </w:tcPr>
          <w:p w14:paraId="3A19456D"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互动书</w:t>
            </w:r>
            <w:proofErr w:type="gramEnd"/>
          </w:p>
        </w:tc>
        <w:tc>
          <w:tcPr>
            <w:tcW w:w="2694" w:type="dxa"/>
          </w:tcPr>
          <w:p w14:paraId="76893F76"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77F9C71C" w14:textId="77777777">
        <w:trPr>
          <w:trHeight w:val="390"/>
        </w:trPr>
        <w:tc>
          <w:tcPr>
            <w:tcW w:w="808" w:type="dxa"/>
          </w:tcPr>
          <w:p w14:paraId="6627744E"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4</w:t>
            </w:r>
            <w:r>
              <w:rPr>
                <w:rFonts w:ascii="仿宋" w:eastAsia="仿宋" w:hAnsi="仿宋"/>
                <w:sz w:val="24"/>
              </w:rPr>
              <w:t>9</w:t>
            </w:r>
          </w:p>
        </w:tc>
        <w:tc>
          <w:tcPr>
            <w:tcW w:w="3222" w:type="dxa"/>
            <w:vAlign w:val="center"/>
          </w:tcPr>
          <w:p w14:paraId="12A5CB07"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特教书籍</w:t>
            </w:r>
          </w:p>
        </w:tc>
        <w:tc>
          <w:tcPr>
            <w:tcW w:w="2694" w:type="dxa"/>
          </w:tcPr>
          <w:p w14:paraId="7D6A743A"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03FAA068" w14:textId="77777777">
        <w:trPr>
          <w:trHeight w:val="390"/>
        </w:trPr>
        <w:tc>
          <w:tcPr>
            <w:tcW w:w="808" w:type="dxa"/>
          </w:tcPr>
          <w:p w14:paraId="445868B2" w14:textId="77777777" w:rsidR="006850D7" w:rsidRDefault="007610E1">
            <w:pPr>
              <w:widowControl/>
              <w:spacing w:line="360" w:lineRule="atLeast"/>
              <w:jc w:val="center"/>
              <w:outlineLvl w:val="1"/>
              <w:rPr>
                <w:rFonts w:ascii="仿宋" w:eastAsia="仿宋" w:hAnsi="仿宋"/>
                <w:sz w:val="24"/>
              </w:rPr>
            </w:pPr>
            <w:r>
              <w:rPr>
                <w:rFonts w:ascii="仿宋" w:eastAsia="仿宋" w:hAnsi="仿宋"/>
                <w:sz w:val="24"/>
              </w:rPr>
              <w:t>50</w:t>
            </w:r>
          </w:p>
        </w:tc>
        <w:tc>
          <w:tcPr>
            <w:tcW w:w="3222" w:type="dxa"/>
            <w:vAlign w:val="center"/>
          </w:tcPr>
          <w:p w14:paraId="0EB54152"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绘本</w:t>
            </w:r>
            <w:proofErr w:type="gramEnd"/>
          </w:p>
        </w:tc>
        <w:tc>
          <w:tcPr>
            <w:tcW w:w="2694" w:type="dxa"/>
          </w:tcPr>
          <w:p w14:paraId="5A97934C"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621167A8" w14:textId="77777777">
        <w:trPr>
          <w:trHeight w:val="390"/>
        </w:trPr>
        <w:tc>
          <w:tcPr>
            <w:tcW w:w="808" w:type="dxa"/>
          </w:tcPr>
          <w:p w14:paraId="40E8686F"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5</w:t>
            </w:r>
            <w:r>
              <w:rPr>
                <w:rFonts w:ascii="仿宋" w:eastAsia="仿宋" w:hAnsi="仿宋"/>
                <w:sz w:val="24"/>
              </w:rPr>
              <w:t>1</w:t>
            </w:r>
          </w:p>
        </w:tc>
        <w:tc>
          <w:tcPr>
            <w:tcW w:w="3222" w:type="dxa"/>
            <w:vAlign w:val="center"/>
          </w:tcPr>
          <w:p w14:paraId="2EFB3C13"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养成好习惯</w:t>
            </w:r>
            <w:proofErr w:type="gramStart"/>
            <w:r>
              <w:rPr>
                <w:rFonts w:ascii="仿宋" w:eastAsia="仿宋" w:hAnsi="仿宋" w:hint="eastAsia"/>
                <w:sz w:val="24"/>
              </w:rPr>
              <w:t>互动书</w:t>
            </w:r>
            <w:proofErr w:type="gramEnd"/>
          </w:p>
        </w:tc>
        <w:tc>
          <w:tcPr>
            <w:tcW w:w="2694" w:type="dxa"/>
          </w:tcPr>
          <w:p w14:paraId="773C5EE5"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621C0FDE" w14:textId="77777777">
        <w:trPr>
          <w:trHeight w:val="390"/>
        </w:trPr>
        <w:tc>
          <w:tcPr>
            <w:tcW w:w="808" w:type="dxa"/>
          </w:tcPr>
          <w:p w14:paraId="50C28A99"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5</w:t>
            </w:r>
            <w:r>
              <w:rPr>
                <w:rFonts w:ascii="仿宋" w:eastAsia="仿宋" w:hAnsi="仿宋"/>
                <w:sz w:val="24"/>
              </w:rPr>
              <w:t>2</w:t>
            </w:r>
          </w:p>
        </w:tc>
        <w:tc>
          <w:tcPr>
            <w:tcW w:w="3222" w:type="dxa"/>
            <w:vAlign w:val="center"/>
          </w:tcPr>
          <w:p w14:paraId="524BDF01"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日常生活所需</w:t>
            </w:r>
            <w:proofErr w:type="gramStart"/>
            <w:r>
              <w:rPr>
                <w:rFonts w:ascii="仿宋" w:eastAsia="仿宋" w:hAnsi="仿宋" w:hint="eastAsia"/>
                <w:sz w:val="24"/>
              </w:rPr>
              <w:t>互动书</w:t>
            </w:r>
            <w:proofErr w:type="gramEnd"/>
          </w:p>
        </w:tc>
        <w:tc>
          <w:tcPr>
            <w:tcW w:w="2694" w:type="dxa"/>
          </w:tcPr>
          <w:p w14:paraId="43B717E2"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63BC3E52" w14:textId="77777777">
        <w:trPr>
          <w:trHeight w:val="390"/>
        </w:trPr>
        <w:tc>
          <w:tcPr>
            <w:tcW w:w="808" w:type="dxa"/>
          </w:tcPr>
          <w:p w14:paraId="69999E86"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5</w:t>
            </w:r>
            <w:r>
              <w:rPr>
                <w:rFonts w:ascii="仿宋" w:eastAsia="仿宋" w:hAnsi="仿宋"/>
                <w:sz w:val="24"/>
              </w:rPr>
              <w:t>3</w:t>
            </w:r>
          </w:p>
        </w:tc>
        <w:tc>
          <w:tcPr>
            <w:tcW w:w="3222" w:type="dxa"/>
            <w:vAlign w:val="center"/>
          </w:tcPr>
          <w:p w14:paraId="4563639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场景人物</w:t>
            </w:r>
            <w:proofErr w:type="gramStart"/>
            <w:r>
              <w:rPr>
                <w:rFonts w:ascii="仿宋" w:eastAsia="仿宋" w:hAnsi="仿宋" w:hint="eastAsia"/>
                <w:sz w:val="24"/>
              </w:rPr>
              <w:t>互动书</w:t>
            </w:r>
            <w:proofErr w:type="gramEnd"/>
          </w:p>
        </w:tc>
        <w:tc>
          <w:tcPr>
            <w:tcW w:w="2694" w:type="dxa"/>
          </w:tcPr>
          <w:p w14:paraId="10F009FF"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r w:rsidR="006850D7" w14:paraId="2F963848" w14:textId="77777777">
        <w:trPr>
          <w:trHeight w:val="390"/>
        </w:trPr>
        <w:tc>
          <w:tcPr>
            <w:tcW w:w="808" w:type="dxa"/>
          </w:tcPr>
          <w:p w14:paraId="47AFC2F4"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5</w:t>
            </w:r>
            <w:r>
              <w:rPr>
                <w:rFonts w:ascii="仿宋" w:eastAsia="仿宋" w:hAnsi="仿宋"/>
                <w:sz w:val="24"/>
              </w:rPr>
              <w:t>4</w:t>
            </w:r>
          </w:p>
        </w:tc>
        <w:tc>
          <w:tcPr>
            <w:tcW w:w="3222" w:type="dxa"/>
            <w:vAlign w:val="center"/>
          </w:tcPr>
          <w:p w14:paraId="3CD6EB73" w14:textId="77777777" w:rsidR="006850D7" w:rsidRDefault="007610E1">
            <w:pPr>
              <w:widowControl/>
              <w:spacing w:line="360" w:lineRule="atLeast"/>
              <w:jc w:val="center"/>
              <w:outlineLvl w:val="1"/>
              <w:rPr>
                <w:rFonts w:ascii="仿宋" w:eastAsia="仿宋" w:hAnsi="仿宋"/>
                <w:sz w:val="24"/>
              </w:rPr>
            </w:pPr>
            <w:proofErr w:type="gramStart"/>
            <w:r>
              <w:rPr>
                <w:rFonts w:ascii="仿宋" w:eastAsia="仿宋" w:hAnsi="仿宋" w:hint="eastAsia"/>
                <w:sz w:val="24"/>
              </w:rPr>
              <w:t>扫读笔</w:t>
            </w:r>
            <w:proofErr w:type="gramEnd"/>
          </w:p>
        </w:tc>
        <w:tc>
          <w:tcPr>
            <w:tcW w:w="2694" w:type="dxa"/>
          </w:tcPr>
          <w:p w14:paraId="1C136855" w14:textId="77777777" w:rsidR="006850D7" w:rsidRDefault="007610E1">
            <w:pPr>
              <w:widowControl/>
              <w:spacing w:line="360" w:lineRule="atLeast"/>
              <w:ind w:firstLineChars="396" w:firstLine="950"/>
              <w:jc w:val="left"/>
              <w:outlineLvl w:val="1"/>
              <w:rPr>
                <w:rFonts w:ascii="仿宋" w:eastAsia="仿宋" w:hAnsi="仿宋"/>
                <w:sz w:val="24"/>
              </w:rPr>
            </w:pPr>
            <w:r>
              <w:rPr>
                <w:rFonts w:ascii="仿宋" w:eastAsia="仿宋" w:hAnsi="仿宋"/>
                <w:sz w:val="24"/>
              </w:rPr>
              <w:t>工业</w:t>
            </w:r>
          </w:p>
        </w:tc>
      </w:tr>
    </w:tbl>
    <w:p w14:paraId="30F9ECDC" w14:textId="77777777" w:rsidR="006850D7" w:rsidRDefault="006850D7">
      <w:pPr>
        <w:rPr>
          <w:rFonts w:ascii="仿宋" w:eastAsia="仿宋" w:hAnsi="仿宋"/>
        </w:rPr>
      </w:pPr>
    </w:p>
    <w:p w14:paraId="7F00916E" w14:textId="77777777" w:rsidR="006850D7" w:rsidRDefault="007610E1">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szCs w:val="24"/>
        </w:rPr>
        <w:lastRenderedPageBreak/>
        <w:t>三.技术要求</w:t>
      </w:r>
      <w:bookmarkEnd w:id="91"/>
      <w:r>
        <w:rPr>
          <w:rFonts w:ascii="仿宋" w:eastAsia="仿宋" w:hAnsi="仿宋" w:hint="eastAsia"/>
          <w:b w:val="0"/>
          <w:sz w:val="24"/>
          <w:szCs w:val="24"/>
        </w:rPr>
        <w:t>（5</w:t>
      </w:r>
      <w:r>
        <w:rPr>
          <w:rFonts w:ascii="仿宋" w:eastAsia="仿宋" w:hAnsi="仿宋"/>
          <w:b w:val="0"/>
          <w:sz w:val="24"/>
          <w:szCs w:val="24"/>
        </w:rPr>
        <w:t>4条一般参数</w:t>
      </w:r>
      <w:r>
        <w:rPr>
          <w:rFonts w:ascii="仿宋" w:eastAsia="仿宋" w:hAnsi="仿宋" w:hint="eastAsia"/>
          <w:b w:val="0"/>
          <w:sz w:val="24"/>
          <w:szCs w:val="24"/>
        </w:rPr>
        <w:t>）</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4"/>
        <w:gridCol w:w="1425"/>
        <w:gridCol w:w="4170"/>
        <w:gridCol w:w="670"/>
        <w:gridCol w:w="567"/>
      </w:tblGrid>
      <w:tr w:rsidR="006850D7" w14:paraId="24E416B3" w14:textId="77777777">
        <w:trPr>
          <w:trHeight w:val="498"/>
        </w:trPr>
        <w:tc>
          <w:tcPr>
            <w:tcW w:w="7366" w:type="dxa"/>
            <w:gridSpan w:val="5"/>
            <w:tcBorders>
              <w:tl2br w:val="nil"/>
              <w:tr2bl w:val="nil"/>
            </w:tcBorders>
            <w:tcMar>
              <w:top w:w="15" w:type="dxa"/>
              <w:left w:w="15" w:type="dxa"/>
              <w:right w:w="15" w:type="dxa"/>
            </w:tcMar>
            <w:vAlign w:val="center"/>
          </w:tcPr>
          <w:p w14:paraId="53D81D2D" w14:textId="77777777" w:rsidR="006850D7" w:rsidRDefault="007610E1">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教学具及器材</w:t>
            </w:r>
          </w:p>
        </w:tc>
      </w:tr>
      <w:tr w:rsidR="006850D7" w14:paraId="1DC122DF" w14:textId="77777777">
        <w:trPr>
          <w:trHeight w:val="498"/>
        </w:trPr>
        <w:tc>
          <w:tcPr>
            <w:tcW w:w="7366" w:type="dxa"/>
            <w:gridSpan w:val="5"/>
            <w:tcBorders>
              <w:tl2br w:val="nil"/>
              <w:tr2bl w:val="nil"/>
            </w:tcBorders>
            <w:tcMar>
              <w:top w:w="15" w:type="dxa"/>
              <w:left w:w="15" w:type="dxa"/>
              <w:right w:w="15" w:type="dxa"/>
            </w:tcMar>
            <w:vAlign w:val="center"/>
          </w:tcPr>
          <w:p w14:paraId="5D479237" w14:textId="77777777" w:rsidR="006850D7" w:rsidRDefault="007610E1">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（一）</w:t>
            </w:r>
            <w:proofErr w:type="gramStart"/>
            <w:r>
              <w:rPr>
                <w:rFonts w:ascii="仿宋" w:eastAsia="仿宋" w:hAnsi="仿宋" w:cs="宋体" w:hint="eastAsia"/>
                <w:color w:val="000000"/>
                <w:kern w:val="0"/>
                <w:szCs w:val="21"/>
              </w:rPr>
              <w:t>感统训练</w:t>
            </w:r>
            <w:proofErr w:type="gramEnd"/>
            <w:r>
              <w:rPr>
                <w:rFonts w:ascii="仿宋" w:eastAsia="仿宋" w:hAnsi="仿宋" w:cs="宋体" w:hint="eastAsia"/>
                <w:color w:val="000000"/>
                <w:kern w:val="0"/>
                <w:szCs w:val="21"/>
              </w:rPr>
              <w:t>器材</w:t>
            </w:r>
          </w:p>
        </w:tc>
      </w:tr>
      <w:tr w:rsidR="006850D7" w14:paraId="0A133690" w14:textId="77777777">
        <w:trPr>
          <w:trHeight w:val="1121"/>
        </w:trPr>
        <w:tc>
          <w:tcPr>
            <w:tcW w:w="534" w:type="dxa"/>
            <w:tcBorders>
              <w:tl2br w:val="nil"/>
              <w:tr2bl w:val="nil"/>
            </w:tcBorders>
            <w:tcMar>
              <w:top w:w="15" w:type="dxa"/>
              <w:left w:w="15" w:type="dxa"/>
              <w:right w:w="15" w:type="dxa"/>
            </w:tcMar>
            <w:vAlign w:val="center"/>
          </w:tcPr>
          <w:p w14:paraId="1563852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1</w:t>
            </w:r>
          </w:p>
        </w:tc>
        <w:tc>
          <w:tcPr>
            <w:tcW w:w="1425" w:type="dxa"/>
            <w:tcBorders>
              <w:tl2br w:val="nil"/>
              <w:tr2bl w:val="nil"/>
            </w:tcBorders>
            <w:tcMar>
              <w:top w:w="15" w:type="dxa"/>
              <w:left w:w="15" w:type="dxa"/>
              <w:right w:w="15" w:type="dxa"/>
            </w:tcMar>
            <w:vAlign w:val="center"/>
          </w:tcPr>
          <w:p w14:paraId="25F7EF3A"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踩踏车</w:t>
            </w:r>
            <w:proofErr w:type="gramEnd"/>
          </w:p>
        </w:tc>
        <w:tc>
          <w:tcPr>
            <w:tcW w:w="4170" w:type="dxa"/>
            <w:tcBorders>
              <w:tl2br w:val="nil"/>
              <w:tr2bl w:val="nil"/>
            </w:tcBorders>
            <w:tcMar>
              <w:top w:w="15" w:type="dxa"/>
              <w:left w:w="15" w:type="dxa"/>
              <w:right w:w="15" w:type="dxa"/>
            </w:tcMar>
            <w:vAlign w:val="center"/>
          </w:tcPr>
          <w:p w14:paraId="33A1578B"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规格：≥43*34cm，扶手高度≥56cm；4轮，带扶手。</w:t>
            </w:r>
          </w:p>
          <w:p w14:paraId="4FA8304F"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材质：扶手为金属，脚踏部位为 PVC塑料。</w:t>
            </w:r>
          </w:p>
        </w:tc>
        <w:tc>
          <w:tcPr>
            <w:tcW w:w="670" w:type="dxa"/>
            <w:tcBorders>
              <w:tl2br w:val="nil"/>
              <w:tr2bl w:val="nil"/>
            </w:tcBorders>
            <w:tcMar>
              <w:top w:w="15" w:type="dxa"/>
              <w:left w:w="15" w:type="dxa"/>
              <w:right w:w="15" w:type="dxa"/>
            </w:tcMar>
            <w:vAlign w:val="center"/>
          </w:tcPr>
          <w:p w14:paraId="0252251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246677E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辆</w:t>
            </w:r>
          </w:p>
        </w:tc>
      </w:tr>
      <w:tr w:rsidR="006850D7" w14:paraId="35195AC6" w14:textId="77777777">
        <w:trPr>
          <w:trHeight w:val="1077"/>
        </w:trPr>
        <w:tc>
          <w:tcPr>
            <w:tcW w:w="534" w:type="dxa"/>
            <w:tcBorders>
              <w:tl2br w:val="nil"/>
              <w:tr2bl w:val="nil"/>
            </w:tcBorders>
            <w:tcMar>
              <w:top w:w="15" w:type="dxa"/>
              <w:left w:w="15" w:type="dxa"/>
              <w:right w:w="15" w:type="dxa"/>
            </w:tcMar>
            <w:vAlign w:val="center"/>
          </w:tcPr>
          <w:p w14:paraId="1E20E1A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w:t>
            </w:r>
          </w:p>
        </w:tc>
        <w:tc>
          <w:tcPr>
            <w:tcW w:w="1425" w:type="dxa"/>
            <w:tcBorders>
              <w:tl2br w:val="nil"/>
              <w:tr2bl w:val="nil"/>
            </w:tcBorders>
            <w:tcMar>
              <w:top w:w="15" w:type="dxa"/>
              <w:left w:w="15" w:type="dxa"/>
              <w:right w:w="15" w:type="dxa"/>
            </w:tcMar>
            <w:vAlign w:val="center"/>
          </w:tcPr>
          <w:p w14:paraId="6E7E2F2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吊缆组</w:t>
            </w:r>
          </w:p>
        </w:tc>
        <w:tc>
          <w:tcPr>
            <w:tcW w:w="4170" w:type="dxa"/>
            <w:tcBorders>
              <w:tl2br w:val="nil"/>
              <w:tr2bl w:val="nil"/>
            </w:tcBorders>
            <w:tcMar>
              <w:top w:w="15" w:type="dxa"/>
              <w:left w:w="15" w:type="dxa"/>
              <w:right w:w="15" w:type="dxa"/>
            </w:tcMar>
            <w:vAlign w:val="center"/>
          </w:tcPr>
          <w:p w14:paraId="79E45A7C" w14:textId="77777777" w:rsidR="006850D7" w:rsidRDefault="007610E1">
            <w:pPr>
              <w:widowControl/>
              <w:jc w:val="left"/>
              <w:textAlignment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竖抱筒</w:t>
            </w:r>
            <w:proofErr w:type="gramEnd"/>
            <w:r>
              <w:rPr>
                <w:rFonts w:ascii="仿宋" w:eastAsia="仿宋" w:hAnsi="仿宋" w:cs="宋体" w:hint="eastAsia"/>
                <w:color w:val="000000"/>
                <w:kern w:val="0"/>
                <w:szCs w:val="21"/>
              </w:rPr>
              <w:t>：尺寸：≥60*80cm；材质：软包海绵+PVC。</w:t>
            </w:r>
          </w:p>
          <w:p w14:paraId="48704D8B"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皮圆柱吊缆：尺寸：≥120*20*120cm材质：软包海绵。</w:t>
            </w:r>
          </w:p>
        </w:tc>
        <w:tc>
          <w:tcPr>
            <w:tcW w:w="670" w:type="dxa"/>
            <w:tcBorders>
              <w:tl2br w:val="nil"/>
              <w:tr2bl w:val="nil"/>
            </w:tcBorders>
            <w:tcMar>
              <w:top w:w="15" w:type="dxa"/>
              <w:left w:w="15" w:type="dxa"/>
              <w:right w:w="15" w:type="dxa"/>
            </w:tcMar>
            <w:vAlign w:val="center"/>
          </w:tcPr>
          <w:p w14:paraId="175BA92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32745CD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537B1CA8" w14:textId="77777777">
        <w:trPr>
          <w:trHeight w:val="580"/>
        </w:trPr>
        <w:tc>
          <w:tcPr>
            <w:tcW w:w="534" w:type="dxa"/>
            <w:tcBorders>
              <w:tl2br w:val="nil"/>
              <w:tr2bl w:val="nil"/>
            </w:tcBorders>
            <w:tcMar>
              <w:top w:w="15" w:type="dxa"/>
              <w:left w:w="15" w:type="dxa"/>
              <w:right w:w="15" w:type="dxa"/>
            </w:tcMar>
            <w:vAlign w:val="center"/>
          </w:tcPr>
          <w:p w14:paraId="28BC352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w:t>
            </w:r>
          </w:p>
        </w:tc>
        <w:tc>
          <w:tcPr>
            <w:tcW w:w="1425" w:type="dxa"/>
            <w:tcBorders>
              <w:tl2br w:val="nil"/>
              <w:tr2bl w:val="nil"/>
            </w:tcBorders>
            <w:tcMar>
              <w:top w:w="15" w:type="dxa"/>
              <w:left w:w="15" w:type="dxa"/>
              <w:right w:w="15" w:type="dxa"/>
            </w:tcMar>
            <w:vAlign w:val="center"/>
          </w:tcPr>
          <w:p w14:paraId="574FB6C3"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过河石</w:t>
            </w:r>
            <w:proofErr w:type="gramEnd"/>
          </w:p>
        </w:tc>
        <w:tc>
          <w:tcPr>
            <w:tcW w:w="4170" w:type="dxa"/>
            <w:tcBorders>
              <w:tl2br w:val="nil"/>
              <w:tr2bl w:val="nil"/>
            </w:tcBorders>
            <w:tcMar>
              <w:top w:w="15" w:type="dxa"/>
              <w:left w:w="15" w:type="dxa"/>
              <w:right w:w="15" w:type="dxa"/>
            </w:tcMar>
            <w:vAlign w:val="center"/>
          </w:tcPr>
          <w:p w14:paraId="28234D61"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包含不少于11件高低不同的过河石，含包边</w:t>
            </w:r>
          </w:p>
        </w:tc>
        <w:tc>
          <w:tcPr>
            <w:tcW w:w="670" w:type="dxa"/>
            <w:tcBorders>
              <w:tl2br w:val="nil"/>
              <w:tr2bl w:val="nil"/>
            </w:tcBorders>
            <w:tcMar>
              <w:top w:w="15" w:type="dxa"/>
              <w:left w:w="15" w:type="dxa"/>
              <w:right w:w="15" w:type="dxa"/>
            </w:tcMar>
            <w:vAlign w:val="center"/>
          </w:tcPr>
          <w:p w14:paraId="6D5C435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0790A79E"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2969AC90" w14:textId="77777777">
        <w:trPr>
          <w:trHeight w:val="1140"/>
        </w:trPr>
        <w:tc>
          <w:tcPr>
            <w:tcW w:w="534" w:type="dxa"/>
            <w:tcBorders>
              <w:tl2br w:val="nil"/>
              <w:tr2bl w:val="nil"/>
            </w:tcBorders>
            <w:tcMar>
              <w:top w:w="15" w:type="dxa"/>
              <w:left w:w="15" w:type="dxa"/>
              <w:right w:w="15" w:type="dxa"/>
            </w:tcMar>
            <w:vAlign w:val="center"/>
          </w:tcPr>
          <w:p w14:paraId="3507451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w:t>
            </w:r>
          </w:p>
        </w:tc>
        <w:tc>
          <w:tcPr>
            <w:tcW w:w="1425" w:type="dxa"/>
            <w:tcBorders>
              <w:tl2br w:val="nil"/>
              <w:tr2bl w:val="nil"/>
            </w:tcBorders>
            <w:tcMar>
              <w:top w:w="15" w:type="dxa"/>
              <w:left w:w="15" w:type="dxa"/>
              <w:right w:w="15" w:type="dxa"/>
            </w:tcMar>
            <w:vAlign w:val="center"/>
          </w:tcPr>
          <w:p w14:paraId="72F1E741"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踩踏石</w:t>
            </w:r>
            <w:proofErr w:type="gramEnd"/>
          </w:p>
        </w:tc>
        <w:tc>
          <w:tcPr>
            <w:tcW w:w="4170" w:type="dxa"/>
            <w:tcBorders>
              <w:tl2br w:val="nil"/>
              <w:tr2bl w:val="nil"/>
            </w:tcBorders>
            <w:tcMar>
              <w:top w:w="15" w:type="dxa"/>
              <w:left w:w="15" w:type="dxa"/>
              <w:right w:w="15" w:type="dxa"/>
            </w:tcMar>
            <w:vAlign w:val="center"/>
          </w:tcPr>
          <w:p w14:paraId="4541A465"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规格：≥150*105*8mm；绳长≥600mm。</w:t>
            </w:r>
          </w:p>
          <w:p w14:paraId="024C933B"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一套不少于3对，带手柄。</w:t>
            </w:r>
          </w:p>
        </w:tc>
        <w:tc>
          <w:tcPr>
            <w:tcW w:w="670" w:type="dxa"/>
            <w:tcBorders>
              <w:tl2br w:val="nil"/>
              <w:tr2bl w:val="nil"/>
            </w:tcBorders>
            <w:tcMar>
              <w:top w:w="15" w:type="dxa"/>
              <w:left w:w="15" w:type="dxa"/>
              <w:right w:w="15" w:type="dxa"/>
            </w:tcMar>
            <w:vAlign w:val="center"/>
          </w:tcPr>
          <w:p w14:paraId="4EB8FE6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2A0553B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0B008E4F" w14:textId="77777777">
        <w:trPr>
          <w:trHeight w:val="937"/>
        </w:trPr>
        <w:tc>
          <w:tcPr>
            <w:tcW w:w="534" w:type="dxa"/>
            <w:tcBorders>
              <w:tl2br w:val="nil"/>
              <w:tr2bl w:val="nil"/>
            </w:tcBorders>
            <w:tcMar>
              <w:top w:w="15" w:type="dxa"/>
              <w:left w:w="15" w:type="dxa"/>
              <w:right w:w="15" w:type="dxa"/>
            </w:tcMar>
            <w:vAlign w:val="center"/>
          </w:tcPr>
          <w:p w14:paraId="560DC74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w:t>
            </w:r>
          </w:p>
        </w:tc>
        <w:tc>
          <w:tcPr>
            <w:tcW w:w="1425" w:type="dxa"/>
            <w:tcBorders>
              <w:tl2br w:val="nil"/>
              <w:tr2bl w:val="nil"/>
            </w:tcBorders>
            <w:tcMar>
              <w:top w:w="15" w:type="dxa"/>
              <w:left w:w="15" w:type="dxa"/>
              <w:right w:w="15" w:type="dxa"/>
            </w:tcMar>
            <w:vAlign w:val="center"/>
          </w:tcPr>
          <w:p w14:paraId="69A407F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跷跷板</w:t>
            </w:r>
          </w:p>
        </w:tc>
        <w:tc>
          <w:tcPr>
            <w:tcW w:w="4170" w:type="dxa"/>
            <w:tcBorders>
              <w:tl2br w:val="nil"/>
              <w:tr2bl w:val="nil"/>
            </w:tcBorders>
            <w:tcMar>
              <w:top w:w="15" w:type="dxa"/>
              <w:left w:w="15" w:type="dxa"/>
              <w:right w:w="15" w:type="dxa"/>
            </w:tcMar>
            <w:vAlign w:val="center"/>
          </w:tcPr>
          <w:p w14:paraId="54D2D956"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规格：≥59*20*13.5cm；</w:t>
            </w:r>
          </w:p>
          <w:p w14:paraId="37E89814"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 PVC塑料；</w:t>
            </w:r>
          </w:p>
        </w:tc>
        <w:tc>
          <w:tcPr>
            <w:tcW w:w="670" w:type="dxa"/>
            <w:tcBorders>
              <w:tl2br w:val="nil"/>
              <w:tr2bl w:val="nil"/>
            </w:tcBorders>
            <w:tcMar>
              <w:top w:w="15" w:type="dxa"/>
              <w:left w:w="15" w:type="dxa"/>
              <w:right w:w="15" w:type="dxa"/>
            </w:tcMar>
            <w:vAlign w:val="center"/>
          </w:tcPr>
          <w:p w14:paraId="711EF6F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4BF4D79D"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个</w:t>
            </w:r>
            <w:proofErr w:type="gramEnd"/>
          </w:p>
        </w:tc>
      </w:tr>
      <w:tr w:rsidR="006850D7" w14:paraId="44D5C71E" w14:textId="77777777">
        <w:trPr>
          <w:trHeight w:val="855"/>
        </w:trPr>
        <w:tc>
          <w:tcPr>
            <w:tcW w:w="534" w:type="dxa"/>
            <w:tcBorders>
              <w:tl2br w:val="nil"/>
              <w:tr2bl w:val="nil"/>
            </w:tcBorders>
            <w:tcMar>
              <w:top w:w="15" w:type="dxa"/>
              <w:left w:w="15" w:type="dxa"/>
              <w:right w:w="15" w:type="dxa"/>
            </w:tcMar>
            <w:vAlign w:val="center"/>
          </w:tcPr>
          <w:p w14:paraId="2F60323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6</w:t>
            </w:r>
          </w:p>
        </w:tc>
        <w:tc>
          <w:tcPr>
            <w:tcW w:w="1425" w:type="dxa"/>
            <w:tcBorders>
              <w:tl2br w:val="nil"/>
              <w:tr2bl w:val="nil"/>
            </w:tcBorders>
            <w:tcMar>
              <w:top w:w="15" w:type="dxa"/>
              <w:left w:w="15" w:type="dxa"/>
              <w:right w:w="15" w:type="dxa"/>
            </w:tcMar>
            <w:vAlign w:val="center"/>
          </w:tcPr>
          <w:p w14:paraId="1873F0DB"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跳袋</w:t>
            </w:r>
            <w:proofErr w:type="gramEnd"/>
          </w:p>
        </w:tc>
        <w:tc>
          <w:tcPr>
            <w:tcW w:w="4170" w:type="dxa"/>
            <w:tcBorders>
              <w:tl2br w:val="nil"/>
              <w:tr2bl w:val="nil"/>
            </w:tcBorders>
            <w:tcMar>
              <w:top w:w="15" w:type="dxa"/>
              <w:left w:w="15" w:type="dxa"/>
              <w:right w:w="15" w:type="dxa"/>
            </w:tcMar>
            <w:vAlign w:val="center"/>
          </w:tcPr>
          <w:p w14:paraId="32EBB8DB"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尺寸：≥Φ500×700mm；</w:t>
            </w:r>
          </w:p>
        </w:tc>
        <w:tc>
          <w:tcPr>
            <w:tcW w:w="670" w:type="dxa"/>
            <w:tcBorders>
              <w:tl2br w:val="nil"/>
              <w:tr2bl w:val="nil"/>
            </w:tcBorders>
            <w:tcMar>
              <w:top w:w="15" w:type="dxa"/>
              <w:left w:w="15" w:type="dxa"/>
              <w:right w:w="15" w:type="dxa"/>
            </w:tcMar>
            <w:vAlign w:val="center"/>
          </w:tcPr>
          <w:p w14:paraId="181F855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0C4B6E5E"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37BAD1D8" w14:textId="77777777">
        <w:trPr>
          <w:trHeight w:val="827"/>
        </w:trPr>
        <w:tc>
          <w:tcPr>
            <w:tcW w:w="534" w:type="dxa"/>
            <w:tcBorders>
              <w:tl2br w:val="nil"/>
              <w:tr2bl w:val="nil"/>
            </w:tcBorders>
            <w:tcMar>
              <w:top w:w="15" w:type="dxa"/>
              <w:left w:w="15" w:type="dxa"/>
              <w:right w:w="15" w:type="dxa"/>
            </w:tcMar>
            <w:vAlign w:val="center"/>
          </w:tcPr>
          <w:p w14:paraId="5844A1D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7</w:t>
            </w:r>
          </w:p>
        </w:tc>
        <w:tc>
          <w:tcPr>
            <w:tcW w:w="1425" w:type="dxa"/>
            <w:tcBorders>
              <w:tl2br w:val="nil"/>
              <w:tr2bl w:val="nil"/>
            </w:tcBorders>
            <w:tcMar>
              <w:top w:w="15" w:type="dxa"/>
              <w:left w:w="15" w:type="dxa"/>
              <w:right w:w="15" w:type="dxa"/>
            </w:tcMar>
            <w:vAlign w:val="center"/>
          </w:tcPr>
          <w:p w14:paraId="5C027E9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钻滚筒</w:t>
            </w:r>
          </w:p>
        </w:tc>
        <w:tc>
          <w:tcPr>
            <w:tcW w:w="4170" w:type="dxa"/>
            <w:tcBorders>
              <w:tl2br w:val="nil"/>
              <w:tr2bl w:val="nil"/>
            </w:tcBorders>
            <w:tcMar>
              <w:top w:w="15" w:type="dxa"/>
              <w:left w:w="15" w:type="dxa"/>
              <w:right w:w="15" w:type="dxa"/>
            </w:tcMar>
            <w:vAlign w:val="center"/>
          </w:tcPr>
          <w:p w14:paraId="66BE4E00"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规格：80*60cm,直径50cm；</w:t>
            </w:r>
          </w:p>
          <w:p w14:paraId="2DC34139" w14:textId="77777777" w:rsidR="006850D7" w:rsidRDefault="007610E1" w:rsidP="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材质：皮+高密度海绵。</w:t>
            </w:r>
          </w:p>
        </w:tc>
        <w:tc>
          <w:tcPr>
            <w:tcW w:w="670" w:type="dxa"/>
            <w:tcBorders>
              <w:tl2br w:val="nil"/>
              <w:tr2bl w:val="nil"/>
            </w:tcBorders>
            <w:tcMar>
              <w:top w:w="15" w:type="dxa"/>
              <w:left w:w="15" w:type="dxa"/>
              <w:right w:w="15" w:type="dxa"/>
            </w:tcMar>
            <w:vAlign w:val="center"/>
          </w:tcPr>
          <w:p w14:paraId="36A9FEC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329FCE5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件</w:t>
            </w:r>
          </w:p>
        </w:tc>
      </w:tr>
      <w:tr w:rsidR="006850D7" w14:paraId="074BA873" w14:textId="77777777">
        <w:trPr>
          <w:trHeight w:val="1076"/>
        </w:trPr>
        <w:tc>
          <w:tcPr>
            <w:tcW w:w="534" w:type="dxa"/>
            <w:tcBorders>
              <w:tl2br w:val="nil"/>
              <w:tr2bl w:val="nil"/>
            </w:tcBorders>
            <w:tcMar>
              <w:top w:w="15" w:type="dxa"/>
              <w:left w:w="15" w:type="dxa"/>
              <w:right w:w="15" w:type="dxa"/>
            </w:tcMar>
            <w:vAlign w:val="center"/>
          </w:tcPr>
          <w:p w14:paraId="15110BD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8</w:t>
            </w:r>
          </w:p>
        </w:tc>
        <w:tc>
          <w:tcPr>
            <w:tcW w:w="1425" w:type="dxa"/>
            <w:tcBorders>
              <w:tl2br w:val="nil"/>
              <w:tr2bl w:val="nil"/>
            </w:tcBorders>
            <w:tcMar>
              <w:top w:w="15" w:type="dxa"/>
              <w:left w:w="15" w:type="dxa"/>
              <w:right w:w="15" w:type="dxa"/>
            </w:tcMar>
            <w:vAlign w:val="center"/>
          </w:tcPr>
          <w:p w14:paraId="49FFC55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平衡木</w:t>
            </w:r>
          </w:p>
        </w:tc>
        <w:tc>
          <w:tcPr>
            <w:tcW w:w="4170" w:type="dxa"/>
            <w:tcBorders>
              <w:tl2br w:val="nil"/>
              <w:tr2bl w:val="nil"/>
            </w:tcBorders>
            <w:tcMar>
              <w:top w:w="15" w:type="dxa"/>
              <w:left w:w="15" w:type="dxa"/>
              <w:right w:w="15" w:type="dxa"/>
            </w:tcMar>
            <w:vAlign w:val="center"/>
          </w:tcPr>
          <w:p w14:paraId="74428813"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规格：≥185*45*95CM；</w:t>
            </w:r>
          </w:p>
          <w:p w14:paraId="376B2934"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材质：铁制+亚光PU革，EVA泡沫护管，嵌入式螺丝固定。</w:t>
            </w:r>
          </w:p>
        </w:tc>
        <w:tc>
          <w:tcPr>
            <w:tcW w:w="670" w:type="dxa"/>
            <w:tcBorders>
              <w:tl2br w:val="nil"/>
              <w:tr2bl w:val="nil"/>
            </w:tcBorders>
            <w:tcMar>
              <w:top w:w="15" w:type="dxa"/>
              <w:left w:w="15" w:type="dxa"/>
              <w:right w:w="15" w:type="dxa"/>
            </w:tcMar>
            <w:vAlign w:val="center"/>
          </w:tcPr>
          <w:p w14:paraId="251883B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3882A6F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091A8E53" w14:textId="77777777">
        <w:trPr>
          <w:trHeight w:val="596"/>
        </w:trPr>
        <w:tc>
          <w:tcPr>
            <w:tcW w:w="534" w:type="dxa"/>
            <w:tcBorders>
              <w:tl2br w:val="nil"/>
              <w:tr2bl w:val="nil"/>
            </w:tcBorders>
            <w:tcMar>
              <w:top w:w="15" w:type="dxa"/>
              <w:left w:w="15" w:type="dxa"/>
              <w:right w:w="15" w:type="dxa"/>
            </w:tcMar>
            <w:vAlign w:val="center"/>
          </w:tcPr>
          <w:p w14:paraId="7C89F40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9</w:t>
            </w:r>
          </w:p>
        </w:tc>
        <w:tc>
          <w:tcPr>
            <w:tcW w:w="1425" w:type="dxa"/>
            <w:tcBorders>
              <w:tl2br w:val="nil"/>
              <w:tr2bl w:val="nil"/>
            </w:tcBorders>
            <w:tcMar>
              <w:top w:w="15" w:type="dxa"/>
              <w:left w:w="15" w:type="dxa"/>
              <w:right w:w="15" w:type="dxa"/>
            </w:tcMar>
            <w:vAlign w:val="center"/>
          </w:tcPr>
          <w:p w14:paraId="5363AFD8"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大龙球</w:t>
            </w:r>
          </w:p>
        </w:tc>
        <w:tc>
          <w:tcPr>
            <w:tcW w:w="4170" w:type="dxa"/>
            <w:tcBorders>
              <w:tl2br w:val="nil"/>
              <w:tr2bl w:val="nil"/>
            </w:tcBorders>
            <w:tcMar>
              <w:top w:w="15" w:type="dxa"/>
              <w:left w:w="15" w:type="dxa"/>
              <w:right w:w="15" w:type="dxa"/>
            </w:tcMar>
            <w:vAlign w:val="center"/>
          </w:tcPr>
          <w:p w14:paraId="325DE2B0"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规格：Φ≥850mm；</w:t>
            </w:r>
          </w:p>
          <w:p w14:paraId="56CE3F05"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材质：橡胶材质。</w:t>
            </w:r>
          </w:p>
        </w:tc>
        <w:tc>
          <w:tcPr>
            <w:tcW w:w="670" w:type="dxa"/>
            <w:tcBorders>
              <w:tl2br w:val="nil"/>
              <w:tr2bl w:val="nil"/>
            </w:tcBorders>
            <w:tcMar>
              <w:top w:w="15" w:type="dxa"/>
              <w:left w:w="15" w:type="dxa"/>
              <w:right w:w="15" w:type="dxa"/>
            </w:tcMar>
            <w:vAlign w:val="center"/>
          </w:tcPr>
          <w:p w14:paraId="41548EC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63F6AB68"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个</w:t>
            </w:r>
            <w:proofErr w:type="gramEnd"/>
          </w:p>
        </w:tc>
      </w:tr>
      <w:tr w:rsidR="006850D7" w14:paraId="65623DD4" w14:textId="77777777">
        <w:trPr>
          <w:trHeight w:val="923"/>
        </w:trPr>
        <w:tc>
          <w:tcPr>
            <w:tcW w:w="534" w:type="dxa"/>
            <w:tcBorders>
              <w:tl2br w:val="nil"/>
              <w:tr2bl w:val="nil"/>
            </w:tcBorders>
            <w:tcMar>
              <w:top w:w="15" w:type="dxa"/>
              <w:left w:w="15" w:type="dxa"/>
              <w:right w:w="15" w:type="dxa"/>
            </w:tcMar>
            <w:vAlign w:val="center"/>
          </w:tcPr>
          <w:p w14:paraId="5AD2BBF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10</w:t>
            </w:r>
          </w:p>
        </w:tc>
        <w:tc>
          <w:tcPr>
            <w:tcW w:w="1425" w:type="dxa"/>
            <w:tcBorders>
              <w:tl2br w:val="nil"/>
              <w:tr2bl w:val="nil"/>
            </w:tcBorders>
            <w:tcMar>
              <w:top w:w="15" w:type="dxa"/>
              <w:left w:w="15" w:type="dxa"/>
              <w:right w:w="15" w:type="dxa"/>
            </w:tcMar>
            <w:vAlign w:val="center"/>
          </w:tcPr>
          <w:p w14:paraId="6181432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颗粒大龙球</w:t>
            </w:r>
          </w:p>
        </w:tc>
        <w:tc>
          <w:tcPr>
            <w:tcW w:w="4170" w:type="dxa"/>
            <w:tcBorders>
              <w:tl2br w:val="nil"/>
              <w:tr2bl w:val="nil"/>
            </w:tcBorders>
            <w:tcMar>
              <w:top w:w="15" w:type="dxa"/>
              <w:left w:w="15" w:type="dxa"/>
              <w:right w:w="15" w:type="dxa"/>
            </w:tcMar>
            <w:vAlign w:val="center"/>
          </w:tcPr>
          <w:p w14:paraId="36F9FBE5"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规格：Φ≥850mm；</w:t>
            </w:r>
          </w:p>
          <w:p w14:paraId="2F415A08"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材质：橡胶材质。</w:t>
            </w:r>
          </w:p>
        </w:tc>
        <w:tc>
          <w:tcPr>
            <w:tcW w:w="670" w:type="dxa"/>
            <w:tcBorders>
              <w:tl2br w:val="nil"/>
              <w:tr2bl w:val="nil"/>
            </w:tcBorders>
            <w:tcMar>
              <w:top w:w="15" w:type="dxa"/>
              <w:left w:w="15" w:type="dxa"/>
              <w:right w:w="15" w:type="dxa"/>
            </w:tcMar>
            <w:vAlign w:val="center"/>
          </w:tcPr>
          <w:p w14:paraId="7927B69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03942529"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个</w:t>
            </w:r>
            <w:proofErr w:type="gramEnd"/>
          </w:p>
        </w:tc>
      </w:tr>
      <w:tr w:rsidR="006850D7" w14:paraId="35E8CABD" w14:textId="77777777">
        <w:trPr>
          <w:trHeight w:val="606"/>
        </w:trPr>
        <w:tc>
          <w:tcPr>
            <w:tcW w:w="534" w:type="dxa"/>
            <w:tcBorders>
              <w:tl2br w:val="nil"/>
              <w:tr2bl w:val="nil"/>
            </w:tcBorders>
            <w:tcMar>
              <w:top w:w="15" w:type="dxa"/>
              <w:left w:w="15" w:type="dxa"/>
              <w:right w:w="15" w:type="dxa"/>
            </w:tcMar>
            <w:vAlign w:val="center"/>
          </w:tcPr>
          <w:p w14:paraId="04EAE71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11</w:t>
            </w:r>
          </w:p>
        </w:tc>
        <w:tc>
          <w:tcPr>
            <w:tcW w:w="1425" w:type="dxa"/>
            <w:tcBorders>
              <w:tl2br w:val="nil"/>
              <w:tr2bl w:val="nil"/>
            </w:tcBorders>
            <w:tcMar>
              <w:top w:w="15" w:type="dxa"/>
              <w:left w:w="15" w:type="dxa"/>
              <w:right w:w="15" w:type="dxa"/>
            </w:tcMar>
            <w:vAlign w:val="center"/>
          </w:tcPr>
          <w:p w14:paraId="42B0984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羊角球</w:t>
            </w:r>
          </w:p>
        </w:tc>
        <w:tc>
          <w:tcPr>
            <w:tcW w:w="4170" w:type="dxa"/>
            <w:tcBorders>
              <w:tl2br w:val="nil"/>
              <w:tr2bl w:val="nil"/>
            </w:tcBorders>
            <w:tcMar>
              <w:top w:w="15" w:type="dxa"/>
              <w:left w:w="15" w:type="dxa"/>
              <w:right w:w="15" w:type="dxa"/>
            </w:tcMar>
            <w:vAlign w:val="center"/>
          </w:tcPr>
          <w:p w14:paraId="0BCFA33C" w14:textId="77777777" w:rsidR="006850D7" w:rsidRPr="00265312"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规格：Φ≥560mm；材质：橡胶材质。</w:t>
            </w:r>
          </w:p>
        </w:tc>
        <w:tc>
          <w:tcPr>
            <w:tcW w:w="670" w:type="dxa"/>
            <w:tcBorders>
              <w:tl2br w:val="nil"/>
              <w:tr2bl w:val="nil"/>
            </w:tcBorders>
            <w:tcMar>
              <w:top w:w="15" w:type="dxa"/>
              <w:left w:w="15" w:type="dxa"/>
              <w:right w:w="15" w:type="dxa"/>
            </w:tcMar>
            <w:vAlign w:val="center"/>
          </w:tcPr>
          <w:p w14:paraId="37B5DF6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5749665C"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个</w:t>
            </w:r>
            <w:proofErr w:type="gramEnd"/>
          </w:p>
        </w:tc>
      </w:tr>
      <w:tr w:rsidR="006850D7" w14:paraId="220C0EC2" w14:textId="77777777">
        <w:trPr>
          <w:trHeight w:val="831"/>
        </w:trPr>
        <w:tc>
          <w:tcPr>
            <w:tcW w:w="534" w:type="dxa"/>
            <w:tcBorders>
              <w:tl2br w:val="nil"/>
              <w:tr2bl w:val="nil"/>
            </w:tcBorders>
            <w:tcMar>
              <w:top w:w="15" w:type="dxa"/>
              <w:left w:w="15" w:type="dxa"/>
              <w:right w:w="15" w:type="dxa"/>
            </w:tcMar>
            <w:vAlign w:val="center"/>
          </w:tcPr>
          <w:p w14:paraId="3EB67D0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12</w:t>
            </w:r>
          </w:p>
        </w:tc>
        <w:tc>
          <w:tcPr>
            <w:tcW w:w="1425" w:type="dxa"/>
            <w:tcBorders>
              <w:tl2br w:val="nil"/>
              <w:tr2bl w:val="nil"/>
            </w:tcBorders>
            <w:tcMar>
              <w:top w:w="15" w:type="dxa"/>
              <w:left w:w="15" w:type="dxa"/>
              <w:right w:w="15" w:type="dxa"/>
            </w:tcMar>
            <w:vAlign w:val="center"/>
          </w:tcPr>
          <w:p w14:paraId="79E7D44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触觉球</w:t>
            </w:r>
          </w:p>
        </w:tc>
        <w:tc>
          <w:tcPr>
            <w:tcW w:w="4170" w:type="dxa"/>
            <w:tcBorders>
              <w:tl2br w:val="nil"/>
              <w:tr2bl w:val="nil"/>
            </w:tcBorders>
            <w:tcMar>
              <w:top w:w="15" w:type="dxa"/>
              <w:left w:w="15" w:type="dxa"/>
              <w:right w:w="15" w:type="dxa"/>
            </w:tcMar>
            <w:vAlign w:val="center"/>
          </w:tcPr>
          <w:p w14:paraId="4DC88ED9"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规格：Ф ≥80mm；</w:t>
            </w:r>
          </w:p>
          <w:p w14:paraId="221D04DC"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 PVC塑料。</w:t>
            </w:r>
          </w:p>
        </w:tc>
        <w:tc>
          <w:tcPr>
            <w:tcW w:w="670" w:type="dxa"/>
            <w:tcBorders>
              <w:tl2br w:val="nil"/>
              <w:tr2bl w:val="nil"/>
            </w:tcBorders>
            <w:tcMar>
              <w:top w:w="15" w:type="dxa"/>
              <w:left w:w="15" w:type="dxa"/>
              <w:right w:w="15" w:type="dxa"/>
            </w:tcMar>
            <w:vAlign w:val="center"/>
          </w:tcPr>
          <w:p w14:paraId="4E50203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72F0FC4D"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个</w:t>
            </w:r>
            <w:proofErr w:type="gramEnd"/>
          </w:p>
        </w:tc>
      </w:tr>
      <w:tr w:rsidR="006850D7" w14:paraId="1960735A" w14:textId="77777777">
        <w:trPr>
          <w:trHeight w:val="1598"/>
        </w:trPr>
        <w:tc>
          <w:tcPr>
            <w:tcW w:w="534" w:type="dxa"/>
            <w:tcBorders>
              <w:tl2br w:val="nil"/>
              <w:tr2bl w:val="nil"/>
            </w:tcBorders>
            <w:tcMar>
              <w:top w:w="15" w:type="dxa"/>
              <w:left w:w="15" w:type="dxa"/>
              <w:right w:w="15" w:type="dxa"/>
            </w:tcMar>
            <w:vAlign w:val="center"/>
          </w:tcPr>
          <w:p w14:paraId="439EFAD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lastRenderedPageBreak/>
              <w:t>13</w:t>
            </w:r>
          </w:p>
        </w:tc>
        <w:tc>
          <w:tcPr>
            <w:tcW w:w="1425" w:type="dxa"/>
            <w:tcBorders>
              <w:tl2br w:val="nil"/>
              <w:tr2bl w:val="nil"/>
            </w:tcBorders>
            <w:tcMar>
              <w:top w:w="15" w:type="dxa"/>
              <w:left w:w="15" w:type="dxa"/>
              <w:right w:w="15" w:type="dxa"/>
            </w:tcMar>
            <w:vAlign w:val="center"/>
          </w:tcPr>
          <w:p w14:paraId="45093C08"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万象组合</w:t>
            </w:r>
          </w:p>
        </w:tc>
        <w:tc>
          <w:tcPr>
            <w:tcW w:w="4170" w:type="dxa"/>
            <w:tcBorders>
              <w:tl2br w:val="nil"/>
              <w:tr2bl w:val="nil"/>
            </w:tcBorders>
            <w:tcMar>
              <w:top w:w="15" w:type="dxa"/>
              <w:left w:w="15" w:type="dxa"/>
              <w:right w:w="15" w:type="dxa"/>
            </w:tcMar>
            <w:vAlign w:val="center"/>
          </w:tcPr>
          <w:p w14:paraId="0E50CE69" w14:textId="77777777" w:rsidR="006850D7" w:rsidRPr="00265312"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万象精品组合139件；</w:t>
            </w:r>
            <w:proofErr w:type="gramStart"/>
            <w:r>
              <w:rPr>
                <w:rFonts w:ascii="仿宋" w:eastAsia="仿宋" w:hAnsi="仿宋" w:cs="宋体" w:hint="eastAsia"/>
                <w:color w:val="000000"/>
                <w:kern w:val="0"/>
                <w:szCs w:val="21"/>
              </w:rPr>
              <w:t>含全砖8个</w:t>
            </w:r>
            <w:proofErr w:type="gramEnd"/>
            <w:r>
              <w:rPr>
                <w:rFonts w:ascii="仿宋" w:eastAsia="仿宋" w:hAnsi="仿宋" w:cs="宋体" w:hint="eastAsia"/>
                <w:color w:val="000000"/>
                <w:kern w:val="0"/>
                <w:szCs w:val="21"/>
              </w:rPr>
              <w:t>，半砖12个，</w:t>
            </w:r>
            <w:proofErr w:type="gramStart"/>
            <w:r>
              <w:rPr>
                <w:rFonts w:ascii="仿宋" w:eastAsia="仿宋" w:hAnsi="仿宋" w:cs="宋体" w:hint="eastAsia"/>
                <w:color w:val="000000"/>
                <w:kern w:val="0"/>
                <w:szCs w:val="21"/>
              </w:rPr>
              <w:t>平衡板</w:t>
            </w:r>
            <w:proofErr w:type="gramEnd"/>
            <w:r>
              <w:rPr>
                <w:rFonts w:ascii="仿宋" w:eastAsia="仿宋" w:hAnsi="仿宋" w:cs="宋体" w:hint="eastAsia"/>
                <w:color w:val="000000"/>
                <w:kern w:val="0"/>
                <w:szCs w:val="21"/>
              </w:rPr>
              <w:t>4条，体能环（≥58cm）4个，体能环（≥48cm）4个，体能环（≥38cm）4个；体能棒（≥35cm）16根，体能棒（≥70cm）8根，小短棒（≥5cm）4个，小短棒（≥10cm）4个，小短棒（≥15cm）4个；</w:t>
            </w:r>
            <w:proofErr w:type="gramStart"/>
            <w:r>
              <w:rPr>
                <w:rFonts w:ascii="仿宋" w:eastAsia="仿宋" w:hAnsi="仿宋" w:cs="宋体" w:hint="eastAsia"/>
                <w:color w:val="000000"/>
                <w:kern w:val="0"/>
                <w:szCs w:val="21"/>
              </w:rPr>
              <w:t>棒夹</w:t>
            </w:r>
            <w:proofErr w:type="gramEnd"/>
            <w:r>
              <w:rPr>
                <w:rFonts w:ascii="仿宋" w:eastAsia="仿宋" w:hAnsi="仿宋" w:cs="宋体" w:hint="eastAsia"/>
                <w:color w:val="000000"/>
                <w:kern w:val="0"/>
                <w:szCs w:val="21"/>
              </w:rPr>
              <w:t>A12个，</w:t>
            </w:r>
            <w:proofErr w:type="gramStart"/>
            <w:r>
              <w:rPr>
                <w:rFonts w:ascii="仿宋" w:eastAsia="仿宋" w:hAnsi="仿宋" w:cs="宋体" w:hint="eastAsia"/>
                <w:color w:val="000000"/>
                <w:kern w:val="0"/>
                <w:szCs w:val="21"/>
              </w:rPr>
              <w:t>棒夹</w:t>
            </w:r>
            <w:proofErr w:type="gramEnd"/>
            <w:r>
              <w:rPr>
                <w:rFonts w:ascii="仿宋" w:eastAsia="仿宋" w:hAnsi="仿宋" w:cs="宋体" w:hint="eastAsia"/>
                <w:color w:val="000000"/>
                <w:kern w:val="0"/>
                <w:szCs w:val="21"/>
              </w:rPr>
              <w:t>B12个，黄色棒子（≥15cm）1个，彩色手脚印16对，彩色沙包10个，使用说明书1本。</w:t>
            </w:r>
          </w:p>
        </w:tc>
        <w:tc>
          <w:tcPr>
            <w:tcW w:w="670" w:type="dxa"/>
            <w:tcBorders>
              <w:tl2br w:val="nil"/>
              <w:tr2bl w:val="nil"/>
            </w:tcBorders>
            <w:tcMar>
              <w:top w:w="15" w:type="dxa"/>
              <w:left w:w="15" w:type="dxa"/>
              <w:right w:w="15" w:type="dxa"/>
            </w:tcMar>
            <w:vAlign w:val="center"/>
          </w:tcPr>
          <w:p w14:paraId="4D0B3AE8"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42DFA8E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3E425868" w14:textId="77777777">
        <w:trPr>
          <w:trHeight w:val="166"/>
        </w:trPr>
        <w:tc>
          <w:tcPr>
            <w:tcW w:w="534" w:type="dxa"/>
            <w:tcBorders>
              <w:tl2br w:val="nil"/>
              <w:tr2bl w:val="nil"/>
            </w:tcBorders>
            <w:tcMar>
              <w:top w:w="15" w:type="dxa"/>
              <w:left w:w="15" w:type="dxa"/>
              <w:right w:w="15" w:type="dxa"/>
            </w:tcMar>
            <w:vAlign w:val="center"/>
          </w:tcPr>
          <w:p w14:paraId="243602B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14</w:t>
            </w:r>
          </w:p>
        </w:tc>
        <w:tc>
          <w:tcPr>
            <w:tcW w:w="1425" w:type="dxa"/>
            <w:tcBorders>
              <w:tl2br w:val="nil"/>
              <w:tr2bl w:val="nil"/>
            </w:tcBorders>
            <w:tcMar>
              <w:top w:w="15" w:type="dxa"/>
              <w:left w:w="15" w:type="dxa"/>
              <w:right w:w="15" w:type="dxa"/>
            </w:tcMar>
            <w:vAlign w:val="center"/>
          </w:tcPr>
          <w:p w14:paraId="4712D0B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笑脸跳床</w:t>
            </w:r>
          </w:p>
        </w:tc>
        <w:tc>
          <w:tcPr>
            <w:tcW w:w="4170" w:type="dxa"/>
            <w:tcBorders>
              <w:tl2br w:val="nil"/>
              <w:tr2bl w:val="nil"/>
            </w:tcBorders>
            <w:tcMar>
              <w:top w:w="15" w:type="dxa"/>
              <w:left w:w="15" w:type="dxa"/>
              <w:right w:w="15" w:type="dxa"/>
            </w:tcMar>
          </w:tcPr>
          <w:p w14:paraId="37DECD95"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规格：直径≥100cm。</w:t>
            </w:r>
          </w:p>
        </w:tc>
        <w:tc>
          <w:tcPr>
            <w:tcW w:w="670" w:type="dxa"/>
            <w:tcBorders>
              <w:tl2br w:val="nil"/>
              <w:tr2bl w:val="nil"/>
            </w:tcBorders>
            <w:tcMar>
              <w:top w:w="15" w:type="dxa"/>
              <w:left w:w="15" w:type="dxa"/>
              <w:right w:w="15" w:type="dxa"/>
            </w:tcMar>
            <w:vAlign w:val="center"/>
          </w:tcPr>
          <w:p w14:paraId="7981AEA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7F175C7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62897EA1" w14:textId="77777777">
        <w:trPr>
          <w:trHeight w:val="386"/>
        </w:trPr>
        <w:tc>
          <w:tcPr>
            <w:tcW w:w="534" w:type="dxa"/>
            <w:tcBorders>
              <w:tl2br w:val="nil"/>
              <w:tr2bl w:val="nil"/>
            </w:tcBorders>
            <w:tcMar>
              <w:top w:w="15" w:type="dxa"/>
              <w:left w:w="15" w:type="dxa"/>
              <w:right w:w="15" w:type="dxa"/>
            </w:tcMar>
            <w:vAlign w:val="center"/>
          </w:tcPr>
          <w:p w14:paraId="1246634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15</w:t>
            </w:r>
          </w:p>
        </w:tc>
        <w:tc>
          <w:tcPr>
            <w:tcW w:w="1425" w:type="dxa"/>
            <w:tcBorders>
              <w:tl2br w:val="nil"/>
              <w:tr2bl w:val="nil"/>
            </w:tcBorders>
            <w:tcMar>
              <w:top w:w="15" w:type="dxa"/>
              <w:left w:w="15" w:type="dxa"/>
              <w:right w:w="15" w:type="dxa"/>
            </w:tcMar>
            <w:vAlign w:val="center"/>
          </w:tcPr>
          <w:p w14:paraId="315B57F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鸟窝秋千</w:t>
            </w:r>
          </w:p>
        </w:tc>
        <w:tc>
          <w:tcPr>
            <w:tcW w:w="4170" w:type="dxa"/>
            <w:tcBorders>
              <w:tl2br w:val="nil"/>
              <w:tr2bl w:val="nil"/>
            </w:tcBorders>
            <w:tcMar>
              <w:top w:w="15" w:type="dxa"/>
              <w:left w:w="15" w:type="dxa"/>
              <w:right w:w="15" w:type="dxa"/>
            </w:tcMar>
          </w:tcPr>
          <w:p w14:paraId="18494E0F"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 xml:space="preserve">规格：直径≥100cm。 </w:t>
            </w:r>
          </w:p>
        </w:tc>
        <w:tc>
          <w:tcPr>
            <w:tcW w:w="670" w:type="dxa"/>
            <w:tcBorders>
              <w:tl2br w:val="nil"/>
              <w:tr2bl w:val="nil"/>
            </w:tcBorders>
            <w:tcMar>
              <w:top w:w="15" w:type="dxa"/>
              <w:left w:w="15" w:type="dxa"/>
              <w:right w:w="15" w:type="dxa"/>
            </w:tcMar>
            <w:vAlign w:val="center"/>
          </w:tcPr>
          <w:p w14:paraId="4F444DF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0A6F151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5339BDEE" w14:textId="77777777">
        <w:trPr>
          <w:trHeight w:val="539"/>
        </w:trPr>
        <w:tc>
          <w:tcPr>
            <w:tcW w:w="534" w:type="dxa"/>
            <w:tcBorders>
              <w:tl2br w:val="nil"/>
              <w:tr2bl w:val="nil"/>
            </w:tcBorders>
            <w:tcMar>
              <w:top w:w="15" w:type="dxa"/>
              <w:left w:w="15" w:type="dxa"/>
              <w:right w:w="15" w:type="dxa"/>
            </w:tcMar>
            <w:vAlign w:val="center"/>
          </w:tcPr>
          <w:p w14:paraId="4FCBCDD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16</w:t>
            </w:r>
          </w:p>
        </w:tc>
        <w:tc>
          <w:tcPr>
            <w:tcW w:w="1425" w:type="dxa"/>
            <w:tcBorders>
              <w:tl2br w:val="nil"/>
              <w:tr2bl w:val="nil"/>
            </w:tcBorders>
            <w:tcMar>
              <w:top w:w="15" w:type="dxa"/>
              <w:left w:w="15" w:type="dxa"/>
              <w:right w:w="15" w:type="dxa"/>
            </w:tcMar>
            <w:vAlign w:val="center"/>
          </w:tcPr>
          <w:p w14:paraId="58A390E8"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四层棍梯</w:t>
            </w:r>
            <w:proofErr w:type="gramEnd"/>
          </w:p>
        </w:tc>
        <w:tc>
          <w:tcPr>
            <w:tcW w:w="4170" w:type="dxa"/>
            <w:tcBorders>
              <w:tl2br w:val="nil"/>
              <w:tr2bl w:val="nil"/>
            </w:tcBorders>
            <w:tcMar>
              <w:top w:w="15" w:type="dxa"/>
              <w:left w:w="15" w:type="dxa"/>
              <w:right w:w="15" w:type="dxa"/>
            </w:tcMar>
            <w:vAlign w:val="center"/>
          </w:tcPr>
          <w:p w14:paraId="15FB0726"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每层棍长依次：≥45/60/45/30cm，棍子高度间距：≥45cm</w:t>
            </w:r>
          </w:p>
        </w:tc>
        <w:tc>
          <w:tcPr>
            <w:tcW w:w="670" w:type="dxa"/>
            <w:tcBorders>
              <w:tl2br w:val="nil"/>
              <w:tr2bl w:val="nil"/>
            </w:tcBorders>
            <w:tcMar>
              <w:top w:w="15" w:type="dxa"/>
              <w:left w:w="15" w:type="dxa"/>
              <w:right w:w="15" w:type="dxa"/>
            </w:tcMar>
            <w:vAlign w:val="center"/>
          </w:tcPr>
          <w:p w14:paraId="5A4E01B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7DA58DB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372602EA" w14:textId="77777777">
        <w:trPr>
          <w:trHeight w:val="578"/>
        </w:trPr>
        <w:tc>
          <w:tcPr>
            <w:tcW w:w="534" w:type="dxa"/>
            <w:tcBorders>
              <w:tl2br w:val="nil"/>
              <w:tr2bl w:val="nil"/>
            </w:tcBorders>
            <w:tcMar>
              <w:top w:w="15" w:type="dxa"/>
              <w:left w:w="15" w:type="dxa"/>
              <w:right w:w="15" w:type="dxa"/>
            </w:tcMar>
            <w:vAlign w:val="center"/>
          </w:tcPr>
          <w:p w14:paraId="69382C6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17</w:t>
            </w:r>
          </w:p>
        </w:tc>
        <w:tc>
          <w:tcPr>
            <w:tcW w:w="1425" w:type="dxa"/>
            <w:tcBorders>
              <w:tl2br w:val="nil"/>
              <w:tr2bl w:val="nil"/>
            </w:tcBorders>
            <w:tcMar>
              <w:top w:w="15" w:type="dxa"/>
              <w:left w:w="15" w:type="dxa"/>
              <w:right w:w="15" w:type="dxa"/>
            </w:tcMar>
            <w:vAlign w:val="center"/>
          </w:tcPr>
          <w:p w14:paraId="2B0C363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秋千</w:t>
            </w:r>
          </w:p>
        </w:tc>
        <w:tc>
          <w:tcPr>
            <w:tcW w:w="4170" w:type="dxa"/>
            <w:tcBorders>
              <w:tl2br w:val="nil"/>
              <w:tr2bl w:val="nil"/>
            </w:tcBorders>
            <w:tcMar>
              <w:top w:w="15" w:type="dxa"/>
              <w:left w:w="15" w:type="dxa"/>
              <w:right w:w="15" w:type="dxa"/>
            </w:tcMar>
            <w:vAlign w:val="center"/>
          </w:tcPr>
          <w:p w14:paraId="0E8800A5"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尺寸：宽≥55cm，总长：≥150cm，</w:t>
            </w:r>
          </w:p>
          <w:p w14:paraId="128D83AD"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材质：布料</w:t>
            </w:r>
          </w:p>
        </w:tc>
        <w:tc>
          <w:tcPr>
            <w:tcW w:w="670" w:type="dxa"/>
            <w:tcBorders>
              <w:tl2br w:val="nil"/>
              <w:tr2bl w:val="nil"/>
            </w:tcBorders>
            <w:tcMar>
              <w:top w:w="15" w:type="dxa"/>
              <w:left w:w="15" w:type="dxa"/>
              <w:right w:w="15" w:type="dxa"/>
            </w:tcMar>
            <w:vAlign w:val="center"/>
          </w:tcPr>
          <w:p w14:paraId="5A012D2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7A2D4E6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1DAA3011" w14:textId="77777777">
        <w:trPr>
          <w:trHeight w:val="817"/>
        </w:trPr>
        <w:tc>
          <w:tcPr>
            <w:tcW w:w="534" w:type="dxa"/>
            <w:tcBorders>
              <w:tl2br w:val="nil"/>
              <w:tr2bl w:val="nil"/>
            </w:tcBorders>
            <w:tcMar>
              <w:top w:w="15" w:type="dxa"/>
              <w:left w:w="15" w:type="dxa"/>
              <w:right w:w="15" w:type="dxa"/>
            </w:tcMar>
            <w:vAlign w:val="center"/>
          </w:tcPr>
          <w:p w14:paraId="484A8CB8"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18</w:t>
            </w:r>
          </w:p>
        </w:tc>
        <w:tc>
          <w:tcPr>
            <w:tcW w:w="1425" w:type="dxa"/>
            <w:tcBorders>
              <w:tl2br w:val="nil"/>
              <w:tr2bl w:val="nil"/>
            </w:tcBorders>
            <w:tcMar>
              <w:top w:w="15" w:type="dxa"/>
              <w:left w:w="15" w:type="dxa"/>
              <w:right w:w="15" w:type="dxa"/>
            </w:tcMar>
            <w:vAlign w:val="center"/>
          </w:tcPr>
          <w:p w14:paraId="6F05542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悬挂秋千悬挂吊绳套件</w:t>
            </w:r>
          </w:p>
        </w:tc>
        <w:tc>
          <w:tcPr>
            <w:tcW w:w="4170" w:type="dxa"/>
            <w:tcBorders>
              <w:tl2br w:val="nil"/>
              <w:tr2bl w:val="nil"/>
            </w:tcBorders>
            <w:tcMar>
              <w:top w:w="15" w:type="dxa"/>
              <w:left w:w="15" w:type="dxa"/>
              <w:right w:w="15" w:type="dxa"/>
            </w:tcMar>
            <w:vAlign w:val="center"/>
          </w:tcPr>
          <w:p w14:paraId="3A79FF76" w14:textId="77777777" w:rsidR="006850D7" w:rsidRDefault="007610E1">
            <w:pPr>
              <w:widowControl/>
              <w:textAlignment w:val="center"/>
              <w:rPr>
                <w:rFonts w:ascii="仿宋" w:eastAsia="仿宋" w:hAnsi="仿宋" w:cs="宋体"/>
                <w:color w:val="000000"/>
                <w:szCs w:val="21"/>
              </w:rPr>
            </w:pPr>
            <w:r>
              <w:rPr>
                <w:rFonts w:ascii="仿宋" w:eastAsia="仿宋" w:hAnsi="仿宋" w:cs="宋体" w:hint="eastAsia"/>
                <w:color w:val="000000"/>
                <w:kern w:val="0"/>
                <w:szCs w:val="21"/>
              </w:rPr>
              <w:t>承重量不低于500公斤。不锈钢挂圈，调节绳</w:t>
            </w:r>
          </w:p>
        </w:tc>
        <w:tc>
          <w:tcPr>
            <w:tcW w:w="670" w:type="dxa"/>
            <w:tcBorders>
              <w:tl2br w:val="nil"/>
              <w:tr2bl w:val="nil"/>
            </w:tcBorders>
            <w:tcMar>
              <w:top w:w="15" w:type="dxa"/>
              <w:left w:w="15" w:type="dxa"/>
              <w:right w:w="15" w:type="dxa"/>
            </w:tcMar>
            <w:vAlign w:val="center"/>
          </w:tcPr>
          <w:p w14:paraId="754A1A9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150</w:t>
            </w:r>
          </w:p>
        </w:tc>
        <w:tc>
          <w:tcPr>
            <w:tcW w:w="567" w:type="dxa"/>
            <w:tcBorders>
              <w:tl2br w:val="nil"/>
              <w:tr2bl w:val="nil"/>
            </w:tcBorders>
            <w:tcMar>
              <w:top w:w="15" w:type="dxa"/>
              <w:left w:w="15" w:type="dxa"/>
              <w:right w:w="15" w:type="dxa"/>
            </w:tcMar>
            <w:vAlign w:val="center"/>
          </w:tcPr>
          <w:p w14:paraId="36EC2DE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192D6196" w14:textId="77777777">
        <w:trPr>
          <w:trHeight w:val="1059"/>
        </w:trPr>
        <w:tc>
          <w:tcPr>
            <w:tcW w:w="534" w:type="dxa"/>
            <w:tcBorders>
              <w:tl2br w:val="nil"/>
              <w:tr2bl w:val="nil"/>
            </w:tcBorders>
            <w:tcMar>
              <w:top w:w="15" w:type="dxa"/>
              <w:left w:w="15" w:type="dxa"/>
              <w:right w:w="15" w:type="dxa"/>
            </w:tcMar>
            <w:vAlign w:val="center"/>
          </w:tcPr>
          <w:p w14:paraId="2502CFA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19</w:t>
            </w:r>
          </w:p>
        </w:tc>
        <w:tc>
          <w:tcPr>
            <w:tcW w:w="1425" w:type="dxa"/>
            <w:tcBorders>
              <w:tl2br w:val="nil"/>
              <w:tr2bl w:val="nil"/>
            </w:tcBorders>
            <w:tcMar>
              <w:top w:w="15" w:type="dxa"/>
              <w:left w:w="15" w:type="dxa"/>
              <w:right w:w="15" w:type="dxa"/>
            </w:tcMar>
            <w:vAlign w:val="center"/>
          </w:tcPr>
          <w:p w14:paraId="77E4D41D"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感统区</w:t>
            </w:r>
            <w:proofErr w:type="gramEnd"/>
            <w:r>
              <w:rPr>
                <w:rFonts w:ascii="仿宋" w:eastAsia="仿宋" w:hAnsi="仿宋" w:cs="宋体" w:hint="eastAsia"/>
                <w:color w:val="000000"/>
                <w:kern w:val="0"/>
                <w:szCs w:val="21"/>
              </w:rPr>
              <w:t>地垫</w:t>
            </w:r>
          </w:p>
        </w:tc>
        <w:tc>
          <w:tcPr>
            <w:tcW w:w="4170" w:type="dxa"/>
            <w:tcBorders>
              <w:tl2br w:val="nil"/>
              <w:tr2bl w:val="nil"/>
            </w:tcBorders>
            <w:tcMar>
              <w:top w:w="15" w:type="dxa"/>
              <w:left w:w="15" w:type="dxa"/>
              <w:right w:w="15" w:type="dxa"/>
            </w:tcMar>
            <w:vAlign w:val="center"/>
          </w:tcPr>
          <w:p w14:paraId="20AA614F" w14:textId="77777777" w:rsidR="006850D7" w:rsidRDefault="00406FC6">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教</w:t>
            </w:r>
            <w:r w:rsidR="007610E1">
              <w:rPr>
                <w:rFonts w:ascii="仿宋" w:eastAsia="仿宋" w:hAnsi="仿宋" w:cs="宋体" w:hint="eastAsia"/>
                <w:color w:val="000000"/>
                <w:kern w:val="0"/>
                <w:szCs w:val="21"/>
              </w:rPr>
              <w:t>室铺设面积为25平方米，地垫厚度≥3cm，长宽定制。</w:t>
            </w:r>
          </w:p>
          <w:p w14:paraId="4363E871"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材质：环保EVA材质。纹路清晰，防滑防衰。</w:t>
            </w:r>
          </w:p>
        </w:tc>
        <w:tc>
          <w:tcPr>
            <w:tcW w:w="670" w:type="dxa"/>
            <w:tcBorders>
              <w:tl2br w:val="nil"/>
              <w:tr2bl w:val="nil"/>
            </w:tcBorders>
            <w:tcMar>
              <w:top w:w="15" w:type="dxa"/>
              <w:left w:w="15" w:type="dxa"/>
              <w:right w:w="15" w:type="dxa"/>
            </w:tcMar>
            <w:vAlign w:val="center"/>
          </w:tcPr>
          <w:p w14:paraId="6AD9219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26EACFA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5438DA04" w14:textId="77777777">
        <w:trPr>
          <w:trHeight w:val="601"/>
        </w:trPr>
        <w:tc>
          <w:tcPr>
            <w:tcW w:w="7366" w:type="dxa"/>
            <w:gridSpan w:val="5"/>
            <w:tcBorders>
              <w:tl2br w:val="nil"/>
              <w:tr2bl w:val="nil"/>
            </w:tcBorders>
            <w:tcMar>
              <w:top w:w="15" w:type="dxa"/>
              <w:left w:w="15" w:type="dxa"/>
              <w:right w:w="15" w:type="dxa"/>
            </w:tcMar>
            <w:vAlign w:val="center"/>
          </w:tcPr>
          <w:p w14:paraId="7D056D2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（二）精细动作训练器材</w:t>
            </w:r>
          </w:p>
        </w:tc>
      </w:tr>
      <w:tr w:rsidR="006850D7" w14:paraId="452DF03E" w14:textId="77777777">
        <w:trPr>
          <w:trHeight w:val="1108"/>
        </w:trPr>
        <w:tc>
          <w:tcPr>
            <w:tcW w:w="534" w:type="dxa"/>
            <w:tcBorders>
              <w:tl2br w:val="nil"/>
              <w:tr2bl w:val="nil"/>
            </w:tcBorders>
            <w:tcMar>
              <w:top w:w="15" w:type="dxa"/>
              <w:left w:w="15" w:type="dxa"/>
              <w:right w:w="15" w:type="dxa"/>
            </w:tcMar>
            <w:vAlign w:val="center"/>
          </w:tcPr>
          <w:p w14:paraId="2410A08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20</w:t>
            </w:r>
          </w:p>
        </w:tc>
        <w:tc>
          <w:tcPr>
            <w:tcW w:w="1425" w:type="dxa"/>
            <w:tcBorders>
              <w:tl2br w:val="nil"/>
              <w:tr2bl w:val="nil"/>
            </w:tcBorders>
            <w:tcMar>
              <w:top w:w="15" w:type="dxa"/>
              <w:left w:w="15" w:type="dxa"/>
              <w:right w:w="15" w:type="dxa"/>
            </w:tcMar>
            <w:vAlign w:val="center"/>
          </w:tcPr>
          <w:p w14:paraId="2CEA083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螺丝拼盘套装</w:t>
            </w:r>
          </w:p>
        </w:tc>
        <w:tc>
          <w:tcPr>
            <w:tcW w:w="4170" w:type="dxa"/>
            <w:tcBorders>
              <w:tl2br w:val="nil"/>
              <w:tr2bl w:val="nil"/>
            </w:tcBorders>
            <w:tcMar>
              <w:top w:w="15" w:type="dxa"/>
              <w:left w:w="15" w:type="dxa"/>
              <w:right w:w="15" w:type="dxa"/>
            </w:tcMar>
            <w:vAlign w:val="center"/>
          </w:tcPr>
          <w:p w14:paraId="29493AC3"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材质：abs塑料；</w:t>
            </w:r>
          </w:p>
          <w:p w14:paraId="79600116"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内含䎄</w:t>
            </w:r>
            <w:r>
              <w:rPr>
                <w:rFonts w:ascii="仿宋" w:eastAsia="仿宋" w:hAnsi="仿宋" w:cs="宋体"/>
                <w:color w:val="000000"/>
                <w:kern w:val="0"/>
                <w:szCs w:val="21"/>
              </w:rPr>
              <w:t>237</w:t>
            </w:r>
            <w:r>
              <w:rPr>
                <w:rFonts w:ascii="仿宋" w:eastAsia="仿宋" w:hAnsi="仿宋" w:cs="宋体" w:hint="eastAsia"/>
                <w:color w:val="000000"/>
                <w:kern w:val="0"/>
                <w:szCs w:val="21"/>
              </w:rPr>
              <w:t>块配件，</w:t>
            </w:r>
            <w:r>
              <w:rPr>
                <w:rFonts w:ascii="仿宋" w:eastAsia="仿宋" w:hAnsi="仿宋" w:cs="宋体"/>
                <w:color w:val="000000"/>
                <w:kern w:val="0"/>
                <w:szCs w:val="21"/>
              </w:rPr>
              <w:t>1</w:t>
            </w:r>
            <w:r>
              <w:rPr>
                <w:rFonts w:ascii="仿宋" w:eastAsia="仿宋" w:hAnsi="仿宋" w:cs="宋体" w:hint="eastAsia"/>
                <w:color w:val="000000"/>
                <w:kern w:val="0"/>
                <w:szCs w:val="21"/>
              </w:rPr>
              <w:t>把电动螺丝刀、</w:t>
            </w:r>
            <w:r>
              <w:rPr>
                <w:rFonts w:ascii="仿宋" w:eastAsia="仿宋" w:hAnsi="仿宋" w:cs="宋体"/>
                <w:color w:val="000000"/>
                <w:kern w:val="0"/>
                <w:szCs w:val="21"/>
              </w:rPr>
              <w:t>1</w:t>
            </w:r>
            <w:r>
              <w:rPr>
                <w:rFonts w:ascii="仿宋" w:eastAsia="仿宋" w:hAnsi="仿宋" w:cs="宋体" w:hint="eastAsia"/>
                <w:color w:val="000000"/>
                <w:kern w:val="0"/>
                <w:szCs w:val="21"/>
              </w:rPr>
              <w:t>把手动螺丝、扳手、内六角。</w:t>
            </w:r>
          </w:p>
          <w:p w14:paraId="7316964F"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工具箱尺寸：≥20*6*29.5cm。</w:t>
            </w:r>
          </w:p>
        </w:tc>
        <w:tc>
          <w:tcPr>
            <w:tcW w:w="670" w:type="dxa"/>
            <w:tcBorders>
              <w:tl2br w:val="nil"/>
              <w:tr2bl w:val="nil"/>
            </w:tcBorders>
            <w:tcMar>
              <w:top w:w="15" w:type="dxa"/>
              <w:left w:w="15" w:type="dxa"/>
              <w:right w:w="15" w:type="dxa"/>
            </w:tcMar>
            <w:vAlign w:val="center"/>
          </w:tcPr>
          <w:p w14:paraId="4491558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1689F2A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6CE63B11" w14:textId="77777777">
        <w:trPr>
          <w:trHeight w:val="458"/>
        </w:trPr>
        <w:tc>
          <w:tcPr>
            <w:tcW w:w="534" w:type="dxa"/>
            <w:tcBorders>
              <w:tl2br w:val="nil"/>
              <w:tr2bl w:val="nil"/>
            </w:tcBorders>
            <w:tcMar>
              <w:top w:w="15" w:type="dxa"/>
              <w:left w:w="15" w:type="dxa"/>
              <w:right w:w="15" w:type="dxa"/>
            </w:tcMar>
            <w:vAlign w:val="center"/>
          </w:tcPr>
          <w:p w14:paraId="0E6647A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21</w:t>
            </w:r>
          </w:p>
        </w:tc>
        <w:tc>
          <w:tcPr>
            <w:tcW w:w="1425" w:type="dxa"/>
            <w:tcBorders>
              <w:tl2br w:val="nil"/>
              <w:tr2bl w:val="nil"/>
            </w:tcBorders>
            <w:tcMar>
              <w:top w:w="15" w:type="dxa"/>
              <w:left w:w="15" w:type="dxa"/>
              <w:right w:w="15" w:type="dxa"/>
            </w:tcMar>
            <w:vAlign w:val="center"/>
          </w:tcPr>
          <w:p w14:paraId="04D69B7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拆装</w:t>
            </w:r>
            <w:proofErr w:type="gramStart"/>
            <w:r>
              <w:rPr>
                <w:rFonts w:ascii="仿宋" w:eastAsia="仿宋" w:hAnsi="仿宋" w:cs="宋体" w:hint="eastAsia"/>
                <w:color w:val="000000"/>
                <w:kern w:val="0"/>
                <w:szCs w:val="21"/>
              </w:rPr>
              <w:t>工具台</w:t>
            </w:r>
            <w:proofErr w:type="gramEnd"/>
          </w:p>
        </w:tc>
        <w:tc>
          <w:tcPr>
            <w:tcW w:w="4170" w:type="dxa"/>
            <w:tcBorders>
              <w:tl2br w:val="nil"/>
              <w:tr2bl w:val="nil"/>
            </w:tcBorders>
            <w:tcMar>
              <w:top w:w="15" w:type="dxa"/>
              <w:left w:w="15" w:type="dxa"/>
              <w:right w:w="15" w:type="dxa"/>
            </w:tcMar>
            <w:vAlign w:val="center"/>
          </w:tcPr>
          <w:p w14:paraId="3816217B"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工作台尺寸：≥34*31*29.5cm；</w:t>
            </w:r>
          </w:p>
          <w:p w14:paraId="440F46F2"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材质：木质。</w:t>
            </w:r>
          </w:p>
        </w:tc>
        <w:tc>
          <w:tcPr>
            <w:tcW w:w="670" w:type="dxa"/>
            <w:tcBorders>
              <w:tl2br w:val="nil"/>
              <w:tr2bl w:val="nil"/>
            </w:tcBorders>
            <w:tcMar>
              <w:top w:w="15" w:type="dxa"/>
              <w:left w:w="15" w:type="dxa"/>
              <w:right w:w="15" w:type="dxa"/>
            </w:tcMar>
            <w:vAlign w:val="center"/>
          </w:tcPr>
          <w:p w14:paraId="192194E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3859ED0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1947BB0F" w14:textId="77777777">
        <w:trPr>
          <w:trHeight w:val="873"/>
        </w:trPr>
        <w:tc>
          <w:tcPr>
            <w:tcW w:w="534" w:type="dxa"/>
            <w:tcBorders>
              <w:tl2br w:val="nil"/>
              <w:tr2bl w:val="nil"/>
            </w:tcBorders>
            <w:tcMar>
              <w:top w:w="15" w:type="dxa"/>
              <w:left w:w="15" w:type="dxa"/>
              <w:right w:w="15" w:type="dxa"/>
            </w:tcMar>
            <w:vAlign w:val="center"/>
          </w:tcPr>
          <w:p w14:paraId="5774F71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22</w:t>
            </w:r>
          </w:p>
        </w:tc>
        <w:tc>
          <w:tcPr>
            <w:tcW w:w="1425" w:type="dxa"/>
            <w:tcBorders>
              <w:tl2br w:val="nil"/>
              <w:tr2bl w:val="nil"/>
            </w:tcBorders>
            <w:tcMar>
              <w:top w:w="15" w:type="dxa"/>
              <w:left w:w="15" w:type="dxa"/>
              <w:right w:w="15" w:type="dxa"/>
            </w:tcMar>
            <w:vAlign w:val="center"/>
          </w:tcPr>
          <w:p w14:paraId="3D38B16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穿线串珠积木</w:t>
            </w:r>
          </w:p>
        </w:tc>
        <w:tc>
          <w:tcPr>
            <w:tcW w:w="4170" w:type="dxa"/>
            <w:tcBorders>
              <w:tl2br w:val="nil"/>
              <w:tr2bl w:val="nil"/>
            </w:tcBorders>
            <w:tcMar>
              <w:top w:w="15" w:type="dxa"/>
              <w:left w:w="15" w:type="dxa"/>
              <w:right w:w="15" w:type="dxa"/>
            </w:tcMar>
            <w:vAlign w:val="center"/>
          </w:tcPr>
          <w:p w14:paraId="42FBB502"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内含串珠不少于90颗；</w:t>
            </w:r>
          </w:p>
          <w:p w14:paraId="4D5BE4B8"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珠子直径：≥3~3.5cm；</w:t>
            </w:r>
          </w:p>
          <w:p w14:paraId="59623C43"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穿绳子不少于16根，至少含指示图纸1张。</w:t>
            </w:r>
          </w:p>
        </w:tc>
        <w:tc>
          <w:tcPr>
            <w:tcW w:w="670" w:type="dxa"/>
            <w:tcBorders>
              <w:tl2br w:val="nil"/>
              <w:tr2bl w:val="nil"/>
            </w:tcBorders>
            <w:tcMar>
              <w:top w:w="15" w:type="dxa"/>
              <w:left w:w="15" w:type="dxa"/>
              <w:right w:w="15" w:type="dxa"/>
            </w:tcMar>
            <w:vAlign w:val="center"/>
          </w:tcPr>
          <w:p w14:paraId="28AEB2E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511121B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19324C0B" w14:textId="77777777">
        <w:trPr>
          <w:trHeight w:val="1122"/>
        </w:trPr>
        <w:tc>
          <w:tcPr>
            <w:tcW w:w="534" w:type="dxa"/>
            <w:tcBorders>
              <w:tl2br w:val="nil"/>
              <w:tr2bl w:val="nil"/>
            </w:tcBorders>
            <w:tcMar>
              <w:top w:w="15" w:type="dxa"/>
              <w:left w:w="15" w:type="dxa"/>
              <w:right w:w="15" w:type="dxa"/>
            </w:tcMar>
            <w:vAlign w:val="center"/>
          </w:tcPr>
          <w:p w14:paraId="6FDFE3C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23</w:t>
            </w:r>
          </w:p>
        </w:tc>
        <w:tc>
          <w:tcPr>
            <w:tcW w:w="1425" w:type="dxa"/>
            <w:tcBorders>
              <w:tl2br w:val="nil"/>
              <w:tr2bl w:val="nil"/>
            </w:tcBorders>
            <w:tcMar>
              <w:top w:w="15" w:type="dxa"/>
              <w:left w:w="15" w:type="dxa"/>
              <w:right w:w="15" w:type="dxa"/>
            </w:tcMar>
            <w:vAlign w:val="center"/>
          </w:tcPr>
          <w:p w14:paraId="7B32EF88"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百变穿线板</w:t>
            </w:r>
          </w:p>
        </w:tc>
        <w:tc>
          <w:tcPr>
            <w:tcW w:w="4170" w:type="dxa"/>
            <w:tcBorders>
              <w:tl2br w:val="nil"/>
              <w:tr2bl w:val="nil"/>
            </w:tcBorders>
            <w:tcMar>
              <w:top w:w="15" w:type="dxa"/>
              <w:left w:w="15" w:type="dxa"/>
              <w:right w:w="15" w:type="dxa"/>
            </w:tcMar>
            <w:vAlign w:val="center"/>
          </w:tcPr>
          <w:p w14:paraId="6C1C404C"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内含1块≥21.5*21.5cm的木质操作板，1块≥14.5*14.5cm的卡通布</w:t>
            </w:r>
            <w:proofErr w:type="gramStart"/>
            <w:r>
              <w:rPr>
                <w:rFonts w:ascii="仿宋" w:eastAsia="仿宋" w:hAnsi="仿宋" w:cs="宋体" w:hint="eastAsia"/>
                <w:color w:val="000000"/>
                <w:kern w:val="0"/>
                <w:szCs w:val="21"/>
              </w:rPr>
              <w:t>艺操作</w:t>
            </w:r>
            <w:proofErr w:type="gramEnd"/>
            <w:r>
              <w:rPr>
                <w:rFonts w:ascii="仿宋" w:eastAsia="仿宋" w:hAnsi="仿宋" w:cs="宋体" w:hint="eastAsia"/>
                <w:color w:val="000000"/>
                <w:kern w:val="0"/>
                <w:szCs w:val="21"/>
              </w:rPr>
              <w:t>板，多根弹性绳子。</w:t>
            </w:r>
          </w:p>
        </w:tc>
        <w:tc>
          <w:tcPr>
            <w:tcW w:w="670" w:type="dxa"/>
            <w:tcBorders>
              <w:tl2br w:val="nil"/>
              <w:tr2bl w:val="nil"/>
            </w:tcBorders>
            <w:tcMar>
              <w:top w:w="15" w:type="dxa"/>
              <w:left w:w="15" w:type="dxa"/>
              <w:right w:w="15" w:type="dxa"/>
            </w:tcMar>
            <w:vAlign w:val="center"/>
          </w:tcPr>
          <w:p w14:paraId="12DB823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0A206E4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12B7F4E0" w14:textId="77777777">
        <w:trPr>
          <w:trHeight w:val="978"/>
        </w:trPr>
        <w:tc>
          <w:tcPr>
            <w:tcW w:w="534" w:type="dxa"/>
            <w:tcBorders>
              <w:tl2br w:val="nil"/>
              <w:tr2bl w:val="nil"/>
            </w:tcBorders>
            <w:tcMar>
              <w:top w:w="15" w:type="dxa"/>
              <w:left w:w="15" w:type="dxa"/>
              <w:right w:w="15" w:type="dxa"/>
            </w:tcMar>
            <w:vAlign w:val="center"/>
          </w:tcPr>
          <w:p w14:paraId="399BFDB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24</w:t>
            </w:r>
          </w:p>
        </w:tc>
        <w:tc>
          <w:tcPr>
            <w:tcW w:w="1425" w:type="dxa"/>
            <w:tcBorders>
              <w:tl2br w:val="nil"/>
              <w:tr2bl w:val="nil"/>
            </w:tcBorders>
            <w:tcMar>
              <w:top w:w="15" w:type="dxa"/>
              <w:left w:w="15" w:type="dxa"/>
              <w:right w:w="15" w:type="dxa"/>
            </w:tcMar>
            <w:vAlign w:val="center"/>
          </w:tcPr>
          <w:p w14:paraId="30612668"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穿线板</w:t>
            </w:r>
          </w:p>
        </w:tc>
        <w:tc>
          <w:tcPr>
            <w:tcW w:w="4170" w:type="dxa"/>
            <w:tcBorders>
              <w:tl2br w:val="nil"/>
              <w:tr2bl w:val="nil"/>
            </w:tcBorders>
            <w:tcMar>
              <w:top w:w="15" w:type="dxa"/>
              <w:left w:w="15" w:type="dxa"/>
              <w:right w:w="15" w:type="dxa"/>
            </w:tcMar>
            <w:vAlign w:val="center"/>
          </w:tcPr>
          <w:p w14:paraId="1A0B1DDA"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材质：PVC塑料；</w:t>
            </w:r>
          </w:p>
          <w:p w14:paraId="37850545"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卡通动物造型穿线板尺寸：≥9~15cm；</w:t>
            </w:r>
          </w:p>
          <w:p w14:paraId="0527F014"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内含不少于39片穿线板，不少于39根穿线绳子。</w:t>
            </w:r>
          </w:p>
        </w:tc>
        <w:tc>
          <w:tcPr>
            <w:tcW w:w="670" w:type="dxa"/>
            <w:tcBorders>
              <w:tl2br w:val="nil"/>
              <w:tr2bl w:val="nil"/>
            </w:tcBorders>
            <w:tcMar>
              <w:top w:w="15" w:type="dxa"/>
              <w:left w:w="15" w:type="dxa"/>
              <w:right w:w="15" w:type="dxa"/>
            </w:tcMar>
            <w:vAlign w:val="center"/>
          </w:tcPr>
          <w:p w14:paraId="6831D1B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5A47E20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11E22244" w14:textId="77777777">
        <w:trPr>
          <w:trHeight w:val="914"/>
        </w:trPr>
        <w:tc>
          <w:tcPr>
            <w:tcW w:w="534" w:type="dxa"/>
            <w:tcBorders>
              <w:tl2br w:val="nil"/>
              <w:tr2bl w:val="nil"/>
            </w:tcBorders>
            <w:tcMar>
              <w:top w:w="15" w:type="dxa"/>
              <w:left w:w="15" w:type="dxa"/>
              <w:right w:w="15" w:type="dxa"/>
            </w:tcMar>
            <w:vAlign w:val="center"/>
          </w:tcPr>
          <w:p w14:paraId="3639FB4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1425" w:type="dxa"/>
            <w:tcBorders>
              <w:tl2br w:val="nil"/>
              <w:tr2bl w:val="nil"/>
            </w:tcBorders>
            <w:tcMar>
              <w:top w:w="15" w:type="dxa"/>
              <w:left w:w="15" w:type="dxa"/>
              <w:right w:w="15" w:type="dxa"/>
            </w:tcMar>
            <w:vAlign w:val="center"/>
          </w:tcPr>
          <w:p w14:paraId="6969E50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仙人球拆装积木</w:t>
            </w:r>
          </w:p>
        </w:tc>
        <w:tc>
          <w:tcPr>
            <w:tcW w:w="4170" w:type="dxa"/>
            <w:tcBorders>
              <w:tl2br w:val="nil"/>
              <w:tr2bl w:val="nil"/>
            </w:tcBorders>
            <w:tcMar>
              <w:top w:w="15" w:type="dxa"/>
              <w:left w:w="15" w:type="dxa"/>
              <w:right w:w="15" w:type="dxa"/>
            </w:tcMar>
            <w:vAlign w:val="center"/>
          </w:tcPr>
          <w:p w14:paraId="1E851325"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规格：≥20.5*28.5cm。</w:t>
            </w:r>
          </w:p>
          <w:p w14:paraId="723C29BC"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材质：</w:t>
            </w:r>
            <w:proofErr w:type="gramStart"/>
            <w:r>
              <w:rPr>
                <w:rFonts w:ascii="仿宋" w:eastAsia="仿宋" w:hAnsi="仿宋" w:cs="宋体" w:hint="eastAsia"/>
                <w:color w:val="000000"/>
                <w:kern w:val="0"/>
                <w:szCs w:val="21"/>
              </w:rPr>
              <w:t>榉</w:t>
            </w:r>
            <w:proofErr w:type="gramEnd"/>
            <w:r>
              <w:rPr>
                <w:rFonts w:ascii="仿宋" w:eastAsia="仿宋" w:hAnsi="仿宋" w:cs="宋体" w:hint="eastAsia"/>
                <w:color w:val="000000"/>
                <w:kern w:val="0"/>
                <w:szCs w:val="21"/>
              </w:rPr>
              <w:t>木。</w:t>
            </w:r>
          </w:p>
          <w:p w14:paraId="091A1373"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含底座不少于1个，插棒若干。</w:t>
            </w:r>
          </w:p>
        </w:tc>
        <w:tc>
          <w:tcPr>
            <w:tcW w:w="670" w:type="dxa"/>
            <w:tcBorders>
              <w:tl2br w:val="nil"/>
              <w:tr2bl w:val="nil"/>
            </w:tcBorders>
            <w:tcMar>
              <w:top w:w="15" w:type="dxa"/>
              <w:left w:w="15" w:type="dxa"/>
              <w:right w:w="15" w:type="dxa"/>
            </w:tcMar>
            <w:vAlign w:val="center"/>
          </w:tcPr>
          <w:p w14:paraId="4868E9E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7BE16B6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7FD2CD3D" w14:textId="77777777">
        <w:trPr>
          <w:trHeight w:val="834"/>
        </w:trPr>
        <w:tc>
          <w:tcPr>
            <w:tcW w:w="534" w:type="dxa"/>
            <w:tcBorders>
              <w:tl2br w:val="nil"/>
              <w:tr2bl w:val="nil"/>
            </w:tcBorders>
            <w:tcMar>
              <w:top w:w="15" w:type="dxa"/>
              <w:left w:w="15" w:type="dxa"/>
              <w:right w:w="15" w:type="dxa"/>
            </w:tcMar>
            <w:vAlign w:val="center"/>
          </w:tcPr>
          <w:p w14:paraId="2B49481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26</w:t>
            </w:r>
          </w:p>
        </w:tc>
        <w:tc>
          <w:tcPr>
            <w:tcW w:w="1425" w:type="dxa"/>
            <w:tcBorders>
              <w:tl2br w:val="nil"/>
              <w:tr2bl w:val="nil"/>
            </w:tcBorders>
            <w:tcMar>
              <w:top w:w="15" w:type="dxa"/>
              <w:left w:w="15" w:type="dxa"/>
              <w:right w:w="15" w:type="dxa"/>
            </w:tcMar>
            <w:vAlign w:val="center"/>
          </w:tcPr>
          <w:p w14:paraId="355EAB5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拼插玩具魔法棒</w:t>
            </w:r>
          </w:p>
        </w:tc>
        <w:tc>
          <w:tcPr>
            <w:tcW w:w="4170" w:type="dxa"/>
            <w:tcBorders>
              <w:tl2br w:val="nil"/>
              <w:tr2bl w:val="nil"/>
            </w:tcBorders>
            <w:tcMar>
              <w:top w:w="15" w:type="dxa"/>
              <w:left w:w="15" w:type="dxa"/>
              <w:right w:w="15" w:type="dxa"/>
            </w:tcMar>
            <w:vAlign w:val="center"/>
          </w:tcPr>
          <w:p w14:paraId="0BDEEE90"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内含不少于20多种个性形状，不少于1560粒盒装。造型</w:t>
            </w:r>
            <w:proofErr w:type="gramStart"/>
            <w:r>
              <w:rPr>
                <w:rFonts w:ascii="仿宋" w:eastAsia="仿宋" w:hAnsi="仿宋" w:cs="宋体" w:hint="eastAsia"/>
                <w:color w:val="000000"/>
                <w:kern w:val="0"/>
                <w:szCs w:val="21"/>
              </w:rPr>
              <w:t>易插易</w:t>
            </w:r>
            <w:proofErr w:type="gramEnd"/>
            <w:r>
              <w:rPr>
                <w:rFonts w:ascii="仿宋" w:eastAsia="仿宋" w:hAnsi="仿宋" w:cs="宋体" w:hint="eastAsia"/>
                <w:color w:val="000000"/>
                <w:kern w:val="0"/>
                <w:szCs w:val="21"/>
              </w:rPr>
              <w:t>拔。</w:t>
            </w:r>
          </w:p>
        </w:tc>
        <w:tc>
          <w:tcPr>
            <w:tcW w:w="670" w:type="dxa"/>
            <w:tcBorders>
              <w:tl2br w:val="nil"/>
              <w:tr2bl w:val="nil"/>
            </w:tcBorders>
            <w:tcMar>
              <w:top w:w="15" w:type="dxa"/>
              <w:left w:w="15" w:type="dxa"/>
              <w:right w:w="15" w:type="dxa"/>
            </w:tcMar>
            <w:vAlign w:val="center"/>
          </w:tcPr>
          <w:p w14:paraId="0272BD4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06D3A0F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236119C5" w14:textId="77777777">
        <w:trPr>
          <w:trHeight w:val="862"/>
        </w:trPr>
        <w:tc>
          <w:tcPr>
            <w:tcW w:w="534" w:type="dxa"/>
            <w:tcBorders>
              <w:tl2br w:val="nil"/>
              <w:tr2bl w:val="nil"/>
            </w:tcBorders>
            <w:tcMar>
              <w:top w:w="15" w:type="dxa"/>
              <w:left w:w="15" w:type="dxa"/>
              <w:right w:w="15" w:type="dxa"/>
            </w:tcMar>
            <w:vAlign w:val="center"/>
          </w:tcPr>
          <w:p w14:paraId="5518A61E"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lastRenderedPageBreak/>
              <w:t>27</w:t>
            </w:r>
          </w:p>
        </w:tc>
        <w:tc>
          <w:tcPr>
            <w:tcW w:w="1425" w:type="dxa"/>
            <w:tcBorders>
              <w:tl2br w:val="nil"/>
              <w:tr2bl w:val="nil"/>
            </w:tcBorders>
            <w:tcMar>
              <w:top w:w="15" w:type="dxa"/>
              <w:left w:w="15" w:type="dxa"/>
              <w:right w:w="15" w:type="dxa"/>
            </w:tcMar>
            <w:vAlign w:val="center"/>
          </w:tcPr>
          <w:p w14:paraId="2DA9BF7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插珠构建球形积木</w:t>
            </w:r>
          </w:p>
        </w:tc>
        <w:tc>
          <w:tcPr>
            <w:tcW w:w="4170" w:type="dxa"/>
            <w:tcBorders>
              <w:tl2br w:val="nil"/>
              <w:tr2bl w:val="nil"/>
            </w:tcBorders>
            <w:tcMar>
              <w:top w:w="15" w:type="dxa"/>
              <w:left w:w="15" w:type="dxa"/>
              <w:right w:w="15" w:type="dxa"/>
            </w:tcMar>
            <w:vAlign w:val="center"/>
          </w:tcPr>
          <w:p w14:paraId="642307A7"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收纳袋装，不少于72颗四色球+不少于72根4规格拼插棍。</w:t>
            </w:r>
          </w:p>
        </w:tc>
        <w:tc>
          <w:tcPr>
            <w:tcW w:w="670" w:type="dxa"/>
            <w:tcBorders>
              <w:tl2br w:val="nil"/>
              <w:tr2bl w:val="nil"/>
            </w:tcBorders>
            <w:tcMar>
              <w:top w:w="15" w:type="dxa"/>
              <w:left w:w="15" w:type="dxa"/>
              <w:right w:w="15" w:type="dxa"/>
            </w:tcMar>
            <w:vAlign w:val="center"/>
          </w:tcPr>
          <w:p w14:paraId="2EE9803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4EE7883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08FB765F" w14:textId="77777777">
        <w:trPr>
          <w:trHeight w:val="893"/>
        </w:trPr>
        <w:tc>
          <w:tcPr>
            <w:tcW w:w="534" w:type="dxa"/>
            <w:tcBorders>
              <w:tl2br w:val="nil"/>
              <w:tr2bl w:val="nil"/>
            </w:tcBorders>
            <w:tcMar>
              <w:top w:w="15" w:type="dxa"/>
              <w:left w:w="15" w:type="dxa"/>
              <w:right w:w="15" w:type="dxa"/>
            </w:tcMar>
            <w:vAlign w:val="center"/>
          </w:tcPr>
          <w:p w14:paraId="5F265D1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28</w:t>
            </w:r>
          </w:p>
        </w:tc>
        <w:tc>
          <w:tcPr>
            <w:tcW w:w="1425" w:type="dxa"/>
            <w:tcBorders>
              <w:tl2br w:val="nil"/>
              <w:tr2bl w:val="nil"/>
            </w:tcBorders>
            <w:tcMar>
              <w:top w:w="15" w:type="dxa"/>
              <w:left w:w="15" w:type="dxa"/>
              <w:right w:w="15" w:type="dxa"/>
            </w:tcMar>
            <w:vAlign w:val="center"/>
          </w:tcPr>
          <w:p w14:paraId="5DCE93A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运笔连线卡片</w:t>
            </w:r>
          </w:p>
        </w:tc>
        <w:tc>
          <w:tcPr>
            <w:tcW w:w="4170" w:type="dxa"/>
            <w:tcBorders>
              <w:tl2br w:val="nil"/>
              <w:tr2bl w:val="nil"/>
            </w:tcBorders>
            <w:tcMar>
              <w:top w:w="15" w:type="dxa"/>
              <w:left w:w="15" w:type="dxa"/>
              <w:right w:w="15" w:type="dxa"/>
            </w:tcMar>
            <w:vAlign w:val="center"/>
          </w:tcPr>
          <w:p w14:paraId="59041688"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5寸塑封膜；</w:t>
            </w:r>
          </w:p>
          <w:p w14:paraId="0CE15293"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含运笔连线不少于54图、舒尔特方格不少于4图，一共不少于58图。</w:t>
            </w:r>
          </w:p>
        </w:tc>
        <w:tc>
          <w:tcPr>
            <w:tcW w:w="670" w:type="dxa"/>
            <w:tcBorders>
              <w:tl2br w:val="nil"/>
              <w:tr2bl w:val="nil"/>
            </w:tcBorders>
            <w:tcMar>
              <w:top w:w="15" w:type="dxa"/>
              <w:left w:w="15" w:type="dxa"/>
              <w:right w:w="15" w:type="dxa"/>
            </w:tcMar>
            <w:vAlign w:val="center"/>
          </w:tcPr>
          <w:p w14:paraId="3B298BD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43E6D16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040BB3C6" w14:textId="77777777">
        <w:trPr>
          <w:trHeight w:val="1320"/>
        </w:trPr>
        <w:tc>
          <w:tcPr>
            <w:tcW w:w="534" w:type="dxa"/>
            <w:tcBorders>
              <w:tl2br w:val="nil"/>
              <w:tr2bl w:val="nil"/>
            </w:tcBorders>
            <w:tcMar>
              <w:top w:w="15" w:type="dxa"/>
              <w:left w:w="15" w:type="dxa"/>
              <w:right w:w="15" w:type="dxa"/>
            </w:tcMar>
            <w:vAlign w:val="center"/>
          </w:tcPr>
          <w:p w14:paraId="31F8BED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29</w:t>
            </w:r>
          </w:p>
        </w:tc>
        <w:tc>
          <w:tcPr>
            <w:tcW w:w="1425" w:type="dxa"/>
            <w:tcBorders>
              <w:tl2br w:val="nil"/>
              <w:tr2bl w:val="nil"/>
            </w:tcBorders>
            <w:tcMar>
              <w:top w:w="15" w:type="dxa"/>
              <w:left w:w="15" w:type="dxa"/>
              <w:right w:w="15" w:type="dxa"/>
            </w:tcMar>
            <w:vAlign w:val="center"/>
          </w:tcPr>
          <w:p w14:paraId="2EBE8EB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益智串珠盒</w:t>
            </w:r>
          </w:p>
        </w:tc>
        <w:tc>
          <w:tcPr>
            <w:tcW w:w="4170" w:type="dxa"/>
            <w:tcBorders>
              <w:tl2br w:val="nil"/>
              <w:tr2bl w:val="nil"/>
            </w:tcBorders>
            <w:tcMar>
              <w:top w:w="15" w:type="dxa"/>
              <w:left w:w="15" w:type="dxa"/>
              <w:right w:w="15" w:type="dxa"/>
            </w:tcMar>
            <w:vAlign w:val="center"/>
          </w:tcPr>
          <w:p w14:paraId="5F75839A"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材质：木质；</w:t>
            </w:r>
          </w:p>
          <w:p w14:paraId="3A46A095"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产品尺寸：≥28×17.5×4cm；</w:t>
            </w:r>
          </w:p>
          <w:p w14:paraId="428B54B6"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包含一个木盒，若干个不同颜色形状的串珠，不少于</w:t>
            </w:r>
            <w:proofErr w:type="gramStart"/>
            <w:r>
              <w:rPr>
                <w:rFonts w:ascii="仿宋" w:eastAsia="仿宋" w:hAnsi="仿宋" w:cs="宋体" w:hint="eastAsia"/>
                <w:color w:val="000000"/>
                <w:kern w:val="0"/>
                <w:szCs w:val="21"/>
              </w:rPr>
              <w:t>四个串棒组成</w:t>
            </w:r>
            <w:proofErr w:type="gramEnd"/>
            <w:r>
              <w:rPr>
                <w:rFonts w:ascii="仿宋" w:eastAsia="仿宋" w:hAnsi="仿宋" w:cs="宋体" w:hint="eastAsia"/>
                <w:color w:val="000000"/>
                <w:kern w:val="0"/>
                <w:szCs w:val="21"/>
              </w:rPr>
              <w:t>，不少于7种颜色，不少于6种形状，不少于4块示范板。</w:t>
            </w:r>
          </w:p>
        </w:tc>
        <w:tc>
          <w:tcPr>
            <w:tcW w:w="670" w:type="dxa"/>
            <w:tcBorders>
              <w:tl2br w:val="nil"/>
              <w:tr2bl w:val="nil"/>
            </w:tcBorders>
            <w:tcMar>
              <w:top w:w="15" w:type="dxa"/>
              <w:left w:w="15" w:type="dxa"/>
              <w:right w:w="15" w:type="dxa"/>
            </w:tcMar>
            <w:vAlign w:val="center"/>
          </w:tcPr>
          <w:p w14:paraId="763DA92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368E16C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0438FC8D" w14:textId="77777777">
        <w:trPr>
          <w:trHeight w:val="1149"/>
        </w:trPr>
        <w:tc>
          <w:tcPr>
            <w:tcW w:w="534" w:type="dxa"/>
            <w:tcBorders>
              <w:tl2br w:val="nil"/>
              <w:tr2bl w:val="nil"/>
            </w:tcBorders>
            <w:tcMar>
              <w:top w:w="15" w:type="dxa"/>
              <w:left w:w="15" w:type="dxa"/>
              <w:right w:w="15" w:type="dxa"/>
            </w:tcMar>
            <w:vAlign w:val="center"/>
          </w:tcPr>
          <w:p w14:paraId="4FFC553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30</w:t>
            </w:r>
          </w:p>
        </w:tc>
        <w:tc>
          <w:tcPr>
            <w:tcW w:w="1425" w:type="dxa"/>
            <w:tcBorders>
              <w:tl2br w:val="nil"/>
              <w:tr2bl w:val="nil"/>
            </w:tcBorders>
            <w:tcMar>
              <w:top w:w="15" w:type="dxa"/>
              <w:left w:w="15" w:type="dxa"/>
              <w:right w:w="15" w:type="dxa"/>
            </w:tcMar>
            <w:vAlign w:val="center"/>
          </w:tcPr>
          <w:p w14:paraId="1E5F331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筷子夹珠子游戏</w:t>
            </w:r>
          </w:p>
        </w:tc>
        <w:tc>
          <w:tcPr>
            <w:tcW w:w="4170" w:type="dxa"/>
            <w:tcBorders>
              <w:tl2br w:val="nil"/>
              <w:tr2bl w:val="nil"/>
            </w:tcBorders>
            <w:tcMar>
              <w:top w:w="15" w:type="dxa"/>
              <w:left w:w="15" w:type="dxa"/>
              <w:right w:w="15" w:type="dxa"/>
            </w:tcMar>
            <w:vAlign w:val="center"/>
          </w:tcPr>
          <w:p w14:paraId="45370391"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底板尺寸：≥</w:t>
            </w:r>
            <w:proofErr w:type="gramStart"/>
            <w:r>
              <w:rPr>
                <w:rFonts w:ascii="仿宋" w:eastAsia="仿宋" w:hAnsi="仿宋" w:cs="宋体" w:hint="eastAsia"/>
                <w:color w:val="000000"/>
                <w:kern w:val="0"/>
                <w:szCs w:val="21"/>
              </w:rPr>
              <w:t>22×22×</w:t>
            </w:r>
            <w:proofErr w:type="gramEnd"/>
            <w:r>
              <w:rPr>
                <w:rFonts w:ascii="仿宋" w:eastAsia="仿宋" w:hAnsi="仿宋" w:cs="宋体" w:hint="eastAsia"/>
                <w:color w:val="000000"/>
                <w:kern w:val="0"/>
                <w:szCs w:val="21"/>
              </w:rPr>
              <w:t>2cm；</w:t>
            </w:r>
          </w:p>
          <w:p w14:paraId="6A90BD32"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材质：木质板。</w:t>
            </w:r>
          </w:p>
          <w:p w14:paraId="4DB71A1B"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产品配有底板不少于1个，底板卡纸不少于5张，不少于7种颜色珠子各不少于11颗，筷子、勺子、夹子各一个。</w:t>
            </w:r>
          </w:p>
        </w:tc>
        <w:tc>
          <w:tcPr>
            <w:tcW w:w="670" w:type="dxa"/>
            <w:tcBorders>
              <w:tl2br w:val="nil"/>
              <w:tr2bl w:val="nil"/>
            </w:tcBorders>
            <w:tcMar>
              <w:top w:w="15" w:type="dxa"/>
              <w:left w:w="15" w:type="dxa"/>
              <w:right w:w="15" w:type="dxa"/>
            </w:tcMar>
            <w:vAlign w:val="center"/>
          </w:tcPr>
          <w:p w14:paraId="047149B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 xml:space="preserve">25 </w:t>
            </w:r>
          </w:p>
        </w:tc>
        <w:tc>
          <w:tcPr>
            <w:tcW w:w="567" w:type="dxa"/>
            <w:tcBorders>
              <w:tl2br w:val="nil"/>
              <w:tr2bl w:val="nil"/>
            </w:tcBorders>
            <w:tcMar>
              <w:top w:w="15" w:type="dxa"/>
              <w:left w:w="15" w:type="dxa"/>
              <w:right w:w="15" w:type="dxa"/>
            </w:tcMar>
            <w:vAlign w:val="center"/>
          </w:tcPr>
          <w:p w14:paraId="0925A50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7E9424C7" w14:textId="77777777">
        <w:trPr>
          <w:trHeight w:val="830"/>
        </w:trPr>
        <w:tc>
          <w:tcPr>
            <w:tcW w:w="534" w:type="dxa"/>
            <w:tcBorders>
              <w:tl2br w:val="nil"/>
              <w:tr2bl w:val="nil"/>
            </w:tcBorders>
            <w:tcMar>
              <w:top w:w="15" w:type="dxa"/>
              <w:left w:w="15" w:type="dxa"/>
              <w:right w:w="15" w:type="dxa"/>
            </w:tcMar>
            <w:vAlign w:val="center"/>
          </w:tcPr>
          <w:p w14:paraId="193D5C2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31</w:t>
            </w:r>
          </w:p>
        </w:tc>
        <w:tc>
          <w:tcPr>
            <w:tcW w:w="1425" w:type="dxa"/>
            <w:tcBorders>
              <w:tl2br w:val="nil"/>
              <w:tr2bl w:val="nil"/>
            </w:tcBorders>
            <w:tcMar>
              <w:top w:w="15" w:type="dxa"/>
              <w:left w:w="15" w:type="dxa"/>
              <w:right w:w="15" w:type="dxa"/>
            </w:tcMar>
            <w:vAlign w:val="center"/>
          </w:tcPr>
          <w:p w14:paraId="62042C9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88轨道</w:t>
            </w:r>
          </w:p>
        </w:tc>
        <w:tc>
          <w:tcPr>
            <w:tcW w:w="4170" w:type="dxa"/>
            <w:tcBorders>
              <w:tl2br w:val="nil"/>
              <w:tr2bl w:val="nil"/>
            </w:tcBorders>
            <w:tcMar>
              <w:top w:w="15" w:type="dxa"/>
              <w:left w:w="15" w:type="dxa"/>
              <w:right w:w="15" w:type="dxa"/>
            </w:tcMar>
            <w:vAlign w:val="center"/>
          </w:tcPr>
          <w:p w14:paraId="552F6516"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材质：PVC塑料；</w:t>
            </w:r>
          </w:p>
          <w:p w14:paraId="1645DABB"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 xml:space="preserve">尺寸：≥长34cmx宽21cmx高4.5cm； </w:t>
            </w:r>
          </w:p>
          <w:p w14:paraId="10E4F454" w14:textId="77777777" w:rsidR="006850D7" w:rsidRPr="00265312" w:rsidRDefault="007610E1" w:rsidP="00406FC6">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组件明细：包括轨道1个，球1个；可训练手、眼、脑</w:t>
            </w:r>
            <w:proofErr w:type="gramStart"/>
            <w:r>
              <w:rPr>
                <w:rFonts w:ascii="仿宋" w:eastAsia="仿宋" w:hAnsi="仿宋" w:cs="宋体" w:hint="eastAsia"/>
                <w:color w:val="000000"/>
                <w:kern w:val="0"/>
                <w:szCs w:val="21"/>
              </w:rPr>
              <w:t>的统整运动</w:t>
            </w:r>
            <w:proofErr w:type="gramEnd"/>
            <w:r>
              <w:rPr>
                <w:rFonts w:ascii="仿宋" w:eastAsia="仿宋" w:hAnsi="仿宋" w:cs="宋体" w:hint="eastAsia"/>
                <w:color w:val="000000"/>
                <w:kern w:val="0"/>
                <w:szCs w:val="21"/>
              </w:rPr>
              <w:t>，趣味游戏中加入通用设计的概念，2件一组。</w:t>
            </w:r>
          </w:p>
        </w:tc>
        <w:tc>
          <w:tcPr>
            <w:tcW w:w="670" w:type="dxa"/>
            <w:tcBorders>
              <w:tl2br w:val="nil"/>
              <w:tr2bl w:val="nil"/>
            </w:tcBorders>
            <w:tcMar>
              <w:top w:w="15" w:type="dxa"/>
              <w:left w:w="15" w:type="dxa"/>
              <w:right w:w="15" w:type="dxa"/>
            </w:tcMar>
            <w:vAlign w:val="center"/>
          </w:tcPr>
          <w:p w14:paraId="3A7DFD6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0E70204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112FCCD7" w14:textId="77777777">
        <w:trPr>
          <w:trHeight w:val="90"/>
        </w:trPr>
        <w:tc>
          <w:tcPr>
            <w:tcW w:w="534" w:type="dxa"/>
            <w:tcBorders>
              <w:tl2br w:val="nil"/>
              <w:tr2bl w:val="nil"/>
            </w:tcBorders>
            <w:tcMar>
              <w:top w:w="15" w:type="dxa"/>
              <w:left w:w="15" w:type="dxa"/>
              <w:right w:w="15" w:type="dxa"/>
            </w:tcMar>
            <w:vAlign w:val="center"/>
          </w:tcPr>
          <w:p w14:paraId="1453DB5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32</w:t>
            </w:r>
          </w:p>
        </w:tc>
        <w:tc>
          <w:tcPr>
            <w:tcW w:w="1425" w:type="dxa"/>
            <w:tcBorders>
              <w:tl2br w:val="nil"/>
              <w:tr2bl w:val="nil"/>
            </w:tcBorders>
            <w:tcMar>
              <w:top w:w="15" w:type="dxa"/>
              <w:left w:w="15" w:type="dxa"/>
              <w:right w:w="15" w:type="dxa"/>
            </w:tcMar>
            <w:vAlign w:val="center"/>
          </w:tcPr>
          <w:p w14:paraId="70121B3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上下转盘</w:t>
            </w:r>
          </w:p>
        </w:tc>
        <w:tc>
          <w:tcPr>
            <w:tcW w:w="4170" w:type="dxa"/>
            <w:tcBorders>
              <w:tl2br w:val="nil"/>
              <w:tr2bl w:val="nil"/>
            </w:tcBorders>
            <w:tcMar>
              <w:top w:w="15" w:type="dxa"/>
              <w:left w:w="15" w:type="dxa"/>
              <w:right w:w="15" w:type="dxa"/>
            </w:tcMar>
            <w:vAlign w:val="center"/>
          </w:tcPr>
          <w:p w14:paraId="01AB67A0"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材质：ABS、PE，热塑橡胶TPR；</w:t>
            </w:r>
          </w:p>
          <w:p w14:paraId="27B319CD"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尺寸：</w:t>
            </w:r>
            <w:proofErr w:type="gramStart"/>
            <w:r>
              <w:rPr>
                <w:rFonts w:ascii="仿宋" w:eastAsia="仿宋" w:hAnsi="仿宋" w:cs="宋体" w:hint="eastAsia"/>
                <w:color w:val="000000"/>
                <w:kern w:val="0"/>
                <w:szCs w:val="21"/>
              </w:rPr>
              <w:t>15×15×</w:t>
            </w:r>
            <w:proofErr w:type="gramEnd"/>
            <w:r>
              <w:rPr>
                <w:rFonts w:ascii="仿宋" w:eastAsia="仿宋" w:hAnsi="仿宋" w:cs="宋体" w:hint="eastAsia"/>
                <w:color w:val="000000"/>
                <w:kern w:val="0"/>
                <w:szCs w:val="21"/>
              </w:rPr>
              <w:t>30cm；</w:t>
            </w:r>
          </w:p>
          <w:p w14:paraId="1CF19B8E"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组件明细：转盘1个、球1个。</w:t>
            </w:r>
          </w:p>
        </w:tc>
        <w:tc>
          <w:tcPr>
            <w:tcW w:w="670" w:type="dxa"/>
            <w:tcBorders>
              <w:tl2br w:val="nil"/>
              <w:tr2bl w:val="nil"/>
            </w:tcBorders>
            <w:tcMar>
              <w:top w:w="15" w:type="dxa"/>
              <w:left w:w="15" w:type="dxa"/>
              <w:right w:w="15" w:type="dxa"/>
            </w:tcMar>
            <w:vAlign w:val="center"/>
          </w:tcPr>
          <w:p w14:paraId="7BE9450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3F0A822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7FE0C463" w14:textId="77777777">
        <w:trPr>
          <w:trHeight w:val="516"/>
        </w:trPr>
        <w:tc>
          <w:tcPr>
            <w:tcW w:w="534" w:type="dxa"/>
            <w:tcBorders>
              <w:tl2br w:val="nil"/>
              <w:tr2bl w:val="nil"/>
            </w:tcBorders>
            <w:tcMar>
              <w:top w:w="15" w:type="dxa"/>
              <w:left w:w="15" w:type="dxa"/>
              <w:right w:w="15" w:type="dxa"/>
            </w:tcMar>
            <w:vAlign w:val="center"/>
          </w:tcPr>
          <w:p w14:paraId="71D2103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33</w:t>
            </w:r>
          </w:p>
        </w:tc>
        <w:tc>
          <w:tcPr>
            <w:tcW w:w="1425" w:type="dxa"/>
            <w:tcBorders>
              <w:tl2br w:val="nil"/>
              <w:tr2bl w:val="nil"/>
            </w:tcBorders>
            <w:tcMar>
              <w:top w:w="15" w:type="dxa"/>
              <w:left w:w="15" w:type="dxa"/>
              <w:right w:w="15" w:type="dxa"/>
            </w:tcMar>
            <w:vAlign w:val="center"/>
          </w:tcPr>
          <w:p w14:paraId="22C441EE"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握笔矫正器</w:t>
            </w:r>
          </w:p>
        </w:tc>
        <w:tc>
          <w:tcPr>
            <w:tcW w:w="4170" w:type="dxa"/>
            <w:tcBorders>
              <w:tl2br w:val="nil"/>
              <w:tr2bl w:val="nil"/>
            </w:tcBorders>
            <w:tcMar>
              <w:top w:w="15" w:type="dxa"/>
              <w:left w:w="15" w:type="dxa"/>
              <w:right w:w="15" w:type="dxa"/>
            </w:tcMar>
            <w:vAlign w:val="center"/>
          </w:tcPr>
          <w:p w14:paraId="5E22135D" w14:textId="77777777" w:rsidR="006850D7" w:rsidRDefault="007610E1">
            <w:pPr>
              <w:widowControl/>
              <w:jc w:val="left"/>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练指镊子</w:t>
            </w:r>
            <w:proofErr w:type="gramEnd"/>
            <w:r>
              <w:rPr>
                <w:rFonts w:ascii="仿宋" w:eastAsia="仿宋" w:hAnsi="仿宋" w:cs="宋体" w:hint="eastAsia"/>
                <w:color w:val="000000"/>
                <w:kern w:val="0"/>
                <w:szCs w:val="21"/>
              </w:rPr>
              <w:t>套装，珠子50颗</w:t>
            </w:r>
          </w:p>
        </w:tc>
        <w:tc>
          <w:tcPr>
            <w:tcW w:w="670" w:type="dxa"/>
            <w:tcBorders>
              <w:tl2br w:val="nil"/>
              <w:tr2bl w:val="nil"/>
            </w:tcBorders>
            <w:tcMar>
              <w:top w:w="15" w:type="dxa"/>
              <w:left w:w="15" w:type="dxa"/>
              <w:right w:w="15" w:type="dxa"/>
            </w:tcMar>
            <w:vAlign w:val="center"/>
          </w:tcPr>
          <w:p w14:paraId="5C4DB0B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w:t>
            </w:r>
          </w:p>
        </w:tc>
        <w:tc>
          <w:tcPr>
            <w:tcW w:w="567" w:type="dxa"/>
            <w:tcBorders>
              <w:tl2br w:val="nil"/>
              <w:tr2bl w:val="nil"/>
            </w:tcBorders>
            <w:tcMar>
              <w:top w:w="15" w:type="dxa"/>
              <w:left w:w="15" w:type="dxa"/>
              <w:right w:w="15" w:type="dxa"/>
            </w:tcMar>
            <w:vAlign w:val="center"/>
          </w:tcPr>
          <w:p w14:paraId="2B809BA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2872B8C5" w14:textId="77777777">
        <w:trPr>
          <w:trHeight w:val="600"/>
        </w:trPr>
        <w:tc>
          <w:tcPr>
            <w:tcW w:w="7366" w:type="dxa"/>
            <w:gridSpan w:val="5"/>
            <w:tcBorders>
              <w:tl2br w:val="nil"/>
              <w:tr2bl w:val="nil"/>
            </w:tcBorders>
            <w:tcMar>
              <w:top w:w="15" w:type="dxa"/>
              <w:left w:w="15" w:type="dxa"/>
              <w:right w:w="15" w:type="dxa"/>
            </w:tcMar>
            <w:vAlign w:val="center"/>
          </w:tcPr>
          <w:p w14:paraId="6CDAFEE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（三）专注</w:t>
            </w:r>
            <w:proofErr w:type="gramStart"/>
            <w:r>
              <w:rPr>
                <w:rFonts w:ascii="仿宋" w:eastAsia="仿宋" w:hAnsi="仿宋" w:cs="宋体" w:hint="eastAsia"/>
                <w:color w:val="000000"/>
                <w:kern w:val="0"/>
                <w:szCs w:val="21"/>
              </w:rPr>
              <w:t>力训练</w:t>
            </w:r>
            <w:proofErr w:type="gramEnd"/>
            <w:r>
              <w:rPr>
                <w:rFonts w:ascii="仿宋" w:eastAsia="仿宋" w:hAnsi="仿宋" w:cs="宋体" w:hint="eastAsia"/>
                <w:color w:val="000000"/>
                <w:kern w:val="0"/>
                <w:szCs w:val="21"/>
              </w:rPr>
              <w:t>器材</w:t>
            </w:r>
          </w:p>
        </w:tc>
      </w:tr>
      <w:tr w:rsidR="006850D7" w14:paraId="4A3D2E6F" w14:textId="77777777">
        <w:trPr>
          <w:trHeight w:val="1048"/>
        </w:trPr>
        <w:tc>
          <w:tcPr>
            <w:tcW w:w="534" w:type="dxa"/>
            <w:tcBorders>
              <w:tl2br w:val="nil"/>
              <w:tr2bl w:val="nil"/>
            </w:tcBorders>
            <w:tcMar>
              <w:top w:w="15" w:type="dxa"/>
              <w:left w:w="15" w:type="dxa"/>
              <w:right w:w="15" w:type="dxa"/>
            </w:tcMar>
            <w:vAlign w:val="center"/>
          </w:tcPr>
          <w:p w14:paraId="54271BF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34</w:t>
            </w:r>
          </w:p>
        </w:tc>
        <w:tc>
          <w:tcPr>
            <w:tcW w:w="1425" w:type="dxa"/>
            <w:tcBorders>
              <w:tl2br w:val="nil"/>
              <w:tr2bl w:val="nil"/>
            </w:tcBorders>
            <w:tcMar>
              <w:top w:w="15" w:type="dxa"/>
              <w:left w:w="15" w:type="dxa"/>
              <w:right w:w="15" w:type="dxa"/>
            </w:tcMar>
            <w:vAlign w:val="center"/>
          </w:tcPr>
          <w:p w14:paraId="7B6951C8"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数字游戏板</w:t>
            </w:r>
          </w:p>
        </w:tc>
        <w:tc>
          <w:tcPr>
            <w:tcW w:w="4170" w:type="dxa"/>
            <w:tcBorders>
              <w:tl2br w:val="nil"/>
              <w:tr2bl w:val="nil"/>
            </w:tcBorders>
            <w:tcMar>
              <w:top w:w="15" w:type="dxa"/>
              <w:left w:w="15" w:type="dxa"/>
              <w:right w:w="15" w:type="dxa"/>
            </w:tcMar>
            <w:vAlign w:val="center"/>
          </w:tcPr>
          <w:p w14:paraId="1273718D"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尺寸：不小于475x265x25mm；</w:t>
            </w:r>
          </w:p>
          <w:p w14:paraId="71D7E67E"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材质:木质夹板、磁铁、PVC塑料；</w:t>
            </w:r>
          </w:p>
          <w:p w14:paraId="02B2596D"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内含：画笔、沙耙、杆子和磁性接头的柱子各一个；</w:t>
            </w:r>
          </w:p>
          <w:p w14:paraId="0F1D6293" w14:textId="77777777" w:rsidR="006850D7" w:rsidRPr="00265312" w:rsidRDefault="007610E1" w:rsidP="00406FC6">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所有外表面平整、光滑、不得有毛刺和锈蚀现象，表面涂漆牢固、光滑、色泽均匀；</w:t>
            </w:r>
          </w:p>
        </w:tc>
        <w:tc>
          <w:tcPr>
            <w:tcW w:w="670" w:type="dxa"/>
            <w:tcBorders>
              <w:tl2br w:val="nil"/>
              <w:tr2bl w:val="nil"/>
            </w:tcBorders>
            <w:tcMar>
              <w:top w:w="15" w:type="dxa"/>
              <w:left w:w="15" w:type="dxa"/>
              <w:right w:w="15" w:type="dxa"/>
            </w:tcMar>
            <w:vAlign w:val="center"/>
          </w:tcPr>
          <w:p w14:paraId="755B48D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4A05593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3EB1D7DF" w14:textId="77777777">
        <w:trPr>
          <w:trHeight w:val="1377"/>
        </w:trPr>
        <w:tc>
          <w:tcPr>
            <w:tcW w:w="534" w:type="dxa"/>
            <w:tcBorders>
              <w:tl2br w:val="nil"/>
              <w:tr2bl w:val="nil"/>
            </w:tcBorders>
            <w:tcMar>
              <w:top w:w="15" w:type="dxa"/>
              <w:left w:w="15" w:type="dxa"/>
              <w:right w:w="15" w:type="dxa"/>
            </w:tcMar>
            <w:vAlign w:val="center"/>
          </w:tcPr>
          <w:p w14:paraId="282B37C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35</w:t>
            </w:r>
          </w:p>
        </w:tc>
        <w:tc>
          <w:tcPr>
            <w:tcW w:w="1425" w:type="dxa"/>
            <w:tcBorders>
              <w:tl2br w:val="nil"/>
              <w:tr2bl w:val="nil"/>
            </w:tcBorders>
            <w:tcMar>
              <w:top w:w="15" w:type="dxa"/>
              <w:left w:w="15" w:type="dxa"/>
              <w:right w:w="15" w:type="dxa"/>
            </w:tcMar>
            <w:vAlign w:val="center"/>
          </w:tcPr>
          <w:p w14:paraId="1D07DD3C"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控笔训练</w:t>
            </w:r>
            <w:proofErr w:type="gramEnd"/>
            <w:r>
              <w:rPr>
                <w:rFonts w:ascii="仿宋" w:eastAsia="仿宋" w:hAnsi="仿宋" w:cs="宋体" w:hint="eastAsia"/>
                <w:color w:val="000000"/>
                <w:kern w:val="0"/>
                <w:szCs w:val="21"/>
              </w:rPr>
              <w:t>字帖</w:t>
            </w:r>
          </w:p>
        </w:tc>
        <w:tc>
          <w:tcPr>
            <w:tcW w:w="4170" w:type="dxa"/>
            <w:tcBorders>
              <w:tl2br w:val="nil"/>
              <w:tr2bl w:val="nil"/>
            </w:tcBorders>
            <w:tcMar>
              <w:top w:w="15" w:type="dxa"/>
              <w:left w:w="15" w:type="dxa"/>
              <w:right w:w="15" w:type="dxa"/>
            </w:tcMar>
            <w:vAlign w:val="center"/>
          </w:tcPr>
          <w:p w14:paraId="51BEF7A6"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适合全年龄段</w:t>
            </w:r>
            <w:proofErr w:type="gramStart"/>
            <w:r>
              <w:rPr>
                <w:rFonts w:ascii="仿宋" w:eastAsia="仿宋" w:hAnsi="仿宋" w:cs="宋体" w:hint="eastAsia"/>
                <w:color w:val="000000"/>
                <w:kern w:val="0"/>
                <w:szCs w:val="21"/>
              </w:rPr>
              <w:t>进行控笔训练</w:t>
            </w:r>
            <w:proofErr w:type="gramEnd"/>
            <w:r>
              <w:rPr>
                <w:rFonts w:ascii="仿宋" w:eastAsia="仿宋" w:hAnsi="仿宋" w:cs="宋体" w:hint="eastAsia"/>
                <w:color w:val="000000"/>
                <w:kern w:val="0"/>
                <w:szCs w:val="21"/>
              </w:rPr>
              <w:t>，包含点阵笔画、</w:t>
            </w:r>
            <w:proofErr w:type="gramStart"/>
            <w:r>
              <w:rPr>
                <w:rFonts w:ascii="仿宋" w:eastAsia="仿宋" w:hAnsi="仿宋" w:cs="宋体" w:hint="eastAsia"/>
                <w:color w:val="000000"/>
                <w:kern w:val="0"/>
                <w:szCs w:val="21"/>
              </w:rPr>
              <w:t>控笔提升</w:t>
            </w:r>
            <w:proofErr w:type="gramEnd"/>
            <w:r>
              <w:rPr>
                <w:rFonts w:ascii="仿宋" w:eastAsia="仿宋" w:hAnsi="仿宋" w:cs="宋体" w:hint="eastAsia"/>
                <w:color w:val="000000"/>
                <w:kern w:val="0"/>
                <w:szCs w:val="21"/>
              </w:rPr>
              <w:t>、</w:t>
            </w:r>
            <w:proofErr w:type="gramStart"/>
            <w:r>
              <w:rPr>
                <w:rFonts w:ascii="仿宋" w:eastAsia="仿宋" w:hAnsi="仿宋" w:cs="宋体" w:hint="eastAsia"/>
                <w:color w:val="000000"/>
                <w:kern w:val="0"/>
                <w:szCs w:val="21"/>
              </w:rPr>
              <w:t>控笔基础</w:t>
            </w:r>
            <w:proofErr w:type="gramEnd"/>
            <w:r>
              <w:rPr>
                <w:rFonts w:ascii="仿宋" w:eastAsia="仿宋" w:hAnsi="仿宋" w:cs="宋体" w:hint="eastAsia"/>
                <w:color w:val="000000"/>
                <w:kern w:val="0"/>
                <w:szCs w:val="21"/>
              </w:rPr>
              <w:t>、数字练习、拼音练习、偏旁练习、笔画练习、强化训练。纸张厚实，图案精美</w:t>
            </w:r>
          </w:p>
        </w:tc>
        <w:tc>
          <w:tcPr>
            <w:tcW w:w="670" w:type="dxa"/>
            <w:tcBorders>
              <w:tl2br w:val="nil"/>
              <w:tr2bl w:val="nil"/>
            </w:tcBorders>
            <w:tcMar>
              <w:top w:w="15" w:type="dxa"/>
              <w:left w:w="15" w:type="dxa"/>
              <w:right w:w="15" w:type="dxa"/>
            </w:tcMar>
            <w:vAlign w:val="center"/>
          </w:tcPr>
          <w:p w14:paraId="262F85A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082641A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216D2438" w14:textId="77777777">
        <w:trPr>
          <w:trHeight w:val="1233"/>
        </w:trPr>
        <w:tc>
          <w:tcPr>
            <w:tcW w:w="534" w:type="dxa"/>
            <w:tcBorders>
              <w:tl2br w:val="nil"/>
              <w:tr2bl w:val="nil"/>
            </w:tcBorders>
            <w:tcMar>
              <w:top w:w="15" w:type="dxa"/>
              <w:left w:w="15" w:type="dxa"/>
              <w:right w:w="15" w:type="dxa"/>
            </w:tcMar>
            <w:vAlign w:val="center"/>
          </w:tcPr>
          <w:p w14:paraId="47B359EE"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36</w:t>
            </w:r>
          </w:p>
        </w:tc>
        <w:tc>
          <w:tcPr>
            <w:tcW w:w="1425" w:type="dxa"/>
            <w:tcBorders>
              <w:tl2br w:val="nil"/>
              <w:tr2bl w:val="nil"/>
            </w:tcBorders>
            <w:tcMar>
              <w:top w:w="15" w:type="dxa"/>
              <w:left w:w="15" w:type="dxa"/>
              <w:right w:w="15" w:type="dxa"/>
            </w:tcMar>
            <w:vAlign w:val="center"/>
          </w:tcPr>
          <w:p w14:paraId="468DEA1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舒尔特方格</w:t>
            </w:r>
          </w:p>
        </w:tc>
        <w:tc>
          <w:tcPr>
            <w:tcW w:w="4170" w:type="dxa"/>
            <w:tcBorders>
              <w:tl2br w:val="nil"/>
              <w:tr2bl w:val="nil"/>
            </w:tcBorders>
            <w:tcMar>
              <w:top w:w="15" w:type="dxa"/>
              <w:left w:w="15" w:type="dxa"/>
              <w:right w:w="15" w:type="dxa"/>
            </w:tcMar>
            <w:vAlign w:val="center"/>
          </w:tcPr>
          <w:p w14:paraId="4D5A13AD" w14:textId="77777777" w:rsidR="006850D7" w:rsidRPr="00265312" w:rsidRDefault="00265312">
            <w:pPr>
              <w:widowControl/>
              <w:jc w:val="left"/>
              <w:textAlignment w:val="center"/>
              <w:rPr>
                <w:rFonts w:ascii="仿宋" w:eastAsia="仿宋" w:hAnsi="仿宋" w:cs="宋体"/>
                <w:color w:val="000000"/>
                <w:kern w:val="0"/>
                <w:szCs w:val="21"/>
              </w:rPr>
            </w:pPr>
            <w:r w:rsidRPr="00265312">
              <w:rPr>
                <w:rFonts w:ascii="仿宋" w:eastAsia="仿宋" w:hAnsi="仿宋" w:cs="宋体" w:hint="eastAsia"/>
                <w:color w:val="000000"/>
                <w:kern w:val="0"/>
                <w:szCs w:val="21"/>
              </w:rPr>
              <w:t>22天听觉播音。</w:t>
            </w:r>
            <w:r>
              <w:rPr>
                <w:rFonts w:ascii="仿宋" w:eastAsia="仿宋" w:hAnsi="仿宋" w:cs="宋体" w:hint="eastAsia"/>
                <w:color w:val="000000"/>
                <w:kern w:val="0"/>
                <w:szCs w:val="21"/>
              </w:rPr>
              <w:t>中国儿童注意力训练专家系列训练手册，含听觉注意力，视觉注意力。</w:t>
            </w:r>
            <w:r w:rsidRPr="00265312">
              <w:rPr>
                <w:rFonts w:ascii="仿宋" w:eastAsia="仿宋" w:hAnsi="仿宋" w:cs="宋体" w:hint="eastAsia"/>
                <w:color w:val="000000"/>
                <w:kern w:val="0"/>
                <w:szCs w:val="21"/>
              </w:rPr>
              <w:t>学习能力训练教具。中小学生学习能力训练软件。舒尔特教具。注意力专业训练专注力教具。</w:t>
            </w:r>
          </w:p>
        </w:tc>
        <w:tc>
          <w:tcPr>
            <w:tcW w:w="670" w:type="dxa"/>
            <w:tcBorders>
              <w:tl2br w:val="nil"/>
              <w:tr2bl w:val="nil"/>
            </w:tcBorders>
            <w:tcMar>
              <w:top w:w="15" w:type="dxa"/>
              <w:left w:w="15" w:type="dxa"/>
              <w:right w:w="15" w:type="dxa"/>
            </w:tcMar>
            <w:vAlign w:val="center"/>
          </w:tcPr>
          <w:p w14:paraId="13B1AAD8"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21F3CF8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7FA8A4B2" w14:textId="77777777">
        <w:trPr>
          <w:trHeight w:val="962"/>
        </w:trPr>
        <w:tc>
          <w:tcPr>
            <w:tcW w:w="534" w:type="dxa"/>
            <w:tcBorders>
              <w:tl2br w:val="nil"/>
              <w:tr2bl w:val="nil"/>
            </w:tcBorders>
            <w:tcMar>
              <w:top w:w="15" w:type="dxa"/>
              <w:left w:w="15" w:type="dxa"/>
              <w:right w:w="15" w:type="dxa"/>
            </w:tcMar>
            <w:vAlign w:val="center"/>
          </w:tcPr>
          <w:p w14:paraId="7313385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37</w:t>
            </w:r>
          </w:p>
        </w:tc>
        <w:tc>
          <w:tcPr>
            <w:tcW w:w="1425" w:type="dxa"/>
            <w:tcBorders>
              <w:tl2br w:val="nil"/>
              <w:tr2bl w:val="nil"/>
            </w:tcBorders>
            <w:tcMar>
              <w:top w:w="15" w:type="dxa"/>
              <w:left w:w="15" w:type="dxa"/>
              <w:right w:w="15" w:type="dxa"/>
            </w:tcMar>
            <w:vAlign w:val="center"/>
          </w:tcPr>
          <w:p w14:paraId="4364F35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专注</w:t>
            </w:r>
            <w:proofErr w:type="gramStart"/>
            <w:r>
              <w:rPr>
                <w:rFonts w:ascii="仿宋" w:eastAsia="仿宋" w:hAnsi="仿宋" w:cs="宋体" w:hint="eastAsia"/>
                <w:color w:val="000000"/>
                <w:kern w:val="0"/>
                <w:szCs w:val="21"/>
              </w:rPr>
              <w:t>力训练</w:t>
            </w:r>
            <w:proofErr w:type="gramEnd"/>
            <w:r>
              <w:rPr>
                <w:rFonts w:ascii="仿宋" w:eastAsia="仿宋" w:hAnsi="仿宋" w:cs="宋体" w:hint="eastAsia"/>
                <w:color w:val="000000"/>
                <w:kern w:val="0"/>
                <w:szCs w:val="21"/>
              </w:rPr>
              <w:t>教具</w:t>
            </w:r>
          </w:p>
        </w:tc>
        <w:tc>
          <w:tcPr>
            <w:tcW w:w="4170" w:type="dxa"/>
            <w:tcBorders>
              <w:tl2br w:val="nil"/>
              <w:tr2bl w:val="nil"/>
            </w:tcBorders>
            <w:tcMar>
              <w:top w:w="15" w:type="dxa"/>
              <w:left w:w="15" w:type="dxa"/>
              <w:right w:w="15" w:type="dxa"/>
            </w:tcMar>
            <w:vAlign w:val="center"/>
          </w:tcPr>
          <w:p w14:paraId="12D91293" w14:textId="77777777" w:rsidR="006850D7" w:rsidRDefault="007610E1">
            <w:pPr>
              <w:widowControl/>
              <w:jc w:val="left"/>
              <w:textAlignment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数字划消与</w:t>
            </w:r>
            <w:proofErr w:type="gramEnd"/>
            <w:r>
              <w:rPr>
                <w:rFonts w:ascii="仿宋" w:eastAsia="仿宋" w:hAnsi="仿宋" w:cs="宋体" w:hint="eastAsia"/>
                <w:color w:val="000000"/>
                <w:kern w:val="0"/>
                <w:szCs w:val="21"/>
              </w:rPr>
              <w:t>统计；</w:t>
            </w:r>
          </w:p>
          <w:p w14:paraId="2CAA5870"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视觉方格教材与学具</w:t>
            </w:r>
          </w:p>
          <w:p w14:paraId="1E0F7BA9" w14:textId="77777777" w:rsidR="006850D7" w:rsidRDefault="007610E1">
            <w:pPr>
              <w:widowControl/>
              <w:jc w:val="left"/>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试管夹珠学具</w:t>
            </w:r>
            <w:proofErr w:type="gramEnd"/>
            <w:r>
              <w:rPr>
                <w:rFonts w:ascii="仿宋" w:eastAsia="仿宋" w:hAnsi="仿宋" w:cs="宋体" w:hint="eastAsia"/>
                <w:color w:val="000000"/>
                <w:kern w:val="0"/>
                <w:szCs w:val="21"/>
              </w:rPr>
              <w:t>等</w:t>
            </w:r>
          </w:p>
        </w:tc>
        <w:tc>
          <w:tcPr>
            <w:tcW w:w="670" w:type="dxa"/>
            <w:tcBorders>
              <w:tl2br w:val="nil"/>
              <w:tr2bl w:val="nil"/>
            </w:tcBorders>
            <w:tcMar>
              <w:top w:w="15" w:type="dxa"/>
              <w:left w:w="15" w:type="dxa"/>
              <w:right w:w="15" w:type="dxa"/>
            </w:tcMar>
            <w:vAlign w:val="center"/>
          </w:tcPr>
          <w:p w14:paraId="5307B3F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699120E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64FA87E0" w14:textId="77777777">
        <w:trPr>
          <w:trHeight w:val="681"/>
        </w:trPr>
        <w:tc>
          <w:tcPr>
            <w:tcW w:w="534" w:type="dxa"/>
            <w:tcBorders>
              <w:tl2br w:val="nil"/>
              <w:tr2bl w:val="nil"/>
            </w:tcBorders>
            <w:tcMar>
              <w:top w:w="15" w:type="dxa"/>
              <w:left w:w="15" w:type="dxa"/>
              <w:right w:w="15" w:type="dxa"/>
            </w:tcMar>
            <w:vAlign w:val="center"/>
          </w:tcPr>
          <w:p w14:paraId="03C32BE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lastRenderedPageBreak/>
              <w:t>38</w:t>
            </w:r>
          </w:p>
        </w:tc>
        <w:tc>
          <w:tcPr>
            <w:tcW w:w="1425" w:type="dxa"/>
            <w:tcBorders>
              <w:tl2br w:val="nil"/>
              <w:tr2bl w:val="nil"/>
            </w:tcBorders>
            <w:tcMar>
              <w:top w:w="15" w:type="dxa"/>
              <w:left w:w="15" w:type="dxa"/>
              <w:right w:w="15" w:type="dxa"/>
            </w:tcMar>
            <w:vAlign w:val="center"/>
          </w:tcPr>
          <w:p w14:paraId="71777A9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软磁片黑板教学</w:t>
            </w:r>
          </w:p>
        </w:tc>
        <w:tc>
          <w:tcPr>
            <w:tcW w:w="4170" w:type="dxa"/>
            <w:tcBorders>
              <w:tl2br w:val="nil"/>
              <w:tr2bl w:val="nil"/>
            </w:tcBorders>
            <w:tcMar>
              <w:top w:w="15" w:type="dxa"/>
              <w:left w:w="15" w:type="dxa"/>
              <w:right w:w="15" w:type="dxa"/>
            </w:tcMar>
            <w:vAlign w:val="center"/>
          </w:tcPr>
          <w:p w14:paraId="0FA76FAB"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规格：A4，不少于7种颜色的软性磁铁片</w:t>
            </w:r>
          </w:p>
        </w:tc>
        <w:tc>
          <w:tcPr>
            <w:tcW w:w="670" w:type="dxa"/>
            <w:tcBorders>
              <w:tl2br w:val="nil"/>
              <w:tr2bl w:val="nil"/>
            </w:tcBorders>
            <w:tcMar>
              <w:top w:w="15" w:type="dxa"/>
              <w:left w:w="15" w:type="dxa"/>
              <w:right w:w="15" w:type="dxa"/>
            </w:tcMar>
            <w:vAlign w:val="center"/>
          </w:tcPr>
          <w:p w14:paraId="2573A13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500</w:t>
            </w:r>
          </w:p>
        </w:tc>
        <w:tc>
          <w:tcPr>
            <w:tcW w:w="567" w:type="dxa"/>
            <w:tcBorders>
              <w:tl2br w:val="nil"/>
              <w:tr2bl w:val="nil"/>
            </w:tcBorders>
            <w:tcMar>
              <w:top w:w="15" w:type="dxa"/>
              <w:left w:w="15" w:type="dxa"/>
              <w:right w:w="15" w:type="dxa"/>
            </w:tcMar>
            <w:vAlign w:val="center"/>
          </w:tcPr>
          <w:p w14:paraId="5FFC169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562A4E0A" w14:textId="77777777">
        <w:trPr>
          <w:trHeight w:val="638"/>
        </w:trPr>
        <w:tc>
          <w:tcPr>
            <w:tcW w:w="7366" w:type="dxa"/>
            <w:gridSpan w:val="5"/>
            <w:tcBorders>
              <w:tl2br w:val="nil"/>
              <w:tr2bl w:val="nil"/>
            </w:tcBorders>
            <w:tcMar>
              <w:top w:w="15" w:type="dxa"/>
              <w:left w:w="15" w:type="dxa"/>
              <w:right w:w="15" w:type="dxa"/>
            </w:tcMar>
            <w:vAlign w:val="center"/>
          </w:tcPr>
          <w:p w14:paraId="7A3B75F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（四）物理治疗器材</w:t>
            </w:r>
          </w:p>
        </w:tc>
      </w:tr>
      <w:tr w:rsidR="006850D7" w14:paraId="626ABF72" w14:textId="77777777">
        <w:trPr>
          <w:trHeight w:val="1440"/>
        </w:trPr>
        <w:tc>
          <w:tcPr>
            <w:tcW w:w="534" w:type="dxa"/>
            <w:tcBorders>
              <w:tl2br w:val="nil"/>
              <w:tr2bl w:val="nil"/>
            </w:tcBorders>
            <w:tcMar>
              <w:top w:w="15" w:type="dxa"/>
              <w:left w:w="15" w:type="dxa"/>
              <w:right w:w="15" w:type="dxa"/>
            </w:tcMar>
            <w:vAlign w:val="center"/>
          </w:tcPr>
          <w:p w14:paraId="3000BB7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39</w:t>
            </w:r>
          </w:p>
        </w:tc>
        <w:tc>
          <w:tcPr>
            <w:tcW w:w="1425" w:type="dxa"/>
            <w:tcBorders>
              <w:tl2br w:val="nil"/>
              <w:tr2bl w:val="nil"/>
            </w:tcBorders>
            <w:tcMar>
              <w:top w:w="15" w:type="dxa"/>
              <w:left w:w="15" w:type="dxa"/>
              <w:right w:w="15" w:type="dxa"/>
            </w:tcMar>
            <w:vAlign w:val="center"/>
          </w:tcPr>
          <w:p w14:paraId="272471F0"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梯背椅</w:t>
            </w:r>
            <w:proofErr w:type="gramEnd"/>
          </w:p>
        </w:tc>
        <w:tc>
          <w:tcPr>
            <w:tcW w:w="4170" w:type="dxa"/>
            <w:tcBorders>
              <w:tl2br w:val="nil"/>
              <w:tr2bl w:val="nil"/>
            </w:tcBorders>
            <w:tcMar>
              <w:top w:w="15" w:type="dxa"/>
              <w:left w:w="15" w:type="dxa"/>
              <w:right w:w="15" w:type="dxa"/>
            </w:tcMar>
            <w:vAlign w:val="center"/>
          </w:tcPr>
          <w:p w14:paraId="3C33D662"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尺寸（长×宽×高）：≥710mm×510mm×970mm</w:t>
            </w:r>
          </w:p>
          <w:p w14:paraId="2BB45168"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最高处肋木至地面距离：≥890mm</w:t>
            </w:r>
          </w:p>
          <w:p w14:paraId="3FA3DA86"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最低处肋木至地面距离：≥260mm</w:t>
            </w:r>
          </w:p>
          <w:p w14:paraId="0C03150F"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肋木直径：≥20mm</w:t>
            </w:r>
          </w:p>
          <w:p w14:paraId="6D4B93C6"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肋木间距：≥100mm</w:t>
            </w:r>
          </w:p>
          <w:p w14:paraId="0770FD08"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额定载荷：≥750N</w:t>
            </w:r>
          </w:p>
        </w:tc>
        <w:tc>
          <w:tcPr>
            <w:tcW w:w="670" w:type="dxa"/>
            <w:tcBorders>
              <w:tl2br w:val="nil"/>
              <w:tr2bl w:val="nil"/>
            </w:tcBorders>
            <w:tcMar>
              <w:top w:w="15" w:type="dxa"/>
              <w:left w:w="15" w:type="dxa"/>
              <w:right w:w="15" w:type="dxa"/>
            </w:tcMar>
            <w:vAlign w:val="center"/>
          </w:tcPr>
          <w:p w14:paraId="14A7D72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05F6A6D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张</w:t>
            </w:r>
          </w:p>
        </w:tc>
      </w:tr>
      <w:tr w:rsidR="006850D7" w14:paraId="61890312" w14:textId="77777777">
        <w:trPr>
          <w:trHeight w:val="1199"/>
        </w:trPr>
        <w:tc>
          <w:tcPr>
            <w:tcW w:w="534" w:type="dxa"/>
            <w:tcBorders>
              <w:tl2br w:val="nil"/>
              <w:tr2bl w:val="nil"/>
            </w:tcBorders>
            <w:tcMar>
              <w:top w:w="15" w:type="dxa"/>
              <w:left w:w="15" w:type="dxa"/>
              <w:right w:w="15" w:type="dxa"/>
            </w:tcMar>
            <w:vAlign w:val="center"/>
          </w:tcPr>
          <w:p w14:paraId="343F6D9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40</w:t>
            </w:r>
          </w:p>
        </w:tc>
        <w:tc>
          <w:tcPr>
            <w:tcW w:w="1425" w:type="dxa"/>
            <w:tcBorders>
              <w:tl2br w:val="nil"/>
              <w:tr2bl w:val="nil"/>
            </w:tcBorders>
            <w:tcMar>
              <w:top w:w="15" w:type="dxa"/>
              <w:left w:w="15" w:type="dxa"/>
              <w:right w:w="15" w:type="dxa"/>
            </w:tcMar>
            <w:vAlign w:val="center"/>
          </w:tcPr>
          <w:p w14:paraId="005C8A1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滚桶</w:t>
            </w:r>
          </w:p>
        </w:tc>
        <w:tc>
          <w:tcPr>
            <w:tcW w:w="4170" w:type="dxa"/>
            <w:tcBorders>
              <w:tl2br w:val="nil"/>
              <w:tr2bl w:val="nil"/>
            </w:tcBorders>
            <w:tcMar>
              <w:top w:w="15" w:type="dxa"/>
              <w:left w:w="15" w:type="dxa"/>
              <w:right w:w="15" w:type="dxa"/>
            </w:tcMar>
            <w:vAlign w:val="center"/>
          </w:tcPr>
          <w:p w14:paraId="792A18FF" w14:textId="77777777" w:rsidR="006850D7" w:rsidRPr="00265312"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尺寸（直径×高）：≥Φ300mm×800mm</w:t>
            </w:r>
            <w:r w:rsidR="00265312">
              <w:rPr>
                <w:rFonts w:ascii="仿宋" w:eastAsia="仿宋" w:hAnsi="仿宋" w:cs="宋体" w:hint="eastAsia"/>
                <w:color w:val="000000"/>
                <w:kern w:val="0"/>
                <w:szCs w:val="21"/>
              </w:rPr>
              <w:t>；</w:t>
            </w:r>
            <w:r w:rsidR="00265312" w:rsidRPr="00265312">
              <w:rPr>
                <w:rFonts w:ascii="仿宋" w:eastAsia="仿宋" w:hAnsi="仿宋" w:cs="宋体" w:hint="eastAsia"/>
                <w:color w:val="000000"/>
                <w:kern w:val="0"/>
                <w:szCs w:val="21"/>
              </w:rPr>
              <w:t>承重≥100公斤以上</w:t>
            </w:r>
            <w:r w:rsidR="00265312">
              <w:rPr>
                <w:rFonts w:ascii="仿宋" w:eastAsia="仿宋" w:hAnsi="仿宋" w:cs="宋体"/>
                <w:color w:val="000000"/>
                <w:kern w:val="0"/>
                <w:szCs w:val="21"/>
              </w:rPr>
              <w:t>；</w:t>
            </w:r>
            <w:r w:rsidR="00265312" w:rsidRPr="00265312">
              <w:rPr>
                <w:rFonts w:ascii="仿宋" w:eastAsia="仿宋" w:hAnsi="仿宋" w:cs="宋体" w:hint="eastAsia"/>
                <w:color w:val="000000"/>
                <w:kern w:val="0"/>
                <w:szCs w:val="21"/>
              </w:rPr>
              <w:t>优质皮+高密度海绵。</w:t>
            </w:r>
          </w:p>
        </w:tc>
        <w:tc>
          <w:tcPr>
            <w:tcW w:w="670" w:type="dxa"/>
            <w:tcBorders>
              <w:tl2br w:val="nil"/>
              <w:tr2bl w:val="nil"/>
            </w:tcBorders>
            <w:tcMar>
              <w:top w:w="15" w:type="dxa"/>
              <w:left w:w="15" w:type="dxa"/>
              <w:right w:w="15" w:type="dxa"/>
            </w:tcMar>
            <w:vAlign w:val="center"/>
          </w:tcPr>
          <w:p w14:paraId="5F0DF8E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3611BCE9"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个</w:t>
            </w:r>
            <w:proofErr w:type="gramEnd"/>
          </w:p>
        </w:tc>
      </w:tr>
      <w:tr w:rsidR="006850D7" w14:paraId="7D398598" w14:textId="77777777">
        <w:trPr>
          <w:trHeight w:val="1962"/>
        </w:trPr>
        <w:tc>
          <w:tcPr>
            <w:tcW w:w="534" w:type="dxa"/>
            <w:tcBorders>
              <w:tl2br w:val="nil"/>
              <w:tr2bl w:val="nil"/>
            </w:tcBorders>
            <w:tcMar>
              <w:top w:w="15" w:type="dxa"/>
              <w:left w:w="15" w:type="dxa"/>
              <w:right w:w="15" w:type="dxa"/>
            </w:tcMar>
            <w:vAlign w:val="center"/>
          </w:tcPr>
          <w:p w14:paraId="6047ADDE"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41</w:t>
            </w:r>
          </w:p>
        </w:tc>
        <w:tc>
          <w:tcPr>
            <w:tcW w:w="1425" w:type="dxa"/>
            <w:tcBorders>
              <w:tl2br w:val="nil"/>
              <w:tr2bl w:val="nil"/>
            </w:tcBorders>
            <w:tcMar>
              <w:top w:w="15" w:type="dxa"/>
              <w:left w:w="15" w:type="dxa"/>
              <w:right w:w="15" w:type="dxa"/>
            </w:tcMar>
            <w:vAlign w:val="center"/>
          </w:tcPr>
          <w:p w14:paraId="38E5FFCE"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踝关节矫正板</w:t>
            </w:r>
          </w:p>
        </w:tc>
        <w:tc>
          <w:tcPr>
            <w:tcW w:w="4170" w:type="dxa"/>
            <w:tcBorders>
              <w:tl2br w:val="nil"/>
              <w:tr2bl w:val="nil"/>
            </w:tcBorders>
            <w:tcMar>
              <w:top w:w="15" w:type="dxa"/>
              <w:left w:w="15" w:type="dxa"/>
              <w:right w:w="15" w:type="dxa"/>
            </w:tcMar>
            <w:vAlign w:val="center"/>
          </w:tcPr>
          <w:p w14:paraId="6A9359B9"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由防滑踏板、角度调节支架、底座组成。</w:t>
            </w:r>
          </w:p>
          <w:p w14:paraId="31E610E2"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尺寸（长×宽×高）：≥370mm×310mm×110mm</w:t>
            </w:r>
          </w:p>
          <w:p w14:paraId="62227F8C"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矫正</w:t>
            </w:r>
            <w:proofErr w:type="gramStart"/>
            <w:r>
              <w:rPr>
                <w:rFonts w:ascii="仿宋" w:eastAsia="仿宋" w:hAnsi="仿宋" w:cs="宋体" w:hint="eastAsia"/>
                <w:color w:val="000000"/>
                <w:kern w:val="0"/>
                <w:szCs w:val="21"/>
              </w:rPr>
              <w:t>板角度</w:t>
            </w:r>
            <w:proofErr w:type="gramEnd"/>
            <w:r>
              <w:rPr>
                <w:rFonts w:ascii="仿宋" w:eastAsia="仿宋" w:hAnsi="仿宋" w:cs="宋体" w:hint="eastAsia"/>
                <w:color w:val="000000"/>
                <w:kern w:val="0"/>
                <w:szCs w:val="21"/>
              </w:rPr>
              <w:t>调节范围：5档15°、25°、30°、35°、40°</w:t>
            </w:r>
          </w:p>
          <w:p w14:paraId="608408B5"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矫正</w:t>
            </w:r>
            <w:proofErr w:type="gramStart"/>
            <w:r>
              <w:rPr>
                <w:rFonts w:ascii="仿宋" w:eastAsia="仿宋" w:hAnsi="仿宋" w:cs="宋体" w:hint="eastAsia"/>
                <w:color w:val="000000"/>
                <w:kern w:val="0"/>
                <w:szCs w:val="21"/>
              </w:rPr>
              <w:t>板高度</w:t>
            </w:r>
            <w:proofErr w:type="gramEnd"/>
            <w:r>
              <w:rPr>
                <w:rFonts w:ascii="仿宋" w:eastAsia="仿宋" w:hAnsi="仿宋" w:cs="宋体" w:hint="eastAsia"/>
                <w:color w:val="000000"/>
                <w:kern w:val="0"/>
                <w:szCs w:val="21"/>
              </w:rPr>
              <w:t>调节范围：≥110mm～210mm</w:t>
            </w:r>
          </w:p>
          <w:p w14:paraId="444EE258"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踏板安全工作载荷：≥100㎏</w:t>
            </w:r>
          </w:p>
        </w:tc>
        <w:tc>
          <w:tcPr>
            <w:tcW w:w="670" w:type="dxa"/>
            <w:tcBorders>
              <w:tl2br w:val="nil"/>
              <w:tr2bl w:val="nil"/>
            </w:tcBorders>
            <w:tcMar>
              <w:top w:w="15" w:type="dxa"/>
              <w:left w:w="15" w:type="dxa"/>
              <w:right w:w="15" w:type="dxa"/>
            </w:tcMar>
            <w:vAlign w:val="center"/>
          </w:tcPr>
          <w:p w14:paraId="214E1499"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4B79082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块</w:t>
            </w:r>
          </w:p>
        </w:tc>
      </w:tr>
      <w:tr w:rsidR="006850D7" w14:paraId="2BC8D726" w14:textId="77777777">
        <w:trPr>
          <w:trHeight w:val="855"/>
        </w:trPr>
        <w:tc>
          <w:tcPr>
            <w:tcW w:w="534" w:type="dxa"/>
            <w:tcBorders>
              <w:tl2br w:val="nil"/>
              <w:tr2bl w:val="nil"/>
            </w:tcBorders>
            <w:tcMar>
              <w:top w:w="15" w:type="dxa"/>
              <w:left w:w="15" w:type="dxa"/>
              <w:right w:w="15" w:type="dxa"/>
            </w:tcMar>
            <w:vAlign w:val="center"/>
          </w:tcPr>
          <w:p w14:paraId="22C70D7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42</w:t>
            </w:r>
          </w:p>
        </w:tc>
        <w:tc>
          <w:tcPr>
            <w:tcW w:w="1425" w:type="dxa"/>
            <w:tcBorders>
              <w:tl2br w:val="nil"/>
              <w:tr2bl w:val="nil"/>
            </w:tcBorders>
            <w:tcMar>
              <w:top w:w="15" w:type="dxa"/>
              <w:left w:w="15" w:type="dxa"/>
              <w:right w:w="15" w:type="dxa"/>
            </w:tcMar>
            <w:vAlign w:val="center"/>
          </w:tcPr>
          <w:p w14:paraId="495D0BD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医用体位垫</w:t>
            </w:r>
          </w:p>
        </w:tc>
        <w:tc>
          <w:tcPr>
            <w:tcW w:w="4170" w:type="dxa"/>
            <w:tcBorders>
              <w:tl2br w:val="nil"/>
              <w:tr2bl w:val="nil"/>
            </w:tcBorders>
            <w:tcMar>
              <w:top w:w="15" w:type="dxa"/>
              <w:left w:w="15" w:type="dxa"/>
              <w:right w:w="15" w:type="dxa"/>
            </w:tcMar>
            <w:vAlign w:val="center"/>
          </w:tcPr>
          <w:p w14:paraId="119CF182"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角度：≥45°</w:t>
            </w:r>
          </w:p>
          <w:p w14:paraId="4CE9C1FF"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尺寸：≥550mm×300mm×300mm</w:t>
            </w:r>
          </w:p>
        </w:tc>
        <w:tc>
          <w:tcPr>
            <w:tcW w:w="670" w:type="dxa"/>
            <w:tcBorders>
              <w:tl2br w:val="nil"/>
              <w:tr2bl w:val="nil"/>
            </w:tcBorders>
            <w:tcMar>
              <w:top w:w="15" w:type="dxa"/>
              <w:left w:w="15" w:type="dxa"/>
              <w:right w:w="15" w:type="dxa"/>
            </w:tcMar>
            <w:vAlign w:val="center"/>
          </w:tcPr>
          <w:p w14:paraId="3EC42F3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0753900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块</w:t>
            </w:r>
          </w:p>
        </w:tc>
      </w:tr>
      <w:tr w:rsidR="006850D7" w14:paraId="417CDEC9" w14:textId="77777777">
        <w:trPr>
          <w:trHeight w:val="458"/>
        </w:trPr>
        <w:tc>
          <w:tcPr>
            <w:tcW w:w="7366" w:type="dxa"/>
            <w:gridSpan w:val="5"/>
            <w:tcBorders>
              <w:tl2br w:val="nil"/>
              <w:tr2bl w:val="nil"/>
            </w:tcBorders>
            <w:tcMar>
              <w:top w:w="15" w:type="dxa"/>
              <w:left w:w="15" w:type="dxa"/>
              <w:right w:w="15" w:type="dxa"/>
            </w:tcMar>
            <w:vAlign w:val="center"/>
          </w:tcPr>
          <w:p w14:paraId="52F2A3A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（五）语言训练教具</w:t>
            </w:r>
          </w:p>
        </w:tc>
      </w:tr>
      <w:tr w:rsidR="006850D7" w14:paraId="0E51BF05" w14:textId="77777777">
        <w:trPr>
          <w:trHeight w:val="1307"/>
        </w:trPr>
        <w:tc>
          <w:tcPr>
            <w:tcW w:w="534" w:type="dxa"/>
            <w:tcBorders>
              <w:tl2br w:val="nil"/>
              <w:tr2bl w:val="nil"/>
            </w:tcBorders>
            <w:tcMar>
              <w:top w:w="15" w:type="dxa"/>
              <w:left w:w="15" w:type="dxa"/>
              <w:right w:w="15" w:type="dxa"/>
            </w:tcMar>
            <w:vAlign w:val="center"/>
          </w:tcPr>
          <w:p w14:paraId="6E7BA9C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43</w:t>
            </w:r>
          </w:p>
        </w:tc>
        <w:tc>
          <w:tcPr>
            <w:tcW w:w="1425" w:type="dxa"/>
            <w:tcBorders>
              <w:tl2br w:val="nil"/>
              <w:tr2bl w:val="nil"/>
            </w:tcBorders>
            <w:tcMar>
              <w:top w:w="15" w:type="dxa"/>
              <w:left w:w="15" w:type="dxa"/>
              <w:right w:w="15" w:type="dxa"/>
            </w:tcMar>
            <w:vAlign w:val="center"/>
          </w:tcPr>
          <w:p w14:paraId="192DDCB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语言发展初级句型卡</w:t>
            </w:r>
          </w:p>
        </w:tc>
        <w:tc>
          <w:tcPr>
            <w:tcW w:w="4170" w:type="dxa"/>
            <w:tcBorders>
              <w:tl2br w:val="nil"/>
              <w:tr2bl w:val="nil"/>
            </w:tcBorders>
            <w:tcMar>
              <w:top w:w="15" w:type="dxa"/>
              <w:left w:w="15" w:type="dxa"/>
              <w:right w:w="15" w:type="dxa"/>
            </w:tcMar>
            <w:vAlign w:val="center"/>
          </w:tcPr>
          <w:p w14:paraId="0F7917A6"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包含不少于15个类别，共计不少于150句，不仅可以作为康复教学的工具，还可以提高孩子的语言和认知能力。</w:t>
            </w:r>
          </w:p>
        </w:tc>
        <w:tc>
          <w:tcPr>
            <w:tcW w:w="670" w:type="dxa"/>
            <w:tcBorders>
              <w:tl2br w:val="nil"/>
              <w:tr2bl w:val="nil"/>
            </w:tcBorders>
            <w:tcMar>
              <w:top w:w="15" w:type="dxa"/>
              <w:left w:w="15" w:type="dxa"/>
              <w:right w:w="15" w:type="dxa"/>
            </w:tcMar>
            <w:vAlign w:val="center"/>
          </w:tcPr>
          <w:p w14:paraId="338CF38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4166582E"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04289DB2" w14:textId="77777777">
        <w:trPr>
          <w:trHeight w:val="1122"/>
        </w:trPr>
        <w:tc>
          <w:tcPr>
            <w:tcW w:w="534" w:type="dxa"/>
            <w:tcBorders>
              <w:tl2br w:val="nil"/>
              <w:tr2bl w:val="nil"/>
            </w:tcBorders>
            <w:tcMar>
              <w:top w:w="15" w:type="dxa"/>
              <w:left w:w="15" w:type="dxa"/>
              <w:right w:w="15" w:type="dxa"/>
            </w:tcMar>
            <w:vAlign w:val="center"/>
          </w:tcPr>
          <w:p w14:paraId="7119E247"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44</w:t>
            </w:r>
          </w:p>
        </w:tc>
        <w:tc>
          <w:tcPr>
            <w:tcW w:w="1425" w:type="dxa"/>
            <w:tcBorders>
              <w:tl2br w:val="nil"/>
              <w:tr2bl w:val="nil"/>
            </w:tcBorders>
            <w:tcMar>
              <w:top w:w="15" w:type="dxa"/>
              <w:left w:w="15" w:type="dxa"/>
              <w:right w:w="15" w:type="dxa"/>
            </w:tcMar>
            <w:vAlign w:val="center"/>
          </w:tcPr>
          <w:p w14:paraId="090AB83B"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听能言语</w:t>
            </w:r>
            <w:proofErr w:type="gramEnd"/>
            <w:r>
              <w:rPr>
                <w:rFonts w:ascii="仿宋" w:eastAsia="仿宋" w:hAnsi="仿宋" w:cs="宋体" w:hint="eastAsia"/>
                <w:color w:val="000000"/>
                <w:kern w:val="0"/>
                <w:szCs w:val="21"/>
              </w:rPr>
              <w:t>康复秘籍</w:t>
            </w:r>
          </w:p>
        </w:tc>
        <w:tc>
          <w:tcPr>
            <w:tcW w:w="4170" w:type="dxa"/>
            <w:tcBorders>
              <w:tl2br w:val="nil"/>
              <w:tr2bl w:val="nil"/>
            </w:tcBorders>
            <w:tcMar>
              <w:top w:w="15" w:type="dxa"/>
              <w:left w:w="15" w:type="dxa"/>
              <w:right w:w="15" w:type="dxa"/>
            </w:tcMar>
            <w:vAlign w:val="center"/>
          </w:tcPr>
          <w:p w14:paraId="7B4A5B6A" w14:textId="77777777" w:rsidR="006850D7" w:rsidRDefault="007610E1">
            <w:pPr>
              <w:widowControl/>
              <w:jc w:val="left"/>
              <w:textAlignment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配置听能言语</w:t>
            </w:r>
            <w:proofErr w:type="gramEnd"/>
            <w:r>
              <w:rPr>
                <w:rFonts w:ascii="仿宋" w:eastAsia="仿宋" w:hAnsi="仿宋" w:cs="宋体" w:hint="eastAsia"/>
                <w:color w:val="000000"/>
                <w:kern w:val="0"/>
                <w:szCs w:val="21"/>
              </w:rPr>
              <w:t>康复秘籍不少于14本书，</w:t>
            </w:r>
            <w:proofErr w:type="gramStart"/>
            <w:r>
              <w:rPr>
                <w:rFonts w:ascii="仿宋" w:eastAsia="仿宋" w:hAnsi="仿宋" w:cs="宋体" w:hint="eastAsia"/>
                <w:color w:val="000000"/>
                <w:kern w:val="0"/>
                <w:szCs w:val="21"/>
              </w:rPr>
              <w:t>包括听能康复</w:t>
            </w:r>
            <w:proofErr w:type="gramEnd"/>
            <w:r>
              <w:rPr>
                <w:rFonts w:ascii="仿宋" w:eastAsia="仿宋" w:hAnsi="仿宋" w:cs="宋体" w:hint="eastAsia"/>
                <w:color w:val="000000"/>
                <w:kern w:val="0"/>
                <w:szCs w:val="21"/>
              </w:rPr>
              <w:t>秘籍不少于7本书+言语康复秘籍不少于7本书。</w:t>
            </w:r>
          </w:p>
        </w:tc>
        <w:tc>
          <w:tcPr>
            <w:tcW w:w="670" w:type="dxa"/>
            <w:tcBorders>
              <w:tl2br w:val="nil"/>
              <w:tr2bl w:val="nil"/>
            </w:tcBorders>
            <w:tcMar>
              <w:top w:w="15" w:type="dxa"/>
              <w:left w:w="15" w:type="dxa"/>
              <w:right w:w="15" w:type="dxa"/>
            </w:tcMar>
            <w:vAlign w:val="center"/>
          </w:tcPr>
          <w:p w14:paraId="6EA1E33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5397DDE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7F217B0C" w14:textId="77777777">
        <w:trPr>
          <w:trHeight w:val="1122"/>
        </w:trPr>
        <w:tc>
          <w:tcPr>
            <w:tcW w:w="534" w:type="dxa"/>
            <w:tcBorders>
              <w:tl2br w:val="nil"/>
              <w:tr2bl w:val="nil"/>
            </w:tcBorders>
            <w:tcMar>
              <w:top w:w="15" w:type="dxa"/>
              <w:left w:w="15" w:type="dxa"/>
              <w:right w:w="15" w:type="dxa"/>
            </w:tcMar>
            <w:vAlign w:val="center"/>
          </w:tcPr>
          <w:p w14:paraId="253660A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45</w:t>
            </w:r>
          </w:p>
        </w:tc>
        <w:tc>
          <w:tcPr>
            <w:tcW w:w="1425" w:type="dxa"/>
            <w:tcBorders>
              <w:tl2br w:val="nil"/>
              <w:tr2bl w:val="nil"/>
            </w:tcBorders>
            <w:tcMar>
              <w:top w:w="15" w:type="dxa"/>
              <w:left w:w="15" w:type="dxa"/>
              <w:right w:w="15" w:type="dxa"/>
            </w:tcMar>
            <w:vAlign w:val="center"/>
          </w:tcPr>
          <w:p w14:paraId="32278A5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初级词汇卡</w:t>
            </w:r>
          </w:p>
        </w:tc>
        <w:tc>
          <w:tcPr>
            <w:tcW w:w="4170" w:type="dxa"/>
            <w:tcBorders>
              <w:tl2br w:val="nil"/>
              <w:tr2bl w:val="nil"/>
            </w:tcBorders>
            <w:tcMar>
              <w:top w:w="15" w:type="dxa"/>
              <w:left w:w="15" w:type="dxa"/>
              <w:right w:w="15" w:type="dxa"/>
            </w:tcMar>
            <w:vAlign w:val="center"/>
          </w:tcPr>
          <w:p w14:paraId="31F3F07F"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与《听觉口语法教学示范教材》同步；</w:t>
            </w:r>
          </w:p>
          <w:p w14:paraId="765E0263"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包含了不少于38个类别，不少于400张卡片。</w:t>
            </w:r>
          </w:p>
        </w:tc>
        <w:tc>
          <w:tcPr>
            <w:tcW w:w="670" w:type="dxa"/>
            <w:tcBorders>
              <w:tl2br w:val="nil"/>
              <w:tr2bl w:val="nil"/>
            </w:tcBorders>
            <w:tcMar>
              <w:top w:w="15" w:type="dxa"/>
              <w:left w:w="15" w:type="dxa"/>
              <w:right w:w="15" w:type="dxa"/>
            </w:tcMar>
            <w:vAlign w:val="center"/>
          </w:tcPr>
          <w:p w14:paraId="0F8E906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6B46330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277AF3AC" w14:textId="77777777">
        <w:trPr>
          <w:trHeight w:val="778"/>
        </w:trPr>
        <w:tc>
          <w:tcPr>
            <w:tcW w:w="534" w:type="dxa"/>
            <w:tcBorders>
              <w:tl2br w:val="nil"/>
              <w:tr2bl w:val="nil"/>
            </w:tcBorders>
            <w:tcMar>
              <w:top w:w="15" w:type="dxa"/>
              <w:left w:w="15" w:type="dxa"/>
              <w:right w:w="15" w:type="dxa"/>
            </w:tcMar>
            <w:vAlign w:val="center"/>
          </w:tcPr>
          <w:p w14:paraId="427A68F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46</w:t>
            </w:r>
          </w:p>
        </w:tc>
        <w:tc>
          <w:tcPr>
            <w:tcW w:w="1425" w:type="dxa"/>
            <w:tcBorders>
              <w:tl2br w:val="nil"/>
              <w:tr2bl w:val="nil"/>
            </w:tcBorders>
            <w:tcMar>
              <w:top w:w="15" w:type="dxa"/>
              <w:left w:w="15" w:type="dxa"/>
              <w:right w:w="15" w:type="dxa"/>
            </w:tcMar>
            <w:vAlign w:val="center"/>
          </w:tcPr>
          <w:p w14:paraId="6D1A352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中级词汇卡片</w:t>
            </w:r>
          </w:p>
        </w:tc>
        <w:tc>
          <w:tcPr>
            <w:tcW w:w="4170" w:type="dxa"/>
            <w:tcBorders>
              <w:tl2br w:val="nil"/>
              <w:tr2bl w:val="nil"/>
            </w:tcBorders>
            <w:tcMar>
              <w:top w:w="15" w:type="dxa"/>
              <w:left w:w="15" w:type="dxa"/>
              <w:right w:w="15" w:type="dxa"/>
            </w:tcMar>
            <w:vAlign w:val="center"/>
          </w:tcPr>
          <w:p w14:paraId="21752BED"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包含不少于56个类别，不少于887张卡片。</w:t>
            </w:r>
          </w:p>
        </w:tc>
        <w:tc>
          <w:tcPr>
            <w:tcW w:w="670" w:type="dxa"/>
            <w:tcBorders>
              <w:tl2br w:val="nil"/>
              <w:tr2bl w:val="nil"/>
            </w:tcBorders>
            <w:tcMar>
              <w:top w:w="15" w:type="dxa"/>
              <w:left w:w="15" w:type="dxa"/>
              <w:right w:w="15" w:type="dxa"/>
            </w:tcMar>
            <w:vAlign w:val="center"/>
          </w:tcPr>
          <w:p w14:paraId="2722DD2B"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7F8B8BB1"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7E6FFFFC" w14:textId="77777777">
        <w:trPr>
          <w:trHeight w:val="949"/>
        </w:trPr>
        <w:tc>
          <w:tcPr>
            <w:tcW w:w="534" w:type="dxa"/>
            <w:tcBorders>
              <w:tl2br w:val="nil"/>
              <w:tr2bl w:val="nil"/>
            </w:tcBorders>
            <w:tcMar>
              <w:top w:w="15" w:type="dxa"/>
              <w:left w:w="15" w:type="dxa"/>
              <w:right w:w="15" w:type="dxa"/>
            </w:tcMar>
            <w:vAlign w:val="center"/>
          </w:tcPr>
          <w:p w14:paraId="32E2D66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47</w:t>
            </w:r>
          </w:p>
        </w:tc>
        <w:tc>
          <w:tcPr>
            <w:tcW w:w="1425" w:type="dxa"/>
            <w:tcBorders>
              <w:tl2br w:val="nil"/>
              <w:tr2bl w:val="nil"/>
            </w:tcBorders>
            <w:tcMar>
              <w:top w:w="15" w:type="dxa"/>
              <w:left w:w="15" w:type="dxa"/>
              <w:right w:w="15" w:type="dxa"/>
            </w:tcMar>
            <w:vAlign w:val="center"/>
          </w:tcPr>
          <w:p w14:paraId="43478A0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高级词汇卡</w:t>
            </w:r>
          </w:p>
        </w:tc>
        <w:tc>
          <w:tcPr>
            <w:tcW w:w="4170" w:type="dxa"/>
            <w:tcBorders>
              <w:tl2br w:val="nil"/>
              <w:tr2bl w:val="nil"/>
            </w:tcBorders>
            <w:tcMar>
              <w:top w:w="15" w:type="dxa"/>
              <w:left w:w="15" w:type="dxa"/>
              <w:right w:w="15" w:type="dxa"/>
            </w:tcMar>
            <w:vAlign w:val="center"/>
          </w:tcPr>
          <w:p w14:paraId="2A87F8C1"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包含不少于34个类别，不少于655张卡片</w:t>
            </w:r>
          </w:p>
        </w:tc>
        <w:tc>
          <w:tcPr>
            <w:tcW w:w="670" w:type="dxa"/>
            <w:tcBorders>
              <w:tl2br w:val="nil"/>
              <w:tr2bl w:val="nil"/>
            </w:tcBorders>
            <w:tcMar>
              <w:top w:w="15" w:type="dxa"/>
              <w:left w:w="15" w:type="dxa"/>
              <w:right w:w="15" w:type="dxa"/>
            </w:tcMar>
            <w:vAlign w:val="center"/>
          </w:tcPr>
          <w:p w14:paraId="3D5ECA6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78876D1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77B8C903" w14:textId="77777777">
        <w:trPr>
          <w:trHeight w:val="1243"/>
        </w:trPr>
        <w:tc>
          <w:tcPr>
            <w:tcW w:w="534" w:type="dxa"/>
            <w:tcBorders>
              <w:tl2br w:val="nil"/>
              <w:tr2bl w:val="nil"/>
            </w:tcBorders>
            <w:tcMar>
              <w:top w:w="15" w:type="dxa"/>
              <w:left w:w="15" w:type="dxa"/>
              <w:right w:w="15" w:type="dxa"/>
            </w:tcMar>
            <w:vAlign w:val="center"/>
          </w:tcPr>
          <w:p w14:paraId="29BC6C7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lastRenderedPageBreak/>
              <w:t>48</w:t>
            </w:r>
          </w:p>
        </w:tc>
        <w:tc>
          <w:tcPr>
            <w:tcW w:w="1425" w:type="dxa"/>
            <w:tcBorders>
              <w:tl2br w:val="nil"/>
              <w:tr2bl w:val="nil"/>
            </w:tcBorders>
            <w:tcMar>
              <w:top w:w="15" w:type="dxa"/>
              <w:left w:w="15" w:type="dxa"/>
              <w:right w:w="15" w:type="dxa"/>
            </w:tcMar>
            <w:vAlign w:val="center"/>
          </w:tcPr>
          <w:p w14:paraId="3C991BAB"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互动书</w:t>
            </w:r>
            <w:proofErr w:type="gramEnd"/>
          </w:p>
        </w:tc>
        <w:tc>
          <w:tcPr>
            <w:tcW w:w="4170" w:type="dxa"/>
            <w:tcBorders>
              <w:tl2br w:val="nil"/>
              <w:tr2bl w:val="nil"/>
            </w:tcBorders>
            <w:tcMar>
              <w:top w:w="15" w:type="dxa"/>
              <w:left w:w="15" w:type="dxa"/>
              <w:right w:w="15" w:type="dxa"/>
            </w:tcMar>
            <w:vAlign w:val="center"/>
          </w:tcPr>
          <w:p w14:paraId="58C7492F" w14:textId="77777777" w:rsidR="006850D7" w:rsidRDefault="007610E1">
            <w:pPr>
              <w:widowControl/>
              <w:jc w:val="left"/>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互动书含</w:t>
            </w:r>
            <w:proofErr w:type="gramEnd"/>
            <w:r>
              <w:rPr>
                <w:rFonts w:ascii="仿宋" w:eastAsia="仿宋" w:hAnsi="仿宋" w:cs="宋体" w:hint="eastAsia"/>
                <w:color w:val="000000"/>
                <w:kern w:val="0"/>
                <w:szCs w:val="21"/>
              </w:rPr>
              <w:t>多张带魔术贴的小卡设计，可反复使用，适合特殊儿童教学</w:t>
            </w:r>
            <w:proofErr w:type="gramStart"/>
            <w:r>
              <w:rPr>
                <w:rFonts w:ascii="仿宋" w:eastAsia="仿宋" w:hAnsi="仿宋" w:cs="宋体" w:hint="eastAsia"/>
                <w:color w:val="000000"/>
                <w:kern w:val="0"/>
                <w:szCs w:val="21"/>
              </w:rPr>
              <w:t>互动书</w:t>
            </w:r>
            <w:proofErr w:type="gramEnd"/>
            <w:r>
              <w:rPr>
                <w:rFonts w:ascii="仿宋" w:eastAsia="仿宋" w:hAnsi="仿宋" w:cs="宋体" w:hint="eastAsia"/>
                <w:color w:val="000000"/>
                <w:kern w:val="0"/>
                <w:szCs w:val="21"/>
              </w:rPr>
              <w:t>系列，不少于22本。</w:t>
            </w:r>
          </w:p>
        </w:tc>
        <w:tc>
          <w:tcPr>
            <w:tcW w:w="670" w:type="dxa"/>
            <w:tcBorders>
              <w:tl2br w:val="nil"/>
              <w:tr2bl w:val="nil"/>
            </w:tcBorders>
            <w:tcMar>
              <w:top w:w="15" w:type="dxa"/>
              <w:left w:w="15" w:type="dxa"/>
              <w:right w:w="15" w:type="dxa"/>
            </w:tcMar>
            <w:vAlign w:val="center"/>
          </w:tcPr>
          <w:p w14:paraId="704F76A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3387B1B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4DD5F19E" w14:textId="77777777">
        <w:trPr>
          <w:trHeight w:val="458"/>
        </w:trPr>
        <w:tc>
          <w:tcPr>
            <w:tcW w:w="7366" w:type="dxa"/>
            <w:gridSpan w:val="5"/>
            <w:tcBorders>
              <w:tl2br w:val="nil"/>
              <w:tr2bl w:val="nil"/>
            </w:tcBorders>
            <w:tcMar>
              <w:top w:w="15" w:type="dxa"/>
              <w:left w:w="15" w:type="dxa"/>
              <w:right w:w="15" w:type="dxa"/>
            </w:tcMar>
            <w:vAlign w:val="center"/>
          </w:tcPr>
          <w:p w14:paraId="07045FA5" w14:textId="77777777" w:rsidR="006850D7" w:rsidRDefault="007610E1">
            <w:pPr>
              <w:jc w:val="center"/>
              <w:rPr>
                <w:rFonts w:ascii="仿宋" w:eastAsia="仿宋" w:hAnsi="仿宋" w:cs="宋体"/>
                <w:color w:val="000000"/>
                <w:kern w:val="0"/>
                <w:szCs w:val="21"/>
              </w:rPr>
            </w:pPr>
            <w:r>
              <w:rPr>
                <w:rFonts w:ascii="仿宋" w:eastAsia="仿宋" w:hAnsi="仿宋" w:cs="宋体" w:hint="eastAsia"/>
                <w:color w:val="000000"/>
                <w:kern w:val="0"/>
                <w:szCs w:val="21"/>
              </w:rPr>
              <w:t>三、图书学习区</w:t>
            </w:r>
          </w:p>
        </w:tc>
      </w:tr>
      <w:tr w:rsidR="006850D7" w14:paraId="75F17550" w14:textId="77777777">
        <w:trPr>
          <w:trHeight w:val="1020"/>
        </w:trPr>
        <w:tc>
          <w:tcPr>
            <w:tcW w:w="534" w:type="dxa"/>
            <w:tcBorders>
              <w:tl2br w:val="nil"/>
              <w:tr2bl w:val="nil"/>
            </w:tcBorders>
            <w:tcMar>
              <w:top w:w="15" w:type="dxa"/>
              <w:left w:w="15" w:type="dxa"/>
              <w:right w:w="15" w:type="dxa"/>
            </w:tcMar>
            <w:vAlign w:val="center"/>
          </w:tcPr>
          <w:p w14:paraId="23A3087A"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49</w:t>
            </w:r>
          </w:p>
        </w:tc>
        <w:tc>
          <w:tcPr>
            <w:tcW w:w="1425" w:type="dxa"/>
            <w:tcBorders>
              <w:tl2br w:val="nil"/>
              <w:tr2bl w:val="nil"/>
            </w:tcBorders>
            <w:tcMar>
              <w:top w:w="15" w:type="dxa"/>
              <w:left w:w="15" w:type="dxa"/>
              <w:right w:w="15" w:type="dxa"/>
            </w:tcMar>
            <w:vAlign w:val="center"/>
          </w:tcPr>
          <w:p w14:paraId="4088EE23"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特教书籍</w:t>
            </w:r>
          </w:p>
        </w:tc>
        <w:tc>
          <w:tcPr>
            <w:tcW w:w="4170" w:type="dxa"/>
            <w:tcBorders>
              <w:tl2br w:val="nil"/>
              <w:tr2bl w:val="nil"/>
            </w:tcBorders>
            <w:tcMar>
              <w:top w:w="15" w:type="dxa"/>
              <w:left w:w="15" w:type="dxa"/>
              <w:right w:w="15" w:type="dxa"/>
            </w:tcMar>
            <w:vAlign w:val="center"/>
          </w:tcPr>
          <w:p w14:paraId="602488EF"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包含中小学学生、成人等不同年龄的心理学书籍和杂志，</w:t>
            </w:r>
            <w:proofErr w:type="gramStart"/>
            <w:r>
              <w:rPr>
                <w:rFonts w:ascii="仿宋" w:eastAsia="仿宋" w:hAnsi="仿宋" w:cs="宋体" w:hint="eastAsia"/>
                <w:color w:val="000000"/>
                <w:kern w:val="0"/>
                <w:szCs w:val="21"/>
              </w:rPr>
              <w:t>感统类</w:t>
            </w:r>
            <w:proofErr w:type="gramEnd"/>
            <w:r>
              <w:rPr>
                <w:rFonts w:ascii="仿宋" w:eastAsia="仿宋" w:hAnsi="仿宋" w:cs="宋体" w:hint="eastAsia"/>
                <w:color w:val="000000"/>
                <w:kern w:val="0"/>
                <w:szCs w:val="21"/>
              </w:rPr>
              <w:t>书籍，运动康复类。</w:t>
            </w:r>
          </w:p>
        </w:tc>
        <w:tc>
          <w:tcPr>
            <w:tcW w:w="670" w:type="dxa"/>
            <w:tcBorders>
              <w:tl2br w:val="nil"/>
              <w:tr2bl w:val="nil"/>
            </w:tcBorders>
            <w:tcMar>
              <w:top w:w="15" w:type="dxa"/>
              <w:left w:w="15" w:type="dxa"/>
              <w:right w:w="15" w:type="dxa"/>
            </w:tcMar>
            <w:vAlign w:val="center"/>
          </w:tcPr>
          <w:p w14:paraId="74A618F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23184A9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7F3F6758" w14:textId="77777777">
        <w:trPr>
          <w:trHeight w:val="1118"/>
        </w:trPr>
        <w:tc>
          <w:tcPr>
            <w:tcW w:w="534" w:type="dxa"/>
            <w:tcBorders>
              <w:tl2br w:val="nil"/>
              <w:tr2bl w:val="nil"/>
            </w:tcBorders>
            <w:tcMar>
              <w:top w:w="15" w:type="dxa"/>
              <w:left w:w="15" w:type="dxa"/>
              <w:right w:w="15" w:type="dxa"/>
            </w:tcMar>
            <w:vAlign w:val="center"/>
          </w:tcPr>
          <w:p w14:paraId="4B2E79B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szCs w:val="21"/>
              </w:rPr>
              <w:t>50</w:t>
            </w:r>
          </w:p>
        </w:tc>
        <w:tc>
          <w:tcPr>
            <w:tcW w:w="1425" w:type="dxa"/>
            <w:tcBorders>
              <w:tl2br w:val="nil"/>
              <w:tr2bl w:val="nil"/>
            </w:tcBorders>
            <w:tcMar>
              <w:top w:w="15" w:type="dxa"/>
              <w:left w:w="15" w:type="dxa"/>
              <w:right w:w="15" w:type="dxa"/>
            </w:tcMar>
            <w:vAlign w:val="center"/>
          </w:tcPr>
          <w:p w14:paraId="50FF706A"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绘本</w:t>
            </w:r>
            <w:proofErr w:type="gramEnd"/>
          </w:p>
        </w:tc>
        <w:tc>
          <w:tcPr>
            <w:tcW w:w="4170" w:type="dxa"/>
            <w:tcBorders>
              <w:tl2br w:val="nil"/>
              <w:tr2bl w:val="nil"/>
            </w:tcBorders>
            <w:tcMar>
              <w:top w:w="15" w:type="dxa"/>
              <w:left w:w="15" w:type="dxa"/>
              <w:right w:w="15" w:type="dxa"/>
            </w:tcMar>
            <w:vAlign w:val="center"/>
          </w:tcPr>
          <w:p w14:paraId="728868AC" w14:textId="77777777" w:rsidR="006850D7" w:rsidRDefault="007610E1">
            <w:pPr>
              <w:widowControl/>
              <w:jc w:val="left"/>
              <w:textAlignment w:val="center"/>
              <w:rPr>
                <w:rFonts w:ascii="仿宋" w:eastAsia="仿宋" w:hAnsi="仿宋" w:cs="宋体"/>
                <w:color w:val="000000"/>
                <w:szCs w:val="21"/>
              </w:rPr>
            </w:pPr>
            <w:r>
              <w:rPr>
                <w:rFonts w:ascii="仿宋" w:eastAsia="仿宋" w:hAnsi="仿宋" w:cs="宋体" w:hint="eastAsia"/>
                <w:color w:val="000000"/>
                <w:kern w:val="0"/>
                <w:szCs w:val="21"/>
              </w:rPr>
              <w:t>绘本主要是用来帮助残障儿童认知、启蒙、缓解心理压力，以及帮助其融入社会等。数量不少于50本。</w:t>
            </w:r>
          </w:p>
        </w:tc>
        <w:tc>
          <w:tcPr>
            <w:tcW w:w="670" w:type="dxa"/>
            <w:tcBorders>
              <w:tl2br w:val="nil"/>
              <w:tr2bl w:val="nil"/>
            </w:tcBorders>
            <w:tcMar>
              <w:top w:w="15" w:type="dxa"/>
              <w:left w:w="15" w:type="dxa"/>
              <w:right w:w="15" w:type="dxa"/>
            </w:tcMar>
            <w:vAlign w:val="center"/>
          </w:tcPr>
          <w:p w14:paraId="76248A56"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25</w:t>
            </w:r>
          </w:p>
        </w:tc>
        <w:tc>
          <w:tcPr>
            <w:tcW w:w="567" w:type="dxa"/>
            <w:tcBorders>
              <w:tl2br w:val="nil"/>
              <w:tr2bl w:val="nil"/>
            </w:tcBorders>
            <w:tcMar>
              <w:top w:w="15" w:type="dxa"/>
              <w:left w:w="15" w:type="dxa"/>
              <w:right w:w="15" w:type="dxa"/>
            </w:tcMar>
            <w:vAlign w:val="center"/>
          </w:tcPr>
          <w:p w14:paraId="72DC0F2F"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套</w:t>
            </w:r>
          </w:p>
        </w:tc>
      </w:tr>
      <w:tr w:rsidR="006850D7" w14:paraId="0EBC7832" w14:textId="77777777">
        <w:trPr>
          <w:trHeight w:val="1278"/>
        </w:trPr>
        <w:tc>
          <w:tcPr>
            <w:tcW w:w="534" w:type="dxa"/>
            <w:tcBorders>
              <w:tl2br w:val="nil"/>
              <w:tr2bl w:val="nil"/>
            </w:tcBorders>
            <w:tcMar>
              <w:top w:w="15" w:type="dxa"/>
              <w:left w:w="15" w:type="dxa"/>
              <w:right w:w="15" w:type="dxa"/>
            </w:tcMar>
            <w:vAlign w:val="center"/>
          </w:tcPr>
          <w:p w14:paraId="3E6CA31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51</w:t>
            </w:r>
          </w:p>
        </w:tc>
        <w:tc>
          <w:tcPr>
            <w:tcW w:w="1425" w:type="dxa"/>
            <w:tcBorders>
              <w:tl2br w:val="nil"/>
              <w:tr2bl w:val="nil"/>
            </w:tcBorders>
            <w:tcMar>
              <w:top w:w="15" w:type="dxa"/>
              <w:left w:w="15" w:type="dxa"/>
              <w:right w:w="15" w:type="dxa"/>
            </w:tcMar>
            <w:vAlign w:val="center"/>
          </w:tcPr>
          <w:p w14:paraId="68BA6B0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养成好习惯</w:t>
            </w:r>
            <w:proofErr w:type="gramStart"/>
            <w:r>
              <w:rPr>
                <w:rFonts w:ascii="仿宋" w:eastAsia="仿宋" w:hAnsi="仿宋" w:cs="宋体" w:hint="eastAsia"/>
                <w:color w:val="000000"/>
                <w:kern w:val="0"/>
                <w:szCs w:val="21"/>
              </w:rPr>
              <w:t>互动书</w:t>
            </w:r>
            <w:proofErr w:type="gramEnd"/>
          </w:p>
        </w:tc>
        <w:tc>
          <w:tcPr>
            <w:tcW w:w="4170" w:type="dxa"/>
            <w:tcBorders>
              <w:tl2br w:val="nil"/>
              <w:tr2bl w:val="nil"/>
            </w:tcBorders>
            <w:tcMar>
              <w:top w:w="15" w:type="dxa"/>
              <w:left w:w="15" w:type="dxa"/>
              <w:right w:w="15" w:type="dxa"/>
            </w:tcMar>
            <w:vAlign w:val="center"/>
          </w:tcPr>
          <w:p w14:paraId="52A896B3"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正向引导生活中的好习惯，培养孩子自律能力;大卡数量：不少于6张（包含2张自由操作卡），小卡数量：不少于24张；尺寸：A5，材质：铜板纸。小卡背面魔术贴，可反复粘贴。</w:t>
            </w:r>
          </w:p>
        </w:tc>
        <w:tc>
          <w:tcPr>
            <w:tcW w:w="670" w:type="dxa"/>
            <w:tcBorders>
              <w:tl2br w:val="nil"/>
              <w:tr2bl w:val="nil"/>
            </w:tcBorders>
            <w:tcMar>
              <w:top w:w="15" w:type="dxa"/>
              <w:left w:w="15" w:type="dxa"/>
              <w:right w:w="15" w:type="dxa"/>
            </w:tcMar>
            <w:vAlign w:val="center"/>
          </w:tcPr>
          <w:p w14:paraId="28AA42D8" w14:textId="77777777" w:rsidR="006850D7" w:rsidRDefault="007610E1">
            <w:pPr>
              <w:widowControl/>
              <w:jc w:val="center"/>
              <w:textAlignment w:val="center"/>
              <w:rPr>
                <w:rFonts w:ascii="仿宋" w:eastAsia="仿宋" w:hAnsi="仿宋" w:cs="等线"/>
                <w:color w:val="000000"/>
                <w:szCs w:val="21"/>
              </w:rPr>
            </w:pPr>
            <w:r>
              <w:rPr>
                <w:rFonts w:ascii="仿宋" w:eastAsia="仿宋" w:hAnsi="仿宋" w:cs="等线" w:hint="eastAsia"/>
                <w:color w:val="000000"/>
                <w:kern w:val="0"/>
                <w:szCs w:val="21"/>
              </w:rPr>
              <w:t>25</w:t>
            </w:r>
          </w:p>
        </w:tc>
        <w:tc>
          <w:tcPr>
            <w:tcW w:w="567" w:type="dxa"/>
            <w:tcBorders>
              <w:tl2br w:val="nil"/>
              <w:tr2bl w:val="nil"/>
            </w:tcBorders>
            <w:tcMar>
              <w:top w:w="15" w:type="dxa"/>
              <w:left w:w="15" w:type="dxa"/>
              <w:right w:w="15" w:type="dxa"/>
            </w:tcMar>
            <w:vAlign w:val="center"/>
          </w:tcPr>
          <w:p w14:paraId="26D32EF0"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本</w:t>
            </w:r>
          </w:p>
        </w:tc>
      </w:tr>
      <w:tr w:rsidR="006850D7" w14:paraId="55DA595D" w14:textId="77777777">
        <w:trPr>
          <w:trHeight w:val="1403"/>
        </w:trPr>
        <w:tc>
          <w:tcPr>
            <w:tcW w:w="534" w:type="dxa"/>
            <w:tcBorders>
              <w:tl2br w:val="nil"/>
              <w:tr2bl w:val="nil"/>
            </w:tcBorders>
            <w:tcMar>
              <w:top w:w="15" w:type="dxa"/>
              <w:left w:w="15" w:type="dxa"/>
              <w:right w:w="15" w:type="dxa"/>
            </w:tcMar>
            <w:vAlign w:val="center"/>
          </w:tcPr>
          <w:p w14:paraId="6F5BC2D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52</w:t>
            </w:r>
          </w:p>
        </w:tc>
        <w:tc>
          <w:tcPr>
            <w:tcW w:w="1425" w:type="dxa"/>
            <w:tcBorders>
              <w:tl2br w:val="nil"/>
              <w:tr2bl w:val="nil"/>
            </w:tcBorders>
            <w:tcMar>
              <w:top w:w="15" w:type="dxa"/>
              <w:left w:w="15" w:type="dxa"/>
              <w:right w:w="15" w:type="dxa"/>
            </w:tcMar>
            <w:vAlign w:val="center"/>
          </w:tcPr>
          <w:p w14:paraId="2E4DD605"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日常生活所需</w:t>
            </w:r>
            <w:proofErr w:type="gramStart"/>
            <w:r>
              <w:rPr>
                <w:rFonts w:ascii="仿宋" w:eastAsia="仿宋" w:hAnsi="仿宋" w:cs="宋体" w:hint="eastAsia"/>
                <w:color w:val="000000"/>
                <w:kern w:val="0"/>
                <w:szCs w:val="21"/>
              </w:rPr>
              <w:t>互动书</w:t>
            </w:r>
            <w:proofErr w:type="gramEnd"/>
          </w:p>
        </w:tc>
        <w:tc>
          <w:tcPr>
            <w:tcW w:w="4170" w:type="dxa"/>
            <w:tcBorders>
              <w:tl2br w:val="nil"/>
              <w:tr2bl w:val="nil"/>
            </w:tcBorders>
            <w:tcMar>
              <w:top w:w="15" w:type="dxa"/>
              <w:left w:w="15" w:type="dxa"/>
              <w:right w:w="15" w:type="dxa"/>
            </w:tcMar>
            <w:vAlign w:val="center"/>
          </w:tcPr>
          <w:p w14:paraId="7B184EA9"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日常生活相关物品卡片搭配联系，丰富小孩生活常识;大卡数量：不少于11张（包含2张自由操作卡），小卡数量不少于：27张;尺寸：A5，材质：铜板纸。小卡背面魔术贴，可反复粘贴。</w:t>
            </w:r>
          </w:p>
        </w:tc>
        <w:tc>
          <w:tcPr>
            <w:tcW w:w="670" w:type="dxa"/>
            <w:tcBorders>
              <w:tl2br w:val="nil"/>
              <w:tr2bl w:val="nil"/>
            </w:tcBorders>
            <w:tcMar>
              <w:top w:w="15" w:type="dxa"/>
              <w:left w:w="15" w:type="dxa"/>
              <w:right w:w="15" w:type="dxa"/>
            </w:tcMar>
            <w:vAlign w:val="center"/>
          </w:tcPr>
          <w:p w14:paraId="6E8EA938" w14:textId="77777777" w:rsidR="006850D7" w:rsidRDefault="007610E1">
            <w:pPr>
              <w:widowControl/>
              <w:jc w:val="center"/>
              <w:textAlignment w:val="center"/>
              <w:rPr>
                <w:rFonts w:ascii="仿宋" w:eastAsia="仿宋" w:hAnsi="仿宋" w:cs="等线"/>
                <w:color w:val="000000"/>
                <w:szCs w:val="21"/>
              </w:rPr>
            </w:pPr>
            <w:r>
              <w:rPr>
                <w:rFonts w:ascii="仿宋" w:eastAsia="仿宋" w:hAnsi="仿宋" w:cs="等线" w:hint="eastAsia"/>
                <w:color w:val="000000"/>
                <w:kern w:val="0"/>
                <w:szCs w:val="21"/>
              </w:rPr>
              <w:t>25</w:t>
            </w:r>
          </w:p>
        </w:tc>
        <w:tc>
          <w:tcPr>
            <w:tcW w:w="567" w:type="dxa"/>
            <w:tcBorders>
              <w:tl2br w:val="nil"/>
              <w:tr2bl w:val="nil"/>
            </w:tcBorders>
            <w:tcMar>
              <w:top w:w="15" w:type="dxa"/>
              <w:left w:w="15" w:type="dxa"/>
              <w:right w:w="15" w:type="dxa"/>
            </w:tcMar>
            <w:vAlign w:val="center"/>
          </w:tcPr>
          <w:p w14:paraId="71FEC50C"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本</w:t>
            </w:r>
          </w:p>
        </w:tc>
      </w:tr>
      <w:tr w:rsidR="006850D7" w14:paraId="201DCF75" w14:textId="77777777">
        <w:trPr>
          <w:trHeight w:val="1233"/>
        </w:trPr>
        <w:tc>
          <w:tcPr>
            <w:tcW w:w="534" w:type="dxa"/>
            <w:tcBorders>
              <w:tl2br w:val="nil"/>
              <w:tr2bl w:val="nil"/>
            </w:tcBorders>
            <w:tcMar>
              <w:top w:w="15" w:type="dxa"/>
              <w:left w:w="15" w:type="dxa"/>
              <w:right w:w="15" w:type="dxa"/>
            </w:tcMar>
            <w:vAlign w:val="center"/>
          </w:tcPr>
          <w:p w14:paraId="34A3364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53</w:t>
            </w:r>
          </w:p>
        </w:tc>
        <w:tc>
          <w:tcPr>
            <w:tcW w:w="1425" w:type="dxa"/>
            <w:tcBorders>
              <w:tl2br w:val="nil"/>
              <w:tr2bl w:val="nil"/>
            </w:tcBorders>
            <w:tcMar>
              <w:top w:w="15" w:type="dxa"/>
              <w:left w:w="15" w:type="dxa"/>
              <w:right w:w="15" w:type="dxa"/>
            </w:tcMar>
            <w:vAlign w:val="center"/>
          </w:tcPr>
          <w:p w14:paraId="746708E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场景人物</w:t>
            </w:r>
            <w:proofErr w:type="gramStart"/>
            <w:r>
              <w:rPr>
                <w:rFonts w:ascii="仿宋" w:eastAsia="仿宋" w:hAnsi="仿宋" w:cs="宋体" w:hint="eastAsia"/>
                <w:color w:val="000000"/>
                <w:kern w:val="0"/>
                <w:szCs w:val="21"/>
              </w:rPr>
              <w:t>互动书</w:t>
            </w:r>
            <w:proofErr w:type="gramEnd"/>
          </w:p>
        </w:tc>
        <w:tc>
          <w:tcPr>
            <w:tcW w:w="4170" w:type="dxa"/>
            <w:tcBorders>
              <w:tl2br w:val="nil"/>
              <w:tr2bl w:val="nil"/>
            </w:tcBorders>
            <w:tcMar>
              <w:top w:w="15" w:type="dxa"/>
              <w:left w:w="15" w:type="dxa"/>
              <w:right w:w="15" w:type="dxa"/>
            </w:tcMar>
            <w:vAlign w:val="center"/>
          </w:tcPr>
          <w:p w14:paraId="2FCE6DF3"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场景与人物之间的关系，提高小孩的认知能力;大卡数量：不少于6张（包含2张自由操作卡），小卡数量：不少于16张，尺寸：A5，材质：铜板纸。小卡背面魔术贴，可反复粘贴。</w:t>
            </w:r>
          </w:p>
        </w:tc>
        <w:tc>
          <w:tcPr>
            <w:tcW w:w="670" w:type="dxa"/>
            <w:tcBorders>
              <w:tl2br w:val="nil"/>
              <w:tr2bl w:val="nil"/>
            </w:tcBorders>
            <w:tcMar>
              <w:top w:w="15" w:type="dxa"/>
              <w:left w:w="15" w:type="dxa"/>
              <w:right w:w="15" w:type="dxa"/>
            </w:tcMar>
            <w:vAlign w:val="center"/>
          </w:tcPr>
          <w:p w14:paraId="1D5CD4E0" w14:textId="77777777" w:rsidR="006850D7" w:rsidRDefault="007610E1">
            <w:pPr>
              <w:widowControl/>
              <w:jc w:val="center"/>
              <w:textAlignment w:val="center"/>
              <w:rPr>
                <w:rFonts w:ascii="仿宋" w:eastAsia="仿宋" w:hAnsi="仿宋" w:cs="等线"/>
                <w:color w:val="000000"/>
                <w:szCs w:val="21"/>
              </w:rPr>
            </w:pPr>
            <w:r>
              <w:rPr>
                <w:rFonts w:ascii="仿宋" w:eastAsia="仿宋" w:hAnsi="仿宋" w:cs="等线" w:hint="eastAsia"/>
                <w:color w:val="000000"/>
                <w:kern w:val="0"/>
                <w:szCs w:val="21"/>
              </w:rPr>
              <w:t>25</w:t>
            </w:r>
          </w:p>
        </w:tc>
        <w:tc>
          <w:tcPr>
            <w:tcW w:w="567" w:type="dxa"/>
            <w:tcBorders>
              <w:tl2br w:val="nil"/>
              <w:tr2bl w:val="nil"/>
            </w:tcBorders>
            <w:tcMar>
              <w:top w:w="15" w:type="dxa"/>
              <w:left w:w="15" w:type="dxa"/>
              <w:right w:w="15" w:type="dxa"/>
            </w:tcMar>
            <w:vAlign w:val="center"/>
          </w:tcPr>
          <w:p w14:paraId="0D5F67CD"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本</w:t>
            </w:r>
          </w:p>
        </w:tc>
      </w:tr>
      <w:tr w:rsidR="006850D7" w14:paraId="49866688" w14:textId="77777777">
        <w:trPr>
          <w:trHeight w:val="884"/>
        </w:trPr>
        <w:tc>
          <w:tcPr>
            <w:tcW w:w="534" w:type="dxa"/>
            <w:tcBorders>
              <w:tl2br w:val="nil"/>
              <w:tr2bl w:val="nil"/>
            </w:tcBorders>
            <w:tcMar>
              <w:top w:w="15" w:type="dxa"/>
              <w:left w:w="15" w:type="dxa"/>
              <w:right w:w="15" w:type="dxa"/>
            </w:tcMar>
            <w:vAlign w:val="center"/>
          </w:tcPr>
          <w:p w14:paraId="32AC86E2"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54</w:t>
            </w:r>
          </w:p>
        </w:tc>
        <w:tc>
          <w:tcPr>
            <w:tcW w:w="1425" w:type="dxa"/>
            <w:tcBorders>
              <w:tl2br w:val="nil"/>
              <w:tr2bl w:val="nil"/>
            </w:tcBorders>
            <w:tcMar>
              <w:top w:w="15" w:type="dxa"/>
              <w:left w:w="15" w:type="dxa"/>
              <w:right w:w="15" w:type="dxa"/>
            </w:tcMar>
            <w:vAlign w:val="center"/>
          </w:tcPr>
          <w:p w14:paraId="1FBF5B9A" w14:textId="77777777" w:rsidR="006850D7" w:rsidRDefault="007610E1">
            <w:pPr>
              <w:widowControl/>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rPr>
              <w:t>扫读笔</w:t>
            </w:r>
            <w:proofErr w:type="gramEnd"/>
          </w:p>
        </w:tc>
        <w:tc>
          <w:tcPr>
            <w:tcW w:w="4170" w:type="dxa"/>
            <w:tcBorders>
              <w:tl2br w:val="nil"/>
              <w:tr2bl w:val="nil"/>
            </w:tcBorders>
            <w:tcMar>
              <w:top w:w="15" w:type="dxa"/>
              <w:left w:w="15" w:type="dxa"/>
              <w:right w:w="15" w:type="dxa"/>
            </w:tcMar>
            <w:vAlign w:val="center"/>
          </w:tcPr>
          <w:p w14:paraId="0B29F213" w14:textId="77777777" w:rsidR="006850D7" w:rsidRDefault="007610E1">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尺寸：</w:t>
            </w:r>
            <w:r>
              <w:rPr>
                <w:rFonts w:ascii="仿宋" w:eastAsia="仿宋" w:hAnsi="仿宋" w:cs="宋体"/>
                <w:color w:val="000000"/>
                <w:kern w:val="0"/>
                <w:szCs w:val="21"/>
              </w:rPr>
              <w:t>3.46</w:t>
            </w:r>
            <w:r>
              <w:rPr>
                <w:rFonts w:ascii="仿宋" w:eastAsia="仿宋" w:hAnsi="仿宋" w:cs="宋体" w:hint="eastAsia"/>
                <w:color w:val="000000"/>
                <w:kern w:val="0"/>
                <w:szCs w:val="21"/>
              </w:rPr>
              <w:t>英寸，可翻译，讲解，</w:t>
            </w:r>
            <w:proofErr w:type="gramStart"/>
            <w:r>
              <w:rPr>
                <w:rFonts w:ascii="仿宋" w:eastAsia="仿宋" w:hAnsi="仿宋" w:cs="宋体" w:hint="eastAsia"/>
                <w:color w:val="000000"/>
                <w:kern w:val="0"/>
                <w:szCs w:val="21"/>
              </w:rPr>
              <w:t>扫读中小学</w:t>
            </w:r>
            <w:proofErr w:type="gramEnd"/>
            <w:r>
              <w:rPr>
                <w:rFonts w:ascii="仿宋" w:eastAsia="仿宋" w:hAnsi="仿宋" w:cs="宋体" w:hint="eastAsia"/>
                <w:color w:val="000000"/>
                <w:kern w:val="0"/>
                <w:szCs w:val="21"/>
              </w:rPr>
              <w:t>课本，课外读物。</w:t>
            </w:r>
          </w:p>
        </w:tc>
        <w:tc>
          <w:tcPr>
            <w:tcW w:w="670" w:type="dxa"/>
            <w:tcBorders>
              <w:tl2br w:val="nil"/>
              <w:tr2bl w:val="nil"/>
            </w:tcBorders>
            <w:tcMar>
              <w:top w:w="15" w:type="dxa"/>
              <w:left w:w="15" w:type="dxa"/>
              <w:right w:w="15" w:type="dxa"/>
            </w:tcMar>
            <w:vAlign w:val="center"/>
          </w:tcPr>
          <w:p w14:paraId="63386F2F" w14:textId="77777777" w:rsidR="006850D7" w:rsidRDefault="007610E1">
            <w:pPr>
              <w:widowControl/>
              <w:jc w:val="center"/>
              <w:textAlignment w:val="center"/>
              <w:rPr>
                <w:rFonts w:ascii="仿宋" w:eastAsia="仿宋" w:hAnsi="仿宋" w:cs="等线"/>
                <w:color w:val="000000"/>
                <w:szCs w:val="21"/>
              </w:rPr>
            </w:pPr>
            <w:r>
              <w:rPr>
                <w:rFonts w:ascii="仿宋" w:eastAsia="仿宋" w:hAnsi="仿宋" w:cs="等线" w:hint="eastAsia"/>
                <w:color w:val="000000"/>
                <w:kern w:val="0"/>
                <w:szCs w:val="21"/>
              </w:rPr>
              <w:t>50</w:t>
            </w:r>
          </w:p>
        </w:tc>
        <w:tc>
          <w:tcPr>
            <w:tcW w:w="567" w:type="dxa"/>
            <w:tcBorders>
              <w:tl2br w:val="nil"/>
              <w:tr2bl w:val="nil"/>
            </w:tcBorders>
            <w:tcMar>
              <w:top w:w="15" w:type="dxa"/>
              <w:left w:w="15" w:type="dxa"/>
              <w:right w:w="15" w:type="dxa"/>
            </w:tcMar>
            <w:vAlign w:val="center"/>
          </w:tcPr>
          <w:p w14:paraId="070E4554" w14:textId="77777777" w:rsidR="006850D7" w:rsidRDefault="007610E1">
            <w:pPr>
              <w:widowControl/>
              <w:jc w:val="center"/>
              <w:textAlignment w:val="center"/>
              <w:rPr>
                <w:rFonts w:ascii="仿宋" w:eastAsia="仿宋" w:hAnsi="仿宋" w:cs="宋体"/>
                <w:color w:val="000000"/>
                <w:szCs w:val="21"/>
              </w:rPr>
            </w:pPr>
            <w:r>
              <w:rPr>
                <w:rFonts w:ascii="仿宋" w:eastAsia="仿宋" w:hAnsi="仿宋" w:cs="宋体" w:hint="eastAsia"/>
                <w:color w:val="000000"/>
                <w:kern w:val="0"/>
                <w:szCs w:val="21"/>
              </w:rPr>
              <w:t>支</w:t>
            </w:r>
          </w:p>
        </w:tc>
      </w:tr>
    </w:tbl>
    <w:p w14:paraId="44184007" w14:textId="77777777" w:rsidR="006850D7" w:rsidRDefault="007610E1">
      <w:pPr>
        <w:pStyle w:val="2"/>
        <w:spacing w:line="400" w:lineRule="exact"/>
        <w:ind w:firstLineChars="98" w:firstLine="235"/>
        <w:rPr>
          <w:rFonts w:ascii="仿宋" w:eastAsia="仿宋" w:hAnsi="仿宋"/>
          <w:b w:val="0"/>
          <w:sz w:val="24"/>
          <w:szCs w:val="24"/>
        </w:rPr>
      </w:pPr>
      <w:r>
        <w:rPr>
          <w:rFonts w:ascii="仿宋" w:eastAsia="仿宋" w:hAnsi="仿宋"/>
          <w:b w:val="0"/>
          <w:sz w:val="24"/>
          <w:szCs w:val="24"/>
        </w:rPr>
        <w:tab/>
        <w:t>四</w:t>
      </w:r>
      <w:r>
        <w:rPr>
          <w:rFonts w:ascii="仿宋" w:eastAsia="仿宋" w:hAnsi="仿宋" w:hint="eastAsia"/>
          <w:b w:val="0"/>
          <w:sz w:val="24"/>
          <w:szCs w:val="24"/>
        </w:rPr>
        <w:t>.商务要求（共4条一般参数）</w:t>
      </w:r>
    </w:p>
    <w:p w14:paraId="715D3777" w14:textId="77777777" w:rsidR="006850D7" w:rsidRDefault="007610E1">
      <w:pPr>
        <w:pStyle w:val="a5"/>
        <w:spacing w:line="596" w:lineRule="exact"/>
        <w:ind w:firstLine="480"/>
        <w:jc w:val="left"/>
        <w:rPr>
          <w:rFonts w:ascii="仿宋" w:eastAsia="仿宋" w:hAnsi="仿宋" w:cs="仿宋_GB2312"/>
          <w:bCs/>
          <w:sz w:val="24"/>
        </w:rPr>
      </w:pPr>
      <w:r>
        <w:rPr>
          <w:rFonts w:ascii="仿宋" w:eastAsia="仿宋" w:hAnsi="仿宋" w:cs="仿宋_GB2312" w:hint="eastAsia"/>
          <w:bCs/>
          <w:sz w:val="24"/>
        </w:rPr>
        <w:t>*1.交货期及地点</w:t>
      </w:r>
    </w:p>
    <w:p w14:paraId="2025B1CA" w14:textId="77777777" w:rsidR="006850D7" w:rsidRDefault="007610E1">
      <w:pPr>
        <w:pStyle w:val="a5"/>
        <w:spacing w:line="596" w:lineRule="exact"/>
        <w:ind w:firstLine="480"/>
        <w:jc w:val="left"/>
        <w:rPr>
          <w:rFonts w:ascii="仿宋" w:eastAsia="仿宋" w:hAnsi="仿宋" w:cs="仿宋_GB2312"/>
          <w:bCs/>
          <w:sz w:val="24"/>
        </w:rPr>
      </w:pPr>
      <w:r>
        <w:rPr>
          <w:rFonts w:ascii="仿宋" w:eastAsia="仿宋" w:hAnsi="仿宋" w:cs="仿宋_GB2312" w:hint="eastAsia"/>
          <w:bCs/>
          <w:sz w:val="24"/>
        </w:rPr>
        <w:t>交货时间：接到采购人入场通知后</w:t>
      </w:r>
      <w:r>
        <w:rPr>
          <w:rFonts w:ascii="仿宋" w:eastAsia="仿宋" w:hAnsi="仿宋" w:cs="仿宋_GB2312"/>
          <w:bCs/>
          <w:sz w:val="24"/>
        </w:rPr>
        <w:t>20</w:t>
      </w:r>
      <w:r>
        <w:rPr>
          <w:rFonts w:ascii="仿宋" w:eastAsia="仿宋" w:hAnsi="仿宋" w:cs="仿宋_GB2312" w:hint="eastAsia"/>
          <w:bCs/>
          <w:sz w:val="24"/>
        </w:rPr>
        <w:t>个</w:t>
      </w:r>
      <w:proofErr w:type="gramStart"/>
      <w:r>
        <w:rPr>
          <w:rFonts w:ascii="仿宋" w:eastAsia="仿宋" w:hAnsi="仿宋" w:cs="仿宋_GB2312" w:hint="eastAsia"/>
          <w:bCs/>
          <w:sz w:val="24"/>
        </w:rPr>
        <w:t>日历天</w:t>
      </w:r>
      <w:proofErr w:type="gramEnd"/>
      <w:r>
        <w:rPr>
          <w:rFonts w:ascii="仿宋" w:eastAsia="仿宋" w:hAnsi="仿宋" w:cs="仿宋_GB2312" w:hint="eastAsia"/>
          <w:bCs/>
          <w:sz w:val="24"/>
        </w:rPr>
        <w:t>内完成交货安装调试。</w:t>
      </w:r>
    </w:p>
    <w:p w14:paraId="6122590A" w14:textId="77777777" w:rsidR="006850D7" w:rsidRDefault="007610E1">
      <w:pPr>
        <w:pStyle w:val="a5"/>
        <w:spacing w:line="596" w:lineRule="exact"/>
        <w:ind w:firstLine="480"/>
        <w:jc w:val="left"/>
        <w:rPr>
          <w:rFonts w:ascii="仿宋" w:eastAsia="仿宋" w:hAnsi="仿宋" w:cs="仿宋_GB2312"/>
          <w:bCs/>
          <w:sz w:val="24"/>
        </w:rPr>
      </w:pPr>
      <w:r>
        <w:rPr>
          <w:rFonts w:ascii="仿宋" w:eastAsia="仿宋" w:hAnsi="仿宋" w:cs="仿宋_GB2312" w:hint="eastAsia"/>
          <w:bCs/>
          <w:sz w:val="24"/>
        </w:rPr>
        <w:t>交货地点：成都市郫都区特殊教育学校。</w:t>
      </w:r>
    </w:p>
    <w:p w14:paraId="7DBEB97C" w14:textId="77777777" w:rsidR="006850D7" w:rsidRDefault="007610E1">
      <w:pPr>
        <w:pStyle w:val="a5"/>
        <w:spacing w:line="596" w:lineRule="exact"/>
        <w:ind w:firstLine="480"/>
        <w:jc w:val="left"/>
        <w:rPr>
          <w:rFonts w:ascii="仿宋" w:eastAsia="仿宋" w:hAnsi="仿宋" w:cs="仿宋_GB2312"/>
          <w:bCs/>
          <w:sz w:val="24"/>
        </w:rPr>
      </w:pPr>
      <w:r>
        <w:rPr>
          <w:rFonts w:ascii="仿宋" w:eastAsia="仿宋" w:hAnsi="仿宋" w:cs="仿宋_GB2312" w:hint="eastAsia"/>
          <w:bCs/>
          <w:sz w:val="24"/>
        </w:rPr>
        <w:t>*2.付款方式</w:t>
      </w:r>
    </w:p>
    <w:p w14:paraId="18DEB69F" w14:textId="77777777" w:rsidR="006850D7" w:rsidRDefault="007610E1">
      <w:pPr>
        <w:pStyle w:val="a5"/>
        <w:spacing w:line="596" w:lineRule="exact"/>
        <w:ind w:firstLine="480"/>
        <w:jc w:val="left"/>
        <w:rPr>
          <w:rFonts w:ascii="仿宋" w:eastAsia="仿宋" w:hAnsi="仿宋" w:cs="仿宋_GB2312"/>
          <w:bCs/>
          <w:sz w:val="24"/>
        </w:rPr>
      </w:pPr>
      <w:r>
        <w:rPr>
          <w:rFonts w:ascii="仿宋" w:eastAsia="仿宋" w:hAnsi="仿宋" w:cs="仿宋_GB2312" w:hint="eastAsia"/>
          <w:bCs/>
          <w:sz w:val="24"/>
        </w:rPr>
        <w:t>项目整体履约验收合格后，经采购人申报该项目资金达到采购人账户后，1</w:t>
      </w:r>
      <w:r>
        <w:rPr>
          <w:rFonts w:ascii="仿宋" w:eastAsia="仿宋" w:hAnsi="仿宋" w:cs="仿宋_GB2312"/>
          <w:bCs/>
          <w:sz w:val="24"/>
        </w:rPr>
        <w:t>0</w:t>
      </w:r>
      <w:r>
        <w:rPr>
          <w:rFonts w:ascii="仿宋" w:eastAsia="仿宋" w:hAnsi="仿宋" w:cs="仿宋_GB2312" w:hint="eastAsia"/>
          <w:bCs/>
          <w:sz w:val="24"/>
        </w:rPr>
        <w:t>个工作日内支付合同总金额1</w:t>
      </w:r>
      <w:r>
        <w:rPr>
          <w:rFonts w:ascii="仿宋" w:eastAsia="仿宋" w:hAnsi="仿宋" w:cs="仿宋_GB2312"/>
          <w:bCs/>
          <w:sz w:val="24"/>
        </w:rPr>
        <w:t>00</w:t>
      </w:r>
      <w:r>
        <w:rPr>
          <w:rFonts w:ascii="仿宋" w:eastAsia="仿宋" w:hAnsi="仿宋" w:cs="仿宋_GB2312" w:hint="eastAsia"/>
          <w:bCs/>
          <w:sz w:val="24"/>
        </w:rPr>
        <w:t>%。</w:t>
      </w:r>
    </w:p>
    <w:p w14:paraId="3310ACE2" w14:textId="77777777" w:rsidR="006850D7" w:rsidRDefault="007610E1">
      <w:pPr>
        <w:pStyle w:val="a5"/>
        <w:spacing w:line="596" w:lineRule="exact"/>
        <w:ind w:firstLine="480"/>
        <w:jc w:val="left"/>
        <w:rPr>
          <w:rFonts w:ascii="仿宋" w:eastAsia="仿宋" w:hAnsi="仿宋" w:cs="仿宋_GB2312"/>
          <w:bCs/>
          <w:sz w:val="24"/>
        </w:rPr>
      </w:pPr>
      <w:r>
        <w:rPr>
          <w:rFonts w:ascii="仿宋" w:eastAsia="仿宋" w:hAnsi="仿宋" w:cs="仿宋_GB2312" w:hint="eastAsia"/>
          <w:bCs/>
          <w:sz w:val="24"/>
        </w:rPr>
        <w:lastRenderedPageBreak/>
        <w:t>*3.验收要求</w:t>
      </w:r>
    </w:p>
    <w:p w14:paraId="21C519A5" w14:textId="77777777" w:rsidR="006850D7" w:rsidRDefault="007610E1">
      <w:pPr>
        <w:pStyle w:val="a5"/>
        <w:spacing w:line="596" w:lineRule="exact"/>
        <w:ind w:firstLine="480"/>
        <w:jc w:val="left"/>
        <w:rPr>
          <w:rFonts w:ascii="仿宋" w:eastAsia="仿宋" w:hAnsi="仿宋" w:cs="仿宋_GB2312"/>
          <w:bCs/>
          <w:color w:val="000000"/>
          <w:sz w:val="24"/>
        </w:rPr>
      </w:pPr>
      <w:bookmarkStart w:id="92" w:name="_Hlk44454970"/>
      <w:r>
        <w:rPr>
          <w:rFonts w:ascii="仿宋" w:eastAsia="仿宋" w:hAnsi="仿宋" w:cs="仿宋_GB2312" w:hint="eastAsia"/>
          <w:bCs/>
          <w:color w:val="000000"/>
          <w:sz w:val="24"/>
        </w:rPr>
        <w:t>本项目采购人及其委托的采购代理机构将严格按照政府采购相关法律法规及磋商文件、响应文件进行验收。</w:t>
      </w:r>
      <w:bookmarkEnd w:id="92"/>
    </w:p>
    <w:p w14:paraId="2175839E" w14:textId="77777777" w:rsidR="006850D7" w:rsidRDefault="007610E1">
      <w:pPr>
        <w:spacing w:line="596" w:lineRule="exact"/>
        <w:ind w:firstLineChars="200" w:firstLine="480"/>
        <w:jc w:val="left"/>
        <w:rPr>
          <w:rFonts w:ascii="仿宋" w:eastAsia="仿宋" w:hAnsi="仿宋" w:cs="仿宋_GB2312"/>
          <w:bCs/>
          <w:sz w:val="24"/>
        </w:rPr>
      </w:pPr>
      <w:r>
        <w:rPr>
          <w:rFonts w:ascii="仿宋" w:eastAsia="仿宋" w:hAnsi="仿宋" w:cs="仿宋_GB2312" w:hint="eastAsia"/>
          <w:bCs/>
          <w:sz w:val="24"/>
        </w:rPr>
        <w:t>4.安装要求：</w:t>
      </w:r>
    </w:p>
    <w:p w14:paraId="3447127A" w14:textId="77777777" w:rsidR="006850D7" w:rsidRDefault="007610E1">
      <w:pPr>
        <w:spacing w:line="596" w:lineRule="exact"/>
        <w:ind w:firstLineChars="200" w:firstLine="480"/>
        <w:jc w:val="left"/>
        <w:rPr>
          <w:rFonts w:ascii="仿宋" w:eastAsia="仿宋" w:hAnsi="仿宋" w:cs="仿宋_GB2312"/>
          <w:bCs/>
          <w:sz w:val="24"/>
        </w:rPr>
      </w:pPr>
      <w:r>
        <w:rPr>
          <w:rFonts w:ascii="仿宋" w:eastAsia="仿宋" w:hAnsi="仿宋" w:cs="仿宋_GB2312" w:hint="eastAsia"/>
          <w:bCs/>
          <w:sz w:val="24"/>
        </w:rPr>
        <w:t>4.</w:t>
      </w:r>
      <w:r>
        <w:rPr>
          <w:rFonts w:ascii="仿宋" w:eastAsia="仿宋" w:hAnsi="仿宋" w:cs="仿宋_GB2312"/>
          <w:bCs/>
          <w:sz w:val="24"/>
        </w:rPr>
        <w:t>1</w:t>
      </w:r>
      <w:r>
        <w:rPr>
          <w:rFonts w:ascii="仿宋" w:eastAsia="仿宋" w:hAnsi="仿宋" w:cs="仿宋_GB2312" w:hint="eastAsia"/>
          <w:bCs/>
          <w:sz w:val="24"/>
        </w:rPr>
        <w:t>成交人应于合同签订后一周之内前往采购方地点进行所有项目实施前的实施方案落实工作，并取得采购方的书面签字认可，之后进行全面的货源组织、生产、安装、调试等项目整体实施工作，采购人应予以全面配合。</w:t>
      </w:r>
    </w:p>
    <w:p w14:paraId="259C9023" w14:textId="77777777" w:rsidR="006850D7" w:rsidRDefault="007610E1">
      <w:pPr>
        <w:spacing w:line="596" w:lineRule="exact"/>
        <w:ind w:firstLineChars="200" w:firstLine="480"/>
        <w:jc w:val="left"/>
        <w:rPr>
          <w:rFonts w:ascii="仿宋" w:eastAsia="仿宋" w:hAnsi="仿宋" w:cs="仿宋_GB2312"/>
          <w:bCs/>
          <w:sz w:val="24"/>
        </w:rPr>
      </w:pPr>
      <w:r>
        <w:rPr>
          <w:rFonts w:ascii="仿宋" w:eastAsia="仿宋" w:hAnsi="仿宋" w:cs="仿宋_GB2312" w:hint="eastAsia"/>
          <w:bCs/>
          <w:sz w:val="24"/>
        </w:rPr>
        <w:t>4.</w:t>
      </w:r>
      <w:r>
        <w:rPr>
          <w:rFonts w:ascii="仿宋" w:eastAsia="仿宋" w:hAnsi="仿宋" w:cs="仿宋_GB2312"/>
          <w:bCs/>
          <w:sz w:val="24"/>
        </w:rPr>
        <w:t>2</w:t>
      </w:r>
      <w:r>
        <w:rPr>
          <w:rFonts w:ascii="仿宋" w:eastAsia="仿宋" w:hAnsi="仿宋" w:cs="仿宋_GB2312" w:hint="eastAsia"/>
          <w:bCs/>
          <w:sz w:val="24"/>
        </w:rPr>
        <w:t>成交人知晓履行本项目货物实施难易程度、进场及安装调试的场地可能存在交叉施工、条件限制等客观情况，成交人应按照要求完成安装、调试、整体实施等全部工作。</w:t>
      </w:r>
    </w:p>
    <w:p w14:paraId="025262F0" w14:textId="77777777" w:rsidR="006850D7" w:rsidRDefault="007610E1">
      <w:pPr>
        <w:spacing w:line="596" w:lineRule="exact"/>
        <w:ind w:firstLineChars="200" w:firstLine="480"/>
        <w:jc w:val="left"/>
        <w:rPr>
          <w:rFonts w:ascii="仿宋" w:eastAsia="仿宋" w:hAnsi="仿宋" w:cs="仿宋_GB2312"/>
          <w:bCs/>
          <w:sz w:val="24"/>
        </w:rPr>
      </w:pPr>
      <w:r>
        <w:rPr>
          <w:rFonts w:ascii="仿宋" w:eastAsia="仿宋" w:hAnsi="仿宋" w:cs="仿宋_GB2312" w:hint="eastAsia"/>
          <w:bCs/>
          <w:sz w:val="24"/>
        </w:rPr>
        <w:t>5.质保及售后服务</w:t>
      </w:r>
    </w:p>
    <w:p w14:paraId="2DAA4AF5" w14:textId="77777777" w:rsidR="006850D7" w:rsidRDefault="007610E1">
      <w:pPr>
        <w:spacing w:line="596" w:lineRule="exact"/>
        <w:ind w:firstLineChars="200" w:firstLine="480"/>
        <w:jc w:val="left"/>
        <w:rPr>
          <w:rFonts w:ascii="仿宋" w:eastAsia="仿宋" w:hAnsi="仿宋" w:cs="仿宋_GB2312"/>
          <w:bCs/>
          <w:sz w:val="24"/>
        </w:rPr>
      </w:pPr>
      <w:r>
        <w:rPr>
          <w:rFonts w:ascii="仿宋" w:eastAsia="仿宋" w:hAnsi="仿宋" w:cs="仿宋_GB2312"/>
          <w:bCs/>
          <w:sz w:val="24"/>
        </w:rPr>
        <w:t>5.1</w:t>
      </w:r>
      <w:r>
        <w:rPr>
          <w:rFonts w:ascii="仿宋" w:eastAsia="仿宋" w:hAnsi="仿宋" w:cs="仿宋_GB2312" w:hint="eastAsia"/>
          <w:bCs/>
          <w:sz w:val="24"/>
        </w:rPr>
        <w:t>质保期限：</w:t>
      </w:r>
      <w:bookmarkStart w:id="93" w:name="_Hlk17705656"/>
      <w:r>
        <w:rPr>
          <w:rFonts w:ascii="仿宋" w:eastAsia="仿宋" w:hAnsi="仿宋" w:cs="仿宋_GB2312" w:hint="eastAsia"/>
          <w:bCs/>
          <w:sz w:val="24"/>
        </w:rPr>
        <w:t>正常质量保证期为自本合同所列的全部货物安装、调试、试运行，验收合格签字之日起整体项目</w:t>
      </w:r>
      <w:r>
        <w:rPr>
          <w:rFonts w:ascii="仿宋" w:eastAsia="仿宋" w:hAnsi="仿宋" w:cs="仿宋_GB2312"/>
          <w:bCs/>
          <w:sz w:val="24"/>
        </w:rPr>
        <w:t>36</w:t>
      </w:r>
      <w:r>
        <w:rPr>
          <w:rFonts w:ascii="仿宋" w:eastAsia="仿宋" w:hAnsi="仿宋" w:cs="仿宋_GB2312" w:hint="eastAsia"/>
          <w:bCs/>
          <w:sz w:val="24"/>
        </w:rPr>
        <w:t>个月</w:t>
      </w:r>
      <w:bookmarkEnd w:id="93"/>
      <w:r>
        <w:rPr>
          <w:rFonts w:ascii="仿宋" w:eastAsia="仿宋" w:hAnsi="仿宋" w:cs="仿宋_GB2312" w:hint="eastAsia"/>
          <w:bCs/>
          <w:sz w:val="24"/>
        </w:rPr>
        <w:t>。成交人提供良好的技术支持。对反映的问题即时响应，在远程不能解决问题的情况下，成交</w:t>
      </w:r>
      <w:proofErr w:type="gramStart"/>
      <w:r>
        <w:rPr>
          <w:rFonts w:ascii="仿宋" w:eastAsia="仿宋" w:hAnsi="仿宋" w:cs="仿宋_GB2312" w:hint="eastAsia"/>
          <w:bCs/>
          <w:sz w:val="24"/>
        </w:rPr>
        <w:t>人确保</w:t>
      </w:r>
      <w:proofErr w:type="gramEnd"/>
      <w:r>
        <w:rPr>
          <w:rFonts w:ascii="仿宋" w:eastAsia="仿宋" w:hAnsi="仿宋" w:cs="仿宋_GB2312" w:hint="eastAsia"/>
          <w:bCs/>
          <w:sz w:val="24"/>
        </w:rPr>
        <w:t>在12小时之内赶到现场。成交人必须提出保修期内的维修、维护内容及服务方式、范围（产品、技术、模块、部件）。保修期内，成交人负责对其提供的设备进行现场维修。成交人必须承诺保修期满后，继续向采购人提供设备维修、技术支持、备品备件、有偿升级等服务，只收材料成本费。成交人承诺成交后均严格按照所响应质量产品技术参数交货。</w:t>
      </w:r>
    </w:p>
    <w:p w14:paraId="790A7491" w14:textId="77777777" w:rsidR="006850D7" w:rsidRDefault="007610E1">
      <w:pPr>
        <w:spacing w:line="596" w:lineRule="exact"/>
        <w:ind w:firstLineChars="200" w:firstLine="480"/>
        <w:jc w:val="left"/>
        <w:rPr>
          <w:rFonts w:ascii="仿宋" w:eastAsia="仿宋" w:hAnsi="仿宋" w:cs="仿宋_GB2312"/>
          <w:bCs/>
          <w:sz w:val="24"/>
        </w:rPr>
      </w:pPr>
      <w:r>
        <w:rPr>
          <w:rFonts w:ascii="仿宋" w:eastAsia="仿宋" w:hAnsi="仿宋" w:cs="仿宋_GB2312" w:hint="eastAsia"/>
          <w:bCs/>
          <w:sz w:val="24"/>
        </w:rPr>
        <w:t>5.</w:t>
      </w:r>
      <w:r>
        <w:rPr>
          <w:rFonts w:ascii="仿宋" w:eastAsia="仿宋" w:hAnsi="仿宋" w:cs="仿宋_GB2312"/>
          <w:bCs/>
          <w:sz w:val="24"/>
        </w:rPr>
        <w:t>2</w:t>
      </w:r>
      <w:r>
        <w:rPr>
          <w:rFonts w:ascii="仿宋" w:eastAsia="仿宋" w:hAnsi="仿宋" w:cs="仿宋_GB2312" w:hint="eastAsia"/>
          <w:bCs/>
          <w:sz w:val="24"/>
        </w:rPr>
        <w:t>售后服务：提供有关资料及售后服务承诺。备件送达期限：在设备的使用寿命期内，成交人应保证不超过7天。终身零配件供应：成交人应保证设备停产后的备件供应保证10年，并以优惠的价格提供该设备所</w:t>
      </w:r>
      <w:r>
        <w:rPr>
          <w:rFonts w:ascii="仿宋" w:eastAsia="仿宋" w:hAnsi="仿宋" w:cs="仿宋_GB2312" w:hint="eastAsia"/>
          <w:bCs/>
          <w:sz w:val="24"/>
        </w:rPr>
        <w:lastRenderedPageBreak/>
        <w:t>需的维修零配件。成交人在国内应有24小时电话维修系统，并列出工程师名单、联系电话、通讯地址及备件库地址和备件的详细目录。质保期后，成交人应向采购人提供及时的、优质的、价格优惠的技术服务和备品备件供应。</w:t>
      </w:r>
    </w:p>
    <w:p w14:paraId="2126CE2C" w14:textId="77777777" w:rsidR="006850D7" w:rsidRDefault="006850D7">
      <w:pPr>
        <w:pStyle w:val="ae"/>
        <w:tabs>
          <w:tab w:val="left" w:pos="2604"/>
        </w:tabs>
        <w:jc w:val="both"/>
      </w:pPr>
    </w:p>
    <w:p w14:paraId="68C02C3F" w14:textId="77777777" w:rsidR="006850D7" w:rsidRDefault="007610E1">
      <w:pPr>
        <w:pStyle w:val="ae"/>
        <w:rPr>
          <w:rFonts w:ascii="仿宋" w:eastAsia="仿宋" w:hAnsi="仿宋"/>
          <w:b w:val="0"/>
        </w:rPr>
      </w:pPr>
      <w:r>
        <w:br w:type="page"/>
      </w:r>
      <w:bookmarkStart w:id="94" w:name="_Toc511205303"/>
      <w:bookmarkStart w:id="95" w:name="_Toc183582232"/>
      <w:bookmarkStart w:id="96" w:name="_Toc183682369"/>
      <w:bookmarkStart w:id="97" w:name="_Toc217446057"/>
      <w:bookmarkEnd w:id="75"/>
      <w:bookmarkEnd w:id="76"/>
      <w:bookmarkEnd w:id="77"/>
      <w:bookmarkEnd w:id="78"/>
      <w:bookmarkEnd w:id="79"/>
      <w:r>
        <w:rPr>
          <w:rFonts w:ascii="仿宋" w:eastAsia="仿宋" w:hAnsi="仿宋" w:hint="eastAsia"/>
          <w:b w:val="0"/>
        </w:rPr>
        <w:lastRenderedPageBreak/>
        <w:t>第六章  磋商内容、磋商过程中可实质性变动的内容</w:t>
      </w:r>
      <w:bookmarkEnd w:id="94"/>
    </w:p>
    <w:p w14:paraId="2F6E6AEB" w14:textId="77777777" w:rsidR="006850D7" w:rsidRDefault="006850D7">
      <w:pPr>
        <w:spacing w:line="400" w:lineRule="exact"/>
        <w:rPr>
          <w:rFonts w:ascii="仿宋" w:eastAsia="仿宋" w:hAnsi="仿宋"/>
          <w:sz w:val="24"/>
        </w:rPr>
      </w:pPr>
    </w:p>
    <w:p w14:paraId="3A0880C7" w14:textId="77777777" w:rsidR="006850D7" w:rsidRDefault="006850D7">
      <w:pPr>
        <w:tabs>
          <w:tab w:val="left" w:pos="7665"/>
        </w:tabs>
        <w:spacing w:line="400" w:lineRule="exact"/>
        <w:ind w:firstLine="480"/>
        <w:rPr>
          <w:rFonts w:ascii="仿宋" w:eastAsia="仿宋" w:hAnsi="仿宋"/>
          <w:bCs/>
          <w:sz w:val="24"/>
        </w:rPr>
      </w:pPr>
    </w:p>
    <w:p w14:paraId="7341301A" w14:textId="77777777" w:rsidR="006850D7" w:rsidRDefault="007610E1">
      <w:pPr>
        <w:tabs>
          <w:tab w:val="left" w:pos="7665"/>
        </w:tabs>
        <w:spacing w:line="400" w:lineRule="exact"/>
        <w:ind w:firstLine="480"/>
        <w:rPr>
          <w:rFonts w:ascii="仿宋" w:eastAsia="仿宋" w:hAnsi="仿宋"/>
          <w:bCs/>
          <w:sz w:val="24"/>
        </w:rPr>
      </w:pPr>
      <w:bookmarkStart w:id="98"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26DF3F2C" w14:textId="77777777" w:rsidR="006850D7" w:rsidRDefault="006850D7">
      <w:pPr>
        <w:tabs>
          <w:tab w:val="left" w:pos="7665"/>
        </w:tabs>
        <w:spacing w:line="400" w:lineRule="exact"/>
        <w:ind w:firstLine="480"/>
        <w:rPr>
          <w:rFonts w:ascii="仿宋" w:eastAsia="仿宋" w:hAnsi="仿宋"/>
          <w:bCs/>
          <w:sz w:val="32"/>
          <w:szCs w:val="32"/>
        </w:rPr>
      </w:pPr>
    </w:p>
    <w:p w14:paraId="5D8739D9" w14:textId="77777777" w:rsidR="006850D7" w:rsidRDefault="006850D7">
      <w:pPr>
        <w:tabs>
          <w:tab w:val="left" w:pos="7665"/>
        </w:tabs>
        <w:spacing w:line="400" w:lineRule="exact"/>
        <w:ind w:firstLine="480"/>
        <w:rPr>
          <w:rFonts w:ascii="仿宋" w:eastAsia="仿宋" w:hAnsi="仿宋"/>
          <w:bCs/>
          <w:sz w:val="24"/>
        </w:rPr>
      </w:pPr>
    </w:p>
    <w:p w14:paraId="27C322E2" w14:textId="77777777" w:rsidR="006850D7" w:rsidRDefault="006850D7">
      <w:pPr>
        <w:tabs>
          <w:tab w:val="left" w:pos="7665"/>
        </w:tabs>
        <w:spacing w:line="400" w:lineRule="exact"/>
        <w:ind w:firstLine="480"/>
        <w:rPr>
          <w:rFonts w:ascii="仿宋" w:eastAsia="仿宋" w:hAnsi="仿宋"/>
          <w:bCs/>
          <w:sz w:val="32"/>
          <w:szCs w:val="32"/>
        </w:rPr>
      </w:pPr>
    </w:p>
    <w:p w14:paraId="041E04E8" w14:textId="77777777" w:rsidR="006850D7" w:rsidRDefault="007610E1">
      <w:pPr>
        <w:widowControl/>
        <w:jc w:val="left"/>
        <w:rPr>
          <w:rFonts w:ascii="仿宋" w:eastAsia="仿宋" w:hAnsi="仿宋" w:cstheme="majorBidi"/>
          <w:bCs/>
          <w:sz w:val="32"/>
          <w:szCs w:val="32"/>
        </w:rPr>
      </w:pPr>
      <w:bookmarkStart w:id="99" w:name="_Toc511205304"/>
      <w:bookmarkEnd w:id="98"/>
      <w:r>
        <w:rPr>
          <w:rFonts w:ascii="仿宋" w:eastAsia="仿宋" w:hAnsi="仿宋"/>
        </w:rPr>
        <w:br w:type="page"/>
      </w:r>
    </w:p>
    <w:p w14:paraId="0EAEF2BB" w14:textId="77777777" w:rsidR="006850D7" w:rsidRDefault="007610E1">
      <w:pPr>
        <w:pStyle w:val="ae"/>
        <w:rPr>
          <w:rFonts w:ascii="仿宋" w:eastAsia="仿宋" w:hAnsi="仿宋"/>
          <w:b w:val="0"/>
          <w:bCs w:val="0"/>
        </w:rPr>
      </w:pPr>
      <w:r>
        <w:rPr>
          <w:rFonts w:ascii="仿宋" w:eastAsia="仿宋" w:hAnsi="仿宋" w:hint="eastAsia"/>
          <w:b w:val="0"/>
        </w:rPr>
        <w:lastRenderedPageBreak/>
        <w:t>第七章  响应文件格式</w:t>
      </w:r>
      <w:bookmarkEnd w:id="99"/>
    </w:p>
    <w:p w14:paraId="68A2971E" w14:textId="77777777" w:rsidR="006850D7" w:rsidRDefault="006850D7">
      <w:pPr>
        <w:tabs>
          <w:tab w:val="left" w:pos="7665"/>
        </w:tabs>
        <w:spacing w:line="400" w:lineRule="exact"/>
        <w:ind w:firstLine="480"/>
        <w:rPr>
          <w:rFonts w:ascii="仿宋" w:eastAsia="仿宋" w:hAnsi="仿宋"/>
          <w:bCs/>
          <w:sz w:val="24"/>
        </w:rPr>
      </w:pPr>
    </w:p>
    <w:p w14:paraId="408C5A07" w14:textId="77777777" w:rsidR="006850D7" w:rsidRDefault="006850D7">
      <w:pPr>
        <w:jc w:val="left"/>
        <w:rPr>
          <w:rFonts w:ascii="仿宋" w:eastAsia="仿宋" w:hAnsi="仿宋"/>
          <w:sz w:val="32"/>
          <w:szCs w:val="32"/>
        </w:rPr>
      </w:pPr>
    </w:p>
    <w:p w14:paraId="6366893F" w14:textId="77777777" w:rsidR="006850D7" w:rsidRDefault="007610E1">
      <w:pPr>
        <w:rPr>
          <w:rFonts w:ascii="仿宋" w:eastAsia="仿宋" w:hAnsi="仿宋"/>
          <w:sz w:val="24"/>
        </w:rPr>
      </w:pPr>
      <w:bookmarkStart w:id="100" w:name="PO_默认文件内容_29"/>
      <w:r>
        <w:rPr>
          <w:rFonts w:ascii="仿宋" w:eastAsia="仿宋" w:hAnsi="仿宋" w:hint="eastAsia"/>
          <w:sz w:val="24"/>
        </w:rPr>
        <w:t>一、本章所制响应文件格式，除格式中明确将该格式作为实质性要求的，一律不具有强制性。</w:t>
      </w:r>
    </w:p>
    <w:p w14:paraId="6FAC1365" w14:textId="77777777" w:rsidR="006850D7" w:rsidRDefault="007610E1">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3770FDE8" w14:textId="77777777" w:rsidR="006850D7" w:rsidRDefault="007610E1">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0"/>
    </w:p>
    <w:p w14:paraId="04C97CA2" w14:textId="77777777" w:rsidR="006850D7" w:rsidRDefault="006850D7">
      <w:pPr>
        <w:jc w:val="center"/>
        <w:rPr>
          <w:rFonts w:ascii="仿宋" w:eastAsia="仿宋" w:hAnsi="仿宋"/>
          <w:sz w:val="32"/>
          <w:szCs w:val="32"/>
        </w:rPr>
      </w:pPr>
    </w:p>
    <w:p w14:paraId="40BF140A" w14:textId="77777777" w:rsidR="006850D7" w:rsidRDefault="007610E1">
      <w:pPr>
        <w:jc w:val="center"/>
        <w:outlineLvl w:val="1"/>
        <w:rPr>
          <w:rFonts w:ascii="仿宋" w:eastAsia="仿宋" w:hAnsi="仿宋"/>
          <w:sz w:val="32"/>
          <w:szCs w:val="32"/>
        </w:rPr>
      </w:pPr>
      <w:r>
        <w:rPr>
          <w:rFonts w:ascii="仿宋" w:eastAsia="仿宋" w:hAnsi="仿宋"/>
          <w:sz w:val="32"/>
          <w:szCs w:val="32"/>
        </w:rPr>
        <w:br w:type="page"/>
      </w:r>
      <w:bookmarkStart w:id="101" w:name="PO_默认文件内容_22"/>
      <w:r>
        <w:rPr>
          <w:rFonts w:ascii="仿宋" w:eastAsia="仿宋" w:hAnsi="仿宋"/>
          <w:sz w:val="32"/>
        </w:rPr>
        <w:lastRenderedPageBreak/>
        <w:t xml:space="preserve">第一部分     </w:t>
      </w:r>
      <w:r>
        <w:rPr>
          <w:rFonts w:ascii="仿宋" w:eastAsia="仿宋" w:hAnsi="仿宋" w:hint="eastAsia"/>
          <w:sz w:val="32"/>
        </w:rPr>
        <w:t>“</w:t>
      </w:r>
      <w:r>
        <w:rPr>
          <w:rFonts w:ascii="仿宋" w:eastAsia="仿宋" w:hAnsi="仿宋"/>
          <w:sz w:val="32"/>
        </w:rPr>
        <w:t>资格性</w:t>
      </w:r>
      <w:r>
        <w:rPr>
          <w:rFonts w:ascii="仿宋" w:eastAsia="仿宋" w:hAnsi="仿宋" w:hint="eastAsia"/>
          <w:sz w:val="32"/>
        </w:rPr>
        <w:t>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14:paraId="7D709E84" w14:textId="77777777" w:rsidR="006850D7" w:rsidRDefault="007610E1">
      <w:pPr>
        <w:spacing w:line="360" w:lineRule="auto"/>
        <w:rPr>
          <w:rFonts w:ascii="仿宋" w:eastAsia="仿宋" w:hAnsi="仿宋"/>
          <w:sz w:val="32"/>
          <w:szCs w:val="32"/>
        </w:rPr>
      </w:pPr>
      <w:r>
        <w:rPr>
          <w:rFonts w:ascii="仿宋" w:eastAsia="仿宋" w:hAnsi="仿宋" w:hint="eastAsia"/>
          <w:sz w:val="32"/>
          <w:szCs w:val="32"/>
        </w:rPr>
        <w:t>格式1-1</w:t>
      </w:r>
    </w:p>
    <w:p w14:paraId="647E3AD1" w14:textId="77777777" w:rsidR="006850D7" w:rsidRDefault="006850D7">
      <w:pPr>
        <w:jc w:val="center"/>
        <w:rPr>
          <w:rFonts w:ascii="仿宋" w:eastAsia="仿宋" w:hAnsi="仿宋"/>
          <w:sz w:val="32"/>
          <w:szCs w:val="32"/>
        </w:rPr>
      </w:pPr>
    </w:p>
    <w:p w14:paraId="59A35059" w14:textId="77777777" w:rsidR="006850D7" w:rsidRDefault="007610E1">
      <w:pPr>
        <w:jc w:val="right"/>
        <w:rPr>
          <w:rFonts w:ascii="仿宋" w:eastAsia="仿宋" w:hAnsi="仿宋"/>
          <w:sz w:val="36"/>
        </w:rPr>
      </w:pPr>
      <w:r>
        <w:rPr>
          <w:rFonts w:ascii="仿宋" w:eastAsia="仿宋" w:hAnsi="仿宋"/>
          <w:sz w:val="36"/>
        </w:rPr>
        <w:t>（正本/副本）</w:t>
      </w:r>
    </w:p>
    <w:p w14:paraId="694E39CD" w14:textId="77777777" w:rsidR="006850D7" w:rsidRDefault="006850D7">
      <w:pPr>
        <w:rPr>
          <w:rFonts w:ascii="仿宋" w:eastAsia="仿宋" w:hAnsi="仿宋"/>
          <w:sz w:val="72"/>
        </w:rPr>
      </w:pPr>
    </w:p>
    <w:p w14:paraId="790C54A5" w14:textId="77777777" w:rsidR="006850D7" w:rsidRDefault="007610E1">
      <w:pPr>
        <w:spacing w:line="360" w:lineRule="auto"/>
        <w:jc w:val="center"/>
        <w:rPr>
          <w:rFonts w:ascii="仿宋" w:eastAsia="仿宋" w:hAnsi="仿宋"/>
          <w:sz w:val="72"/>
        </w:rPr>
      </w:pPr>
      <w:r>
        <w:rPr>
          <w:rFonts w:ascii="仿宋" w:eastAsia="仿宋" w:hAnsi="仿宋"/>
          <w:sz w:val="40"/>
          <w:szCs w:val="48"/>
        </w:rPr>
        <w:t>xxxx</w:t>
      </w:r>
      <w:r>
        <w:rPr>
          <w:rFonts w:ascii="仿宋" w:eastAsia="仿宋" w:hAnsi="仿宋" w:hint="eastAsia"/>
          <w:sz w:val="40"/>
          <w:szCs w:val="48"/>
        </w:rPr>
        <w:t>项目</w:t>
      </w:r>
    </w:p>
    <w:p w14:paraId="691842B6" w14:textId="77777777" w:rsidR="006850D7" w:rsidRDefault="006850D7">
      <w:pPr>
        <w:spacing w:line="360" w:lineRule="auto"/>
        <w:rPr>
          <w:rFonts w:ascii="仿宋" w:eastAsia="仿宋" w:hAnsi="仿宋"/>
          <w:sz w:val="52"/>
          <w:szCs w:val="52"/>
        </w:rPr>
      </w:pPr>
    </w:p>
    <w:p w14:paraId="62C43B39" w14:textId="77777777" w:rsidR="006850D7" w:rsidRDefault="007610E1">
      <w:pPr>
        <w:spacing w:line="360" w:lineRule="auto"/>
        <w:jc w:val="center"/>
        <w:rPr>
          <w:rFonts w:ascii="仿宋" w:eastAsia="仿宋" w:hAnsi="仿宋"/>
          <w:sz w:val="32"/>
          <w:szCs w:val="32"/>
        </w:rPr>
      </w:pPr>
      <w:r>
        <w:rPr>
          <w:rFonts w:ascii="仿宋" w:eastAsia="仿宋" w:hAnsi="仿宋" w:hint="eastAsia"/>
          <w:sz w:val="52"/>
          <w:szCs w:val="52"/>
        </w:rPr>
        <w:t>资格性响应文件</w:t>
      </w:r>
    </w:p>
    <w:p w14:paraId="1D20E442" w14:textId="77777777" w:rsidR="006850D7" w:rsidRDefault="006850D7">
      <w:pPr>
        <w:spacing w:line="360" w:lineRule="auto"/>
        <w:rPr>
          <w:rFonts w:ascii="仿宋" w:eastAsia="仿宋" w:hAnsi="仿宋"/>
          <w:sz w:val="36"/>
        </w:rPr>
      </w:pPr>
    </w:p>
    <w:p w14:paraId="11E176B2" w14:textId="77777777" w:rsidR="006850D7" w:rsidRDefault="006850D7">
      <w:pPr>
        <w:spacing w:line="360" w:lineRule="auto"/>
        <w:rPr>
          <w:rFonts w:ascii="仿宋" w:eastAsia="仿宋" w:hAnsi="仿宋"/>
          <w:sz w:val="36"/>
        </w:rPr>
      </w:pPr>
    </w:p>
    <w:p w14:paraId="11933F6B" w14:textId="77777777" w:rsidR="006850D7" w:rsidRDefault="007610E1">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14:paraId="58F49A8D" w14:textId="77777777" w:rsidR="006850D7" w:rsidRDefault="007610E1">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14:paraId="3AD9F348" w14:textId="77777777" w:rsidR="006850D7" w:rsidRDefault="007610E1">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14:paraId="5656E5C0" w14:textId="77777777" w:rsidR="006850D7" w:rsidRDefault="006850D7">
      <w:pPr>
        <w:jc w:val="center"/>
        <w:rPr>
          <w:rFonts w:ascii="仿宋" w:eastAsia="仿宋" w:hAnsi="仿宋"/>
          <w:sz w:val="36"/>
        </w:rPr>
      </w:pPr>
    </w:p>
    <w:p w14:paraId="5EB8D35C" w14:textId="77777777" w:rsidR="006850D7" w:rsidRDefault="006850D7">
      <w:pPr>
        <w:jc w:val="center"/>
        <w:rPr>
          <w:rFonts w:ascii="仿宋" w:eastAsia="仿宋" w:hAnsi="仿宋"/>
          <w:sz w:val="32"/>
          <w:szCs w:val="32"/>
        </w:rPr>
      </w:pPr>
    </w:p>
    <w:p w14:paraId="73915DBD" w14:textId="77777777" w:rsidR="006850D7" w:rsidRDefault="006850D7">
      <w:pPr>
        <w:jc w:val="center"/>
        <w:rPr>
          <w:rFonts w:ascii="仿宋" w:eastAsia="仿宋" w:hAnsi="仿宋"/>
          <w:sz w:val="36"/>
        </w:rPr>
      </w:pPr>
    </w:p>
    <w:p w14:paraId="2AC61C63" w14:textId="77777777" w:rsidR="006850D7" w:rsidRDefault="006850D7">
      <w:pPr>
        <w:jc w:val="center"/>
        <w:rPr>
          <w:rFonts w:ascii="仿宋" w:eastAsia="仿宋" w:hAnsi="仿宋"/>
          <w:sz w:val="36"/>
        </w:rPr>
      </w:pPr>
    </w:p>
    <w:p w14:paraId="0D3BDE34" w14:textId="77777777" w:rsidR="006850D7" w:rsidRDefault="006850D7">
      <w:pPr>
        <w:spacing w:line="440" w:lineRule="exact"/>
        <w:jc w:val="center"/>
        <w:rPr>
          <w:rFonts w:ascii="仿宋" w:eastAsia="仿宋" w:hAnsi="仿宋"/>
          <w:sz w:val="36"/>
        </w:rPr>
      </w:pPr>
    </w:p>
    <w:p w14:paraId="4CC83B5E" w14:textId="77777777" w:rsidR="006850D7" w:rsidRDefault="007610E1">
      <w:pPr>
        <w:jc w:val="center"/>
        <w:rPr>
          <w:rFonts w:ascii="仿宋" w:eastAsia="仿宋" w:hAnsi="仿宋" w:cs="Arial"/>
          <w:bCs/>
          <w:sz w:val="32"/>
          <w:szCs w:val="32"/>
        </w:rPr>
      </w:pPr>
      <w:r>
        <w:rPr>
          <w:rFonts w:ascii="仿宋" w:eastAsia="仿宋" w:hAnsi="仿宋"/>
          <w:sz w:val="32"/>
        </w:rPr>
        <w:t>日期：</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14:paraId="389A741E" w14:textId="77777777" w:rsidR="006850D7" w:rsidRDefault="007610E1">
      <w:pPr>
        <w:widowControl/>
        <w:jc w:val="left"/>
        <w:rPr>
          <w:rFonts w:ascii="仿宋" w:eastAsia="仿宋" w:hAnsi="仿宋" w:cs="Arial"/>
          <w:bCs/>
          <w:sz w:val="32"/>
          <w:szCs w:val="32"/>
        </w:rPr>
      </w:pPr>
      <w:r>
        <w:rPr>
          <w:rFonts w:ascii="仿宋" w:eastAsia="仿宋" w:hAnsi="仿宋" w:cs="Arial"/>
          <w:bCs/>
          <w:sz w:val="32"/>
          <w:szCs w:val="32"/>
        </w:rPr>
        <w:br w:type="page"/>
      </w:r>
    </w:p>
    <w:p w14:paraId="18657D1D" w14:textId="77777777" w:rsidR="006850D7" w:rsidRDefault="007610E1">
      <w:pPr>
        <w:spacing w:line="360" w:lineRule="auto"/>
        <w:rPr>
          <w:rFonts w:ascii="仿宋" w:eastAsia="仿宋" w:hAnsi="仿宋"/>
          <w:sz w:val="32"/>
          <w:szCs w:val="32"/>
        </w:rPr>
      </w:pPr>
      <w:r>
        <w:rPr>
          <w:rFonts w:ascii="仿宋" w:eastAsia="仿宋" w:hAnsi="仿宋" w:hint="eastAsia"/>
          <w:sz w:val="32"/>
          <w:szCs w:val="32"/>
        </w:rPr>
        <w:lastRenderedPageBreak/>
        <w:t>格式1-2</w:t>
      </w:r>
    </w:p>
    <w:p w14:paraId="087D8FB0" w14:textId="77777777" w:rsidR="006850D7" w:rsidRDefault="007610E1">
      <w:pPr>
        <w:spacing w:line="360" w:lineRule="auto"/>
        <w:ind w:firstLineChars="246" w:firstLine="787"/>
        <w:jc w:val="center"/>
        <w:outlineLvl w:val="2"/>
        <w:rPr>
          <w:rFonts w:ascii="仿宋" w:eastAsia="仿宋" w:hAnsi="仿宋"/>
          <w:sz w:val="32"/>
          <w:szCs w:val="32"/>
        </w:rPr>
      </w:pPr>
      <w:r>
        <w:rPr>
          <w:rFonts w:ascii="仿宋" w:eastAsia="仿宋" w:hAnsi="仿宋" w:hint="eastAsia"/>
          <w:sz w:val="32"/>
          <w:szCs w:val="32"/>
        </w:rPr>
        <w:t>一、法定代表人/单位负责人授权书</w:t>
      </w:r>
    </w:p>
    <w:p w14:paraId="53FE17B9" w14:textId="77777777" w:rsidR="006850D7" w:rsidRDefault="006850D7">
      <w:pPr>
        <w:widowControl/>
        <w:spacing w:line="360" w:lineRule="atLeast"/>
        <w:ind w:firstLineChars="196" w:firstLine="470"/>
        <w:jc w:val="left"/>
        <w:rPr>
          <w:rFonts w:ascii="仿宋" w:eastAsia="仿宋" w:hAnsi="仿宋"/>
          <w:sz w:val="24"/>
        </w:rPr>
      </w:pPr>
    </w:p>
    <w:p w14:paraId="55E0E44E" w14:textId="77777777" w:rsidR="006850D7" w:rsidRDefault="006850D7">
      <w:pPr>
        <w:widowControl/>
        <w:spacing w:line="360" w:lineRule="atLeast"/>
        <w:ind w:firstLineChars="196" w:firstLine="470"/>
        <w:jc w:val="left"/>
        <w:rPr>
          <w:rFonts w:ascii="仿宋" w:eastAsia="仿宋" w:hAnsi="仿宋"/>
          <w:sz w:val="24"/>
        </w:rPr>
      </w:pPr>
    </w:p>
    <w:p w14:paraId="2FA364D8"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2A608A83"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54AE8779"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46901C86" w14:textId="77777777" w:rsidR="006850D7" w:rsidRDefault="006850D7">
      <w:pPr>
        <w:widowControl/>
        <w:spacing w:line="360" w:lineRule="atLeast"/>
        <w:ind w:firstLineChars="196" w:firstLine="470"/>
        <w:jc w:val="left"/>
        <w:rPr>
          <w:rFonts w:ascii="仿宋" w:eastAsia="仿宋" w:hAnsi="仿宋"/>
          <w:sz w:val="24"/>
        </w:rPr>
      </w:pPr>
    </w:p>
    <w:p w14:paraId="21A32C47"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0BE67357" w14:textId="77777777" w:rsidR="006850D7" w:rsidRDefault="006850D7">
      <w:pPr>
        <w:widowControl/>
        <w:spacing w:line="360" w:lineRule="atLeast"/>
        <w:ind w:firstLineChars="196" w:firstLine="470"/>
        <w:jc w:val="left"/>
        <w:rPr>
          <w:rFonts w:ascii="仿宋" w:eastAsia="仿宋" w:hAnsi="仿宋"/>
          <w:sz w:val="24"/>
        </w:rPr>
      </w:pPr>
    </w:p>
    <w:p w14:paraId="22E39864"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1059E842" w14:textId="77777777" w:rsidR="006850D7" w:rsidRDefault="006850D7">
      <w:pPr>
        <w:widowControl/>
        <w:spacing w:line="360" w:lineRule="atLeast"/>
        <w:ind w:firstLineChars="196" w:firstLine="470"/>
        <w:jc w:val="left"/>
        <w:rPr>
          <w:rFonts w:ascii="仿宋" w:eastAsia="仿宋" w:hAnsi="仿宋"/>
          <w:sz w:val="24"/>
        </w:rPr>
      </w:pPr>
    </w:p>
    <w:p w14:paraId="642FDABB"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1AE71EF6"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2F9B93D7" w14:textId="77777777" w:rsidR="006850D7" w:rsidRDefault="006850D7">
      <w:pPr>
        <w:widowControl/>
        <w:spacing w:line="360" w:lineRule="atLeast"/>
        <w:jc w:val="left"/>
        <w:rPr>
          <w:rFonts w:ascii="仿宋" w:eastAsia="仿宋" w:hAnsi="仿宋"/>
          <w:sz w:val="24"/>
        </w:rPr>
      </w:pPr>
      <w:bookmarkStart w:id="102" w:name="_Toc217446084"/>
    </w:p>
    <w:p w14:paraId="7E837C17" w14:textId="77777777" w:rsidR="006850D7" w:rsidRDefault="006850D7">
      <w:pPr>
        <w:widowControl/>
        <w:spacing w:line="360" w:lineRule="atLeast"/>
        <w:jc w:val="left"/>
        <w:rPr>
          <w:rFonts w:ascii="仿宋" w:eastAsia="仿宋" w:hAnsi="仿宋"/>
          <w:sz w:val="24"/>
        </w:rPr>
      </w:pPr>
    </w:p>
    <w:p w14:paraId="153C6828" w14:textId="77777777" w:rsidR="006850D7" w:rsidRDefault="006850D7">
      <w:pPr>
        <w:widowControl/>
        <w:spacing w:line="360" w:lineRule="atLeast"/>
        <w:jc w:val="left"/>
        <w:rPr>
          <w:rFonts w:ascii="仿宋" w:eastAsia="仿宋" w:hAnsi="仿宋"/>
          <w:sz w:val="24"/>
        </w:rPr>
      </w:pPr>
    </w:p>
    <w:p w14:paraId="49748C4A" w14:textId="77777777" w:rsidR="006850D7" w:rsidRDefault="006850D7">
      <w:pPr>
        <w:widowControl/>
        <w:spacing w:line="360" w:lineRule="atLeast"/>
        <w:jc w:val="left"/>
        <w:rPr>
          <w:rFonts w:ascii="仿宋" w:eastAsia="仿宋" w:hAnsi="仿宋"/>
          <w:sz w:val="24"/>
        </w:rPr>
      </w:pPr>
    </w:p>
    <w:p w14:paraId="1736D0D9" w14:textId="77777777" w:rsidR="006850D7" w:rsidRDefault="007610E1">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2CF6BFC4"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279F1E"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380FFE5E"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589E2607"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4625B821" w14:textId="77777777" w:rsidR="006850D7" w:rsidRDefault="006850D7">
      <w:pPr>
        <w:widowControl/>
        <w:spacing w:line="360" w:lineRule="atLeast"/>
        <w:jc w:val="left"/>
        <w:rPr>
          <w:rFonts w:ascii="仿宋" w:eastAsia="仿宋" w:hAnsi="仿宋"/>
          <w:sz w:val="24"/>
        </w:rPr>
      </w:pPr>
    </w:p>
    <w:bookmarkEnd w:id="102"/>
    <w:p w14:paraId="30159ECF" w14:textId="77777777" w:rsidR="006850D7" w:rsidRDefault="006850D7">
      <w:pPr>
        <w:spacing w:line="360" w:lineRule="auto"/>
        <w:ind w:firstLineChars="246" w:firstLine="787"/>
        <w:jc w:val="center"/>
        <w:rPr>
          <w:rFonts w:ascii="仿宋" w:eastAsia="仿宋" w:hAnsi="仿宋"/>
          <w:sz w:val="32"/>
        </w:rPr>
      </w:pPr>
    </w:p>
    <w:p w14:paraId="487A365A" w14:textId="77777777" w:rsidR="006850D7" w:rsidRDefault="007610E1">
      <w:pPr>
        <w:spacing w:line="360" w:lineRule="auto"/>
        <w:rPr>
          <w:rFonts w:ascii="仿宋" w:eastAsia="仿宋" w:hAnsi="仿宋"/>
          <w:sz w:val="32"/>
          <w:szCs w:val="32"/>
        </w:rPr>
      </w:pPr>
      <w:r>
        <w:rPr>
          <w:rFonts w:ascii="仿宋" w:eastAsia="仿宋" w:hAnsi="仿宋" w:hint="eastAsia"/>
          <w:sz w:val="32"/>
          <w:szCs w:val="32"/>
        </w:rPr>
        <w:br w:type="page"/>
      </w:r>
      <w:r>
        <w:rPr>
          <w:rFonts w:ascii="仿宋" w:eastAsia="仿宋" w:hAnsi="仿宋" w:hint="eastAsia"/>
          <w:sz w:val="32"/>
          <w:szCs w:val="32"/>
        </w:rPr>
        <w:lastRenderedPageBreak/>
        <w:t>格式1-3</w:t>
      </w:r>
    </w:p>
    <w:p w14:paraId="1383FBA8" w14:textId="77777777" w:rsidR="006850D7" w:rsidRDefault="007610E1">
      <w:pPr>
        <w:widowControl/>
        <w:spacing w:line="360" w:lineRule="atLeast"/>
        <w:jc w:val="center"/>
        <w:outlineLvl w:val="2"/>
        <w:rPr>
          <w:rFonts w:ascii="仿宋" w:eastAsia="仿宋" w:hAnsi="仿宋"/>
          <w:sz w:val="32"/>
          <w:szCs w:val="32"/>
        </w:rPr>
      </w:pPr>
      <w:r>
        <w:rPr>
          <w:rFonts w:ascii="仿宋" w:eastAsia="仿宋" w:hAnsi="仿宋" w:hint="eastAsia"/>
          <w:sz w:val="32"/>
          <w:szCs w:val="32"/>
        </w:rPr>
        <w:t>二、承诺函</w:t>
      </w:r>
    </w:p>
    <w:p w14:paraId="495A1128" w14:textId="77777777" w:rsidR="006850D7" w:rsidRDefault="006850D7">
      <w:pPr>
        <w:widowControl/>
        <w:spacing w:line="360" w:lineRule="atLeast"/>
        <w:jc w:val="center"/>
        <w:rPr>
          <w:rFonts w:ascii="仿宋" w:eastAsia="仿宋" w:hAnsi="仿宋"/>
          <w:sz w:val="24"/>
        </w:rPr>
      </w:pPr>
    </w:p>
    <w:p w14:paraId="1F50FD0E"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108CD8B"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49C1FD9A"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322AC7F3"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E4593C3"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3E427B8D"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178AB6A7"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3F8DE3C2"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41676111"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3603AFFA"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682EBC0" w14:textId="77777777" w:rsidR="006850D7" w:rsidRDefault="007610E1">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79B0E1A" w14:textId="77777777" w:rsidR="006850D7" w:rsidRDefault="006850D7">
      <w:pPr>
        <w:widowControl/>
        <w:spacing w:line="360" w:lineRule="atLeast"/>
        <w:ind w:firstLineChars="196" w:firstLine="470"/>
        <w:jc w:val="left"/>
        <w:rPr>
          <w:rFonts w:ascii="仿宋" w:eastAsia="仿宋" w:hAnsi="仿宋"/>
          <w:sz w:val="24"/>
        </w:rPr>
      </w:pPr>
    </w:p>
    <w:p w14:paraId="0278BDC3"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6D148BCC"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48440686"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74BB255B" w14:textId="77777777" w:rsidR="006850D7" w:rsidRDefault="007610E1">
      <w:pPr>
        <w:spacing w:line="360" w:lineRule="auto"/>
        <w:rPr>
          <w:rFonts w:ascii="仿宋" w:eastAsia="仿宋" w:hAnsi="仿宋"/>
          <w:sz w:val="32"/>
          <w:szCs w:val="32"/>
        </w:rPr>
      </w:pPr>
      <w:r>
        <w:rPr>
          <w:rFonts w:ascii="仿宋" w:eastAsia="仿宋" w:hAnsi="仿宋" w:hint="eastAsia"/>
          <w:sz w:val="24"/>
        </w:rPr>
        <w:br w:type="page"/>
      </w:r>
      <w:r>
        <w:rPr>
          <w:rFonts w:ascii="仿宋" w:eastAsia="仿宋" w:hAnsi="仿宋" w:hint="eastAsia"/>
          <w:sz w:val="32"/>
          <w:szCs w:val="32"/>
        </w:rPr>
        <w:lastRenderedPageBreak/>
        <w:t>格式1-4</w:t>
      </w:r>
    </w:p>
    <w:p w14:paraId="4A951CBA" w14:textId="77777777" w:rsidR="006850D7" w:rsidRDefault="007610E1">
      <w:pPr>
        <w:spacing w:line="360" w:lineRule="auto"/>
        <w:ind w:firstLineChars="246" w:firstLine="787"/>
        <w:jc w:val="center"/>
        <w:outlineLvl w:val="2"/>
        <w:rPr>
          <w:rFonts w:ascii="仿宋" w:eastAsia="仿宋" w:hAnsi="仿宋"/>
          <w:sz w:val="32"/>
          <w:szCs w:val="32"/>
        </w:rPr>
      </w:pPr>
      <w:r>
        <w:rPr>
          <w:rFonts w:ascii="仿宋" w:eastAsia="仿宋" w:hAnsi="仿宋" w:hint="eastAsia"/>
          <w:sz w:val="32"/>
          <w:szCs w:val="32"/>
        </w:rPr>
        <w:t>三、供应商和报价产品其他资格、资质性及其他类似效力要求的相关证明材料</w:t>
      </w:r>
    </w:p>
    <w:p w14:paraId="557BF166"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0EE8AA21" w14:textId="77777777" w:rsidR="006850D7" w:rsidRDefault="007610E1">
      <w:pPr>
        <w:widowControl/>
        <w:jc w:val="left"/>
        <w:rPr>
          <w:rFonts w:ascii="仿宋" w:eastAsia="仿宋" w:hAnsi="仿宋" w:cs="宋体"/>
          <w:bCs/>
          <w:sz w:val="24"/>
        </w:rPr>
      </w:pPr>
      <w:r>
        <w:rPr>
          <w:rFonts w:ascii="仿宋" w:eastAsia="仿宋" w:hAnsi="仿宋" w:cs="宋体"/>
          <w:bCs/>
          <w:sz w:val="24"/>
        </w:rPr>
        <w:br w:type="page"/>
      </w:r>
    </w:p>
    <w:p w14:paraId="0ED35FD3" w14:textId="77777777" w:rsidR="006850D7" w:rsidRDefault="007610E1">
      <w:pPr>
        <w:widowControl/>
        <w:spacing w:line="360" w:lineRule="atLeast"/>
        <w:jc w:val="left"/>
        <w:rPr>
          <w:rFonts w:ascii="仿宋" w:eastAsia="仿宋" w:hAnsi="仿宋"/>
          <w:sz w:val="32"/>
          <w:szCs w:val="32"/>
        </w:rPr>
      </w:pPr>
      <w:r>
        <w:rPr>
          <w:rFonts w:ascii="仿宋" w:eastAsia="仿宋" w:hAnsi="仿宋" w:hint="eastAsia"/>
          <w:sz w:val="32"/>
          <w:szCs w:val="32"/>
        </w:rPr>
        <w:lastRenderedPageBreak/>
        <w:t>格式1-5</w:t>
      </w:r>
    </w:p>
    <w:p w14:paraId="5E0FDF18" w14:textId="77777777" w:rsidR="006850D7" w:rsidRDefault="007610E1">
      <w:pPr>
        <w:widowControl/>
        <w:spacing w:line="360" w:lineRule="atLeast"/>
        <w:jc w:val="center"/>
        <w:outlineLvl w:val="2"/>
        <w:rPr>
          <w:rFonts w:ascii="仿宋" w:eastAsia="仿宋" w:hAnsi="仿宋"/>
          <w:sz w:val="32"/>
          <w:szCs w:val="32"/>
        </w:rPr>
      </w:pPr>
      <w:r>
        <w:rPr>
          <w:rFonts w:ascii="仿宋" w:eastAsia="仿宋" w:hAnsi="仿宋" w:hint="eastAsia"/>
          <w:sz w:val="32"/>
          <w:szCs w:val="32"/>
        </w:rPr>
        <w:t>四、承诺函（如涉及）</w:t>
      </w:r>
    </w:p>
    <w:p w14:paraId="21EE7376" w14:textId="77777777" w:rsidR="006850D7" w:rsidRDefault="006850D7">
      <w:pPr>
        <w:widowControl/>
        <w:spacing w:line="360" w:lineRule="atLeast"/>
        <w:jc w:val="center"/>
        <w:rPr>
          <w:rFonts w:ascii="仿宋" w:eastAsia="仿宋" w:hAnsi="仿宋"/>
          <w:sz w:val="24"/>
        </w:rPr>
      </w:pPr>
    </w:p>
    <w:p w14:paraId="53D0443E"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77D6D836"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083179B8"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 xml:space="preserve"> </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6D17431C" w14:textId="77777777" w:rsidR="006850D7" w:rsidRDefault="006850D7">
      <w:pPr>
        <w:spacing w:line="360" w:lineRule="auto"/>
        <w:rPr>
          <w:rFonts w:ascii="仿宋" w:eastAsia="仿宋" w:hAnsi="仿宋" w:cs="宋体"/>
          <w:bCs/>
          <w:sz w:val="24"/>
        </w:rPr>
      </w:pPr>
    </w:p>
    <w:p w14:paraId="30767D03"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CA6AF09" w14:textId="77777777" w:rsidR="006850D7" w:rsidRDefault="006850D7">
      <w:pPr>
        <w:spacing w:line="360" w:lineRule="auto"/>
        <w:rPr>
          <w:rFonts w:ascii="仿宋" w:eastAsia="仿宋" w:hAnsi="仿宋" w:cs="宋体"/>
          <w:bCs/>
          <w:sz w:val="24"/>
        </w:rPr>
      </w:pPr>
    </w:p>
    <w:p w14:paraId="3195C908"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5A4E0CCC"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7F4DE697"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日    期：XXXX。</w:t>
      </w:r>
    </w:p>
    <w:p w14:paraId="6A94320D" w14:textId="77777777" w:rsidR="006850D7" w:rsidRDefault="007610E1">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Cs/>
          <w:sz w:val="24"/>
        </w:rPr>
        <w:t>若资格</w:t>
      </w:r>
      <w:proofErr w:type="gramEnd"/>
      <w:r>
        <w:rPr>
          <w:rFonts w:ascii="仿宋" w:eastAsia="仿宋" w:hAnsi="仿宋" w:cs="宋体"/>
          <w:bCs/>
          <w:sz w:val="24"/>
        </w:rPr>
        <w:t>要求涉及的登记、备案等有关事项和各类证照已实行多证合一导致供应商无法提供该类证明材料的，供应商须提供</w:t>
      </w:r>
      <w:r>
        <w:rPr>
          <w:rFonts w:ascii="仿宋" w:eastAsia="仿宋" w:hAnsi="仿宋" w:cs="宋体" w:hint="eastAsia"/>
          <w:bCs/>
          <w:sz w:val="24"/>
        </w:rPr>
        <w:t>该</w:t>
      </w:r>
      <w:r>
        <w:rPr>
          <w:rFonts w:ascii="仿宋" w:eastAsia="仿宋" w:hAnsi="仿宋" w:cs="宋体"/>
          <w:bCs/>
          <w:sz w:val="24"/>
        </w:rPr>
        <w:t>承诺。</w:t>
      </w:r>
    </w:p>
    <w:p w14:paraId="52511F06" w14:textId="77777777" w:rsidR="006850D7" w:rsidRDefault="007610E1">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D1FFE27" w14:textId="77777777" w:rsidR="006850D7" w:rsidRDefault="007610E1">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F65D0E6" w14:textId="77777777" w:rsidR="006850D7" w:rsidRDefault="006850D7">
      <w:pPr>
        <w:spacing w:line="360" w:lineRule="auto"/>
        <w:ind w:firstLineChars="150" w:firstLine="360"/>
        <w:rPr>
          <w:rFonts w:ascii="仿宋" w:eastAsia="仿宋" w:hAnsi="仿宋" w:cs="宋体"/>
          <w:bCs/>
          <w:sz w:val="24"/>
        </w:rPr>
      </w:pPr>
    </w:p>
    <w:p w14:paraId="200BB9E9" w14:textId="77777777" w:rsidR="006850D7" w:rsidRDefault="006850D7">
      <w:pPr>
        <w:spacing w:line="360" w:lineRule="auto"/>
        <w:ind w:firstLineChars="150" w:firstLine="360"/>
        <w:rPr>
          <w:rFonts w:ascii="仿宋" w:eastAsia="仿宋" w:hAnsi="仿宋" w:cs="宋体"/>
          <w:bCs/>
          <w:sz w:val="24"/>
        </w:rPr>
      </w:pPr>
    </w:p>
    <w:p w14:paraId="7CE7D584" w14:textId="77777777" w:rsidR="006850D7" w:rsidRDefault="006850D7">
      <w:pPr>
        <w:spacing w:line="360" w:lineRule="auto"/>
        <w:ind w:firstLineChars="150" w:firstLine="360"/>
        <w:rPr>
          <w:rFonts w:ascii="仿宋" w:eastAsia="仿宋" w:hAnsi="仿宋" w:cs="宋体"/>
          <w:bCs/>
          <w:sz w:val="24"/>
        </w:rPr>
      </w:pPr>
    </w:p>
    <w:p w14:paraId="64F719CB" w14:textId="77777777" w:rsidR="006850D7" w:rsidRDefault="006850D7">
      <w:pPr>
        <w:spacing w:line="360" w:lineRule="auto"/>
        <w:ind w:firstLineChars="150" w:firstLine="360"/>
        <w:rPr>
          <w:rFonts w:ascii="仿宋" w:eastAsia="仿宋" w:hAnsi="仿宋" w:cs="宋体"/>
          <w:bCs/>
          <w:sz w:val="24"/>
        </w:rPr>
      </w:pPr>
    </w:p>
    <w:p w14:paraId="76A56FDD" w14:textId="77777777" w:rsidR="006850D7" w:rsidRDefault="006850D7">
      <w:pPr>
        <w:spacing w:line="360" w:lineRule="auto"/>
        <w:ind w:firstLineChars="150" w:firstLine="360"/>
        <w:rPr>
          <w:rFonts w:ascii="仿宋" w:eastAsia="仿宋" w:hAnsi="仿宋" w:cs="宋体"/>
          <w:bCs/>
          <w:sz w:val="24"/>
        </w:rPr>
      </w:pPr>
    </w:p>
    <w:p w14:paraId="43C15970" w14:textId="77777777" w:rsidR="006850D7" w:rsidRDefault="006850D7">
      <w:pPr>
        <w:spacing w:line="360" w:lineRule="auto"/>
        <w:ind w:firstLineChars="150" w:firstLine="360"/>
        <w:rPr>
          <w:rFonts w:ascii="仿宋" w:eastAsia="仿宋" w:hAnsi="仿宋" w:cs="宋体"/>
          <w:bCs/>
          <w:sz w:val="24"/>
        </w:rPr>
      </w:pPr>
    </w:p>
    <w:p w14:paraId="6B90E3BE" w14:textId="77777777" w:rsidR="006850D7" w:rsidRDefault="007610E1">
      <w:pPr>
        <w:rPr>
          <w:rFonts w:ascii="仿宋" w:eastAsia="仿宋" w:hAnsi="仿宋"/>
          <w:sz w:val="32"/>
          <w:szCs w:val="32"/>
        </w:rPr>
      </w:pPr>
      <w:r>
        <w:rPr>
          <w:rFonts w:ascii="仿宋" w:eastAsia="仿宋" w:hAnsi="仿宋" w:hint="eastAsia"/>
          <w:sz w:val="32"/>
          <w:szCs w:val="32"/>
        </w:rPr>
        <w:lastRenderedPageBreak/>
        <w:t>格式</w:t>
      </w:r>
      <w:r>
        <w:rPr>
          <w:rFonts w:ascii="仿宋" w:eastAsia="仿宋" w:hAnsi="仿宋"/>
          <w:sz w:val="32"/>
          <w:szCs w:val="32"/>
        </w:rPr>
        <w:t>1</w:t>
      </w:r>
      <w:r>
        <w:rPr>
          <w:rFonts w:ascii="仿宋" w:eastAsia="仿宋" w:hAnsi="仿宋" w:hint="eastAsia"/>
          <w:sz w:val="32"/>
          <w:szCs w:val="32"/>
        </w:rPr>
        <w:t>-</w:t>
      </w:r>
      <w:r>
        <w:rPr>
          <w:rFonts w:ascii="仿宋" w:eastAsia="仿宋" w:hAnsi="仿宋"/>
          <w:sz w:val="32"/>
          <w:szCs w:val="32"/>
        </w:rPr>
        <w:t>6</w:t>
      </w:r>
    </w:p>
    <w:p w14:paraId="307DE9DC" w14:textId="77777777" w:rsidR="006850D7" w:rsidRDefault="007610E1">
      <w:pPr>
        <w:widowControl/>
        <w:jc w:val="center"/>
        <w:outlineLvl w:val="2"/>
        <w:rPr>
          <w:rFonts w:ascii="仿宋" w:eastAsia="仿宋" w:hAnsi="仿宋"/>
          <w:sz w:val="32"/>
          <w:szCs w:val="32"/>
        </w:rPr>
      </w:pPr>
      <w:r>
        <w:rPr>
          <w:rFonts w:ascii="仿宋" w:eastAsia="仿宋" w:hAnsi="仿宋" w:hint="eastAsia"/>
          <w:sz w:val="32"/>
          <w:szCs w:val="32"/>
        </w:rPr>
        <w:t>四、中小企业声明函</w:t>
      </w:r>
    </w:p>
    <w:p w14:paraId="69815DE2" w14:textId="77777777" w:rsidR="006850D7" w:rsidRDefault="006850D7">
      <w:pPr>
        <w:widowControl/>
        <w:jc w:val="center"/>
        <w:rPr>
          <w:rFonts w:ascii="仿宋" w:eastAsia="仿宋" w:hAnsi="仿宋"/>
          <w:sz w:val="32"/>
          <w:szCs w:val="32"/>
        </w:rPr>
      </w:pPr>
    </w:p>
    <w:p w14:paraId="22FB9373" w14:textId="77777777" w:rsidR="006850D7" w:rsidRDefault="007610E1">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3" w:name="_Toc413748654"/>
      <w:bookmarkStart w:id="104" w:name="_Toc417911732"/>
      <w:bookmarkStart w:id="105" w:name="_Toc387658050"/>
      <w:bookmarkStart w:id="106" w:name="_Toc387147344"/>
      <w:bookmarkStart w:id="107"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8546F48" w14:textId="77777777" w:rsidR="006850D7" w:rsidRDefault="007610E1">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A3DE217" w14:textId="77777777" w:rsidR="006850D7" w:rsidRDefault="007610E1">
      <w:pPr>
        <w:spacing w:line="360" w:lineRule="auto"/>
        <w:ind w:firstLineChars="250" w:firstLine="600"/>
        <w:jc w:val="left"/>
        <w:rPr>
          <w:rFonts w:ascii="仿宋" w:eastAsia="仿宋" w:hAnsi="仿宋"/>
          <w:sz w:val="24"/>
        </w:rPr>
      </w:pPr>
      <w:r>
        <w:rPr>
          <w:rFonts w:ascii="仿宋" w:eastAsia="仿宋" w:hAnsi="仿宋" w:hint="eastAsia"/>
          <w:sz w:val="24"/>
        </w:rPr>
        <w:t>……</w:t>
      </w:r>
    </w:p>
    <w:p w14:paraId="43176A64" w14:textId="77777777" w:rsidR="006850D7" w:rsidRDefault="007610E1">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4595697" w14:textId="77777777" w:rsidR="006850D7" w:rsidRDefault="007610E1">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25BDE03" w14:textId="77777777" w:rsidR="006850D7" w:rsidRDefault="007610E1">
      <w:pPr>
        <w:spacing w:line="360" w:lineRule="auto"/>
        <w:jc w:val="center"/>
        <w:rPr>
          <w:rFonts w:ascii="仿宋" w:eastAsia="仿宋" w:hAnsi="仿宋"/>
          <w:sz w:val="24"/>
        </w:rPr>
      </w:pPr>
      <w:r>
        <w:rPr>
          <w:rFonts w:ascii="仿宋" w:eastAsia="仿宋" w:hAnsi="仿宋" w:hint="eastAsia"/>
          <w:sz w:val="24"/>
        </w:rPr>
        <w:t xml:space="preserve">                                 企业名称（盖章）：</w:t>
      </w:r>
    </w:p>
    <w:p w14:paraId="3960D602" w14:textId="77777777" w:rsidR="006850D7" w:rsidRDefault="007610E1">
      <w:pPr>
        <w:spacing w:line="360" w:lineRule="auto"/>
        <w:jc w:val="center"/>
        <w:rPr>
          <w:rFonts w:ascii="仿宋" w:eastAsia="仿宋" w:hAnsi="仿宋"/>
          <w:sz w:val="24"/>
        </w:rPr>
      </w:pPr>
      <w:r>
        <w:rPr>
          <w:rFonts w:ascii="仿宋" w:eastAsia="仿宋" w:hAnsi="仿宋" w:hint="eastAsia"/>
          <w:sz w:val="24"/>
        </w:rPr>
        <w:t xml:space="preserve">                        日 期：</w:t>
      </w:r>
    </w:p>
    <w:p w14:paraId="52FED80D" w14:textId="77777777" w:rsidR="006850D7" w:rsidRDefault="007610E1">
      <w:pPr>
        <w:spacing w:line="360" w:lineRule="auto"/>
        <w:jc w:val="left"/>
        <w:rPr>
          <w:rFonts w:ascii="仿宋" w:eastAsia="仿宋" w:hAnsi="仿宋" w:cs="宋体"/>
          <w:sz w:val="24"/>
        </w:rPr>
      </w:pPr>
      <w:r>
        <w:rPr>
          <w:rFonts w:ascii="仿宋" w:eastAsia="仿宋" w:hAnsi="仿宋" w:cs="宋体" w:hint="eastAsia"/>
          <w:sz w:val="24"/>
        </w:rPr>
        <w:t>注：</w:t>
      </w:r>
    </w:p>
    <w:p w14:paraId="15B355F3" w14:textId="77777777" w:rsidR="006850D7" w:rsidRDefault="007610E1">
      <w:pPr>
        <w:spacing w:line="360" w:lineRule="auto"/>
        <w:rPr>
          <w:rFonts w:ascii="仿宋" w:eastAsia="仿宋" w:hAnsi="仿宋" w:cs="宋体"/>
          <w:sz w:val="24"/>
        </w:rPr>
      </w:pPr>
      <w:r>
        <w:rPr>
          <w:rFonts w:ascii="仿宋" w:eastAsia="仿宋" w:hAnsi="仿宋" w:cs="宋体"/>
          <w:sz w:val="24"/>
        </w:rPr>
        <w:t>1、</w:t>
      </w:r>
      <w:bookmarkEnd w:id="103"/>
      <w:bookmarkEnd w:id="104"/>
      <w:bookmarkEnd w:id="105"/>
      <w:bookmarkEnd w:id="106"/>
      <w:bookmarkEnd w:id="107"/>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1BF4FBFC" w14:textId="77777777" w:rsidR="006850D7" w:rsidRDefault="007610E1">
      <w:pPr>
        <w:spacing w:line="360" w:lineRule="auto"/>
        <w:rPr>
          <w:rFonts w:ascii="仿宋" w:eastAsia="仿宋" w:hAnsi="仿宋"/>
          <w:sz w:val="32"/>
          <w:szCs w:val="32"/>
        </w:rPr>
      </w:pPr>
      <w:r>
        <w:rPr>
          <w:rFonts w:ascii="仿宋" w:eastAsia="仿宋" w:hAnsi="仿宋" w:cs="宋体" w:hint="eastAsia"/>
          <w:sz w:val="24"/>
        </w:rPr>
        <w:br w:type="page"/>
      </w:r>
      <w:r>
        <w:rPr>
          <w:rFonts w:ascii="仿宋" w:eastAsia="仿宋" w:hAnsi="仿宋" w:hint="eastAsia"/>
          <w:sz w:val="32"/>
          <w:szCs w:val="32"/>
        </w:rPr>
        <w:lastRenderedPageBreak/>
        <w:t>格式</w:t>
      </w:r>
      <w:r>
        <w:rPr>
          <w:rFonts w:ascii="仿宋" w:eastAsia="仿宋" w:hAnsi="仿宋"/>
          <w:sz w:val="32"/>
          <w:szCs w:val="32"/>
        </w:rPr>
        <w:t>1</w:t>
      </w:r>
      <w:r>
        <w:rPr>
          <w:rFonts w:ascii="仿宋" w:eastAsia="仿宋" w:hAnsi="仿宋" w:hint="eastAsia"/>
          <w:sz w:val="32"/>
          <w:szCs w:val="32"/>
        </w:rPr>
        <w:t>-</w:t>
      </w:r>
      <w:r>
        <w:rPr>
          <w:rFonts w:ascii="仿宋" w:eastAsia="仿宋" w:hAnsi="仿宋"/>
          <w:sz w:val="32"/>
          <w:szCs w:val="32"/>
        </w:rPr>
        <w:t>7</w:t>
      </w:r>
    </w:p>
    <w:p w14:paraId="2073A893" w14:textId="77777777" w:rsidR="006850D7" w:rsidRDefault="007610E1">
      <w:pPr>
        <w:jc w:val="center"/>
        <w:outlineLvl w:val="2"/>
        <w:rPr>
          <w:rFonts w:ascii="仿宋" w:eastAsia="仿宋" w:hAnsi="仿宋"/>
          <w:sz w:val="32"/>
          <w:szCs w:val="32"/>
        </w:rPr>
      </w:pPr>
      <w:r>
        <w:rPr>
          <w:rFonts w:ascii="仿宋" w:eastAsia="仿宋" w:hAnsi="仿宋" w:hint="eastAsia"/>
          <w:sz w:val="32"/>
          <w:szCs w:val="32"/>
        </w:rPr>
        <w:t>五、残疾人福利性单位声明函</w:t>
      </w:r>
    </w:p>
    <w:p w14:paraId="1016C175" w14:textId="77777777" w:rsidR="006850D7" w:rsidRDefault="006850D7">
      <w:pPr>
        <w:spacing w:line="588" w:lineRule="exact"/>
        <w:rPr>
          <w:rFonts w:ascii="仿宋" w:eastAsia="仿宋" w:hAnsi="仿宋" w:cs="宋体"/>
          <w:spacing w:val="6"/>
          <w:sz w:val="24"/>
        </w:rPr>
      </w:pPr>
    </w:p>
    <w:p w14:paraId="540865DE" w14:textId="77777777" w:rsidR="006850D7" w:rsidRDefault="007610E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138D09C" w14:textId="77777777" w:rsidR="006850D7" w:rsidRDefault="007610E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BA7DE24" w14:textId="77777777" w:rsidR="006850D7" w:rsidRDefault="006850D7">
      <w:pPr>
        <w:spacing w:line="588" w:lineRule="exact"/>
        <w:rPr>
          <w:rFonts w:ascii="仿宋" w:eastAsia="仿宋" w:hAnsi="仿宋" w:cs="宋体"/>
          <w:spacing w:val="6"/>
          <w:sz w:val="24"/>
        </w:rPr>
      </w:pPr>
    </w:p>
    <w:p w14:paraId="5201F361" w14:textId="77777777" w:rsidR="006850D7" w:rsidRDefault="006850D7">
      <w:pPr>
        <w:spacing w:line="588" w:lineRule="exact"/>
        <w:rPr>
          <w:rFonts w:ascii="仿宋" w:eastAsia="仿宋" w:hAnsi="仿宋" w:cs="宋体"/>
          <w:spacing w:val="6"/>
          <w:sz w:val="24"/>
        </w:rPr>
      </w:pPr>
    </w:p>
    <w:p w14:paraId="2FE2A416" w14:textId="77777777" w:rsidR="006850D7" w:rsidRDefault="007610E1">
      <w:pPr>
        <w:ind w:firstLineChars="200" w:firstLine="480"/>
        <w:jc w:val="left"/>
        <w:rPr>
          <w:rFonts w:ascii="仿宋" w:eastAsia="仿宋" w:hAnsi="仿宋"/>
          <w:sz w:val="24"/>
        </w:rPr>
      </w:pPr>
      <w:r>
        <w:rPr>
          <w:rFonts w:ascii="仿宋" w:eastAsia="仿宋" w:hAnsi="仿宋" w:hint="eastAsia"/>
          <w:sz w:val="24"/>
        </w:rPr>
        <w:t>单位名称：XXXX（盖单位公章）</w:t>
      </w:r>
    </w:p>
    <w:p w14:paraId="24BD9D49" w14:textId="77777777" w:rsidR="006850D7" w:rsidRDefault="007610E1">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1947C354" w14:textId="77777777" w:rsidR="006850D7" w:rsidRDefault="007610E1">
      <w:pPr>
        <w:ind w:firstLineChars="200" w:firstLine="480"/>
        <w:jc w:val="left"/>
        <w:rPr>
          <w:rFonts w:ascii="仿宋" w:eastAsia="仿宋" w:hAnsi="仿宋"/>
          <w:sz w:val="24"/>
        </w:rPr>
      </w:pPr>
      <w:r>
        <w:rPr>
          <w:rFonts w:ascii="仿宋" w:eastAsia="仿宋" w:hAnsi="仿宋" w:hint="eastAsia"/>
          <w:sz w:val="24"/>
        </w:rPr>
        <w:t>日期：XXXX</w:t>
      </w:r>
    </w:p>
    <w:p w14:paraId="711D1DC4" w14:textId="77777777" w:rsidR="006850D7" w:rsidRDefault="006850D7">
      <w:pPr>
        <w:spacing w:line="360" w:lineRule="auto"/>
        <w:rPr>
          <w:rFonts w:ascii="仿宋" w:eastAsia="仿宋" w:hAnsi="仿宋" w:cs="宋体"/>
          <w:sz w:val="24"/>
        </w:rPr>
      </w:pPr>
    </w:p>
    <w:p w14:paraId="050BE783" w14:textId="77777777" w:rsidR="006850D7" w:rsidRDefault="007610E1">
      <w:pPr>
        <w:spacing w:line="360" w:lineRule="auto"/>
        <w:rPr>
          <w:rFonts w:ascii="仿宋" w:eastAsia="仿宋" w:hAnsi="仿宋" w:cs="宋体"/>
          <w:sz w:val="24"/>
        </w:rPr>
      </w:pPr>
      <w:r>
        <w:rPr>
          <w:rFonts w:ascii="仿宋" w:eastAsia="仿宋" w:hAnsi="仿宋" w:cs="宋体" w:hint="eastAsia"/>
          <w:sz w:val="24"/>
        </w:rPr>
        <w:t>注：</w:t>
      </w:r>
    </w:p>
    <w:p w14:paraId="34BD3115" w14:textId="77777777" w:rsidR="006850D7" w:rsidRDefault="007610E1">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910B7B6" w14:textId="77777777" w:rsidR="006850D7" w:rsidRDefault="007610E1">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7164AD16" w14:textId="77777777" w:rsidR="006850D7" w:rsidRDefault="007610E1">
      <w:pPr>
        <w:widowControl/>
        <w:jc w:val="left"/>
        <w:rPr>
          <w:rFonts w:ascii="仿宋" w:eastAsia="仿宋" w:hAnsi="仿宋"/>
          <w:sz w:val="24"/>
        </w:rPr>
      </w:pPr>
      <w:r>
        <w:rPr>
          <w:rFonts w:ascii="仿宋" w:eastAsia="仿宋" w:hAnsi="仿宋"/>
          <w:sz w:val="24"/>
        </w:rPr>
        <w:br w:type="page"/>
      </w:r>
    </w:p>
    <w:p w14:paraId="3E511B61" w14:textId="77777777" w:rsidR="006850D7" w:rsidRDefault="007610E1">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w:t>
      </w:r>
      <w:r>
        <w:rPr>
          <w:rFonts w:ascii="仿宋" w:eastAsia="仿宋" w:hAnsi="仿宋"/>
          <w:sz w:val="32"/>
          <w:szCs w:val="32"/>
        </w:rPr>
        <w:t>1</w:t>
      </w:r>
      <w:r>
        <w:rPr>
          <w:rFonts w:ascii="仿宋" w:eastAsia="仿宋" w:hAnsi="仿宋" w:hint="eastAsia"/>
          <w:sz w:val="32"/>
          <w:szCs w:val="32"/>
        </w:rPr>
        <w:t>-</w:t>
      </w:r>
      <w:r>
        <w:rPr>
          <w:rFonts w:ascii="仿宋" w:eastAsia="仿宋" w:hAnsi="仿宋"/>
          <w:sz w:val="32"/>
          <w:szCs w:val="32"/>
        </w:rPr>
        <w:t>8</w:t>
      </w:r>
    </w:p>
    <w:p w14:paraId="489431C7" w14:textId="77777777" w:rsidR="006850D7" w:rsidRDefault="007610E1">
      <w:pPr>
        <w:pStyle w:val="3"/>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六、监狱企业</w:t>
      </w:r>
    </w:p>
    <w:p w14:paraId="78467B74" w14:textId="77777777" w:rsidR="006850D7" w:rsidRDefault="007610E1">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42FAFB04" w14:textId="77777777" w:rsidR="006850D7" w:rsidRDefault="007610E1">
      <w:pPr>
        <w:spacing w:line="360" w:lineRule="auto"/>
        <w:jc w:val="left"/>
        <w:rPr>
          <w:rFonts w:ascii="仿宋" w:eastAsia="仿宋" w:hAnsi="仿宋" w:cs="宋体"/>
          <w:sz w:val="24"/>
        </w:rPr>
      </w:pPr>
      <w:r>
        <w:rPr>
          <w:rFonts w:ascii="仿宋" w:eastAsia="仿宋" w:hAnsi="仿宋" w:cs="宋体" w:hint="eastAsia"/>
          <w:sz w:val="24"/>
        </w:rPr>
        <w:t>注：</w:t>
      </w:r>
    </w:p>
    <w:p w14:paraId="317C9541" w14:textId="77777777" w:rsidR="006850D7" w:rsidRDefault="007610E1">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1376BF6C" w14:textId="77777777" w:rsidR="006850D7" w:rsidRDefault="007610E1">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4D9A5FC9" w14:textId="77777777" w:rsidR="006850D7" w:rsidRDefault="006850D7">
      <w:pPr>
        <w:widowControl/>
        <w:spacing w:line="360" w:lineRule="atLeast"/>
        <w:ind w:firstLineChars="196" w:firstLine="627"/>
        <w:jc w:val="left"/>
        <w:rPr>
          <w:rFonts w:ascii="仿宋" w:eastAsia="仿宋" w:hAnsi="仿宋"/>
          <w:sz w:val="32"/>
          <w:szCs w:val="32"/>
        </w:rPr>
      </w:pPr>
    </w:p>
    <w:p w14:paraId="36597BC9" w14:textId="77777777" w:rsidR="006850D7" w:rsidRDefault="007610E1">
      <w:pPr>
        <w:widowControl/>
        <w:jc w:val="left"/>
        <w:rPr>
          <w:rFonts w:ascii="仿宋" w:eastAsia="仿宋" w:hAnsi="仿宋"/>
          <w:sz w:val="32"/>
          <w:szCs w:val="32"/>
        </w:rPr>
      </w:pPr>
      <w:r>
        <w:rPr>
          <w:rFonts w:ascii="仿宋" w:eastAsia="仿宋" w:hAnsi="仿宋"/>
          <w:sz w:val="32"/>
          <w:szCs w:val="32"/>
        </w:rPr>
        <w:br w:type="page"/>
      </w:r>
    </w:p>
    <w:p w14:paraId="21EE98BA" w14:textId="77777777" w:rsidR="006850D7" w:rsidRDefault="007610E1">
      <w:pPr>
        <w:tabs>
          <w:tab w:val="left" w:pos="900"/>
        </w:tabs>
        <w:spacing w:line="360" w:lineRule="auto"/>
        <w:jc w:val="center"/>
        <w:outlineLvl w:val="1"/>
        <w:rPr>
          <w:rFonts w:ascii="仿宋" w:eastAsia="仿宋" w:hAnsi="仿宋"/>
          <w:sz w:val="32"/>
        </w:rPr>
      </w:pPr>
      <w:r>
        <w:rPr>
          <w:rFonts w:ascii="仿宋" w:eastAsia="仿宋" w:hAnsi="仿宋"/>
          <w:sz w:val="32"/>
        </w:rPr>
        <w:lastRenderedPageBreak/>
        <w:t>第</w:t>
      </w:r>
      <w:r>
        <w:rPr>
          <w:rFonts w:ascii="仿宋" w:eastAsia="仿宋" w:hAnsi="仿宋" w:hint="eastAsia"/>
          <w:sz w:val="32"/>
        </w:rPr>
        <w:t>二</w:t>
      </w:r>
      <w:r>
        <w:rPr>
          <w:rFonts w:ascii="仿宋" w:eastAsia="仿宋" w:hAnsi="仿宋"/>
          <w:sz w:val="32"/>
        </w:rPr>
        <w:t xml:space="preserve">部分     </w:t>
      </w:r>
      <w:r>
        <w:rPr>
          <w:rFonts w:ascii="仿宋" w:eastAsia="仿宋" w:hAnsi="仿宋" w:hint="eastAsia"/>
          <w:sz w:val="32"/>
        </w:rPr>
        <w:t>“其他响应</w:t>
      </w:r>
      <w:r>
        <w:rPr>
          <w:rFonts w:ascii="仿宋" w:eastAsia="仿宋" w:hAnsi="仿宋"/>
          <w:sz w:val="32"/>
        </w:rPr>
        <w:t>文件</w:t>
      </w:r>
      <w:r>
        <w:rPr>
          <w:rFonts w:ascii="仿宋" w:eastAsia="仿宋" w:hAnsi="仿宋" w:hint="eastAsia"/>
          <w:sz w:val="32"/>
        </w:rPr>
        <w:t>”</w:t>
      </w:r>
      <w:r>
        <w:rPr>
          <w:rFonts w:ascii="仿宋" w:eastAsia="仿宋" w:hAnsi="仿宋"/>
          <w:sz w:val="32"/>
        </w:rPr>
        <w:t>格式</w:t>
      </w:r>
    </w:p>
    <w:p w14:paraId="5965CEB7" w14:textId="77777777" w:rsidR="006850D7" w:rsidRDefault="007610E1">
      <w:pPr>
        <w:spacing w:line="360" w:lineRule="auto"/>
        <w:rPr>
          <w:rFonts w:ascii="仿宋" w:eastAsia="仿宋" w:hAnsi="仿宋"/>
          <w:sz w:val="32"/>
          <w:szCs w:val="32"/>
        </w:rPr>
      </w:pPr>
      <w:r>
        <w:rPr>
          <w:rFonts w:ascii="仿宋" w:eastAsia="仿宋" w:hAnsi="仿宋" w:hint="eastAsia"/>
          <w:sz w:val="32"/>
          <w:szCs w:val="32"/>
        </w:rPr>
        <w:t>格式2-1</w:t>
      </w:r>
    </w:p>
    <w:p w14:paraId="31B836B2" w14:textId="77777777" w:rsidR="006850D7" w:rsidRDefault="007610E1">
      <w:pPr>
        <w:spacing w:line="360" w:lineRule="auto"/>
        <w:rPr>
          <w:rFonts w:ascii="仿宋" w:eastAsia="仿宋" w:hAnsi="仿宋"/>
          <w:sz w:val="32"/>
          <w:szCs w:val="32"/>
        </w:rPr>
      </w:pPr>
      <w:r>
        <w:rPr>
          <w:rFonts w:ascii="仿宋" w:eastAsia="仿宋" w:hAnsi="仿宋" w:hint="eastAsia"/>
          <w:sz w:val="32"/>
          <w:szCs w:val="32"/>
        </w:rPr>
        <w:t>封面：</w:t>
      </w:r>
    </w:p>
    <w:p w14:paraId="031719F1" w14:textId="77777777" w:rsidR="006850D7" w:rsidRDefault="007610E1">
      <w:pPr>
        <w:spacing w:line="360" w:lineRule="auto"/>
        <w:jc w:val="right"/>
        <w:rPr>
          <w:rFonts w:ascii="仿宋" w:eastAsia="仿宋" w:hAnsi="仿宋"/>
          <w:sz w:val="36"/>
        </w:rPr>
      </w:pPr>
      <w:r>
        <w:rPr>
          <w:rFonts w:ascii="仿宋" w:eastAsia="仿宋" w:hAnsi="仿宋"/>
          <w:sz w:val="36"/>
        </w:rPr>
        <w:t>（正本/副本）</w:t>
      </w:r>
    </w:p>
    <w:p w14:paraId="284AECC6" w14:textId="77777777" w:rsidR="006850D7" w:rsidRDefault="006850D7">
      <w:pPr>
        <w:spacing w:line="360" w:lineRule="auto"/>
        <w:rPr>
          <w:rFonts w:ascii="仿宋" w:eastAsia="仿宋" w:hAnsi="仿宋"/>
          <w:sz w:val="32"/>
          <w:szCs w:val="32"/>
        </w:rPr>
      </w:pPr>
    </w:p>
    <w:p w14:paraId="5D6A2094" w14:textId="77777777" w:rsidR="006850D7" w:rsidRDefault="006850D7">
      <w:pPr>
        <w:spacing w:line="360" w:lineRule="auto"/>
        <w:rPr>
          <w:rFonts w:ascii="仿宋" w:eastAsia="仿宋" w:hAnsi="仿宋"/>
          <w:sz w:val="32"/>
          <w:szCs w:val="32"/>
        </w:rPr>
      </w:pPr>
    </w:p>
    <w:p w14:paraId="4B70A488" w14:textId="77777777" w:rsidR="006850D7" w:rsidRDefault="007610E1">
      <w:pPr>
        <w:spacing w:line="360" w:lineRule="auto"/>
        <w:jc w:val="center"/>
        <w:rPr>
          <w:rFonts w:ascii="仿宋" w:eastAsia="仿宋" w:hAnsi="仿宋"/>
          <w:sz w:val="72"/>
        </w:rPr>
      </w:pPr>
      <w:r>
        <w:rPr>
          <w:rFonts w:ascii="仿宋" w:eastAsia="仿宋" w:hAnsi="仿宋" w:hint="eastAsia"/>
          <w:sz w:val="40"/>
          <w:szCs w:val="48"/>
        </w:rPr>
        <w:t>XX项目</w:t>
      </w:r>
    </w:p>
    <w:p w14:paraId="3B64DC49" w14:textId="77777777" w:rsidR="006850D7" w:rsidRDefault="006850D7">
      <w:pPr>
        <w:spacing w:line="360" w:lineRule="auto"/>
        <w:rPr>
          <w:rFonts w:ascii="仿宋" w:eastAsia="仿宋" w:hAnsi="仿宋"/>
          <w:sz w:val="52"/>
          <w:szCs w:val="52"/>
        </w:rPr>
      </w:pPr>
    </w:p>
    <w:p w14:paraId="27639F0F" w14:textId="77777777" w:rsidR="006850D7" w:rsidRDefault="007610E1">
      <w:pPr>
        <w:spacing w:line="360" w:lineRule="auto"/>
        <w:jc w:val="center"/>
        <w:rPr>
          <w:rFonts w:ascii="仿宋" w:eastAsia="仿宋" w:hAnsi="仿宋"/>
          <w:sz w:val="32"/>
          <w:szCs w:val="32"/>
        </w:rPr>
      </w:pPr>
      <w:r>
        <w:rPr>
          <w:rFonts w:ascii="仿宋" w:eastAsia="仿宋" w:hAnsi="仿宋" w:hint="eastAsia"/>
          <w:sz w:val="52"/>
          <w:szCs w:val="52"/>
        </w:rPr>
        <w:t>其他响应文件</w:t>
      </w:r>
    </w:p>
    <w:p w14:paraId="33D9C151" w14:textId="77777777" w:rsidR="006850D7" w:rsidRDefault="006850D7">
      <w:pPr>
        <w:spacing w:line="360" w:lineRule="auto"/>
        <w:rPr>
          <w:rFonts w:ascii="仿宋" w:eastAsia="仿宋" w:hAnsi="仿宋"/>
          <w:sz w:val="36"/>
        </w:rPr>
      </w:pPr>
    </w:p>
    <w:p w14:paraId="43DA031D" w14:textId="77777777" w:rsidR="006850D7" w:rsidRDefault="006850D7">
      <w:pPr>
        <w:spacing w:line="360" w:lineRule="auto"/>
        <w:rPr>
          <w:rFonts w:ascii="仿宋" w:eastAsia="仿宋" w:hAnsi="仿宋"/>
          <w:sz w:val="36"/>
        </w:rPr>
      </w:pPr>
    </w:p>
    <w:p w14:paraId="1DB63C57" w14:textId="77777777" w:rsidR="006850D7" w:rsidRDefault="007610E1">
      <w:pPr>
        <w:spacing w:line="360" w:lineRule="auto"/>
        <w:ind w:firstLineChars="200" w:firstLine="640"/>
        <w:jc w:val="left"/>
        <w:rPr>
          <w:rFonts w:ascii="仿宋" w:eastAsia="仿宋" w:hAnsi="仿宋"/>
          <w:sz w:val="32"/>
          <w:u w:val="single"/>
        </w:rPr>
      </w:pPr>
      <w:r>
        <w:rPr>
          <w:rFonts w:ascii="仿宋" w:eastAsia="仿宋" w:hAnsi="仿宋" w:hint="eastAsia"/>
          <w:sz w:val="32"/>
        </w:rPr>
        <w:t>供 应 商</w:t>
      </w:r>
      <w:r>
        <w:rPr>
          <w:rFonts w:ascii="仿宋" w:eastAsia="仿宋" w:hAnsi="仿宋"/>
          <w:sz w:val="32"/>
        </w:rPr>
        <w:t>名称：</w:t>
      </w:r>
    </w:p>
    <w:p w14:paraId="7335900C" w14:textId="77777777" w:rsidR="006850D7" w:rsidRDefault="007610E1">
      <w:pPr>
        <w:spacing w:line="360" w:lineRule="auto"/>
        <w:ind w:firstLineChars="200" w:firstLine="640"/>
        <w:jc w:val="left"/>
        <w:rPr>
          <w:rFonts w:ascii="仿宋" w:eastAsia="仿宋" w:hAnsi="仿宋"/>
          <w:sz w:val="32"/>
          <w:u w:val="single"/>
        </w:rPr>
      </w:pPr>
      <w:r>
        <w:rPr>
          <w:rFonts w:ascii="仿宋" w:eastAsia="仿宋" w:hAnsi="仿宋" w:hint="eastAsia"/>
          <w:sz w:val="32"/>
        </w:rPr>
        <w:t>采购项目</w:t>
      </w:r>
      <w:r>
        <w:rPr>
          <w:rFonts w:ascii="仿宋" w:eastAsia="仿宋" w:hAnsi="仿宋"/>
          <w:sz w:val="32"/>
        </w:rPr>
        <w:t>编号：</w:t>
      </w:r>
    </w:p>
    <w:p w14:paraId="68E41045" w14:textId="77777777" w:rsidR="006850D7" w:rsidRDefault="007610E1">
      <w:pPr>
        <w:spacing w:line="360" w:lineRule="auto"/>
        <w:ind w:firstLineChars="200" w:firstLine="640"/>
        <w:jc w:val="left"/>
        <w:rPr>
          <w:rFonts w:ascii="仿宋" w:eastAsia="仿宋" w:hAnsi="仿宋"/>
          <w:sz w:val="32"/>
          <w:u w:val="single"/>
        </w:rPr>
      </w:pPr>
      <w:r>
        <w:rPr>
          <w:rFonts w:ascii="仿宋" w:eastAsia="仿宋" w:hAnsi="仿宋" w:hint="eastAsia"/>
          <w:sz w:val="32"/>
        </w:rPr>
        <w:t>包        号</w:t>
      </w:r>
      <w:r>
        <w:rPr>
          <w:rFonts w:ascii="仿宋" w:eastAsia="仿宋" w:hAnsi="仿宋"/>
          <w:sz w:val="32"/>
        </w:rPr>
        <w:t>：</w:t>
      </w:r>
    </w:p>
    <w:p w14:paraId="10512746" w14:textId="77777777" w:rsidR="006850D7" w:rsidRDefault="006850D7">
      <w:pPr>
        <w:spacing w:line="360" w:lineRule="auto"/>
        <w:ind w:firstLineChars="246" w:firstLine="787"/>
        <w:jc w:val="center"/>
        <w:rPr>
          <w:rFonts w:ascii="仿宋" w:eastAsia="仿宋" w:hAnsi="仿宋"/>
          <w:sz w:val="32"/>
        </w:rPr>
      </w:pPr>
    </w:p>
    <w:p w14:paraId="145C53BE" w14:textId="77777777" w:rsidR="006850D7" w:rsidRDefault="007610E1">
      <w:pPr>
        <w:spacing w:line="360" w:lineRule="auto"/>
        <w:ind w:firstLineChars="246" w:firstLine="787"/>
        <w:jc w:val="center"/>
        <w:rPr>
          <w:rFonts w:ascii="仿宋" w:eastAsia="仿宋" w:hAnsi="仿宋"/>
          <w:sz w:val="32"/>
        </w:rPr>
      </w:pPr>
      <w:r>
        <w:rPr>
          <w:rFonts w:ascii="仿宋" w:eastAsia="仿宋" w:hAnsi="仿宋" w:hint="eastAsia"/>
          <w:sz w:val="32"/>
        </w:rPr>
        <w:t>时间</w:t>
      </w:r>
      <w:r>
        <w:rPr>
          <w:rFonts w:ascii="仿宋" w:eastAsia="仿宋" w:hAnsi="仿宋"/>
          <w:sz w:val="32"/>
        </w:rPr>
        <w:t>：</w:t>
      </w:r>
      <w:r>
        <w:rPr>
          <w:rFonts w:ascii="仿宋" w:eastAsia="仿宋" w:hAnsi="仿宋" w:hint="eastAsia"/>
          <w:sz w:val="32"/>
        </w:rPr>
        <w:t>XX年XX</w:t>
      </w:r>
      <w:r>
        <w:rPr>
          <w:rFonts w:ascii="仿宋" w:eastAsia="仿宋" w:hAnsi="仿宋"/>
          <w:sz w:val="32"/>
        </w:rPr>
        <w:t>月</w:t>
      </w:r>
      <w:r>
        <w:rPr>
          <w:rFonts w:ascii="仿宋" w:eastAsia="仿宋" w:hAnsi="仿宋" w:hint="eastAsia"/>
          <w:sz w:val="32"/>
        </w:rPr>
        <w:t>XX</w:t>
      </w:r>
      <w:r>
        <w:rPr>
          <w:rFonts w:ascii="仿宋" w:eastAsia="仿宋" w:hAnsi="仿宋"/>
          <w:sz w:val="32"/>
        </w:rPr>
        <w:t>日</w:t>
      </w:r>
    </w:p>
    <w:p w14:paraId="3505530D" w14:textId="77777777" w:rsidR="006850D7" w:rsidRDefault="007610E1">
      <w:pPr>
        <w:spacing w:line="360" w:lineRule="auto"/>
        <w:rPr>
          <w:rFonts w:ascii="仿宋" w:eastAsia="仿宋" w:hAnsi="仿宋"/>
          <w:sz w:val="32"/>
          <w:szCs w:val="32"/>
        </w:rPr>
      </w:pPr>
      <w:r>
        <w:rPr>
          <w:rFonts w:ascii="仿宋" w:eastAsia="仿宋" w:hAnsi="仿宋"/>
          <w:sz w:val="32"/>
        </w:rPr>
        <w:br w:type="page"/>
      </w:r>
      <w:r>
        <w:rPr>
          <w:rFonts w:ascii="仿宋" w:eastAsia="仿宋" w:hAnsi="仿宋" w:hint="eastAsia"/>
          <w:sz w:val="32"/>
          <w:szCs w:val="32"/>
        </w:rPr>
        <w:lastRenderedPageBreak/>
        <w:t>格式2-2</w:t>
      </w:r>
    </w:p>
    <w:p w14:paraId="284FE7F3" w14:textId="77777777" w:rsidR="006850D7" w:rsidRDefault="007610E1">
      <w:pPr>
        <w:jc w:val="center"/>
        <w:outlineLvl w:val="2"/>
        <w:rPr>
          <w:rFonts w:ascii="仿宋" w:eastAsia="仿宋" w:hAnsi="仿宋"/>
          <w:sz w:val="32"/>
          <w:szCs w:val="32"/>
        </w:rPr>
      </w:pPr>
      <w:bookmarkStart w:id="108" w:name="_Toc308164824"/>
      <w:r>
        <w:rPr>
          <w:rFonts w:ascii="仿宋" w:eastAsia="仿宋" w:hAnsi="仿宋" w:hint="eastAsia"/>
          <w:sz w:val="32"/>
          <w:szCs w:val="32"/>
        </w:rPr>
        <w:t>一、响应函</w:t>
      </w:r>
    </w:p>
    <w:p w14:paraId="1C822108" w14:textId="77777777" w:rsidR="006850D7" w:rsidRDefault="006850D7">
      <w:pPr>
        <w:spacing w:line="360" w:lineRule="auto"/>
        <w:rPr>
          <w:rFonts w:ascii="仿宋" w:eastAsia="仿宋" w:hAnsi="仿宋"/>
          <w:sz w:val="24"/>
        </w:rPr>
      </w:pPr>
    </w:p>
    <w:p w14:paraId="4739FBE2" w14:textId="77777777" w:rsidR="006850D7" w:rsidRDefault="007610E1">
      <w:pPr>
        <w:spacing w:line="360" w:lineRule="auto"/>
        <w:rPr>
          <w:rFonts w:ascii="仿宋" w:eastAsia="仿宋" w:hAnsi="仿宋"/>
          <w:sz w:val="24"/>
        </w:rPr>
      </w:pPr>
      <w:r>
        <w:rPr>
          <w:rFonts w:ascii="仿宋" w:eastAsia="仿宋" w:hAnsi="仿宋" w:hint="eastAsia"/>
          <w:sz w:val="24"/>
        </w:rPr>
        <w:t>XXX（采购代理机构名称）：</w:t>
      </w:r>
    </w:p>
    <w:p w14:paraId="1680EDFD" w14:textId="77777777" w:rsidR="006850D7" w:rsidRDefault="007610E1">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6B36B110" w14:textId="77777777" w:rsidR="006850D7" w:rsidRDefault="007610E1">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2C33AED2" w14:textId="77777777" w:rsidR="006850D7" w:rsidRDefault="007610E1">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55C67971" w14:textId="77777777" w:rsidR="006850D7" w:rsidRDefault="007610E1">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响应。</w:t>
      </w:r>
    </w:p>
    <w:p w14:paraId="3A2DC502" w14:textId="77777777" w:rsidR="006850D7" w:rsidRDefault="007610E1">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我方愿意提供贵单位可能另外要求的，与磋商响应有关的文件资料，并保证我方已提供和将要提供的文件资料是真实、准确的。</w:t>
      </w:r>
    </w:p>
    <w:p w14:paraId="08EBB938" w14:textId="77777777" w:rsidR="006850D7" w:rsidRDefault="007610E1">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562D4480" w14:textId="77777777" w:rsidR="006850D7" w:rsidRDefault="006850D7">
      <w:pPr>
        <w:adjustRightInd w:val="0"/>
        <w:spacing w:line="400" w:lineRule="exact"/>
        <w:ind w:firstLineChars="200" w:firstLine="480"/>
        <w:jc w:val="left"/>
        <w:rPr>
          <w:rFonts w:ascii="仿宋" w:eastAsia="仿宋" w:hAnsi="仿宋"/>
          <w:sz w:val="24"/>
        </w:rPr>
      </w:pPr>
    </w:p>
    <w:p w14:paraId="21A9D451" w14:textId="77777777" w:rsidR="006850D7" w:rsidRDefault="006850D7">
      <w:pPr>
        <w:adjustRightInd w:val="0"/>
        <w:spacing w:line="400" w:lineRule="exact"/>
        <w:ind w:firstLineChars="200" w:firstLine="480"/>
        <w:jc w:val="left"/>
        <w:rPr>
          <w:rFonts w:ascii="仿宋" w:eastAsia="仿宋" w:hAnsi="仿宋"/>
          <w:sz w:val="24"/>
        </w:rPr>
      </w:pPr>
    </w:p>
    <w:p w14:paraId="0B42FDE6" w14:textId="77777777" w:rsidR="006850D7" w:rsidRDefault="007610E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4130532"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08BB2230"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通讯地址：XXX</w:t>
      </w:r>
    </w:p>
    <w:p w14:paraId="0E1B48CF"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邮政编码：XXX</w:t>
      </w:r>
    </w:p>
    <w:p w14:paraId="47C4D79C"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联系电话：XXX</w:t>
      </w:r>
    </w:p>
    <w:p w14:paraId="65904E2A"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传    真：XXX</w:t>
      </w:r>
    </w:p>
    <w:p w14:paraId="6C13A0EF" w14:textId="77777777" w:rsidR="006850D7" w:rsidRDefault="007610E1">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sz w:val="32"/>
          <w:szCs w:val="32"/>
        </w:rPr>
        <w:br w:type="page"/>
      </w:r>
      <w:r>
        <w:rPr>
          <w:rFonts w:ascii="仿宋" w:eastAsia="仿宋" w:hAnsi="仿宋" w:hint="eastAsia"/>
          <w:b/>
          <w:sz w:val="32"/>
          <w:szCs w:val="32"/>
        </w:rPr>
        <w:lastRenderedPageBreak/>
        <w:t>格式2-3</w:t>
      </w:r>
    </w:p>
    <w:p w14:paraId="4811DE72" w14:textId="77777777" w:rsidR="006850D7" w:rsidRDefault="007610E1">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708F8B5C" w14:textId="77777777" w:rsidR="006850D7" w:rsidRDefault="006850D7">
      <w:pPr>
        <w:widowControl/>
        <w:jc w:val="center"/>
        <w:rPr>
          <w:rFonts w:ascii="仿宋" w:eastAsia="仿宋" w:hAnsi="仿宋"/>
          <w:b/>
          <w:sz w:val="24"/>
        </w:rPr>
      </w:pPr>
    </w:p>
    <w:p w14:paraId="4DE2415B" w14:textId="77777777" w:rsidR="006850D7" w:rsidRDefault="007610E1">
      <w:pPr>
        <w:rPr>
          <w:rFonts w:ascii="仿宋" w:eastAsia="仿宋" w:hAnsi="仿宋"/>
          <w:sz w:val="24"/>
        </w:rPr>
      </w:pPr>
      <w:r>
        <w:rPr>
          <w:rFonts w:ascii="仿宋" w:eastAsia="仿宋" w:hAnsi="仿宋" w:hint="eastAsia"/>
          <w:sz w:val="24"/>
        </w:rPr>
        <w:t>XXX（采购代理机构名称）：</w:t>
      </w:r>
    </w:p>
    <w:p w14:paraId="7BF2207D" w14:textId="77777777" w:rsidR="006850D7" w:rsidRDefault="007610E1">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12D552D9" w14:textId="77777777" w:rsidR="006850D7" w:rsidRDefault="007610E1">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1CD816FE" w14:textId="77777777" w:rsidR="006850D7" w:rsidRDefault="007610E1">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28F6BEAE" w14:textId="77777777" w:rsidR="006850D7" w:rsidRDefault="007610E1">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CFDD9BA" w14:textId="77777777" w:rsidR="006850D7" w:rsidRDefault="007610E1">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5196771B" w14:textId="77777777" w:rsidR="006850D7" w:rsidRDefault="007610E1">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14642C0A" w14:textId="77777777" w:rsidR="006850D7" w:rsidRDefault="007610E1">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61FA3E51" w14:textId="77777777" w:rsidR="006850D7" w:rsidRDefault="007610E1">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58359C97" w14:textId="77777777" w:rsidR="006850D7" w:rsidRDefault="007610E1">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BC52DAA" w14:textId="77777777" w:rsidR="006850D7" w:rsidRDefault="007610E1">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九、与我方存在直接控股关系的单位为：XXX；存在管理关系单位为：XXX</w:t>
      </w:r>
    </w:p>
    <w:p w14:paraId="7675A04E" w14:textId="77777777" w:rsidR="006850D7" w:rsidRDefault="007610E1">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1993D077" w14:textId="77777777" w:rsidR="006850D7" w:rsidRDefault="006850D7">
      <w:pPr>
        <w:rPr>
          <w:rFonts w:ascii="仿宋" w:eastAsia="仿宋" w:hAnsi="仿宋"/>
          <w:sz w:val="24"/>
        </w:rPr>
      </w:pPr>
    </w:p>
    <w:p w14:paraId="56B13015" w14:textId="77777777" w:rsidR="006850D7" w:rsidRDefault="006850D7">
      <w:pPr>
        <w:rPr>
          <w:rFonts w:ascii="仿宋" w:eastAsia="仿宋" w:hAnsi="仿宋"/>
          <w:sz w:val="24"/>
        </w:rPr>
      </w:pPr>
    </w:p>
    <w:p w14:paraId="668E8113"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03FAA1E1" w14:textId="77777777" w:rsidR="006850D7" w:rsidRDefault="007610E1">
      <w:pPr>
        <w:ind w:firstLineChars="200" w:firstLine="480"/>
        <w:rPr>
          <w:rFonts w:ascii="仿宋" w:eastAsia="仿宋" w:hAnsi="仿宋"/>
          <w:sz w:val="24"/>
        </w:rPr>
      </w:pPr>
      <w:r>
        <w:rPr>
          <w:rFonts w:ascii="仿宋" w:eastAsia="仿宋" w:hAnsi="仿宋" w:hint="eastAsia"/>
          <w:sz w:val="24"/>
        </w:rPr>
        <w:t>供应商名称：XXXX（盖章）</w:t>
      </w:r>
    </w:p>
    <w:p w14:paraId="4120DE66" w14:textId="77777777" w:rsidR="006850D7" w:rsidRDefault="007610E1">
      <w:pPr>
        <w:ind w:firstLineChars="200" w:firstLine="480"/>
        <w:rPr>
          <w:rFonts w:ascii="仿宋" w:eastAsia="仿宋" w:hAnsi="仿宋"/>
          <w:bCs/>
          <w:sz w:val="24"/>
          <w:szCs w:val="30"/>
        </w:rPr>
      </w:pPr>
      <w:r>
        <w:rPr>
          <w:rFonts w:ascii="仿宋" w:eastAsia="仿宋" w:hAnsi="仿宋" w:hint="eastAsia"/>
          <w:sz w:val="24"/>
        </w:rPr>
        <w:lastRenderedPageBreak/>
        <w:t>日    期：XXX年XXX月XXX日</w:t>
      </w:r>
    </w:p>
    <w:p w14:paraId="2500C899" w14:textId="77777777" w:rsidR="006850D7" w:rsidRDefault="006850D7">
      <w:pPr>
        <w:spacing w:line="360" w:lineRule="auto"/>
        <w:ind w:firstLineChars="200" w:firstLine="480"/>
        <w:rPr>
          <w:rFonts w:ascii="仿宋" w:eastAsia="仿宋" w:hAnsi="仿宋"/>
          <w:sz w:val="24"/>
        </w:rPr>
      </w:pPr>
    </w:p>
    <w:p w14:paraId="2A1C4B62" w14:textId="77777777" w:rsidR="006850D7" w:rsidRDefault="007610E1">
      <w:pPr>
        <w:spacing w:line="360" w:lineRule="auto"/>
        <w:ind w:firstLine="628"/>
        <w:rPr>
          <w:rFonts w:ascii="仿宋" w:eastAsia="仿宋" w:hAnsi="仿宋"/>
          <w:sz w:val="32"/>
          <w:szCs w:val="32"/>
        </w:rPr>
      </w:pPr>
      <w:r>
        <w:rPr>
          <w:rFonts w:ascii="仿宋" w:eastAsia="仿宋" w:hAnsi="仿宋" w:hint="eastAsia"/>
          <w:sz w:val="32"/>
          <w:szCs w:val="32"/>
        </w:rPr>
        <w:br w:type="page"/>
      </w:r>
      <w:bookmarkStart w:id="109" w:name="_Toc217446087"/>
      <w:bookmarkEnd w:id="108"/>
    </w:p>
    <w:p w14:paraId="1A84B21D" w14:textId="77777777" w:rsidR="006850D7" w:rsidRDefault="007610E1">
      <w:pPr>
        <w:widowControl/>
        <w:spacing w:line="360" w:lineRule="atLeast"/>
        <w:jc w:val="left"/>
        <w:rPr>
          <w:rFonts w:ascii="仿宋" w:eastAsia="仿宋" w:hAnsi="仿宋"/>
          <w:sz w:val="24"/>
        </w:rPr>
      </w:pPr>
      <w:r>
        <w:rPr>
          <w:rFonts w:ascii="仿宋" w:eastAsia="仿宋" w:hAnsi="仿宋" w:hint="eastAsia"/>
          <w:sz w:val="32"/>
          <w:szCs w:val="32"/>
        </w:rPr>
        <w:lastRenderedPageBreak/>
        <w:t>格式2-4</w:t>
      </w:r>
    </w:p>
    <w:p w14:paraId="6FB1CF42" w14:textId="77777777" w:rsidR="006850D7" w:rsidRDefault="007610E1">
      <w:pPr>
        <w:jc w:val="center"/>
        <w:outlineLvl w:val="2"/>
        <w:rPr>
          <w:rFonts w:ascii="仿宋" w:eastAsia="仿宋" w:hAnsi="仿宋" w:cs="Arial"/>
          <w:bCs/>
          <w:sz w:val="32"/>
          <w:szCs w:val="32"/>
        </w:rPr>
      </w:pPr>
      <w:r>
        <w:rPr>
          <w:rFonts w:ascii="仿宋" w:eastAsia="仿宋" w:hAnsi="仿宋" w:cs="Arial" w:hint="eastAsia"/>
          <w:bCs/>
          <w:sz w:val="32"/>
          <w:szCs w:val="32"/>
        </w:rPr>
        <w:t>三、供应商基本情况表</w:t>
      </w:r>
    </w:p>
    <w:p w14:paraId="1369172F" w14:textId="77777777" w:rsidR="006850D7" w:rsidRDefault="006850D7">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6850D7" w14:paraId="02870965" w14:textId="77777777">
        <w:trPr>
          <w:trHeight w:val="610"/>
          <w:jc w:val="center"/>
        </w:trPr>
        <w:tc>
          <w:tcPr>
            <w:tcW w:w="1620" w:type="dxa"/>
            <w:vAlign w:val="center"/>
          </w:tcPr>
          <w:p w14:paraId="41AB1175" w14:textId="77777777" w:rsidR="006850D7" w:rsidRDefault="007610E1">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5AC995DC" w14:textId="77777777" w:rsidR="006850D7" w:rsidRDefault="006850D7">
            <w:pPr>
              <w:jc w:val="center"/>
              <w:rPr>
                <w:rFonts w:ascii="仿宋" w:eastAsia="仿宋" w:hAnsi="仿宋" w:cs="Arial"/>
                <w:bCs/>
                <w:szCs w:val="21"/>
              </w:rPr>
            </w:pPr>
          </w:p>
        </w:tc>
      </w:tr>
      <w:tr w:rsidR="006850D7" w14:paraId="7932B1A7" w14:textId="77777777">
        <w:trPr>
          <w:trHeight w:val="618"/>
          <w:jc w:val="center"/>
        </w:trPr>
        <w:tc>
          <w:tcPr>
            <w:tcW w:w="1620" w:type="dxa"/>
            <w:vAlign w:val="center"/>
          </w:tcPr>
          <w:p w14:paraId="11800D75" w14:textId="77777777" w:rsidR="006850D7" w:rsidRDefault="007610E1">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789109F5" w14:textId="77777777" w:rsidR="006850D7" w:rsidRDefault="006850D7">
            <w:pPr>
              <w:jc w:val="center"/>
              <w:rPr>
                <w:rFonts w:ascii="仿宋" w:eastAsia="仿宋" w:hAnsi="仿宋" w:cs="Arial"/>
                <w:bCs/>
                <w:szCs w:val="21"/>
              </w:rPr>
            </w:pPr>
          </w:p>
        </w:tc>
        <w:tc>
          <w:tcPr>
            <w:tcW w:w="1260" w:type="dxa"/>
            <w:gridSpan w:val="3"/>
            <w:shd w:val="clear" w:color="auto" w:fill="auto"/>
            <w:vAlign w:val="center"/>
          </w:tcPr>
          <w:p w14:paraId="6F3805A5" w14:textId="77777777" w:rsidR="006850D7" w:rsidRDefault="007610E1">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533D7EB4" w14:textId="77777777" w:rsidR="006850D7" w:rsidRDefault="006850D7">
            <w:pPr>
              <w:jc w:val="center"/>
              <w:rPr>
                <w:rFonts w:ascii="仿宋" w:eastAsia="仿宋" w:hAnsi="仿宋" w:cs="Arial"/>
                <w:bCs/>
                <w:szCs w:val="21"/>
              </w:rPr>
            </w:pPr>
          </w:p>
        </w:tc>
      </w:tr>
      <w:tr w:rsidR="006850D7" w14:paraId="7A5A813A" w14:textId="77777777">
        <w:trPr>
          <w:trHeight w:val="612"/>
          <w:jc w:val="center"/>
        </w:trPr>
        <w:tc>
          <w:tcPr>
            <w:tcW w:w="1620" w:type="dxa"/>
            <w:vMerge w:val="restart"/>
            <w:vAlign w:val="center"/>
          </w:tcPr>
          <w:p w14:paraId="28D653F2" w14:textId="77777777" w:rsidR="006850D7" w:rsidRDefault="007610E1">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415F438E" w14:textId="77777777" w:rsidR="006850D7" w:rsidRDefault="007610E1">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7EAF73DA" w14:textId="77777777" w:rsidR="006850D7" w:rsidRDefault="006850D7">
            <w:pPr>
              <w:jc w:val="center"/>
              <w:rPr>
                <w:rFonts w:ascii="仿宋" w:eastAsia="仿宋" w:hAnsi="仿宋" w:cs="Arial"/>
                <w:bCs/>
                <w:szCs w:val="21"/>
              </w:rPr>
            </w:pPr>
          </w:p>
        </w:tc>
        <w:tc>
          <w:tcPr>
            <w:tcW w:w="1260" w:type="dxa"/>
            <w:gridSpan w:val="3"/>
            <w:shd w:val="clear" w:color="auto" w:fill="auto"/>
            <w:vAlign w:val="center"/>
          </w:tcPr>
          <w:p w14:paraId="2BFC6729" w14:textId="77777777" w:rsidR="006850D7" w:rsidRDefault="007610E1">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0D0E5834" w14:textId="77777777" w:rsidR="006850D7" w:rsidRDefault="006850D7">
            <w:pPr>
              <w:jc w:val="center"/>
              <w:rPr>
                <w:rFonts w:ascii="仿宋" w:eastAsia="仿宋" w:hAnsi="仿宋" w:cs="Arial"/>
                <w:bCs/>
                <w:szCs w:val="21"/>
              </w:rPr>
            </w:pPr>
          </w:p>
        </w:tc>
      </w:tr>
      <w:tr w:rsidR="006850D7" w14:paraId="4658F565" w14:textId="77777777">
        <w:trPr>
          <w:trHeight w:val="688"/>
          <w:jc w:val="center"/>
        </w:trPr>
        <w:tc>
          <w:tcPr>
            <w:tcW w:w="1620" w:type="dxa"/>
            <w:vMerge/>
            <w:vAlign w:val="center"/>
          </w:tcPr>
          <w:p w14:paraId="7D1C9311" w14:textId="77777777" w:rsidR="006850D7" w:rsidRDefault="006850D7">
            <w:pPr>
              <w:jc w:val="center"/>
              <w:rPr>
                <w:rFonts w:ascii="仿宋" w:eastAsia="仿宋" w:hAnsi="仿宋" w:cs="Arial"/>
                <w:bCs/>
                <w:szCs w:val="21"/>
              </w:rPr>
            </w:pPr>
          </w:p>
        </w:tc>
        <w:tc>
          <w:tcPr>
            <w:tcW w:w="1080" w:type="dxa"/>
            <w:shd w:val="clear" w:color="auto" w:fill="auto"/>
            <w:vAlign w:val="center"/>
          </w:tcPr>
          <w:p w14:paraId="4C42DCE6" w14:textId="77777777" w:rsidR="006850D7" w:rsidRDefault="007610E1">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3C2148C9" w14:textId="77777777" w:rsidR="006850D7" w:rsidRDefault="006850D7">
            <w:pPr>
              <w:jc w:val="center"/>
              <w:rPr>
                <w:rFonts w:ascii="仿宋" w:eastAsia="仿宋" w:hAnsi="仿宋" w:cs="Arial"/>
                <w:bCs/>
                <w:szCs w:val="21"/>
              </w:rPr>
            </w:pPr>
          </w:p>
        </w:tc>
        <w:tc>
          <w:tcPr>
            <w:tcW w:w="1260" w:type="dxa"/>
            <w:gridSpan w:val="3"/>
            <w:shd w:val="clear" w:color="auto" w:fill="auto"/>
            <w:vAlign w:val="center"/>
          </w:tcPr>
          <w:p w14:paraId="63F209B4" w14:textId="77777777" w:rsidR="006850D7" w:rsidRDefault="007610E1">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576B318E" w14:textId="77777777" w:rsidR="006850D7" w:rsidRDefault="006850D7">
            <w:pPr>
              <w:jc w:val="center"/>
              <w:rPr>
                <w:rFonts w:ascii="仿宋" w:eastAsia="仿宋" w:hAnsi="仿宋" w:cs="Arial"/>
                <w:bCs/>
                <w:szCs w:val="21"/>
              </w:rPr>
            </w:pPr>
          </w:p>
        </w:tc>
      </w:tr>
      <w:tr w:rsidR="006850D7" w14:paraId="02BF2E97" w14:textId="77777777">
        <w:trPr>
          <w:trHeight w:val="545"/>
          <w:jc w:val="center"/>
        </w:trPr>
        <w:tc>
          <w:tcPr>
            <w:tcW w:w="1620" w:type="dxa"/>
            <w:vAlign w:val="center"/>
          </w:tcPr>
          <w:p w14:paraId="5DCAF13E" w14:textId="77777777" w:rsidR="006850D7" w:rsidRDefault="007610E1">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4D95B149" w14:textId="77777777" w:rsidR="006850D7" w:rsidRDefault="006850D7">
            <w:pPr>
              <w:jc w:val="center"/>
              <w:rPr>
                <w:rFonts w:ascii="仿宋" w:eastAsia="仿宋" w:hAnsi="仿宋" w:cs="Arial"/>
                <w:bCs/>
                <w:szCs w:val="21"/>
              </w:rPr>
            </w:pPr>
          </w:p>
        </w:tc>
      </w:tr>
      <w:tr w:rsidR="006850D7" w14:paraId="7A0A96E2" w14:textId="77777777">
        <w:trPr>
          <w:trHeight w:val="453"/>
          <w:jc w:val="center"/>
        </w:trPr>
        <w:tc>
          <w:tcPr>
            <w:tcW w:w="1620" w:type="dxa"/>
            <w:vAlign w:val="center"/>
          </w:tcPr>
          <w:p w14:paraId="7B6B0E00" w14:textId="77777777" w:rsidR="006850D7" w:rsidRDefault="007610E1">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55050A37" w14:textId="77777777" w:rsidR="006850D7" w:rsidRDefault="007610E1">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3D65C642" w14:textId="77777777" w:rsidR="006850D7" w:rsidRDefault="006850D7">
            <w:pPr>
              <w:jc w:val="center"/>
              <w:rPr>
                <w:rFonts w:ascii="仿宋" w:eastAsia="仿宋" w:hAnsi="仿宋" w:cs="Arial"/>
                <w:bCs/>
                <w:szCs w:val="21"/>
              </w:rPr>
            </w:pPr>
          </w:p>
        </w:tc>
        <w:tc>
          <w:tcPr>
            <w:tcW w:w="1260" w:type="dxa"/>
            <w:shd w:val="clear" w:color="auto" w:fill="auto"/>
            <w:vAlign w:val="center"/>
          </w:tcPr>
          <w:p w14:paraId="0473A97F" w14:textId="77777777" w:rsidR="006850D7" w:rsidRDefault="007610E1">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643A269B" w14:textId="77777777" w:rsidR="006850D7" w:rsidRDefault="006850D7">
            <w:pPr>
              <w:jc w:val="center"/>
              <w:rPr>
                <w:rFonts w:ascii="仿宋" w:eastAsia="仿宋" w:hAnsi="仿宋" w:cs="Arial"/>
                <w:bCs/>
                <w:szCs w:val="21"/>
              </w:rPr>
            </w:pPr>
          </w:p>
        </w:tc>
        <w:tc>
          <w:tcPr>
            <w:tcW w:w="1260" w:type="dxa"/>
            <w:gridSpan w:val="3"/>
            <w:shd w:val="clear" w:color="auto" w:fill="auto"/>
            <w:vAlign w:val="center"/>
          </w:tcPr>
          <w:p w14:paraId="25E7EE5D" w14:textId="77777777" w:rsidR="006850D7" w:rsidRDefault="007610E1">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4DB02865" w14:textId="77777777" w:rsidR="006850D7" w:rsidRDefault="006850D7">
            <w:pPr>
              <w:jc w:val="center"/>
              <w:rPr>
                <w:rFonts w:ascii="仿宋" w:eastAsia="仿宋" w:hAnsi="仿宋" w:cs="Arial"/>
                <w:bCs/>
                <w:szCs w:val="21"/>
              </w:rPr>
            </w:pPr>
          </w:p>
        </w:tc>
      </w:tr>
      <w:tr w:rsidR="006850D7" w14:paraId="5F458819" w14:textId="77777777">
        <w:trPr>
          <w:trHeight w:val="458"/>
          <w:jc w:val="center"/>
        </w:trPr>
        <w:tc>
          <w:tcPr>
            <w:tcW w:w="1620" w:type="dxa"/>
            <w:vAlign w:val="center"/>
          </w:tcPr>
          <w:p w14:paraId="034B6766" w14:textId="77777777" w:rsidR="006850D7" w:rsidRDefault="007610E1">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7ECA5AF0" w14:textId="77777777" w:rsidR="006850D7" w:rsidRDefault="007610E1">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340FB3CF" w14:textId="77777777" w:rsidR="006850D7" w:rsidRDefault="006850D7">
            <w:pPr>
              <w:jc w:val="center"/>
              <w:rPr>
                <w:rFonts w:ascii="仿宋" w:eastAsia="仿宋" w:hAnsi="仿宋" w:cs="Arial"/>
                <w:bCs/>
                <w:szCs w:val="21"/>
              </w:rPr>
            </w:pPr>
          </w:p>
        </w:tc>
        <w:tc>
          <w:tcPr>
            <w:tcW w:w="1260" w:type="dxa"/>
            <w:shd w:val="clear" w:color="auto" w:fill="auto"/>
            <w:vAlign w:val="center"/>
          </w:tcPr>
          <w:p w14:paraId="5971D81A" w14:textId="77777777" w:rsidR="006850D7" w:rsidRDefault="007610E1">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7F7C375B" w14:textId="77777777" w:rsidR="006850D7" w:rsidRDefault="006850D7">
            <w:pPr>
              <w:jc w:val="center"/>
              <w:rPr>
                <w:rFonts w:ascii="仿宋" w:eastAsia="仿宋" w:hAnsi="仿宋" w:cs="Arial"/>
                <w:bCs/>
                <w:szCs w:val="21"/>
              </w:rPr>
            </w:pPr>
          </w:p>
        </w:tc>
        <w:tc>
          <w:tcPr>
            <w:tcW w:w="1260" w:type="dxa"/>
            <w:gridSpan w:val="3"/>
            <w:shd w:val="clear" w:color="auto" w:fill="auto"/>
            <w:vAlign w:val="center"/>
          </w:tcPr>
          <w:p w14:paraId="5B649D10" w14:textId="77777777" w:rsidR="006850D7" w:rsidRDefault="007610E1">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3DEA4428" w14:textId="77777777" w:rsidR="006850D7" w:rsidRDefault="006850D7">
            <w:pPr>
              <w:jc w:val="center"/>
              <w:rPr>
                <w:rFonts w:ascii="仿宋" w:eastAsia="仿宋" w:hAnsi="仿宋" w:cs="Arial"/>
                <w:bCs/>
                <w:szCs w:val="21"/>
              </w:rPr>
            </w:pPr>
          </w:p>
        </w:tc>
      </w:tr>
      <w:tr w:rsidR="006850D7" w14:paraId="0D262D3A" w14:textId="77777777">
        <w:trPr>
          <w:trHeight w:val="450"/>
          <w:jc w:val="center"/>
        </w:trPr>
        <w:tc>
          <w:tcPr>
            <w:tcW w:w="1620" w:type="dxa"/>
            <w:vAlign w:val="center"/>
          </w:tcPr>
          <w:p w14:paraId="0983118F" w14:textId="77777777" w:rsidR="006850D7" w:rsidRDefault="007610E1">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044552B3" w14:textId="77777777" w:rsidR="006850D7" w:rsidRDefault="006850D7">
            <w:pPr>
              <w:jc w:val="center"/>
              <w:rPr>
                <w:rFonts w:ascii="仿宋" w:eastAsia="仿宋" w:hAnsi="仿宋" w:cs="Arial"/>
                <w:bCs/>
                <w:szCs w:val="21"/>
              </w:rPr>
            </w:pPr>
          </w:p>
        </w:tc>
        <w:tc>
          <w:tcPr>
            <w:tcW w:w="5040" w:type="dxa"/>
            <w:gridSpan w:val="8"/>
            <w:vAlign w:val="center"/>
          </w:tcPr>
          <w:p w14:paraId="728255E5" w14:textId="77777777" w:rsidR="006850D7" w:rsidRDefault="007610E1">
            <w:pPr>
              <w:jc w:val="center"/>
              <w:rPr>
                <w:rFonts w:ascii="仿宋" w:eastAsia="仿宋" w:hAnsi="仿宋" w:cs="Arial"/>
                <w:bCs/>
                <w:szCs w:val="21"/>
              </w:rPr>
            </w:pPr>
            <w:r>
              <w:rPr>
                <w:rFonts w:ascii="仿宋" w:eastAsia="仿宋" w:hAnsi="仿宋" w:cs="Arial" w:hint="eastAsia"/>
                <w:bCs/>
                <w:szCs w:val="21"/>
              </w:rPr>
              <w:t>员工总人数：</w:t>
            </w:r>
          </w:p>
        </w:tc>
      </w:tr>
      <w:tr w:rsidR="006850D7" w14:paraId="0C2DBF58" w14:textId="77777777">
        <w:trPr>
          <w:trHeight w:val="456"/>
          <w:jc w:val="center"/>
        </w:trPr>
        <w:tc>
          <w:tcPr>
            <w:tcW w:w="1620" w:type="dxa"/>
            <w:vAlign w:val="center"/>
          </w:tcPr>
          <w:p w14:paraId="0CA1C771" w14:textId="77777777" w:rsidR="006850D7" w:rsidRDefault="007610E1">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356CE476" w14:textId="77777777" w:rsidR="006850D7" w:rsidRDefault="006850D7">
            <w:pPr>
              <w:jc w:val="center"/>
              <w:rPr>
                <w:rFonts w:ascii="仿宋" w:eastAsia="仿宋" w:hAnsi="仿宋" w:cs="Arial"/>
                <w:bCs/>
                <w:szCs w:val="21"/>
              </w:rPr>
            </w:pPr>
          </w:p>
        </w:tc>
        <w:tc>
          <w:tcPr>
            <w:tcW w:w="1680" w:type="dxa"/>
            <w:gridSpan w:val="2"/>
            <w:vMerge w:val="restart"/>
            <w:shd w:val="clear" w:color="auto" w:fill="auto"/>
            <w:vAlign w:val="center"/>
          </w:tcPr>
          <w:p w14:paraId="2D85555D" w14:textId="77777777" w:rsidR="006850D7" w:rsidRDefault="007610E1">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6F28AA19" w14:textId="77777777" w:rsidR="006850D7" w:rsidRDefault="007610E1">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06126EB5" w14:textId="77777777" w:rsidR="006850D7" w:rsidRDefault="006850D7">
            <w:pPr>
              <w:jc w:val="center"/>
              <w:rPr>
                <w:rFonts w:ascii="仿宋" w:eastAsia="仿宋" w:hAnsi="仿宋" w:cs="Arial"/>
                <w:bCs/>
                <w:szCs w:val="21"/>
              </w:rPr>
            </w:pPr>
          </w:p>
        </w:tc>
      </w:tr>
      <w:tr w:rsidR="006850D7" w14:paraId="28BF8A9F" w14:textId="77777777">
        <w:trPr>
          <w:trHeight w:val="463"/>
          <w:jc w:val="center"/>
        </w:trPr>
        <w:tc>
          <w:tcPr>
            <w:tcW w:w="1620" w:type="dxa"/>
            <w:vAlign w:val="center"/>
          </w:tcPr>
          <w:p w14:paraId="52123F2D" w14:textId="77777777" w:rsidR="006850D7" w:rsidRDefault="007610E1">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210E81A2" w14:textId="77777777" w:rsidR="006850D7" w:rsidRDefault="006850D7">
            <w:pPr>
              <w:jc w:val="center"/>
              <w:rPr>
                <w:rFonts w:ascii="仿宋" w:eastAsia="仿宋" w:hAnsi="仿宋" w:cs="Arial"/>
                <w:bCs/>
                <w:szCs w:val="21"/>
              </w:rPr>
            </w:pPr>
          </w:p>
        </w:tc>
        <w:tc>
          <w:tcPr>
            <w:tcW w:w="1680" w:type="dxa"/>
            <w:gridSpan w:val="2"/>
            <w:vMerge/>
            <w:shd w:val="clear" w:color="auto" w:fill="auto"/>
            <w:vAlign w:val="center"/>
          </w:tcPr>
          <w:p w14:paraId="448FE6FD" w14:textId="77777777" w:rsidR="006850D7" w:rsidRDefault="006850D7">
            <w:pPr>
              <w:jc w:val="center"/>
              <w:rPr>
                <w:rFonts w:ascii="仿宋" w:eastAsia="仿宋" w:hAnsi="仿宋" w:cs="Arial"/>
                <w:bCs/>
                <w:szCs w:val="21"/>
              </w:rPr>
            </w:pPr>
          </w:p>
        </w:tc>
        <w:tc>
          <w:tcPr>
            <w:tcW w:w="1680" w:type="dxa"/>
            <w:gridSpan w:val="3"/>
            <w:shd w:val="clear" w:color="auto" w:fill="auto"/>
            <w:vAlign w:val="center"/>
          </w:tcPr>
          <w:p w14:paraId="5F9D4828" w14:textId="77777777" w:rsidR="006850D7" w:rsidRDefault="007610E1">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2FE614FA" w14:textId="77777777" w:rsidR="006850D7" w:rsidRDefault="006850D7">
            <w:pPr>
              <w:jc w:val="center"/>
              <w:rPr>
                <w:rFonts w:ascii="仿宋" w:eastAsia="仿宋" w:hAnsi="仿宋" w:cs="Arial"/>
                <w:bCs/>
                <w:szCs w:val="21"/>
              </w:rPr>
            </w:pPr>
          </w:p>
        </w:tc>
      </w:tr>
      <w:tr w:rsidR="006850D7" w14:paraId="4A42480D" w14:textId="77777777">
        <w:trPr>
          <w:trHeight w:val="441"/>
          <w:jc w:val="center"/>
        </w:trPr>
        <w:tc>
          <w:tcPr>
            <w:tcW w:w="1620" w:type="dxa"/>
            <w:vAlign w:val="center"/>
          </w:tcPr>
          <w:p w14:paraId="5735BA65" w14:textId="77777777" w:rsidR="006850D7" w:rsidRDefault="007610E1">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433C9D37" w14:textId="77777777" w:rsidR="006850D7" w:rsidRDefault="006850D7">
            <w:pPr>
              <w:jc w:val="center"/>
              <w:rPr>
                <w:rFonts w:ascii="仿宋" w:eastAsia="仿宋" w:hAnsi="仿宋" w:cs="Arial"/>
                <w:bCs/>
                <w:szCs w:val="21"/>
              </w:rPr>
            </w:pPr>
          </w:p>
        </w:tc>
        <w:tc>
          <w:tcPr>
            <w:tcW w:w="1680" w:type="dxa"/>
            <w:gridSpan w:val="2"/>
            <w:vMerge/>
            <w:shd w:val="clear" w:color="auto" w:fill="auto"/>
            <w:vAlign w:val="center"/>
          </w:tcPr>
          <w:p w14:paraId="07682FBC" w14:textId="77777777" w:rsidR="006850D7" w:rsidRDefault="006850D7">
            <w:pPr>
              <w:jc w:val="center"/>
              <w:rPr>
                <w:rFonts w:ascii="仿宋" w:eastAsia="仿宋" w:hAnsi="仿宋" w:cs="Arial"/>
                <w:bCs/>
                <w:szCs w:val="21"/>
              </w:rPr>
            </w:pPr>
          </w:p>
        </w:tc>
        <w:tc>
          <w:tcPr>
            <w:tcW w:w="1680" w:type="dxa"/>
            <w:gridSpan w:val="3"/>
            <w:shd w:val="clear" w:color="auto" w:fill="auto"/>
            <w:vAlign w:val="center"/>
          </w:tcPr>
          <w:p w14:paraId="42FBF03A" w14:textId="77777777" w:rsidR="006850D7" w:rsidRDefault="007610E1">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563BABFF" w14:textId="77777777" w:rsidR="006850D7" w:rsidRDefault="006850D7">
            <w:pPr>
              <w:jc w:val="center"/>
              <w:rPr>
                <w:rFonts w:ascii="仿宋" w:eastAsia="仿宋" w:hAnsi="仿宋" w:cs="Arial"/>
                <w:bCs/>
                <w:szCs w:val="21"/>
              </w:rPr>
            </w:pPr>
          </w:p>
        </w:tc>
      </w:tr>
      <w:tr w:rsidR="006850D7" w14:paraId="4B214E19" w14:textId="77777777">
        <w:trPr>
          <w:trHeight w:val="461"/>
          <w:jc w:val="center"/>
        </w:trPr>
        <w:tc>
          <w:tcPr>
            <w:tcW w:w="1620" w:type="dxa"/>
            <w:vAlign w:val="center"/>
          </w:tcPr>
          <w:p w14:paraId="6BD30292" w14:textId="77777777" w:rsidR="006850D7" w:rsidRDefault="007610E1">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191691CE" w14:textId="77777777" w:rsidR="006850D7" w:rsidRDefault="006850D7">
            <w:pPr>
              <w:jc w:val="center"/>
              <w:rPr>
                <w:rFonts w:ascii="仿宋" w:eastAsia="仿宋" w:hAnsi="仿宋" w:cs="Arial"/>
                <w:bCs/>
                <w:szCs w:val="21"/>
              </w:rPr>
            </w:pPr>
          </w:p>
        </w:tc>
        <w:tc>
          <w:tcPr>
            <w:tcW w:w="1680" w:type="dxa"/>
            <w:gridSpan w:val="2"/>
            <w:vMerge/>
            <w:shd w:val="clear" w:color="auto" w:fill="auto"/>
            <w:vAlign w:val="center"/>
          </w:tcPr>
          <w:p w14:paraId="11E43B92" w14:textId="77777777" w:rsidR="006850D7" w:rsidRDefault="006850D7">
            <w:pPr>
              <w:jc w:val="center"/>
              <w:rPr>
                <w:rFonts w:ascii="仿宋" w:eastAsia="仿宋" w:hAnsi="仿宋" w:cs="Arial"/>
                <w:bCs/>
                <w:szCs w:val="21"/>
              </w:rPr>
            </w:pPr>
          </w:p>
        </w:tc>
        <w:tc>
          <w:tcPr>
            <w:tcW w:w="1680" w:type="dxa"/>
            <w:gridSpan w:val="3"/>
            <w:shd w:val="clear" w:color="auto" w:fill="auto"/>
            <w:vAlign w:val="center"/>
          </w:tcPr>
          <w:p w14:paraId="7BCDF833" w14:textId="77777777" w:rsidR="006850D7" w:rsidRDefault="007610E1">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27B7A428" w14:textId="77777777" w:rsidR="006850D7" w:rsidRDefault="006850D7">
            <w:pPr>
              <w:jc w:val="center"/>
              <w:rPr>
                <w:rFonts w:ascii="仿宋" w:eastAsia="仿宋" w:hAnsi="仿宋" w:cs="Arial"/>
                <w:bCs/>
                <w:szCs w:val="21"/>
              </w:rPr>
            </w:pPr>
          </w:p>
        </w:tc>
      </w:tr>
      <w:tr w:rsidR="006850D7" w14:paraId="6EC26EFE" w14:textId="77777777">
        <w:trPr>
          <w:trHeight w:val="466"/>
          <w:jc w:val="center"/>
        </w:trPr>
        <w:tc>
          <w:tcPr>
            <w:tcW w:w="1620" w:type="dxa"/>
            <w:vAlign w:val="center"/>
          </w:tcPr>
          <w:p w14:paraId="57BDFE6E" w14:textId="77777777" w:rsidR="006850D7" w:rsidRDefault="007610E1">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2ED6AAA3" w14:textId="77777777" w:rsidR="006850D7" w:rsidRDefault="006850D7">
            <w:pPr>
              <w:jc w:val="center"/>
              <w:rPr>
                <w:rFonts w:ascii="仿宋" w:eastAsia="仿宋" w:hAnsi="仿宋" w:cs="Arial"/>
                <w:bCs/>
                <w:szCs w:val="21"/>
              </w:rPr>
            </w:pPr>
          </w:p>
        </w:tc>
        <w:tc>
          <w:tcPr>
            <w:tcW w:w="1680" w:type="dxa"/>
            <w:gridSpan w:val="2"/>
            <w:vMerge/>
            <w:shd w:val="clear" w:color="auto" w:fill="auto"/>
            <w:vAlign w:val="center"/>
          </w:tcPr>
          <w:p w14:paraId="7C5CFF89" w14:textId="77777777" w:rsidR="006850D7" w:rsidRDefault="006850D7">
            <w:pPr>
              <w:jc w:val="center"/>
              <w:rPr>
                <w:rFonts w:ascii="仿宋" w:eastAsia="仿宋" w:hAnsi="仿宋" w:cs="Arial"/>
                <w:bCs/>
                <w:szCs w:val="21"/>
              </w:rPr>
            </w:pPr>
          </w:p>
        </w:tc>
        <w:tc>
          <w:tcPr>
            <w:tcW w:w="1680" w:type="dxa"/>
            <w:gridSpan w:val="3"/>
            <w:shd w:val="clear" w:color="auto" w:fill="auto"/>
            <w:vAlign w:val="center"/>
          </w:tcPr>
          <w:p w14:paraId="16C4202F" w14:textId="77777777" w:rsidR="006850D7" w:rsidRDefault="007610E1">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7D1376D3" w14:textId="77777777" w:rsidR="006850D7" w:rsidRDefault="006850D7">
            <w:pPr>
              <w:jc w:val="center"/>
              <w:rPr>
                <w:rFonts w:ascii="仿宋" w:eastAsia="仿宋" w:hAnsi="仿宋" w:cs="Arial"/>
                <w:bCs/>
                <w:szCs w:val="21"/>
              </w:rPr>
            </w:pPr>
          </w:p>
        </w:tc>
      </w:tr>
      <w:tr w:rsidR="006850D7" w14:paraId="186F8205" w14:textId="77777777">
        <w:trPr>
          <w:trHeight w:val="1704"/>
          <w:jc w:val="center"/>
        </w:trPr>
        <w:tc>
          <w:tcPr>
            <w:tcW w:w="1620" w:type="dxa"/>
            <w:vAlign w:val="center"/>
          </w:tcPr>
          <w:p w14:paraId="3428E74E" w14:textId="77777777" w:rsidR="006850D7" w:rsidRDefault="007610E1">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203E7DDE" w14:textId="77777777" w:rsidR="006850D7" w:rsidRDefault="006850D7">
            <w:pPr>
              <w:jc w:val="center"/>
              <w:rPr>
                <w:rFonts w:ascii="仿宋" w:eastAsia="仿宋" w:hAnsi="仿宋" w:cs="Arial"/>
                <w:bCs/>
                <w:szCs w:val="21"/>
              </w:rPr>
            </w:pPr>
          </w:p>
        </w:tc>
      </w:tr>
      <w:tr w:rsidR="006850D7" w14:paraId="0978AA3E" w14:textId="77777777">
        <w:trPr>
          <w:trHeight w:val="717"/>
          <w:jc w:val="center"/>
        </w:trPr>
        <w:tc>
          <w:tcPr>
            <w:tcW w:w="1620" w:type="dxa"/>
            <w:vAlign w:val="center"/>
          </w:tcPr>
          <w:p w14:paraId="08DBC187" w14:textId="77777777" w:rsidR="006850D7" w:rsidRDefault="007610E1">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719C04FF" w14:textId="77777777" w:rsidR="006850D7" w:rsidRDefault="006850D7">
            <w:pPr>
              <w:jc w:val="center"/>
              <w:rPr>
                <w:rFonts w:ascii="仿宋" w:eastAsia="仿宋" w:hAnsi="仿宋" w:cs="Arial"/>
                <w:bCs/>
                <w:szCs w:val="21"/>
              </w:rPr>
            </w:pPr>
          </w:p>
        </w:tc>
      </w:tr>
    </w:tbl>
    <w:p w14:paraId="7527CCE2" w14:textId="77777777" w:rsidR="006850D7" w:rsidRDefault="006850D7">
      <w:pPr>
        <w:adjustRightInd w:val="0"/>
        <w:spacing w:line="400" w:lineRule="exact"/>
        <w:jc w:val="left"/>
        <w:rPr>
          <w:rFonts w:ascii="仿宋" w:eastAsia="仿宋" w:hAnsi="仿宋"/>
          <w:sz w:val="24"/>
        </w:rPr>
      </w:pPr>
    </w:p>
    <w:p w14:paraId="12EBFB6E" w14:textId="77777777" w:rsidR="006850D7" w:rsidRDefault="007610E1">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02197239" w14:textId="77777777" w:rsidR="006850D7" w:rsidRDefault="007610E1">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253F9E38" w14:textId="77777777" w:rsidR="006850D7" w:rsidRDefault="007610E1">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14A595F4" w14:textId="77777777" w:rsidR="006850D7" w:rsidRDefault="006850D7">
      <w:pPr>
        <w:widowControl/>
        <w:spacing w:line="360" w:lineRule="atLeast"/>
        <w:ind w:firstLineChars="196" w:firstLine="470"/>
        <w:jc w:val="left"/>
        <w:rPr>
          <w:rFonts w:ascii="仿宋" w:eastAsia="仿宋" w:hAnsi="仿宋"/>
          <w:sz w:val="24"/>
        </w:rPr>
      </w:pPr>
    </w:p>
    <w:p w14:paraId="2F766053" w14:textId="77777777" w:rsidR="006850D7" w:rsidRDefault="006850D7">
      <w:pPr>
        <w:widowControl/>
        <w:spacing w:line="360" w:lineRule="atLeast"/>
        <w:ind w:firstLineChars="196" w:firstLine="470"/>
        <w:jc w:val="left"/>
        <w:rPr>
          <w:rFonts w:ascii="仿宋" w:eastAsia="仿宋" w:hAnsi="仿宋"/>
          <w:sz w:val="24"/>
        </w:rPr>
      </w:pPr>
    </w:p>
    <w:p w14:paraId="6B5A09D8" w14:textId="77777777" w:rsidR="006850D7" w:rsidRDefault="006850D7">
      <w:pPr>
        <w:widowControl/>
        <w:spacing w:line="360" w:lineRule="atLeast"/>
        <w:ind w:firstLineChars="196" w:firstLine="470"/>
        <w:jc w:val="left"/>
        <w:rPr>
          <w:rFonts w:ascii="仿宋" w:eastAsia="仿宋" w:hAnsi="仿宋"/>
          <w:sz w:val="24"/>
        </w:rPr>
      </w:pPr>
    </w:p>
    <w:p w14:paraId="78389E6C" w14:textId="77777777" w:rsidR="006850D7" w:rsidRDefault="006850D7">
      <w:pPr>
        <w:widowControl/>
        <w:spacing w:line="360" w:lineRule="atLeast"/>
        <w:ind w:firstLineChars="196" w:firstLine="470"/>
        <w:jc w:val="left"/>
        <w:rPr>
          <w:rFonts w:ascii="仿宋" w:eastAsia="仿宋" w:hAnsi="仿宋"/>
          <w:sz w:val="24"/>
        </w:rPr>
      </w:pPr>
    </w:p>
    <w:p w14:paraId="2F229849" w14:textId="77777777" w:rsidR="006850D7" w:rsidRDefault="007610E1">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5</w:t>
      </w:r>
    </w:p>
    <w:p w14:paraId="5D38F685" w14:textId="77777777" w:rsidR="006850D7" w:rsidRDefault="007610E1">
      <w:pPr>
        <w:pStyle w:val="3"/>
        <w:keepNext w:val="0"/>
        <w:keepLines w:val="0"/>
        <w:spacing w:line="400" w:lineRule="exact"/>
        <w:jc w:val="center"/>
        <w:rPr>
          <w:rFonts w:ascii="仿宋" w:eastAsia="仿宋" w:hAnsi="仿宋"/>
          <w:b w:val="0"/>
          <w:bCs w:val="0"/>
          <w:szCs w:val="28"/>
        </w:rPr>
      </w:pPr>
      <w:r>
        <w:rPr>
          <w:rFonts w:ascii="仿宋" w:eastAsia="仿宋" w:hAnsi="仿宋" w:hint="eastAsia"/>
          <w:b w:val="0"/>
          <w:bCs w:val="0"/>
          <w:szCs w:val="28"/>
        </w:rPr>
        <w:t>七、制造厂家授权书（如</w:t>
      </w:r>
      <w:r>
        <w:rPr>
          <w:rFonts w:ascii="仿宋" w:eastAsia="仿宋" w:hAnsi="仿宋"/>
          <w:b w:val="0"/>
          <w:bCs w:val="0"/>
          <w:szCs w:val="28"/>
        </w:rPr>
        <w:t>涉及</w:t>
      </w:r>
      <w:r>
        <w:rPr>
          <w:rFonts w:ascii="仿宋" w:eastAsia="仿宋" w:hAnsi="仿宋" w:hint="eastAsia"/>
          <w:b w:val="0"/>
          <w:bCs w:val="0"/>
          <w:szCs w:val="28"/>
        </w:rPr>
        <w:t>）</w:t>
      </w:r>
    </w:p>
    <w:p w14:paraId="6D562986" w14:textId="77777777" w:rsidR="006850D7" w:rsidRDefault="006850D7">
      <w:pPr>
        <w:spacing w:line="400" w:lineRule="exact"/>
        <w:jc w:val="center"/>
        <w:rPr>
          <w:rFonts w:ascii="仿宋" w:eastAsia="仿宋" w:hAnsi="仿宋"/>
          <w:sz w:val="44"/>
        </w:rPr>
      </w:pPr>
    </w:p>
    <w:p w14:paraId="1D83F863" w14:textId="77777777" w:rsidR="006850D7" w:rsidRDefault="007610E1">
      <w:pPr>
        <w:spacing w:line="400" w:lineRule="exact"/>
        <w:rPr>
          <w:rFonts w:ascii="仿宋" w:eastAsia="仿宋" w:hAnsi="仿宋"/>
          <w:sz w:val="24"/>
        </w:rPr>
      </w:pPr>
      <w:r>
        <w:rPr>
          <w:rFonts w:ascii="仿宋" w:eastAsia="仿宋" w:hAnsi="仿宋" w:hint="eastAsia"/>
          <w:sz w:val="24"/>
        </w:rPr>
        <w:t>XXX（采购代理机构名称）：</w:t>
      </w:r>
    </w:p>
    <w:p w14:paraId="6ADCA76F" w14:textId="77777777" w:rsidR="006850D7" w:rsidRDefault="007610E1">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2E103361" w14:textId="77777777" w:rsidR="006850D7" w:rsidRDefault="007610E1">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3E8FD300" w14:textId="77777777" w:rsidR="006850D7" w:rsidRDefault="007610E1">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2E9E7AC5" w14:textId="77777777" w:rsidR="006850D7" w:rsidRDefault="007610E1">
      <w:pPr>
        <w:pStyle w:val="a8"/>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10D8B442" w14:textId="77777777" w:rsidR="006850D7" w:rsidRDefault="006850D7">
      <w:pPr>
        <w:spacing w:line="400" w:lineRule="exact"/>
        <w:ind w:firstLine="630"/>
        <w:rPr>
          <w:rFonts w:ascii="仿宋" w:eastAsia="仿宋" w:hAnsi="仿宋"/>
          <w:sz w:val="24"/>
        </w:rPr>
      </w:pPr>
    </w:p>
    <w:p w14:paraId="6487EF89"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4DFD5760"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0B0DDA57"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2D7DF4A1" w14:textId="77777777" w:rsidR="006850D7" w:rsidRDefault="006850D7">
      <w:pPr>
        <w:spacing w:line="400" w:lineRule="exact"/>
        <w:rPr>
          <w:rFonts w:ascii="仿宋" w:eastAsia="仿宋" w:hAnsi="仿宋"/>
          <w:sz w:val="32"/>
        </w:rPr>
      </w:pPr>
    </w:p>
    <w:p w14:paraId="541E80BB" w14:textId="77777777" w:rsidR="006850D7" w:rsidRDefault="006850D7">
      <w:pPr>
        <w:pStyle w:val="GW-"/>
        <w:ind w:firstLine="480"/>
        <w:rPr>
          <w:rFonts w:ascii="仿宋" w:eastAsia="仿宋" w:hAnsi="仿宋"/>
        </w:rPr>
      </w:pPr>
    </w:p>
    <w:p w14:paraId="313D6146" w14:textId="77777777" w:rsidR="006850D7" w:rsidRDefault="007610E1">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1AC97E05" w14:textId="77777777" w:rsidR="006850D7" w:rsidRDefault="007610E1">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3EF43326" w14:textId="77777777" w:rsidR="006850D7" w:rsidRDefault="006850D7">
      <w:pPr>
        <w:rPr>
          <w:rFonts w:ascii="仿宋" w:eastAsia="仿宋" w:hAnsi="仿宋"/>
          <w:bCs/>
          <w:sz w:val="28"/>
          <w:szCs w:val="28"/>
        </w:rPr>
        <w:sectPr w:rsidR="006850D7">
          <w:headerReference w:type="default" r:id="rId12"/>
          <w:footerReference w:type="even" r:id="rId13"/>
          <w:footerReference w:type="default" r:id="rId14"/>
          <w:headerReference w:type="first" r:id="rId15"/>
          <w:footerReference w:type="first" r:id="rId16"/>
          <w:pgSz w:w="11907" w:h="16840"/>
          <w:pgMar w:top="1440" w:right="2835" w:bottom="1440" w:left="1474" w:header="851" w:footer="992" w:gutter="0"/>
          <w:cols w:space="425"/>
          <w:docGrid w:linePitch="312"/>
        </w:sectPr>
      </w:pPr>
    </w:p>
    <w:p w14:paraId="395B0E86" w14:textId="77777777" w:rsidR="006850D7" w:rsidRDefault="007610E1">
      <w:pPr>
        <w:jc w:val="left"/>
        <w:rPr>
          <w:rFonts w:ascii="仿宋" w:eastAsia="仿宋" w:hAnsi="仿宋"/>
          <w:bCs/>
          <w:sz w:val="32"/>
          <w:szCs w:val="32"/>
        </w:rPr>
      </w:pPr>
      <w:r>
        <w:rPr>
          <w:rFonts w:ascii="仿宋" w:eastAsia="仿宋" w:hAnsi="仿宋" w:hint="eastAsia"/>
          <w:sz w:val="32"/>
          <w:szCs w:val="32"/>
        </w:rPr>
        <w:lastRenderedPageBreak/>
        <w:t>格式2-</w:t>
      </w:r>
      <w:r>
        <w:rPr>
          <w:rFonts w:ascii="仿宋" w:eastAsia="仿宋" w:hAnsi="仿宋"/>
          <w:sz w:val="32"/>
          <w:szCs w:val="32"/>
        </w:rPr>
        <w:t>6</w:t>
      </w:r>
    </w:p>
    <w:p w14:paraId="7548FCB9" w14:textId="77777777" w:rsidR="006850D7" w:rsidRDefault="007610E1">
      <w:pPr>
        <w:jc w:val="center"/>
        <w:outlineLvl w:val="2"/>
        <w:rPr>
          <w:rFonts w:ascii="仿宋" w:eastAsia="仿宋" w:hAnsi="仿宋"/>
          <w:bCs/>
          <w:sz w:val="32"/>
          <w:szCs w:val="32"/>
        </w:rPr>
      </w:pPr>
      <w:r>
        <w:rPr>
          <w:rFonts w:ascii="仿宋" w:eastAsia="仿宋" w:hAnsi="仿宋" w:hint="eastAsia"/>
          <w:bCs/>
          <w:sz w:val="32"/>
          <w:szCs w:val="32"/>
        </w:rPr>
        <w:t>八、响应</w:t>
      </w:r>
      <w:r>
        <w:rPr>
          <w:rFonts w:ascii="仿宋" w:eastAsia="仿宋" w:hAnsi="仿宋"/>
          <w:bCs/>
          <w:sz w:val="32"/>
          <w:szCs w:val="32"/>
        </w:rPr>
        <w:t>产品</w:t>
      </w:r>
      <w:r>
        <w:rPr>
          <w:rFonts w:ascii="仿宋" w:eastAsia="仿宋" w:hAnsi="仿宋" w:hint="eastAsia"/>
          <w:bCs/>
          <w:sz w:val="32"/>
          <w:szCs w:val="32"/>
        </w:rPr>
        <w:t>技术、服务要求应答表</w:t>
      </w:r>
    </w:p>
    <w:p w14:paraId="0C144171" w14:textId="77777777" w:rsidR="006850D7" w:rsidRDefault="006850D7">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6850D7" w14:paraId="03AC2057" w14:textId="77777777">
        <w:trPr>
          <w:trHeight w:val="606"/>
          <w:jc w:val="center"/>
        </w:trPr>
        <w:tc>
          <w:tcPr>
            <w:tcW w:w="518" w:type="dxa"/>
            <w:vAlign w:val="center"/>
          </w:tcPr>
          <w:p w14:paraId="001F45D3" w14:textId="77777777" w:rsidR="006850D7" w:rsidRDefault="007610E1">
            <w:pPr>
              <w:jc w:val="center"/>
              <w:rPr>
                <w:rFonts w:ascii="仿宋" w:eastAsia="仿宋" w:hAnsi="仿宋"/>
                <w:sz w:val="24"/>
              </w:rPr>
            </w:pPr>
            <w:r>
              <w:rPr>
                <w:rFonts w:ascii="仿宋" w:eastAsia="仿宋" w:hAnsi="仿宋" w:hint="eastAsia"/>
                <w:sz w:val="24"/>
              </w:rPr>
              <w:t>序号</w:t>
            </w:r>
          </w:p>
        </w:tc>
        <w:tc>
          <w:tcPr>
            <w:tcW w:w="787" w:type="dxa"/>
            <w:vAlign w:val="center"/>
          </w:tcPr>
          <w:p w14:paraId="4AC664DA" w14:textId="77777777" w:rsidR="006850D7" w:rsidRDefault="007610E1">
            <w:pPr>
              <w:jc w:val="center"/>
              <w:rPr>
                <w:rFonts w:ascii="仿宋" w:eastAsia="仿宋" w:hAnsi="仿宋"/>
                <w:sz w:val="24"/>
              </w:rPr>
            </w:pPr>
            <w:proofErr w:type="gramStart"/>
            <w:r>
              <w:rPr>
                <w:rFonts w:ascii="仿宋" w:eastAsia="仿宋" w:hAnsi="仿宋" w:hint="eastAsia"/>
                <w:sz w:val="24"/>
              </w:rPr>
              <w:t>包号</w:t>
            </w:r>
            <w:proofErr w:type="gramEnd"/>
          </w:p>
        </w:tc>
        <w:tc>
          <w:tcPr>
            <w:tcW w:w="1417" w:type="dxa"/>
            <w:vAlign w:val="center"/>
          </w:tcPr>
          <w:p w14:paraId="3817D7B0" w14:textId="77777777" w:rsidR="006850D7" w:rsidRDefault="007610E1">
            <w:pPr>
              <w:rPr>
                <w:rFonts w:ascii="仿宋" w:eastAsia="仿宋" w:hAnsi="仿宋"/>
                <w:sz w:val="24"/>
              </w:rPr>
            </w:pPr>
            <w:r>
              <w:rPr>
                <w:rFonts w:ascii="仿宋" w:eastAsia="仿宋" w:hAnsi="仿宋" w:hint="eastAsia"/>
                <w:sz w:val="24"/>
              </w:rPr>
              <w:t>产品</w:t>
            </w:r>
            <w:r>
              <w:rPr>
                <w:rFonts w:ascii="仿宋" w:eastAsia="仿宋" w:hAnsi="仿宋"/>
                <w:sz w:val="24"/>
              </w:rPr>
              <w:t>名称</w:t>
            </w:r>
          </w:p>
        </w:tc>
        <w:tc>
          <w:tcPr>
            <w:tcW w:w="1582" w:type="dxa"/>
          </w:tcPr>
          <w:p w14:paraId="05BA50A9" w14:textId="77777777" w:rsidR="006850D7" w:rsidRDefault="007610E1">
            <w:pPr>
              <w:jc w:val="center"/>
              <w:rPr>
                <w:rFonts w:ascii="仿宋" w:eastAsia="仿宋" w:hAnsi="仿宋"/>
                <w:sz w:val="24"/>
              </w:rPr>
            </w:pPr>
            <w:r>
              <w:rPr>
                <w:rFonts w:ascii="仿宋" w:eastAsia="仿宋" w:hAnsi="仿宋" w:hint="eastAsia"/>
                <w:sz w:val="24"/>
              </w:rPr>
              <w:t>制造厂家及规格型号</w:t>
            </w:r>
          </w:p>
        </w:tc>
        <w:tc>
          <w:tcPr>
            <w:tcW w:w="2529" w:type="dxa"/>
            <w:vAlign w:val="center"/>
          </w:tcPr>
          <w:p w14:paraId="57B50F14" w14:textId="77777777" w:rsidR="006850D7" w:rsidRDefault="007610E1">
            <w:pPr>
              <w:jc w:val="center"/>
              <w:rPr>
                <w:rFonts w:ascii="仿宋" w:eastAsia="仿宋" w:hAnsi="仿宋"/>
                <w:sz w:val="24"/>
              </w:rPr>
            </w:pPr>
            <w:r>
              <w:rPr>
                <w:rFonts w:ascii="仿宋" w:eastAsia="仿宋" w:hAnsi="仿宋" w:hint="eastAsia"/>
                <w:sz w:val="24"/>
              </w:rPr>
              <w:t>采购文件要求</w:t>
            </w:r>
          </w:p>
        </w:tc>
        <w:tc>
          <w:tcPr>
            <w:tcW w:w="2693" w:type="dxa"/>
            <w:vAlign w:val="center"/>
          </w:tcPr>
          <w:p w14:paraId="58104822" w14:textId="77777777" w:rsidR="006850D7" w:rsidRDefault="007610E1">
            <w:pPr>
              <w:jc w:val="center"/>
              <w:rPr>
                <w:rFonts w:ascii="仿宋" w:eastAsia="仿宋" w:hAnsi="仿宋"/>
                <w:sz w:val="24"/>
              </w:rPr>
            </w:pPr>
            <w:r>
              <w:rPr>
                <w:rFonts w:ascii="仿宋" w:eastAsia="仿宋" w:hAnsi="仿宋" w:hint="eastAsia"/>
                <w:sz w:val="24"/>
              </w:rPr>
              <w:t>响应文件响应</w:t>
            </w:r>
          </w:p>
        </w:tc>
      </w:tr>
      <w:tr w:rsidR="006850D7" w14:paraId="464C8D5C" w14:textId="77777777">
        <w:trPr>
          <w:trHeight w:val="1080"/>
          <w:jc w:val="center"/>
        </w:trPr>
        <w:tc>
          <w:tcPr>
            <w:tcW w:w="518" w:type="dxa"/>
          </w:tcPr>
          <w:p w14:paraId="7D6150DD" w14:textId="77777777" w:rsidR="006850D7" w:rsidRDefault="006850D7">
            <w:pPr>
              <w:jc w:val="center"/>
              <w:rPr>
                <w:rFonts w:ascii="仿宋" w:eastAsia="仿宋" w:hAnsi="仿宋"/>
                <w:sz w:val="24"/>
              </w:rPr>
            </w:pPr>
          </w:p>
        </w:tc>
        <w:tc>
          <w:tcPr>
            <w:tcW w:w="787" w:type="dxa"/>
          </w:tcPr>
          <w:p w14:paraId="19683562" w14:textId="77777777" w:rsidR="006850D7" w:rsidRDefault="006850D7">
            <w:pPr>
              <w:jc w:val="center"/>
              <w:rPr>
                <w:rFonts w:ascii="仿宋" w:eastAsia="仿宋" w:hAnsi="仿宋"/>
                <w:sz w:val="24"/>
              </w:rPr>
            </w:pPr>
          </w:p>
        </w:tc>
        <w:tc>
          <w:tcPr>
            <w:tcW w:w="1417" w:type="dxa"/>
          </w:tcPr>
          <w:p w14:paraId="4DD4B742" w14:textId="77777777" w:rsidR="006850D7" w:rsidRDefault="006850D7">
            <w:pPr>
              <w:jc w:val="center"/>
              <w:rPr>
                <w:rFonts w:ascii="仿宋" w:eastAsia="仿宋" w:hAnsi="仿宋"/>
                <w:sz w:val="24"/>
              </w:rPr>
            </w:pPr>
          </w:p>
        </w:tc>
        <w:tc>
          <w:tcPr>
            <w:tcW w:w="1582" w:type="dxa"/>
          </w:tcPr>
          <w:p w14:paraId="748743D4" w14:textId="77777777" w:rsidR="006850D7" w:rsidRDefault="006850D7">
            <w:pPr>
              <w:jc w:val="center"/>
              <w:rPr>
                <w:rFonts w:ascii="仿宋" w:eastAsia="仿宋" w:hAnsi="仿宋"/>
                <w:sz w:val="24"/>
              </w:rPr>
            </w:pPr>
          </w:p>
        </w:tc>
        <w:tc>
          <w:tcPr>
            <w:tcW w:w="2529" w:type="dxa"/>
          </w:tcPr>
          <w:p w14:paraId="04420897" w14:textId="77777777" w:rsidR="006850D7" w:rsidRDefault="006850D7">
            <w:pPr>
              <w:jc w:val="center"/>
              <w:rPr>
                <w:rFonts w:ascii="仿宋" w:eastAsia="仿宋" w:hAnsi="仿宋"/>
                <w:sz w:val="24"/>
              </w:rPr>
            </w:pPr>
          </w:p>
        </w:tc>
        <w:tc>
          <w:tcPr>
            <w:tcW w:w="2693" w:type="dxa"/>
          </w:tcPr>
          <w:p w14:paraId="745043F9" w14:textId="77777777" w:rsidR="006850D7" w:rsidRDefault="006850D7">
            <w:pPr>
              <w:jc w:val="center"/>
              <w:rPr>
                <w:rFonts w:ascii="仿宋" w:eastAsia="仿宋" w:hAnsi="仿宋"/>
                <w:sz w:val="24"/>
              </w:rPr>
            </w:pPr>
          </w:p>
        </w:tc>
      </w:tr>
      <w:tr w:rsidR="006850D7" w14:paraId="357D2B83" w14:textId="77777777">
        <w:trPr>
          <w:trHeight w:val="1080"/>
          <w:jc w:val="center"/>
        </w:trPr>
        <w:tc>
          <w:tcPr>
            <w:tcW w:w="518" w:type="dxa"/>
          </w:tcPr>
          <w:p w14:paraId="01D7DD77" w14:textId="77777777" w:rsidR="006850D7" w:rsidRDefault="006850D7">
            <w:pPr>
              <w:jc w:val="center"/>
              <w:rPr>
                <w:rFonts w:ascii="仿宋" w:eastAsia="仿宋" w:hAnsi="仿宋"/>
                <w:sz w:val="24"/>
              </w:rPr>
            </w:pPr>
          </w:p>
        </w:tc>
        <w:tc>
          <w:tcPr>
            <w:tcW w:w="787" w:type="dxa"/>
          </w:tcPr>
          <w:p w14:paraId="5157C5F1" w14:textId="77777777" w:rsidR="006850D7" w:rsidRDefault="006850D7">
            <w:pPr>
              <w:jc w:val="center"/>
              <w:rPr>
                <w:rFonts w:ascii="仿宋" w:eastAsia="仿宋" w:hAnsi="仿宋"/>
                <w:sz w:val="24"/>
              </w:rPr>
            </w:pPr>
          </w:p>
        </w:tc>
        <w:tc>
          <w:tcPr>
            <w:tcW w:w="1417" w:type="dxa"/>
          </w:tcPr>
          <w:p w14:paraId="2F5192BC" w14:textId="77777777" w:rsidR="006850D7" w:rsidRDefault="006850D7">
            <w:pPr>
              <w:jc w:val="center"/>
              <w:rPr>
                <w:rFonts w:ascii="仿宋" w:eastAsia="仿宋" w:hAnsi="仿宋"/>
                <w:sz w:val="24"/>
              </w:rPr>
            </w:pPr>
          </w:p>
        </w:tc>
        <w:tc>
          <w:tcPr>
            <w:tcW w:w="1582" w:type="dxa"/>
          </w:tcPr>
          <w:p w14:paraId="6776FB27" w14:textId="77777777" w:rsidR="006850D7" w:rsidRDefault="006850D7">
            <w:pPr>
              <w:jc w:val="center"/>
              <w:rPr>
                <w:rFonts w:ascii="仿宋" w:eastAsia="仿宋" w:hAnsi="仿宋"/>
                <w:sz w:val="24"/>
              </w:rPr>
            </w:pPr>
          </w:p>
        </w:tc>
        <w:tc>
          <w:tcPr>
            <w:tcW w:w="2529" w:type="dxa"/>
          </w:tcPr>
          <w:p w14:paraId="5A8E0499" w14:textId="77777777" w:rsidR="006850D7" w:rsidRDefault="006850D7">
            <w:pPr>
              <w:jc w:val="center"/>
              <w:rPr>
                <w:rFonts w:ascii="仿宋" w:eastAsia="仿宋" w:hAnsi="仿宋"/>
                <w:sz w:val="24"/>
              </w:rPr>
            </w:pPr>
          </w:p>
        </w:tc>
        <w:tc>
          <w:tcPr>
            <w:tcW w:w="2693" w:type="dxa"/>
          </w:tcPr>
          <w:p w14:paraId="15533DF9" w14:textId="77777777" w:rsidR="006850D7" w:rsidRDefault="006850D7">
            <w:pPr>
              <w:jc w:val="center"/>
              <w:rPr>
                <w:rFonts w:ascii="仿宋" w:eastAsia="仿宋" w:hAnsi="仿宋"/>
                <w:sz w:val="24"/>
              </w:rPr>
            </w:pPr>
          </w:p>
        </w:tc>
      </w:tr>
      <w:tr w:rsidR="006850D7" w14:paraId="0A68C87A" w14:textId="77777777">
        <w:trPr>
          <w:trHeight w:val="1080"/>
          <w:jc w:val="center"/>
        </w:trPr>
        <w:tc>
          <w:tcPr>
            <w:tcW w:w="518" w:type="dxa"/>
          </w:tcPr>
          <w:p w14:paraId="1DFB00F5" w14:textId="77777777" w:rsidR="006850D7" w:rsidRDefault="006850D7">
            <w:pPr>
              <w:jc w:val="center"/>
              <w:rPr>
                <w:rFonts w:ascii="仿宋" w:eastAsia="仿宋" w:hAnsi="仿宋"/>
                <w:sz w:val="24"/>
              </w:rPr>
            </w:pPr>
          </w:p>
        </w:tc>
        <w:tc>
          <w:tcPr>
            <w:tcW w:w="787" w:type="dxa"/>
          </w:tcPr>
          <w:p w14:paraId="41606B9B" w14:textId="77777777" w:rsidR="006850D7" w:rsidRDefault="006850D7">
            <w:pPr>
              <w:jc w:val="center"/>
              <w:rPr>
                <w:rFonts w:ascii="仿宋" w:eastAsia="仿宋" w:hAnsi="仿宋"/>
                <w:sz w:val="24"/>
              </w:rPr>
            </w:pPr>
          </w:p>
        </w:tc>
        <w:tc>
          <w:tcPr>
            <w:tcW w:w="1417" w:type="dxa"/>
          </w:tcPr>
          <w:p w14:paraId="2B0CE06B" w14:textId="77777777" w:rsidR="006850D7" w:rsidRDefault="006850D7">
            <w:pPr>
              <w:jc w:val="center"/>
              <w:rPr>
                <w:rFonts w:ascii="仿宋" w:eastAsia="仿宋" w:hAnsi="仿宋"/>
                <w:sz w:val="24"/>
              </w:rPr>
            </w:pPr>
          </w:p>
        </w:tc>
        <w:tc>
          <w:tcPr>
            <w:tcW w:w="1582" w:type="dxa"/>
          </w:tcPr>
          <w:p w14:paraId="280A2ACF" w14:textId="77777777" w:rsidR="006850D7" w:rsidRDefault="006850D7">
            <w:pPr>
              <w:jc w:val="center"/>
              <w:rPr>
                <w:rFonts w:ascii="仿宋" w:eastAsia="仿宋" w:hAnsi="仿宋"/>
                <w:sz w:val="24"/>
              </w:rPr>
            </w:pPr>
          </w:p>
        </w:tc>
        <w:tc>
          <w:tcPr>
            <w:tcW w:w="2529" w:type="dxa"/>
          </w:tcPr>
          <w:p w14:paraId="29191B0C" w14:textId="77777777" w:rsidR="006850D7" w:rsidRDefault="006850D7">
            <w:pPr>
              <w:jc w:val="center"/>
              <w:rPr>
                <w:rFonts w:ascii="仿宋" w:eastAsia="仿宋" w:hAnsi="仿宋"/>
                <w:sz w:val="24"/>
              </w:rPr>
            </w:pPr>
          </w:p>
        </w:tc>
        <w:tc>
          <w:tcPr>
            <w:tcW w:w="2693" w:type="dxa"/>
          </w:tcPr>
          <w:p w14:paraId="432F58A7" w14:textId="77777777" w:rsidR="006850D7" w:rsidRDefault="006850D7">
            <w:pPr>
              <w:jc w:val="center"/>
              <w:rPr>
                <w:rFonts w:ascii="仿宋" w:eastAsia="仿宋" w:hAnsi="仿宋"/>
                <w:sz w:val="24"/>
              </w:rPr>
            </w:pPr>
          </w:p>
        </w:tc>
      </w:tr>
      <w:tr w:rsidR="006850D7" w14:paraId="69E057E4" w14:textId="77777777">
        <w:trPr>
          <w:trHeight w:val="1080"/>
          <w:jc w:val="center"/>
        </w:trPr>
        <w:tc>
          <w:tcPr>
            <w:tcW w:w="518" w:type="dxa"/>
          </w:tcPr>
          <w:p w14:paraId="70DFA092" w14:textId="77777777" w:rsidR="006850D7" w:rsidRDefault="006850D7">
            <w:pPr>
              <w:jc w:val="center"/>
              <w:rPr>
                <w:rFonts w:ascii="仿宋" w:eastAsia="仿宋" w:hAnsi="仿宋"/>
                <w:sz w:val="24"/>
              </w:rPr>
            </w:pPr>
          </w:p>
        </w:tc>
        <w:tc>
          <w:tcPr>
            <w:tcW w:w="787" w:type="dxa"/>
          </w:tcPr>
          <w:p w14:paraId="4E200057" w14:textId="77777777" w:rsidR="006850D7" w:rsidRDefault="006850D7">
            <w:pPr>
              <w:jc w:val="center"/>
              <w:rPr>
                <w:rFonts w:ascii="仿宋" w:eastAsia="仿宋" w:hAnsi="仿宋"/>
                <w:sz w:val="24"/>
              </w:rPr>
            </w:pPr>
          </w:p>
        </w:tc>
        <w:tc>
          <w:tcPr>
            <w:tcW w:w="1417" w:type="dxa"/>
          </w:tcPr>
          <w:p w14:paraId="3CB9FAD3" w14:textId="77777777" w:rsidR="006850D7" w:rsidRDefault="006850D7">
            <w:pPr>
              <w:jc w:val="center"/>
              <w:rPr>
                <w:rFonts w:ascii="仿宋" w:eastAsia="仿宋" w:hAnsi="仿宋"/>
                <w:sz w:val="24"/>
              </w:rPr>
            </w:pPr>
          </w:p>
        </w:tc>
        <w:tc>
          <w:tcPr>
            <w:tcW w:w="1582" w:type="dxa"/>
          </w:tcPr>
          <w:p w14:paraId="45D835BC" w14:textId="77777777" w:rsidR="006850D7" w:rsidRDefault="006850D7">
            <w:pPr>
              <w:jc w:val="center"/>
              <w:rPr>
                <w:rFonts w:ascii="仿宋" w:eastAsia="仿宋" w:hAnsi="仿宋"/>
                <w:sz w:val="24"/>
              </w:rPr>
            </w:pPr>
          </w:p>
        </w:tc>
        <w:tc>
          <w:tcPr>
            <w:tcW w:w="2529" w:type="dxa"/>
          </w:tcPr>
          <w:p w14:paraId="12925946" w14:textId="77777777" w:rsidR="006850D7" w:rsidRDefault="006850D7">
            <w:pPr>
              <w:jc w:val="center"/>
              <w:rPr>
                <w:rFonts w:ascii="仿宋" w:eastAsia="仿宋" w:hAnsi="仿宋"/>
                <w:sz w:val="24"/>
              </w:rPr>
            </w:pPr>
          </w:p>
        </w:tc>
        <w:tc>
          <w:tcPr>
            <w:tcW w:w="2693" w:type="dxa"/>
          </w:tcPr>
          <w:p w14:paraId="13777C18" w14:textId="77777777" w:rsidR="006850D7" w:rsidRDefault="006850D7">
            <w:pPr>
              <w:jc w:val="center"/>
              <w:rPr>
                <w:rFonts w:ascii="仿宋" w:eastAsia="仿宋" w:hAnsi="仿宋"/>
                <w:sz w:val="24"/>
              </w:rPr>
            </w:pPr>
          </w:p>
        </w:tc>
      </w:tr>
    </w:tbl>
    <w:p w14:paraId="5E98C85A" w14:textId="77777777" w:rsidR="006850D7" w:rsidRDefault="006850D7">
      <w:pPr>
        <w:ind w:firstLineChars="200" w:firstLine="480"/>
        <w:rPr>
          <w:rFonts w:ascii="仿宋" w:eastAsia="仿宋" w:hAnsi="仿宋"/>
          <w:sz w:val="24"/>
        </w:rPr>
      </w:pPr>
    </w:p>
    <w:p w14:paraId="264B0E92" w14:textId="77777777" w:rsidR="006850D7" w:rsidRDefault="007610E1">
      <w:pPr>
        <w:ind w:firstLineChars="200" w:firstLine="480"/>
        <w:rPr>
          <w:rFonts w:ascii="仿宋" w:eastAsia="仿宋" w:hAnsi="仿宋"/>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287AC3C4" w14:textId="77777777" w:rsidR="006850D7" w:rsidRDefault="006850D7">
      <w:pPr>
        <w:adjustRightInd w:val="0"/>
        <w:spacing w:line="400" w:lineRule="exact"/>
        <w:ind w:firstLineChars="200" w:firstLine="480"/>
        <w:jc w:val="left"/>
        <w:rPr>
          <w:rFonts w:ascii="仿宋" w:eastAsia="仿宋" w:hAnsi="仿宋"/>
          <w:sz w:val="24"/>
        </w:rPr>
      </w:pPr>
    </w:p>
    <w:p w14:paraId="08B5100C" w14:textId="77777777" w:rsidR="006850D7" w:rsidRDefault="007610E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53547AB" w14:textId="77777777" w:rsidR="006850D7" w:rsidRDefault="007610E1">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080B4484" w14:textId="77777777" w:rsidR="006850D7" w:rsidRDefault="007610E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335023D1" w14:textId="77777777" w:rsidR="006850D7" w:rsidRDefault="007610E1">
      <w:pPr>
        <w:widowControl/>
        <w:jc w:val="left"/>
        <w:rPr>
          <w:rFonts w:ascii="仿宋" w:eastAsia="仿宋" w:hAnsi="仿宋"/>
          <w:sz w:val="32"/>
          <w:szCs w:val="32"/>
        </w:rPr>
      </w:pPr>
      <w:r>
        <w:rPr>
          <w:rFonts w:ascii="仿宋" w:eastAsia="仿宋" w:hAnsi="仿宋"/>
          <w:sz w:val="32"/>
          <w:szCs w:val="32"/>
        </w:rPr>
        <w:br w:type="page"/>
      </w:r>
    </w:p>
    <w:p w14:paraId="247AD4AE" w14:textId="77777777" w:rsidR="006850D7" w:rsidRDefault="007610E1">
      <w:pPr>
        <w:pStyle w:val="20"/>
        <w:tabs>
          <w:tab w:val="left" w:pos="0"/>
        </w:tabs>
        <w:rPr>
          <w:rFonts w:ascii="仿宋" w:eastAsia="仿宋" w:hAnsi="仿宋"/>
        </w:rPr>
      </w:pPr>
      <w:r>
        <w:rPr>
          <w:rFonts w:ascii="仿宋" w:eastAsia="仿宋" w:hAnsi="仿宋" w:hint="eastAsia"/>
          <w:sz w:val="32"/>
          <w:szCs w:val="32"/>
        </w:rPr>
        <w:lastRenderedPageBreak/>
        <w:t>格式2-</w:t>
      </w:r>
      <w:r>
        <w:rPr>
          <w:rFonts w:ascii="仿宋" w:eastAsia="仿宋" w:hAnsi="仿宋"/>
          <w:sz w:val="32"/>
          <w:szCs w:val="32"/>
        </w:rPr>
        <w:t>7</w:t>
      </w:r>
    </w:p>
    <w:p w14:paraId="173DE331" w14:textId="77777777" w:rsidR="006850D7" w:rsidRDefault="007610E1">
      <w:pPr>
        <w:pStyle w:val="20"/>
        <w:tabs>
          <w:tab w:val="left" w:pos="0"/>
        </w:tabs>
        <w:jc w:val="center"/>
        <w:outlineLvl w:val="2"/>
        <w:rPr>
          <w:rFonts w:ascii="仿宋" w:eastAsia="仿宋" w:hAnsi="仿宋"/>
          <w:sz w:val="32"/>
          <w:szCs w:val="32"/>
        </w:rPr>
      </w:pPr>
      <w:r>
        <w:rPr>
          <w:rFonts w:ascii="仿宋" w:eastAsia="仿宋" w:hAnsi="仿宋" w:hint="eastAsia"/>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6850D7" w14:paraId="30A95059" w14:textId="77777777">
        <w:trPr>
          <w:trHeight w:val="606"/>
          <w:jc w:val="center"/>
        </w:trPr>
        <w:tc>
          <w:tcPr>
            <w:tcW w:w="956" w:type="dxa"/>
            <w:vAlign w:val="center"/>
          </w:tcPr>
          <w:p w14:paraId="3C418952" w14:textId="77777777" w:rsidR="006850D7" w:rsidRDefault="007610E1">
            <w:pPr>
              <w:jc w:val="center"/>
              <w:rPr>
                <w:rFonts w:ascii="仿宋" w:eastAsia="仿宋" w:hAnsi="仿宋"/>
                <w:sz w:val="24"/>
              </w:rPr>
            </w:pPr>
            <w:r>
              <w:rPr>
                <w:rFonts w:ascii="仿宋" w:eastAsia="仿宋" w:hAnsi="仿宋" w:hint="eastAsia"/>
                <w:sz w:val="24"/>
              </w:rPr>
              <w:t>序号</w:t>
            </w:r>
          </w:p>
        </w:tc>
        <w:tc>
          <w:tcPr>
            <w:tcW w:w="2795" w:type="dxa"/>
            <w:vAlign w:val="center"/>
          </w:tcPr>
          <w:p w14:paraId="393DE34F" w14:textId="77777777" w:rsidR="006850D7" w:rsidRDefault="007610E1">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16462358" w14:textId="77777777" w:rsidR="006850D7" w:rsidRDefault="007610E1">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1BC6B20D" w14:textId="77777777" w:rsidR="006850D7" w:rsidRDefault="007610E1">
            <w:pPr>
              <w:jc w:val="center"/>
              <w:rPr>
                <w:rFonts w:ascii="仿宋" w:eastAsia="仿宋" w:hAnsi="仿宋"/>
                <w:sz w:val="24"/>
              </w:rPr>
            </w:pPr>
            <w:r>
              <w:rPr>
                <w:rFonts w:ascii="仿宋" w:eastAsia="仿宋" w:hAnsi="仿宋" w:hint="eastAsia"/>
                <w:sz w:val="24"/>
              </w:rPr>
              <w:t>响应文件响应</w:t>
            </w:r>
          </w:p>
        </w:tc>
      </w:tr>
      <w:tr w:rsidR="006850D7" w14:paraId="47772E08" w14:textId="77777777">
        <w:trPr>
          <w:trHeight w:val="1080"/>
          <w:jc w:val="center"/>
        </w:trPr>
        <w:tc>
          <w:tcPr>
            <w:tcW w:w="956" w:type="dxa"/>
          </w:tcPr>
          <w:p w14:paraId="6A7C45F0" w14:textId="77777777" w:rsidR="006850D7" w:rsidRDefault="006850D7">
            <w:pPr>
              <w:jc w:val="center"/>
              <w:rPr>
                <w:rFonts w:ascii="仿宋" w:eastAsia="仿宋" w:hAnsi="仿宋"/>
                <w:sz w:val="24"/>
              </w:rPr>
            </w:pPr>
          </w:p>
        </w:tc>
        <w:tc>
          <w:tcPr>
            <w:tcW w:w="2795" w:type="dxa"/>
          </w:tcPr>
          <w:p w14:paraId="3C93FFB3" w14:textId="77777777" w:rsidR="006850D7" w:rsidRDefault="006850D7">
            <w:pPr>
              <w:jc w:val="center"/>
              <w:rPr>
                <w:rFonts w:ascii="仿宋" w:eastAsia="仿宋" w:hAnsi="仿宋"/>
                <w:sz w:val="24"/>
              </w:rPr>
            </w:pPr>
          </w:p>
        </w:tc>
        <w:tc>
          <w:tcPr>
            <w:tcW w:w="2795" w:type="dxa"/>
          </w:tcPr>
          <w:p w14:paraId="14C54501" w14:textId="77777777" w:rsidR="006850D7" w:rsidRDefault="006850D7">
            <w:pPr>
              <w:jc w:val="center"/>
              <w:rPr>
                <w:rFonts w:ascii="仿宋" w:eastAsia="仿宋" w:hAnsi="仿宋"/>
                <w:sz w:val="24"/>
              </w:rPr>
            </w:pPr>
          </w:p>
        </w:tc>
        <w:tc>
          <w:tcPr>
            <w:tcW w:w="2795" w:type="dxa"/>
          </w:tcPr>
          <w:p w14:paraId="6EF4FC12" w14:textId="77777777" w:rsidR="006850D7" w:rsidRDefault="006850D7">
            <w:pPr>
              <w:jc w:val="center"/>
              <w:rPr>
                <w:rFonts w:ascii="仿宋" w:eastAsia="仿宋" w:hAnsi="仿宋"/>
                <w:sz w:val="24"/>
              </w:rPr>
            </w:pPr>
          </w:p>
        </w:tc>
      </w:tr>
      <w:tr w:rsidR="006850D7" w14:paraId="6AE72AA3" w14:textId="77777777">
        <w:trPr>
          <w:trHeight w:val="1080"/>
          <w:jc w:val="center"/>
        </w:trPr>
        <w:tc>
          <w:tcPr>
            <w:tcW w:w="956" w:type="dxa"/>
          </w:tcPr>
          <w:p w14:paraId="422DCD89" w14:textId="77777777" w:rsidR="006850D7" w:rsidRDefault="006850D7">
            <w:pPr>
              <w:jc w:val="center"/>
              <w:rPr>
                <w:rFonts w:ascii="仿宋" w:eastAsia="仿宋" w:hAnsi="仿宋"/>
                <w:sz w:val="24"/>
              </w:rPr>
            </w:pPr>
          </w:p>
        </w:tc>
        <w:tc>
          <w:tcPr>
            <w:tcW w:w="2795" w:type="dxa"/>
          </w:tcPr>
          <w:p w14:paraId="7232D86F" w14:textId="77777777" w:rsidR="006850D7" w:rsidRDefault="006850D7">
            <w:pPr>
              <w:jc w:val="center"/>
              <w:rPr>
                <w:rFonts w:ascii="仿宋" w:eastAsia="仿宋" w:hAnsi="仿宋"/>
                <w:sz w:val="24"/>
              </w:rPr>
            </w:pPr>
          </w:p>
        </w:tc>
        <w:tc>
          <w:tcPr>
            <w:tcW w:w="2795" w:type="dxa"/>
          </w:tcPr>
          <w:p w14:paraId="23A60819" w14:textId="77777777" w:rsidR="006850D7" w:rsidRDefault="006850D7">
            <w:pPr>
              <w:jc w:val="center"/>
              <w:rPr>
                <w:rFonts w:ascii="仿宋" w:eastAsia="仿宋" w:hAnsi="仿宋"/>
                <w:sz w:val="24"/>
              </w:rPr>
            </w:pPr>
          </w:p>
        </w:tc>
        <w:tc>
          <w:tcPr>
            <w:tcW w:w="2795" w:type="dxa"/>
          </w:tcPr>
          <w:p w14:paraId="33915E9B" w14:textId="77777777" w:rsidR="006850D7" w:rsidRDefault="006850D7">
            <w:pPr>
              <w:jc w:val="center"/>
              <w:rPr>
                <w:rFonts w:ascii="仿宋" w:eastAsia="仿宋" w:hAnsi="仿宋"/>
                <w:sz w:val="24"/>
              </w:rPr>
            </w:pPr>
          </w:p>
        </w:tc>
      </w:tr>
      <w:tr w:rsidR="006850D7" w14:paraId="4896A87F" w14:textId="77777777">
        <w:trPr>
          <w:trHeight w:val="1080"/>
          <w:jc w:val="center"/>
        </w:trPr>
        <w:tc>
          <w:tcPr>
            <w:tcW w:w="956" w:type="dxa"/>
          </w:tcPr>
          <w:p w14:paraId="415B903F" w14:textId="77777777" w:rsidR="006850D7" w:rsidRDefault="006850D7">
            <w:pPr>
              <w:jc w:val="center"/>
              <w:rPr>
                <w:rFonts w:ascii="仿宋" w:eastAsia="仿宋" w:hAnsi="仿宋"/>
                <w:sz w:val="24"/>
              </w:rPr>
            </w:pPr>
          </w:p>
        </w:tc>
        <w:tc>
          <w:tcPr>
            <w:tcW w:w="2795" w:type="dxa"/>
          </w:tcPr>
          <w:p w14:paraId="70B9A36A" w14:textId="77777777" w:rsidR="006850D7" w:rsidRDefault="006850D7">
            <w:pPr>
              <w:jc w:val="center"/>
              <w:rPr>
                <w:rFonts w:ascii="仿宋" w:eastAsia="仿宋" w:hAnsi="仿宋"/>
                <w:sz w:val="24"/>
              </w:rPr>
            </w:pPr>
          </w:p>
        </w:tc>
        <w:tc>
          <w:tcPr>
            <w:tcW w:w="2795" w:type="dxa"/>
          </w:tcPr>
          <w:p w14:paraId="1CBF143E" w14:textId="77777777" w:rsidR="006850D7" w:rsidRDefault="006850D7">
            <w:pPr>
              <w:jc w:val="center"/>
              <w:rPr>
                <w:rFonts w:ascii="仿宋" w:eastAsia="仿宋" w:hAnsi="仿宋"/>
                <w:sz w:val="24"/>
              </w:rPr>
            </w:pPr>
          </w:p>
        </w:tc>
        <w:tc>
          <w:tcPr>
            <w:tcW w:w="2795" w:type="dxa"/>
          </w:tcPr>
          <w:p w14:paraId="69785661" w14:textId="77777777" w:rsidR="006850D7" w:rsidRDefault="006850D7">
            <w:pPr>
              <w:jc w:val="center"/>
              <w:rPr>
                <w:rFonts w:ascii="仿宋" w:eastAsia="仿宋" w:hAnsi="仿宋"/>
                <w:sz w:val="24"/>
              </w:rPr>
            </w:pPr>
          </w:p>
        </w:tc>
      </w:tr>
      <w:tr w:rsidR="006850D7" w14:paraId="3E3DA442" w14:textId="77777777">
        <w:trPr>
          <w:trHeight w:val="1080"/>
          <w:jc w:val="center"/>
        </w:trPr>
        <w:tc>
          <w:tcPr>
            <w:tcW w:w="956" w:type="dxa"/>
          </w:tcPr>
          <w:p w14:paraId="56CAE122" w14:textId="77777777" w:rsidR="006850D7" w:rsidRDefault="006850D7">
            <w:pPr>
              <w:jc w:val="center"/>
              <w:rPr>
                <w:rFonts w:ascii="仿宋" w:eastAsia="仿宋" w:hAnsi="仿宋"/>
                <w:sz w:val="24"/>
              </w:rPr>
            </w:pPr>
          </w:p>
        </w:tc>
        <w:tc>
          <w:tcPr>
            <w:tcW w:w="2795" w:type="dxa"/>
          </w:tcPr>
          <w:p w14:paraId="402BBCC1" w14:textId="77777777" w:rsidR="006850D7" w:rsidRDefault="006850D7">
            <w:pPr>
              <w:jc w:val="center"/>
              <w:rPr>
                <w:rFonts w:ascii="仿宋" w:eastAsia="仿宋" w:hAnsi="仿宋"/>
                <w:sz w:val="24"/>
              </w:rPr>
            </w:pPr>
          </w:p>
        </w:tc>
        <w:tc>
          <w:tcPr>
            <w:tcW w:w="2795" w:type="dxa"/>
          </w:tcPr>
          <w:p w14:paraId="68F50510" w14:textId="77777777" w:rsidR="006850D7" w:rsidRDefault="006850D7">
            <w:pPr>
              <w:jc w:val="center"/>
              <w:rPr>
                <w:rFonts w:ascii="仿宋" w:eastAsia="仿宋" w:hAnsi="仿宋"/>
                <w:sz w:val="24"/>
              </w:rPr>
            </w:pPr>
          </w:p>
        </w:tc>
        <w:tc>
          <w:tcPr>
            <w:tcW w:w="2795" w:type="dxa"/>
          </w:tcPr>
          <w:p w14:paraId="1AD0258F" w14:textId="77777777" w:rsidR="006850D7" w:rsidRDefault="006850D7">
            <w:pPr>
              <w:jc w:val="center"/>
              <w:rPr>
                <w:rFonts w:ascii="仿宋" w:eastAsia="仿宋" w:hAnsi="仿宋"/>
                <w:sz w:val="24"/>
              </w:rPr>
            </w:pPr>
          </w:p>
        </w:tc>
      </w:tr>
    </w:tbl>
    <w:p w14:paraId="5DD3527D" w14:textId="77777777" w:rsidR="006850D7" w:rsidRDefault="006850D7">
      <w:pPr>
        <w:ind w:firstLineChars="200" w:firstLine="480"/>
        <w:rPr>
          <w:rFonts w:ascii="仿宋" w:eastAsia="仿宋" w:hAnsi="仿宋"/>
          <w:sz w:val="24"/>
        </w:rPr>
      </w:pPr>
    </w:p>
    <w:p w14:paraId="0F106F70" w14:textId="77777777" w:rsidR="006850D7" w:rsidRDefault="007610E1">
      <w:pPr>
        <w:ind w:firstLineChars="200" w:firstLine="480"/>
        <w:rPr>
          <w:rFonts w:ascii="仿宋" w:eastAsia="仿宋" w:hAnsi="仿宋"/>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048FCFFE" w14:textId="77777777" w:rsidR="006850D7" w:rsidRDefault="006850D7">
      <w:pPr>
        <w:adjustRightInd w:val="0"/>
        <w:spacing w:line="400" w:lineRule="exact"/>
        <w:ind w:firstLineChars="200" w:firstLine="480"/>
        <w:jc w:val="left"/>
        <w:rPr>
          <w:rFonts w:ascii="仿宋" w:eastAsia="仿宋" w:hAnsi="仿宋"/>
          <w:sz w:val="24"/>
        </w:rPr>
      </w:pPr>
    </w:p>
    <w:p w14:paraId="1C2AEE82" w14:textId="77777777" w:rsidR="006850D7" w:rsidRDefault="007610E1">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360CC3A6" w14:textId="77777777" w:rsidR="006850D7" w:rsidRDefault="007610E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22BA89A7" w14:textId="77777777" w:rsidR="006850D7" w:rsidRDefault="007610E1">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693F970B" w14:textId="77777777" w:rsidR="006850D7" w:rsidRDefault="007610E1">
      <w:pPr>
        <w:widowControl/>
        <w:jc w:val="left"/>
        <w:rPr>
          <w:rFonts w:ascii="仿宋" w:eastAsia="仿宋" w:hAnsi="仿宋"/>
          <w:sz w:val="24"/>
        </w:rPr>
      </w:pPr>
      <w:r>
        <w:rPr>
          <w:rFonts w:ascii="仿宋" w:eastAsia="仿宋" w:hAnsi="仿宋"/>
          <w:sz w:val="24"/>
        </w:rPr>
        <w:br w:type="page"/>
      </w:r>
    </w:p>
    <w:p w14:paraId="479276DC" w14:textId="77777777" w:rsidR="006850D7" w:rsidRDefault="007610E1">
      <w:pPr>
        <w:widowControl/>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8</w:t>
      </w:r>
    </w:p>
    <w:p w14:paraId="58E6A50C" w14:textId="77777777" w:rsidR="006850D7" w:rsidRDefault="007610E1">
      <w:pPr>
        <w:jc w:val="center"/>
        <w:outlineLvl w:val="2"/>
        <w:rPr>
          <w:rFonts w:ascii="仿宋" w:eastAsia="仿宋" w:hAnsi="仿宋"/>
          <w:sz w:val="32"/>
          <w:szCs w:val="32"/>
        </w:rPr>
      </w:pPr>
      <w:r>
        <w:rPr>
          <w:rFonts w:ascii="仿宋" w:eastAsia="仿宋" w:hAnsi="仿宋" w:hint="eastAsia"/>
          <w:sz w:val="32"/>
          <w:szCs w:val="32"/>
        </w:rPr>
        <w:t>十、商务、技术、服务应答附表</w:t>
      </w:r>
    </w:p>
    <w:p w14:paraId="23569002" w14:textId="77777777" w:rsidR="006850D7" w:rsidRDefault="007610E1">
      <w:pPr>
        <w:jc w:val="center"/>
        <w:rPr>
          <w:rFonts w:ascii="仿宋" w:eastAsia="仿宋" w:hAnsi="仿宋"/>
          <w:sz w:val="32"/>
          <w:szCs w:val="32"/>
        </w:rPr>
      </w:pPr>
      <w:r>
        <w:rPr>
          <w:rFonts w:ascii="仿宋" w:eastAsia="仿宋" w:hAnsi="仿宋" w:hint="eastAsia"/>
          <w:sz w:val="32"/>
          <w:szCs w:val="32"/>
        </w:rPr>
        <w:t>（仅用于成交结果公告，此表不作为评审内容）</w:t>
      </w:r>
    </w:p>
    <w:p w14:paraId="4ADF5D9D" w14:textId="77777777" w:rsidR="006850D7" w:rsidRDefault="006850D7">
      <w:pPr>
        <w:rPr>
          <w:rFonts w:ascii="仿宋" w:eastAsia="仿宋" w:hAnsi="仿宋" w:cs="宋体"/>
          <w:bCs/>
          <w:sz w:val="28"/>
          <w:szCs w:val="28"/>
        </w:rPr>
      </w:pPr>
    </w:p>
    <w:p w14:paraId="76173569" w14:textId="77777777" w:rsidR="006850D7" w:rsidRDefault="007610E1">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850D7" w14:paraId="1C6A80EA" w14:textId="77777777">
        <w:trPr>
          <w:cantSplit/>
          <w:trHeight w:val="462"/>
        </w:trPr>
        <w:tc>
          <w:tcPr>
            <w:tcW w:w="8215" w:type="dxa"/>
            <w:gridSpan w:val="9"/>
            <w:vAlign w:val="center"/>
          </w:tcPr>
          <w:p w14:paraId="7368F421" w14:textId="77777777" w:rsidR="006850D7" w:rsidRDefault="007610E1">
            <w:pPr>
              <w:jc w:val="center"/>
              <w:outlineLvl w:val="1"/>
              <w:rPr>
                <w:rFonts w:ascii="仿宋" w:eastAsia="仿宋" w:hAnsi="仿宋"/>
                <w:sz w:val="24"/>
              </w:rPr>
            </w:pPr>
            <w:r>
              <w:rPr>
                <w:rFonts w:ascii="仿宋" w:eastAsia="仿宋" w:hAnsi="仿宋" w:cs="宋体" w:hint="eastAsia"/>
                <w:sz w:val="24"/>
              </w:rPr>
              <w:t>中标（成交）供应商的相关信息</w:t>
            </w:r>
          </w:p>
        </w:tc>
      </w:tr>
      <w:tr w:rsidR="006850D7" w14:paraId="0598E2DE" w14:textId="77777777">
        <w:trPr>
          <w:cantSplit/>
          <w:trHeight w:val="462"/>
        </w:trPr>
        <w:tc>
          <w:tcPr>
            <w:tcW w:w="1741" w:type="dxa"/>
            <w:gridSpan w:val="2"/>
            <w:vAlign w:val="center"/>
          </w:tcPr>
          <w:p w14:paraId="3CE04C47" w14:textId="77777777" w:rsidR="006850D7" w:rsidRDefault="007610E1">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03DB0D46" w14:textId="77777777" w:rsidR="006850D7" w:rsidRDefault="006850D7">
            <w:pPr>
              <w:ind w:firstLineChars="196" w:firstLine="470"/>
              <w:outlineLvl w:val="1"/>
              <w:rPr>
                <w:rFonts w:ascii="仿宋" w:eastAsia="仿宋" w:hAnsi="仿宋"/>
                <w:sz w:val="24"/>
              </w:rPr>
            </w:pPr>
          </w:p>
        </w:tc>
      </w:tr>
      <w:tr w:rsidR="006850D7" w14:paraId="5D199A12" w14:textId="77777777">
        <w:trPr>
          <w:cantSplit/>
          <w:trHeight w:val="462"/>
        </w:trPr>
        <w:tc>
          <w:tcPr>
            <w:tcW w:w="1741" w:type="dxa"/>
            <w:gridSpan w:val="2"/>
            <w:vAlign w:val="center"/>
          </w:tcPr>
          <w:p w14:paraId="5544071C" w14:textId="77777777" w:rsidR="006850D7" w:rsidRDefault="007610E1">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2DD19A4F" w14:textId="77777777" w:rsidR="006850D7" w:rsidRDefault="006850D7">
            <w:pPr>
              <w:ind w:firstLineChars="196" w:firstLine="470"/>
              <w:outlineLvl w:val="1"/>
              <w:rPr>
                <w:rFonts w:ascii="仿宋" w:eastAsia="仿宋" w:hAnsi="仿宋"/>
                <w:sz w:val="24"/>
              </w:rPr>
            </w:pPr>
          </w:p>
        </w:tc>
      </w:tr>
      <w:tr w:rsidR="006850D7" w14:paraId="701D3E55" w14:textId="77777777">
        <w:trPr>
          <w:cantSplit/>
          <w:trHeight w:val="462"/>
        </w:trPr>
        <w:tc>
          <w:tcPr>
            <w:tcW w:w="1741" w:type="dxa"/>
            <w:gridSpan w:val="2"/>
            <w:vAlign w:val="center"/>
          </w:tcPr>
          <w:p w14:paraId="3A38886B" w14:textId="77777777" w:rsidR="006850D7" w:rsidRDefault="007610E1">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25D64F95" w14:textId="77777777" w:rsidR="006850D7" w:rsidRDefault="006850D7">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9B7D162" w14:textId="77777777" w:rsidR="006850D7" w:rsidRDefault="007610E1">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0BE876AB" w14:textId="77777777" w:rsidR="006850D7" w:rsidRDefault="006850D7">
            <w:pPr>
              <w:ind w:firstLineChars="196" w:firstLine="470"/>
              <w:outlineLvl w:val="1"/>
              <w:rPr>
                <w:rFonts w:ascii="仿宋" w:eastAsia="仿宋" w:hAnsi="仿宋"/>
                <w:sz w:val="24"/>
              </w:rPr>
            </w:pPr>
          </w:p>
        </w:tc>
      </w:tr>
      <w:tr w:rsidR="006850D7" w14:paraId="1346FE10" w14:textId="77777777">
        <w:trPr>
          <w:cantSplit/>
          <w:trHeight w:val="462"/>
        </w:trPr>
        <w:tc>
          <w:tcPr>
            <w:tcW w:w="1741" w:type="dxa"/>
            <w:gridSpan w:val="2"/>
            <w:vAlign w:val="center"/>
          </w:tcPr>
          <w:p w14:paraId="2CED3645" w14:textId="77777777" w:rsidR="006850D7" w:rsidRDefault="007610E1">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2347C46B" w14:textId="77777777" w:rsidR="006850D7" w:rsidRDefault="007610E1">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6850D7" w14:paraId="771B2D33" w14:textId="77777777">
        <w:trPr>
          <w:cantSplit/>
          <w:trHeight w:val="442"/>
        </w:trPr>
        <w:tc>
          <w:tcPr>
            <w:tcW w:w="1741" w:type="dxa"/>
            <w:gridSpan w:val="2"/>
            <w:vMerge w:val="restart"/>
            <w:vAlign w:val="center"/>
          </w:tcPr>
          <w:p w14:paraId="258D6057" w14:textId="77777777" w:rsidR="006850D7" w:rsidRDefault="007610E1">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3BB5A9BF" w14:textId="77777777" w:rsidR="006850D7" w:rsidRDefault="007610E1">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433DCA72" w14:textId="77777777" w:rsidR="006850D7" w:rsidRDefault="006850D7">
            <w:pPr>
              <w:ind w:firstLineChars="196" w:firstLine="470"/>
              <w:outlineLvl w:val="1"/>
              <w:rPr>
                <w:rFonts w:ascii="仿宋" w:eastAsia="仿宋" w:hAnsi="仿宋"/>
                <w:sz w:val="24"/>
              </w:rPr>
            </w:pPr>
          </w:p>
        </w:tc>
        <w:tc>
          <w:tcPr>
            <w:tcW w:w="1529" w:type="dxa"/>
            <w:vAlign w:val="center"/>
          </w:tcPr>
          <w:p w14:paraId="348C4AE3" w14:textId="77777777" w:rsidR="006850D7" w:rsidRDefault="007610E1">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0521A748" w14:textId="77777777" w:rsidR="006850D7" w:rsidRDefault="006850D7">
            <w:pPr>
              <w:ind w:firstLineChars="196" w:firstLine="470"/>
              <w:outlineLvl w:val="1"/>
              <w:rPr>
                <w:rFonts w:ascii="仿宋" w:eastAsia="仿宋" w:hAnsi="仿宋"/>
                <w:sz w:val="24"/>
              </w:rPr>
            </w:pPr>
          </w:p>
        </w:tc>
      </w:tr>
      <w:tr w:rsidR="006850D7" w14:paraId="62B3645A" w14:textId="77777777">
        <w:trPr>
          <w:cantSplit/>
          <w:trHeight w:val="148"/>
        </w:trPr>
        <w:tc>
          <w:tcPr>
            <w:tcW w:w="1741" w:type="dxa"/>
            <w:gridSpan w:val="2"/>
            <w:vMerge/>
            <w:vAlign w:val="center"/>
          </w:tcPr>
          <w:p w14:paraId="68A1F8A2" w14:textId="77777777" w:rsidR="006850D7" w:rsidRDefault="006850D7">
            <w:pPr>
              <w:rPr>
                <w:rFonts w:ascii="仿宋" w:eastAsia="仿宋" w:hAnsi="仿宋"/>
              </w:rPr>
            </w:pPr>
          </w:p>
        </w:tc>
        <w:tc>
          <w:tcPr>
            <w:tcW w:w="1635" w:type="dxa"/>
            <w:vAlign w:val="center"/>
          </w:tcPr>
          <w:p w14:paraId="28CC497A" w14:textId="77777777" w:rsidR="006850D7" w:rsidRDefault="007610E1">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402B9301" w14:textId="77777777" w:rsidR="006850D7" w:rsidRDefault="006850D7">
            <w:pPr>
              <w:ind w:firstLineChars="196" w:firstLine="470"/>
              <w:outlineLvl w:val="1"/>
              <w:rPr>
                <w:rFonts w:ascii="仿宋" w:eastAsia="仿宋" w:hAnsi="仿宋"/>
                <w:sz w:val="24"/>
              </w:rPr>
            </w:pPr>
          </w:p>
        </w:tc>
      </w:tr>
      <w:tr w:rsidR="006850D7" w14:paraId="6D3A40DB" w14:textId="77777777">
        <w:trPr>
          <w:cantSplit/>
          <w:trHeight w:val="148"/>
        </w:trPr>
        <w:tc>
          <w:tcPr>
            <w:tcW w:w="8215" w:type="dxa"/>
            <w:gridSpan w:val="9"/>
            <w:vAlign w:val="center"/>
          </w:tcPr>
          <w:p w14:paraId="171DCC7B" w14:textId="77777777" w:rsidR="006850D7" w:rsidRDefault="007610E1">
            <w:pPr>
              <w:ind w:firstLineChars="196" w:firstLine="470"/>
              <w:outlineLvl w:val="1"/>
              <w:rPr>
                <w:rFonts w:ascii="仿宋" w:eastAsia="仿宋" w:hAnsi="仿宋"/>
                <w:sz w:val="24"/>
              </w:rPr>
            </w:pPr>
            <w:r>
              <w:rPr>
                <w:rFonts w:ascii="仿宋" w:eastAsia="仿宋" w:hAnsi="仿宋" w:hint="eastAsia"/>
                <w:bCs/>
                <w:sz w:val="24"/>
              </w:rPr>
              <w:t>注：以上*</w:t>
            </w:r>
            <w:proofErr w:type="gramStart"/>
            <w:r>
              <w:rPr>
                <w:rFonts w:ascii="仿宋" w:eastAsia="仿宋" w:hAnsi="仿宋" w:hint="eastAsia"/>
                <w:bCs/>
                <w:sz w:val="24"/>
              </w:rPr>
              <w:t>号项信息</w:t>
            </w:r>
            <w:proofErr w:type="gramEnd"/>
            <w:r>
              <w:rPr>
                <w:rFonts w:ascii="仿宋" w:eastAsia="仿宋" w:hAnsi="仿宋" w:hint="eastAsia"/>
                <w:bCs/>
                <w:sz w:val="24"/>
              </w:rPr>
              <w:t>供应商须如实填写，信息将录入四川省政府采购计划执行系统，若因供应商提供错误信息造成的问题，由其自身承担。</w:t>
            </w:r>
          </w:p>
        </w:tc>
      </w:tr>
      <w:tr w:rsidR="006850D7" w14:paraId="38B18A1B" w14:textId="77777777">
        <w:trPr>
          <w:cantSplit/>
          <w:trHeight w:val="148"/>
        </w:trPr>
        <w:tc>
          <w:tcPr>
            <w:tcW w:w="1278" w:type="dxa"/>
            <w:vMerge w:val="restart"/>
            <w:tcBorders>
              <w:right w:val="single" w:sz="4" w:space="0" w:color="auto"/>
            </w:tcBorders>
            <w:vAlign w:val="center"/>
          </w:tcPr>
          <w:p w14:paraId="6ED6F7E8" w14:textId="77777777" w:rsidR="006850D7" w:rsidRDefault="007610E1">
            <w:pPr>
              <w:outlineLvl w:val="1"/>
              <w:rPr>
                <w:rFonts w:ascii="仿宋" w:eastAsia="仿宋" w:hAnsi="仿宋"/>
                <w:bCs/>
                <w:sz w:val="24"/>
              </w:rPr>
            </w:pPr>
            <w:r>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47F18447" w14:textId="77777777" w:rsidR="006850D7" w:rsidRDefault="007610E1">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176C8185" w14:textId="77777777" w:rsidR="006850D7" w:rsidRDefault="006850D7">
            <w:pPr>
              <w:rPr>
                <w:rFonts w:ascii="仿宋" w:eastAsia="仿宋" w:hAnsi="仿宋"/>
                <w:bCs/>
                <w:sz w:val="24"/>
              </w:rPr>
            </w:pPr>
          </w:p>
        </w:tc>
      </w:tr>
      <w:tr w:rsidR="006850D7" w14:paraId="02FF883A" w14:textId="77777777">
        <w:trPr>
          <w:cantSplit/>
          <w:trHeight w:val="148"/>
        </w:trPr>
        <w:tc>
          <w:tcPr>
            <w:tcW w:w="1278" w:type="dxa"/>
            <w:vMerge/>
            <w:tcBorders>
              <w:right w:val="single" w:sz="4" w:space="0" w:color="auto"/>
            </w:tcBorders>
            <w:vAlign w:val="center"/>
          </w:tcPr>
          <w:p w14:paraId="0E0C0FE5" w14:textId="77777777" w:rsidR="006850D7" w:rsidRDefault="006850D7">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FCA6EBF" w14:textId="77777777" w:rsidR="006850D7" w:rsidRDefault="007610E1">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14079C30" w14:textId="77777777" w:rsidR="006850D7" w:rsidRDefault="006850D7">
            <w:pPr>
              <w:rPr>
                <w:rFonts w:ascii="仿宋" w:eastAsia="仿宋" w:hAnsi="仿宋"/>
                <w:bCs/>
                <w:sz w:val="24"/>
              </w:rPr>
            </w:pPr>
          </w:p>
        </w:tc>
      </w:tr>
      <w:tr w:rsidR="006850D7" w14:paraId="6B18A53A" w14:textId="77777777">
        <w:trPr>
          <w:cantSplit/>
          <w:trHeight w:val="148"/>
        </w:trPr>
        <w:tc>
          <w:tcPr>
            <w:tcW w:w="1278" w:type="dxa"/>
            <w:vMerge/>
            <w:tcBorders>
              <w:right w:val="single" w:sz="4" w:space="0" w:color="auto"/>
            </w:tcBorders>
            <w:vAlign w:val="center"/>
          </w:tcPr>
          <w:p w14:paraId="2019C1AF" w14:textId="77777777" w:rsidR="006850D7" w:rsidRDefault="006850D7">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17281B4A" w14:textId="77777777" w:rsidR="006850D7" w:rsidRDefault="007610E1">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78AB9FA6" w14:textId="77777777" w:rsidR="006850D7" w:rsidRDefault="006850D7">
            <w:pPr>
              <w:rPr>
                <w:rFonts w:ascii="仿宋" w:eastAsia="仿宋" w:hAnsi="仿宋"/>
                <w:bCs/>
                <w:sz w:val="24"/>
              </w:rPr>
            </w:pPr>
          </w:p>
        </w:tc>
      </w:tr>
      <w:tr w:rsidR="006850D7" w14:paraId="67CD7D9D" w14:textId="77777777">
        <w:trPr>
          <w:cantSplit/>
          <w:trHeight w:val="148"/>
        </w:trPr>
        <w:tc>
          <w:tcPr>
            <w:tcW w:w="1278" w:type="dxa"/>
            <w:vMerge/>
            <w:tcBorders>
              <w:right w:val="single" w:sz="4" w:space="0" w:color="auto"/>
            </w:tcBorders>
            <w:vAlign w:val="center"/>
          </w:tcPr>
          <w:p w14:paraId="2B87A113" w14:textId="77777777" w:rsidR="006850D7" w:rsidRDefault="006850D7">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0D3B2B40" w14:textId="77777777" w:rsidR="006850D7" w:rsidRDefault="007610E1">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31F6E575" w14:textId="77777777" w:rsidR="006850D7" w:rsidRDefault="006850D7">
            <w:pPr>
              <w:rPr>
                <w:rFonts w:ascii="仿宋" w:eastAsia="仿宋" w:hAnsi="仿宋"/>
                <w:bCs/>
                <w:sz w:val="24"/>
              </w:rPr>
            </w:pPr>
          </w:p>
        </w:tc>
      </w:tr>
      <w:tr w:rsidR="006850D7" w14:paraId="0A8387EE" w14:textId="77777777">
        <w:trPr>
          <w:cantSplit/>
          <w:trHeight w:val="148"/>
        </w:trPr>
        <w:tc>
          <w:tcPr>
            <w:tcW w:w="1278" w:type="dxa"/>
            <w:vMerge/>
            <w:tcBorders>
              <w:right w:val="single" w:sz="4" w:space="0" w:color="auto"/>
            </w:tcBorders>
            <w:vAlign w:val="center"/>
          </w:tcPr>
          <w:p w14:paraId="5158CE25" w14:textId="77777777" w:rsidR="006850D7" w:rsidRDefault="006850D7">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56E940AD" w14:textId="77777777" w:rsidR="006850D7" w:rsidRDefault="007610E1">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4D630184" w14:textId="77777777" w:rsidR="006850D7" w:rsidRDefault="007610E1">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6A3E0888" w14:textId="77777777" w:rsidR="006850D7" w:rsidRDefault="007610E1">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68DA329A" w14:textId="77777777" w:rsidR="006850D7" w:rsidRDefault="007610E1">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15D43F0D" w14:textId="77777777" w:rsidR="006850D7" w:rsidRDefault="007610E1">
            <w:pPr>
              <w:rPr>
                <w:rFonts w:ascii="仿宋" w:eastAsia="仿宋" w:hAnsi="仿宋"/>
                <w:bCs/>
                <w:sz w:val="24"/>
              </w:rPr>
            </w:pPr>
            <w:r>
              <w:rPr>
                <w:rFonts w:ascii="仿宋" w:eastAsia="仿宋" w:hAnsi="仿宋" w:cs="宋体" w:hint="eastAsia"/>
                <w:bCs/>
                <w:sz w:val="24"/>
              </w:rPr>
              <w:t>......</w:t>
            </w:r>
          </w:p>
        </w:tc>
      </w:tr>
    </w:tbl>
    <w:p w14:paraId="73025D65" w14:textId="77777777" w:rsidR="006850D7" w:rsidRDefault="007610E1">
      <w:pPr>
        <w:rPr>
          <w:rFonts w:ascii="仿宋" w:eastAsia="仿宋" w:hAnsi="仿宋"/>
          <w:sz w:val="24"/>
        </w:rPr>
      </w:pPr>
      <w:r>
        <w:rPr>
          <w:rFonts w:ascii="仿宋" w:eastAsia="仿宋" w:hAnsi="仿宋" w:hint="eastAsia"/>
          <w:sz w:val="24"/>
        </w:rPr>
        <w:t>注：</w:t>
      </w:r>
    </w:p>
    <w:p w14:paraId="3CC5E4C7" w14:textId="77777777" w:rsidR="006850D7" w:rsidRDefault="007610E1">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0EE66E27" w14:textId="77777777" w:rsidR="006850D7" w:rsidRDefault="007610E1">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391C8910" w14:textId="77777777" w:rsidR="006850D7" w:rsidRDefault="007610E1">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6C2FBD0" w14:textId="77777777" w:rsidR="006850D7" w:rsidRDefault="007610E1">
      <w:pPr>
        <w:ind w:firstLineChars="175" w:firstLine="420"/>
        <w:rPr>
          <w:rFonts w:ascii="仿宋" w:eastAsia="仿宋" w:hAnsi="仿宋"/>
          <w:sz w:val="24"/>
        </w:rPr>
      </w:pPr>
      <w:r>
        <w:rPr>
          <w:rFonts w:ascii="仿宋" w:eastAsia="仿宋" w:hAnsi="仿宋"/>
          <w:sz w:val="24"/>
        </w:rPr>
        <w:t>供应商名称：（盖章）</w:t>
      </w:r>
    </w:p>
    <w:p w14:paraId="51431B99" w14:textId="77777777" w:rsidR="006850D7" w:rsidRDefault="007610E1">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1686AFE6" w14:textId="77777777" w:rsidR="006850D7" w:rsidRDefault="007610E1">
      <w:pPr>
        <w:ind w:firstLineChars="175" w:firstLine="420"/>
        <w:rPr>
          <w:rFonts w:ascii="仿宋" w:eastAsia="仿宋" w:hAnsi="仿宋"/>
          <w:sz w:val="24"/>
        </w:rPr>
      </w:pPr>
      <w:r>
        <w:rPr>
          <w:rFonts w:ascii="仿宋" w:eastAsia="仿宋" w:hAnsi="仿宋"/>
          <w:bCs/>
          <w:sz w:val="24"/>
        </w:rPr>
        <w:t>报价日期:</w:t>
      </w:r>
    </w:p>
    <w:p w14:paraId="4816D2EF" w14:textId="77777777" w:rsidR="006850D7" w:rsidRDefault="007610E1">
      <w:pPr>
        <w:widowControl/>
        <w:ind w:firstLineChars="196" w:firstLine="470"/>
        <w:jc w:val="left"/>
        <w:rPr>
          <w:rFonts w:ascii="仿宋" w:eastAsia="仿宋" w:hAnsi="仿宋"/>
          <w:sz w:val="24"/>
        </w:rPr>
      </w:pPr>
      <w:r>
        <w:rPr>
          <w:rFonts w:ascii="仿宋" w:eastAsia="仿宋" w:hAnsi="仿宋"/>
          <w:sz w:val="24"/>
        </w:rPr>
        <w:br w:type="page"/>
      </w:r>
    </w:p>
    <w:p w14:paraId="2EA7067F" w14:textId="77777777" w:rsidR="006850D7" w:rsidRDefault="007610E1">
      <w:pPr>
        <w:widowControl/>
        <w:spacing w:line="360" w:lineRule="atLeast"/>
        <w:ind w:firstLineChars="196" w:firstLine="627"/>
        <w:jc w:val="left"/>
        <w:rPr>
          <w:rFonts w:ascii="仿宋" w:eastAsia="仿宋" w:hAnsi="仿宋"/>
          <w:sz w:val="32"/>
          <w:szCs w:val="32"/>
        </w:rPr>
      </w:pPr>
      <w:r>
        <w:rPr>
          <w:rFonts w:ascii="仿宋" w:eastAsia="仿宋" w:hAnsi="仿宋" w:hint="eastAsia"/>
          <w:sz w:val="32"/>
          <w:szCs w:val="32"/>
        </w:rPr>
        <w:lastRenderedPageBreak/>
        <w:t>格式2-</w:t>
      </w:r>
      <w:r>
        <w:rPr>
          <w:rFonts w:ascii="仿宋" w:eastAsia="仿宋" w:hAnsi="仿宋"/>
          <w:sz w:val="32"/>
          <w:szCs w:val="32"/>
        </w:rPr>
        <w:t>9</w:t>
      </w:r>
    </w:p>
    <w:p w14:paraId="58B110A6" w14:textId="77777777" w:rsidR="006850D7" w:rsidRDefault="006850D7">
      <w:pPr>
        <w:widowControl/>
        <w:spacing w:line="360" w:lineRule="atLeast"/>
        <w:ind w:firstLineChars="196" w:firstLine="470"/>
        <w:jc w:val="left"/>
        <w:rPr>
          <w:rFonts w:ascii="仿宋" w:eastAsia="仿宋" w:hAnsi="仿宋"/>
          <w:sz w:val="24"/>
        </w:rPr>
      </w:pPr>
    </w:p>
    <w:p w14:paraId="1BD89A55" w14:textId="77777777" w:rsidR="006850D7" w:rsidRDefault="007610E1">
      <w:pPr>
        <w:outlineLvl w:val="2"/>
        <w:rPr>
          <w:rFonts w:ascii="仿宋" w:eastAsia="仿宋" w:hAnsi="仿宋" w:cs="Arial"/>
          <w:bCs/>
          <w:sz w:val="32"/>
          <w:szCs w:val="32"/>
        </w:rPr>
      </w:pPr>
      <w:r>
        <w:rPr>
          <w:rFonts w:ascii="仿宋" w:eastAsia="仿宋" w:hAnsi="仿宋" w:cs="Arial" w:hint="eastAsia"/>
          <w:bCs/>
          <w:sz w:val="32"/>
          <w:szCs w:val="32"/>
        </w:rPr>
        <w:t>十一、供应</w:t>
      </w:r>
      <w:proofErr w:type="gramStart"/>
      <w:r>
        <w:rPr>
          <w:rFonts w:ascii="仿宋" w:eastAsia="仿宋" w:hAnsi="仿宋" w:cs="Arial" w:hint="eastAsia"/>
          <w:bCs/>
          <w:sz w:val="32"/>
          <w:szCs w:val="32"/>
        </w:rPr>
        <w:t>商类似</w:t>
      </w:r>
      <w:proofErr w:type="gramEnd"/>
      <w:r>
        <w:rPr>
          <w:rFonts w:ascii="仿宋" w:eastAsia="仿宋" w:hAnsi="仿宋" w:cs="Arial" w:hint="eastAsia"/>
          <w:bCs/>
          <w:sz w:val="32"/>
          <w:szCs w:val="32"/>
        </w:rPr>
        <w:t>项目业绩一览表</w:t>
      </w:r>
    </w:p>
    <w:p w14:paraId="5FA5632D" w14:textId="77777777" w:rsidR="006850D7" w:rsidRDefault="006850D7">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6850D7" w14:paraId="694EFEAB" w14:textId="77777777">
        <w:trPr>
          <w:cantSplit/>
          <w:trHeight w:val="600"/>
          <w:jc w:val="center"/>
        </w:trPr>
        <w:tc>
          <w:tcPr>
            <w:tcW w:w="718" w:type="dxa"/>
            <w:tcBorders>
              <w:top w:val="single" w:sz="4" w:space="0" w:color="auto"/>
            </w:tcBorders>
            <w:vAlign w:val="center"/>
          </w:tcPr>
          <w:p w14:paraId="66DAAD4E" w14:textId="77777777" w:rsidR="006850D7" w:rsidRDefault="007610E1">
            <w:pPr>
              <w:spacing w:line="400" w:lineRule="exact"/>
              <w:ind w:firstLineChars="50" w:firstLine="105"/>
              <w:jc w:val="center"/>
              <w:rPr>
                <w:rFonts w:ascii="仿宋" w:eastAsia="仿宋" w:hAnsi="仿宋" w:cs="Arial"/>
              </w:rPr>
            </w:pPr>
            <w:r>
              <w:rPr>
                <w:rFonts w:ascii="仿宋" w:eastAsia="仿宋" w:hAnsi="仿宋" w:cs="Arial" w:hint="eastAsia"/>
              </w:rPr>
              <w:t>年份</w:t>
            </w:r>
          </w:p>
        </w:tc>
        <w:tc>
          <w:tcPr>
            <w:tcW w:w="1439" w:type="dxa"/>
            <w:vAlign w:val="center"/>
          </w:tcPr>
          <w:p w14:paraId="6E37821E" w14:textId="77777777" w:rsidR="006850D7" w:rsidRDefault="007610E1">
            <w:pPr>
              <w:spacing w:line="400" w:lineRule="exact"/>
              <w:jc w:val="center"/>
              <w:rPr>
                <w:rFonts w:ascii="仿宋" w:eastAsia="仿宋" w:hAnsi="仿宋" w:cs="Arial"/>
              </w:rPr>
            </w:pPr>
            <w:r>
              <w:rPr>
                <w:rFonts w:ascii="仿宋" w:eastAsia="仿宋" w:hAnsi="仿宋" w:cs="Arial" w:hint="eastAsia"/>
              </w:rPr>
              <w:t>用户名称</w:t>
            </w:r>
          </w:p>
        </w:tc>
        <w:tc>
          <w:tcPr>
            <w:tcW w:w="1319" w:type="dxa"/>
            <w:vAlign w:val="center"/>
          </w:tcPr>
          <w:p w14:paraId="6287B19B" w14:textId="77777777" w:rsidR="006850D7" w:rsidRDefault="007610E1">
            <w:pPr>
              <w:spacing w:line="400" w:lineRule="exact"/>
              <w:jc w:val="center"/>
              <w:rPr>
                <w:rFonts w:ascii="仿宋" w:eastAsia="仿宋" w:hAnsi="仿宋" w:cs="Arial"/>
              </w:rPr>
            </w:pPr>
            <w:r>
              <w:rPr>
                <w:rFonts w:ascii="仿宋" w:eastAsia="仿宋" w:hAnsi="仿宋" w:cs="Arial"/>
              </w:rPr>
              <w:t>项目名称</w:t>
            </w:r>
          </w:p>
        </w:tc>
        <w:tc>
          <w:tcPr>
            <w:tcW w:w="1160" w:type="dxa"/>
            <w:vAlign w:val="center"/>
          </w:tcPr>
          <w:p w14:paraId="0AB57921" w14:textId="77777777" w:rsidR="006850D7" w:rsidRDefault="007610E1">
            <w:pPr>
              <w:spacing w:line="400" w:lineRule="exact"/>
              <w:jc w:val="center"/>
              <w:rPr>
                <w:rFonts w:ascii="仿宋" w:eastAsia="仿宋" w:hAnsi="仿宋" w:cs="Arial"/>
              </w:rPr>
            </w:pPr>
            <w:r>
              <w:rPr>
                <w:rFonts w:ascii="仿宋" w:eastAsia="仿宋" w:hAnsi="仿宋" w:cs="Arial"/>
              </w:rPr>
              <w:t>完成时间</w:t>
            </w:r>
          </w:p>
        </w:tc>
        <w:tc>
          <w:tcPr>
            <w:tcW w:w="1421" w:type="dxa"/>
            <w:gridSpan w:val="2"/>
            <w:vAlign w:val="center"/>
          </w:tcPr>
          <w:p w14:paraId="6EF49717" w14:textId="77777777" w:rsidR="006850D7" w:rsidRDefault="007610E1">
            <w:pPr>
              <w:spacing w:line="400" w:lineRule="exact"/>
              <w:ind w:firstLineChars="50" w:firstLine="105"/>
              <w:jc w:val="center"/>
              <w:rPr>
                <w:rFonts w:ascii="仿宋" w:eastAsia="仿宋" w:hAnsi="仿宋" w:cs="Arial"/>
              </w:rPr>
            </w:pPr>
            <w:r>
              <w:rPr>
                <w:rFonts w:ascii="仿宋" w:eastAsia="仿宋" w:hAnsi="仿宋" w:cs="Arial"/>
              </w:rPr>
              <w:t>合同金额</w:t>
            </w:r>
          </w:p>
        </w:tc>
        <w:tc>
          <w:tcPr>
            <w:tcW w:w="1614" w:type="dxa"/>
            <w:gridSpan w:val="2"/>
            <w:tcBorders>
              <w:right w:val="single" w:sz="4" w:space="0" w:color="auto"/>
            </w:tcBorders>
            <w:vAlign w:val="center"/>
          </w:tcPr>
          <w:p w14:paraId="38553EB9" w14:textId="77777777" w:rsidR="006850D7" w:rsidRDefault="007610E1">
            <w:pPr>
              <w:spacing w:line="400" w:lineRule="exact"/>
              <w:jc w:val="center"/>
              <w:rPr>
                <w:rFonts w:ascii="仿宋" w:eastAsia="仿宋" w:hAnsi="仿宋" w:cs="Arial"/>
              </w:rPr>
            </w:pPr>
            <w:r>
              <w:rPr>
                <w:rFonts w:ascii="仿宋" w:eastAsia="仿宋" w:hAnsi="仿宋" w:cs="Arial" w:hint="eastAsia"/>
              </w:rPr>
              <w:t>是否通过验收</w:t>
            </w:r>
          </w:p>
        </w:tc>
        <w:tc>
          <w:tcPr>
            <w:tcW w:w="1387" w:type="dxa"/>
            <w:gridSpan w:val="2"/>
            <w:tcBorders>
              <w:left w:val="single" w:sz="4" w:space="0" w:color="auto"/>
            </w:tcBorders>
            <w:vAlign w:val="center"/>
          </w:tcPr>
          <w:p w14:paraId="3954124E" w14:textId="77777777" w:rsidR="006850D7" w:rsidRDefault="007610E1">
            <w:pPr>
              <w:spacing w:line="400" w:lineRule="exact"/>
              <w:jc w:val="center"/>
              <w:rPr>
                <w:rFonts w:ascii="仿宋" w:eastAsia="仿宋" w:hAnsi="仿宋" w:cs="Arial"/>
              </w:rPr>
            </w:pPr>
            <w:r>
              <w:rPr>
                <w:rFonts w:ascii="仿宋" w:eastAsia="仿宋" w:hAnsi="仿宋" w:cs="Arial" w:hint="eastAsia"/>
              </w:rPr>
              <w:t>备注</w:t>
            </w:r>
          </w:p>
        </w:tc>
      </w:tr>
      <w:tr w:rsidR="006850D7" w14:paraId="084BCCC1" w14:textId="77777777">
        <w:trPr>
          <w:cantSplit/>
          <w:trHeight w:val="600"/>
          <w:jc w:val="center"/>
        </w:trPr>
        <w:tc>
          <w:tcPr>
            <w:tcW w:w="718" w:type="dxa"/>
            <w:vAlign w:val="center"/>
          </w:tcPr>
          <w:p w14:paraId="168CD924" w14:textId="77777777" w:rsidR="006850D7" w:rsidRDefault="006850D7">
            <w:pPr>
              <w:spacing w:line="400" w:lineRule="exact"/>
              <w:jc w:val="center"/>
              <w:rPr>
                <w:rFonts w:ascii="仿宋" w:eastAsia="仿宋" w:hAnsi="仿宋" w:cs="Arial"/>
              </w:rPr>
            </w:pPr>
          </w:p>
        </w:tc>
        <w:tc>
          <w:tcPr>
            <w:tcW w:w="1439" w:type="dxa"/>
            <w:vAlign w:val="center"/>
          </w:tcPr>
          <w:p w14:paraId="3472E696" w14:textId="77777777" w:rsidR="006850D7" w:rsidRDefault="006850D7">
            <w:pPr>
              <w:spacing w:line="400" w:lineRule="exact"/>
              <w:jc w:val="center"/>
              <w:rPr>
                <w:rFonts w:ascii="仿宋" w:eastAsia="仿宋" w:hAnsi="仿宋" w:cs="Arial"/>
              </w:rPr>
            </w:pPr>
          </w:p>
        </w:tc>
        <w:tc>
          <w:tcPr>
            <w:tcW w:w="1319" w:type="dxa"/>
            <w:vAlign w:val="center"/>
          </w:tcPr>
          <w:p w14:paraId="3704DE49" w14:textId="77777777" w:rsidR="006850D7" w:rsidRDefault="006850D7">
            <w:pPr>
              <w:spacing w:line="400" w:lineRule="exact"/>
              <w:jc w:val="center"/>
              <w:rPr>
                <w:rFonts w:ascii="仿宋" w:eastAsia="仿宋" w:hAnsi="仿宋" w:cs="Arial"/>
              </w:rPr>
            </w:pPr>
          </w:p>
        </w:tc>
        <w:tc>
          <w:tcPr>
            <w:tcW w:w="1160" w:type="dxa"/>
            <w:vAlign w:val="center"/>
          </w:tcPr>
          <w:p w14:paraId="50D06F89" w14:textId="77777777" w:rsidR="006850D7" w:rsidRDefault="006850D7">
            <w:pPr>
              <w:spacing w:line="400" w:lineRule="exact"/>
              <w:jc w:val="center"/>
              <w:rPr>
                <w:rFonts w:ascii="仿宋" w:eastAsia="仿宋" w:hAnsi="仿宋" w:cs="Arial"/>
              </w:rPr>
            </w:pPr>
          </w:p>
        </w:tc>
        <w:tc>
          <w:tcPr>
            <w:tcW w:w="1421" w:type="dxa"/>
            <w:gridSpan w:val="2"/>
            <w:vAlign w:val="center"/>
          </w:tcPr>
          <w:p w14:paraId="6753AC84" w14:textId="77777777" w:rsidR="006850D7" w:rsidRDefault="006850D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00E2450" w14:textId="77777777" w:rsidR="006850D7" w:rsidRDefault="006850D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993DB2C" w14:textId="77777777" w:rsidR="006850D7" w:rsidRDefault="006850D7">
            <w:pPr>
              <w:spacing w:line="400" w:lineRule="exact"/>
              <w:jc w:val="center"/>
              <w:rPr>
                <w:rFonts w:ascii="仿宋" w:eastAsia="仿宋" w:hAnsi="仿宋" w:cs="Arial"/>
              </w:rPr>
            </w:pPr>
          </w:p>
        </w:tc>
      </w:tr>
      <w:tr w:rsidR="006850D7" w14:paraId="78B6335F" w14:textId="77777777">
        <w:trPr>
          <w:cantSplit/>
          <w:trHeight w:val="600"/>
          <w:jc w:val="center"/>
        </w:trPr>
        <w:tc>
          <w:tcPr>
            <w:tcW w:w="718" w:type="dxa"/>
            <w:vAlign w:val="center"/>
          </w:tcPr>
          <w:p w14:paraId="5EFAAA34" w14:textId="77777777" w:rsidR="006850D7" w:rsidRDefault="006850D7">
            <w:pPr>
              <w:spacing w:line="400" w:lineRule="exact"/>
              <w:jc w:val="center"/>
              <w:rPr>
                <w:rFonts w:ascii="仿宋" w:eastAsia="仿宋" w:hAnsi="仿宋" w:cs="Arial"/>
              </w:rPr>
            </w:pPr>
          </w:p>
        </w:tc>
        <w:tc>
          <w:tcPr>
            <w:tcW w:w="1439" w:type="dxa"/>
            <w:vAlign w:val="center"/>
          </w:tcPr>
          <w:p w14:paraId="51607F88" w14:textId="77777777" w:rsidR="006850D7" w:rsidRDefault="006850D7">
            <w:pPr>
              <w:spacing w:line="400" w:lineRule="exact"/>
              <w:jc w:val="center"/>
              <w:rPr>
                <w:rFonts w:ascii="仿宋" w:eastAsia="仿宋" w:hAnsi="仿宋" w:cs="Arial"/>
              </w:rPr>
            </w:pPr>
          </w:p>
        </w:tc>
        <w:tc>
          <w:tcPr>
            <w:tcW w:w="1319" w:type="dxa"/>
            <w:vAlign w:val="center"/>
          </w:tcPr>
          <w:p w14:paraId="7E095ACC" w14:textId="77777777" w:rsidR="006850D7" w:rsidRDefault="006850D7">
            <w:pPr>
              <w:spacing w:line="400" w:lineRule="exact"/>
              <w:jc w:val="center"/>
              <w:rPr>
                <w:rFonts w:ascii="仿宋" w:eastAsia="仿宋" w:hAnsi="仿宋" w:cs="Arial"/>
              </w:rPr>
            </w:pPr>
          </w:p>
        </w:tc>
        <w:tc>
          <w:tcPr>
            <w:tcW w:w="1160" w:type="dxa"/>
            <w:vAlign w:val="center"/>
          </w:tcPr>
          <w:p w14:paraId="47ED2E82" w14:textId="77777777" w:rsidR="006850D7" w:rsidRDefault="006850D7">
            <w:pPr>
              <w:spacing w:line="400" w:lineRule="exact"/>
              <w:jc w:val="center"/>
              <w:rPr>
                <w:rFonts w:ascii="仿宋" w:eastAsia="仿宋" w:hAnsi="仿宋" w:cs="Arial"/>
              </w:rPr>
            </w:pPr>
          </w:p>
        </w:tc>
        <w:tc>
          <w:tcPr>
            <w:tcW w:w="1421" w:type="dxa"/>
            <w:gridSpan w:val="2"/>
            <w:vAlign w:val="center"/>
          </w:tcPr>
          <w:p w14:paraId="711E085E" w14:textId="77777777" w:rsidR="006850D7" w:rsidRDefault="006850D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33E181" w14:textId="77777777" w:rsidR="006850D7" w:rsidRDefault="006850D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95EE64E" w14:textId="77777777" w:rsidR="006850D7" w:rsidRDefault="006850D7">
            <w:pPr>
              <w:spacing w:line="400" w:lineRule="exact"/>
              <w:jc w:val="center"/>
              <w:rPr>
                <w:rFonts w:ascii="仿宋" w:eastAsia="仿宋" w:hAnsi="仿宋" w:cs="Arial"/>
              </w:rPr>
            </w:pPr>
          </w:p>
        </w:tc>
      </w:tr>
      <w:tr w:rsidR="006850D7" w14:paraId="548A40F2" w14:textId="77777777">
        <w:trPr>
          <w:cantSplit/>
          <w:trHeight w:val="600"/>
          <w:jc w:val="center"/>
        </w:trPr>
        <w:tc>
          <w:tcPr>
            <w:tcW w:w="718" w:type="dxa"/>
            <w:vAlign w:val="center"/>
          </w:tcPr>
          <w:p w14:paraId="00DDB914" w14:textId="77777777" w:rsidR="006850D7" w:rsidRDefault="006850D7">
            <w:pPr>
              <w:spacing w:line="400" w:lineRule="exact"/>
              <w:jc w:val="center"/>
              <w:rPr>
                <w:rFonts w:ascii="仿宋" w:eastAsia="仿宋" w:hAnsi="仿宋" w:cs="Arial"/>
              </w:rPr>
            </w:pPr>
          </w:p>
        </w:tc>
        <w:tc>
          <w:tcPr>
            <w:tcW w:w="1439" w:type="dxa"/>
            <w:vAlign w:val="center"/>
          </w:tcPr>
          <w:p w14:paraId="5511E797" w14:textId="77777777" w:rsidR="006850D7" w:rsidRDefault="006850D7">
            <w:pPr>
              <w:spacing w:line="400" w:lineRule="exact"/>
              <w:jc w:val="center"/>
              <w:rPr>
                <w:rFonts w:ascii="仿宋" w:eastAsia="仿宋" w:hAnsi="仿宋" w:cs="Arial"/>
              </w:rPr>
            </w:pPr>
          </w:p>
        </w:tc>
        <w:tc>
          <w:tcPr>
            <w:tcW w:w="1319" w:type="dxa"/>
            <w:vAlign w:val="center"/>
          </w:tcPr>
          <w:p w14:paraId="2AEE75F5" w14:textId="77777777" w:rsidR="006850D7" w:rsidRDefault="006850D7">
            <w:pPr>
              <w:spacing w:line="400" w:lineRule="exact"/>
              <w:jc w:val="center"/>
              <w:rPr>
                <w:rFonts w:ascii="仿宋" w:eastAsia="仿宋" w:hAnsi="仿宋" w:cs="Arial"/>
              </w:rPr>
            </w:pPr>
          </w:p>
        </w:tc>
        <w:tc>
          <w:tcPr>
            <w:tcW w:w="1160" w:type="dxa"/>
            <w:vAlign w:val="center"/>
          </w:tcPr>
          <w:p w14:paraId="192FFEBD" w14:textId="77777777" w:rsidR="006850D7" w:rsidRDefault="006850D7">
            <w:pPr>
              <w:spacing w:line="400" w:lineRule="exact"/>
              <w:jc w:val="center"/>
              <w:rPr>
                <w:rFonts w:ascii="仿宋" w:eastAsia="仿宋" w:hAnsi="仿宋" w:cs="Arial"/>
              </w:rPr>
            </w:pPr>
          </w:p>
        </w:tc>
        <w:tc>
          <w:tcPr>
            <w:tcW w:w="1421" w:type="dxa"/>
            <w:gridSpan w:val="2"/>
            <w:vAlign w:val="center"/>
          </w:tcPr>
          <w:p w14:paraId="614C5E1E" w14:textId="77777777" w:rsidR="006850D7" w:rsidRDefault="006850D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9C38D59" w14:textId="77777777" w:rsidR="006850D7" w:rsidRDefault="006850D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E12711C" w14:textId="77777777" w:rsidR="006850D7" w:rsidRDefault="006850D7">
            <w:pPr>
              <w:spacing w:line="400" w:lineRule="exact"/>
              <w:jc w:val="center"/>
              <w:rPr>
                <w:rFonts w:ascii="仿宋" w:eastAsia="仿宋" w:hAnsi="仿宋" w:cs="Arial"/>
              </w:rPr>
            </w:pPr>
          </w:p>
        </w:tc>
      </w:tr>
      <w:tr w:rsidR="006850D7" w14:paraId="5EA80B04" w14:textId="77777777">
        <w:trPr>
          <w:cantSplit/>
          <w:trHeight w:val="600"/>
          <w:jc w:val="center"/>
        </w:trPr>
        <w:tc>
          <w:tcPr>
            <w:tcW w:w="718" w:type="dxa"/>
            <w:vAlign w:val="center"/>
          </w:tcPr>
          <w:p w14:paraId="56EA74D4" w14:textId="77777777" w:rsidR="006850D7" w:rsidRDefault="006850D7">
            <w:pPr>
              <w:spacing w:line="400" w:lineRule="exact"/>
              <w:jc w:val="center"/>
              <w:rPr>
                <w:rFonts w:ascii="仿宋" w:eastAsia="仿宋" w:hAnsi="仿宋" w:cs="Arial"/>
              </w:rPr>
            </w:pPr>
          </w:p>
        </w:tc>
        <w:tc>
          <w:tcPr>
            <w:tcW w:w="1439" w:type="dxa"/>
            <w:tcBorders>
              <w:right w:val="single" w:sz="4" w:space="0" w:color="auto"/>
            </w:tcBorders>
            <w:vAlign w:val="center"/>
          </w:tcPr>
          <w:p w14:paraId="7B90DEF3" w14:textId="77777777" w:rsidR="006850D7" w:rsidRDefault="006850D7">
            <w:pPr>
              <w:spacing w:line="400" w:lineRule="exact"/>
              <w:jc w:val="center"/>
              <w:rPr>
                <w:rFonts w:ascii="仿宋" w:eastAsia="仿宋" w:hAnsi="仿宋" w:cs="Arial"/>
              </w:rPr>
            </w:pPr>
          </w:p>
        </w:tc>
        <w:tc>
          <w:tcPr>
            <w:tcW w:w="1319" w:type="dxa"/>
            <w:tcBorders>
              <w:left w:val="single" w:sz="4" w:space="0" w:color="auto"/>
            </w:tcBorders>
            <w:vAlign w:val="center"/>
          </w:tcPr>
          <w:p w14:paraId="7FC60CBB" w14:textId="77777777" w:rsidR="006850D7" w:rsidRDefault="006850D7">
            <w:pPr>
              <w:spacing w:line="400" w:lineRule="exact"/>
              <w:jc w:val="center"/>
              <w:rPr>
                <w:rFonts w:ascii="仿宋" w:eastAsia="仿宋" w:hAnsi="仿宋" w:cs="Arial"/>
              </w:rPr>
            </w:pPr>
          </w:p>
        </w:tc>
        <w:tc>
          <w:tcPr>
            <w:tcW w:w="1160" w:type="dxa"/>
            <w:vAlign w:val="center"/>
          </w:tcPr>
          <w:p w14:paraId="6BE356E5" w14:textId="77777777" w:rsidR="006850D7" w:rsidRDefault="006850D7">
            <w:pPr>
              <w:spacing w:line="400" w:lineRule="exact"/>
              <w:jc w:val="center"/>
              <w:rPr>
                <w:rFonts w:ascii="仿宋" w:eastAsia="仿宋" w:hAnsi="仿宋" w:cs="Arial"/>
              </w:rPr>
            </w:pPr>
          </w:p>
        </w:tc>
        <w:tc>
          <w:tcPr>
            <w:tcW w:w="1421" w:type="dxa"/>
            <w:gridSpan w:val="2"/>
            <w:vAlign w:val="center"/>
          </w:tcPr>
          <w:p w14:paraId="0B897DDD" w14:textId="77777777" w:rsidR="006850D7" w:rsidRDefault="006850D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4AE45B4" w14:textId="77777777" w:rsidR="006850D7" w:rsidRDefault="006850D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CB4C9A2" w14:textId="77777777" w:rsidR="006850D7" w:rsidRDefault="006850D7">
            <w:pPr>
              <w:spacing w:line="400" w:lineRule="exact"/>
              <w:jc w:val="center"/>
              <w:rPr>
                <w:rFonts w:ascii="仿宋" w:eastAsia="仿宋" w:hAnsi="仿宋" w:cs="Arial"/>
              </w:rPr>
            </w:pPr>
          </w:p>
        </w:tc>
      </w:tr>
      <w:tr w:rsidR="006850D7" w14:paraId="349DED83" w14:textId="77777777">
        <w:trPr>
          <w:gridAfter w:val="1"/>
          <w:wAfter w:w="10" w:type="dxa"/>
          <w:cantSplit/>
          <w:trHeight w:val="600"/>
          <w:jc w:val="center"/>
        </w:trPr>
        <w:tc>
          <w:tcPr>
            <w:tcW w:w="718" w:type="dxa"/>
            <w:tcBorders>
              <w:right w:val="single" w:sz="4" w:space="0" w:color="auto"/>
            </w:tcBorders>
            <w:vAlign w:val="center"/>
          </w:tcPr>
          <w:p w14:paraId="6FBB7703" w14:textId="77777777" w:rsidR="006850D7" w:rsidRDefault="006850D7">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05D190C6" w14:textId="77777777" w:rsidR="006850D7" w:rsidRDefault="006850D7">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53ABB7F2" w14:textId="77777777" w:rsidR="006850D7" w:rsidRDefault="006850D7">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7DBCABB5" w14:textId="77777777" w:rsidR="006850D7" w:rsidRDefault="006850D7">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A143511" w14:textId="77777777" w:rsidR="006850D7" w:rsidRDefault="006850D7">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04449FD3" w14:textId="77777777" w:rsidR="006850D7" w:rsidRDefault="006850D7">
            <w:pPr>
              <w:spacing w:line="400" w:lineRule="exact"/>
              <w:rPr>
                <w:rFonts w:ascii="仿宋" w:eastAsia="仿宋" w:hAnsi="仿宋" w:cs="Arial"/>
              </w:rPr>
            </w:pPr>
          </w:p>
        </w:tc>
        <w:tc>
          <w:tcPr>
            <w:tcW w:w="1392" w:type="dxa"/>
            <w:gridSpan w:val="2"/>
            <w:tcBorders>
              <w:left w:val="single" w:sz="4" w:space="0" w:color="auto"/>
            </w:tcBorders>
            <w:vAlign w:val="center"/>
          </w:tcPr>
          <w:p w14:paraId="57B4228A" w14:textId="77777777" w:rsidR="006850D7" w:rsidRDefault="006850D7">
            <w:pPr>
              <w:spacing w:line="400" w:lineRule="exact"/>
              <w:rPr>
                <w:rFonts w:ascii="仿宋" w:eastAsia="仿宋" w:hAnsi="仿宋" w:cs="Arial"/>
              </w:rPr>
            </w:pPr>
          </w:p>
        </w:tc>
      </w:tr>
      <w:tr w:rsidR="006850D7" w14:paraId="0EF76537" w14:textId="77777777">
        <w:trPr>
          <w:cantSplit/>
          <w:trHeight w:val="600"/>
          <w:jc w:val="center"/>
        </w:trPr>
        <w:tc>
          <w:tcPr>
            <w:tcW w:w="718" w:type="dxa"/>
            <w:vAlign w:val="center"/>
          </w:tcPr>
          <w:p w14:paraId="29AD8B37" w14:textId="77777777" w:rsidR="006850D7" w:rsidRDefault="006850D7">
            <w:pPr>
              <w:spacing w:line="400" w:lineRule="exact"/>
              <w:rPr>
                <w:rFonts w:ascii="仿宋" w:eastAsia="仿宋" w:hAnsi="仿宋" w:cs="Arial"/>
              </w:rPr>
            </w:pPr>
          </w:p>
        </w:tc>
        <w:tc>
          <w:tcPr>
            <w:tcW w:w="1439" w:type="dxa"/>
            <w:vAlign w:val="center"/>
          </w:tcPr>
          <w:p w14:paraId="01C2818B" w14:textId="77777777" w:rsidR="006850D7" w:rsidRDefault="006850D7">
            <w:pPr>
              <w:spacing w:line="400" w:lineRule="exact"/>
              <w:rPr>
                <w:rFonts w:ascii="仿宋" w:eastAsia="仿宋" w:hAnsi="仿宋" w:cs="Arial"/>
              </w:rPr>
            </w:pPr>
          </w:p>
        </w:tc>
        <w:tc>
          <w:tcPr>
            <w:tcW w:w="1319" w:type="dxa"/>
            <w:vAlign w:val="center"/>
          </w:tcPr>
          <w:p w14:paraId="1DF06CB1" w14:textId="77777777" w:rsidR="006850D7" w:rsidRDefault="006850D7">
            <w:pPr>
              <w:spacing w:line="400" w:lineRule="exact"/>
              <w:rPr>
                <w:rFonts w:ascii="仿宋" w:eastAsia="仿宋" w:hAnsi="仿宋" w:cs="Arial"/>
              </w:rPr>
            </w:pPr>
          </w:p>
        </w:tc>
        <w:tc>
          <w:tcPr>
            <w:tcW w:w="1160" w:type="dxa"/>
            <w:vAlign w:val="center"/>
          </w:tcPr>
          <w:p w14:paraId="2B8688D0" w14:textId="77777777" w:rsidR="006850D7" w:rsidRDefault="006850D7">
            <w:pPr>
              <w:spacing w:line="400" w:lineRule="exact"/>
              <w:rPr>
                <w:rFonts w:ascii="仿宋" w:eastAsia="仿宋" w:hAnsi="仿宋" w:cs="Arial"/>
              </w:rPr>
            </w:pPr>
          </w:p>
        </w:tc>
        <w:tc>
          <w:tcPr>
            <w:tcW w:w="1421" w:type="dxa"/>
            <w:gridSpan w:val="2"/>
            <w:tcBorders>
              <w:right w:val="single" w:sz="4" w:space="0" w:color="auto"/>
            </w:tcBorders>
            <w:vAlign w:val="center"/>
          </w:tcPr>
          <w:p w14:paraId="633B5B1E" w14:textId="77777777" w:rsidR="006850D7" w:rsidRDefault="006850D7">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72379A4" w14:textId="77777777" w:rsidR="006850D7" w:rsidRDefault="006850D7">
            <w:pPr>
              <w:spacing w:line="400" w:lineRule="exact"/>
              <w:rPr>
                <w:rFonts w:ascii="仿宋" w:eastAsia="仿宋" w:hAnsi="仿宋" w:cs="Arial"/>
              </w:rPr>
            </w:pPr>
          </w:p>
        </w:tc>
        <w:tc>
          <w:tcPr>
            <w:tcW w:w="1387" w:type="dxa"/>
            <w:gridSpan w:val="2"/>
            <w:tcBorders>
              <w:left w:val="single" w:sz="4" w:space="0" w:color="auto"/>
            </w:tcBorders>
            <w:vAlign w:val="center"/>
          </w:tcPr>
          <w:p w14:paraId="26FE906D" w14:textId="77777777" w:rsidR="006850D7" w:rsidRDefault="006850D7">
            <w:pPr>
              <w:spacing w:line="400" w:lineRule="exact"/>
              <w:rPr>
                <w:rFonts w:ascii="仿宋" w:eastAsia="仿宋" w:hAnsi="仿宋" w:cs="Arial"/>
              </w:rPr>
            </w:pPr>
          </w:p>
        </w:tc>
      </w:tr>
      <w:tr w:rsidR="006850D7" w14:paraId="3D9858E8" w14:textId="77777777">
        <w:trPr>
          <w:cantSplit/>
          <w:trHeight w:val="600"/>
          <w:jc w:val="center"/>
        </w:trPr>
        <w:tc>
          <w:tcPr>
            <w:tcW w:w="718" w:type="dxa"/>
            <w:vAlign w:val="center"/>
          </w:tcPr>
          <w:p w14:paraId="43F2AAA0" w14:textId="77777777" w:rsidR="006850D7" w:rsidRDefault="006850D7">
            <w:pPr>
              <w:spacing w:line="400" w:lineRule="exact"/>
              <w:jc w:val="center"/>
              <w:rPr>
                <w:rFonts w:ascii="仿宋" w:eastAsia="仿宋" w:hAnsi="仿宋" w:cs="Arial"/>
              </w:rPr>
            </w:pPr>
          </w:p>
        </w:tc>
        <w:tc>
          <w:tcPr>
            <w:tcW w:w="1439" w:type="dxa"/>
            <w:vAlign w:val="center"/>
          </w:tcPr>
          <w:p w14:paraId="4F888614" w14:textId="77777777" w:rsidR="006850D7" w:rsidRDefault="006850D7">
            <w:pPr>
              <w:spacing w:line="400" w:lineRule="exact"/>
              <w:jc w:val="center"/>
              <w:rPr>
                <w:rFonts w:ascii="仿宋" w:eastAsia="仿宋" w:hAnsi="仿宋" w:cs="Arial"/>
              </w:rPr>
            </w:pPr>
          </w:p>
        </w:tc>
        <w:tc>
          <w:tcPr>
            <w:tcW w:w="1319" w:type="dxa"/>
            <w:vAlign w:val="center"/>
          </w:tcPr>
          <w:p w14:paraId="438C91D2" w14:textId="77777777" w:rsidR="006850D7" w:rsidRDefault="006850D7">
            <w:pPr>
              <w:spacing w:line="400" w:lineRule="exact"/>
              <w:jc w:val="center"/>
              <w:rPr>
                <w:rFonts w:ascii="仿宋" w:eastAsia="仿宋" w:hAnsi="仿宋" w:cs="Arial"/>
              </w:rPr>
            </w:pPr>
          </w:p>
        </w:tc>
        <w:tc>
          <w:tcPr>
            <w:tcW w:w="1160" w:type="dxa"/>
            <w:vAlign w:val="center"/>
          </w:tcPr>
          <w:p w14:paraId="02C2F5FE" w14:textId="77777777" w:rsidR="006850D7" w:rsidRDefault="006850D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C63B671" w14:textId="77777777" w:rsidR="006850D7" w:rsidRDefault="006850D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85AC420" w14:textId="77777777" w:rsidR="006850D7" w:rsidRDefault="006850D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D22DD7F" w14:textId="77777777" w:rsidR="006850D7" w:rsidRDefault="006850D7">
            <w:pPr>
              <w:spacing w:line="400" w:lineRule="exact"/>
              <w:jc w:val="center"/>
              <w:rPr>
                <w:rFonts w:ascii="仿宋" w:eastAsia="仿宋" w:hAnsi="仿宋" w:cs="Arial"/>
              </w:rPr>
            </w:pPr>
          </w:p>
        </w:tc>
      </w:tr>
      <w:tr w:rsidR="006850D7" w14:paraId="1C5CFDB9" w14:textId="77777777">
        <w:trPr>
          <w:cantSplit/>
          <w:trHeight w:val="600"/>
          <w:jc w:val="center"/>
        </w:trPr>
        <w:tc>
          <w:tcPr>
            <w:tcW w:w="718" w:type="dxa"/>
            <w:vAlign w:val="center"/>
          </w:tcPr>
          <w:p w14:paraId="18979B38" w14:textId="77777777" w:rsidR="006850D7" w:rsidRDefault="006850D7">
            <w:pPr>
              <w:spacing w:line="400" w:lineRule="exact"/>
              <w:jc w:val="center"/>
              <w:rPr>
                <w:rFonts w:ascii="仿宋" w:eastAsia="仿宋" w:hAnsi="仿宋" w:cs="Arial"/>
              </w:rPr>
            </w:pPr>
          </w:p>
        </w:tc>
        <w:tc>
          <w:tcPr>
            <w:tcW w:w="1439" w:type="dxa"/>
            <w:vAlign w:val="center"/>
          </w:tcPr>
          <w:p w14:paraId="0B2A6C25" w14:textId="77777777" w:rsidR="006850D7" w:rsidRDefault="006850D7">
            <w:pPr>
              <w:spacing w:line="400" w:lineRule="exact"/>
              <w:jc w:val="center"/>
              <w:rPr>
                <w:rFonts w:ascii="仿宋" w:eastAsia="仿宋" w:hAnsi="仿宋" w:cs="Arial"/>
              </w:rPr>
            </w:pPr>
          </w:p>
        </w:tc>
        <w:tc>
          <w:tcPr>
            <w:tcW w:w="1319" w:type="dxa"/>
            <w:vAlign w:val="center"/>
          </w:tcPr>
          <w:p w14:paraId="75836EC7" w14:textId="77777777" w:rsidR="006850D7" w:rsidRDefault="006850D7">
            <w:pPr>
              <w:spacing w:line="400" w:lineRule="exact"/>
              <w:jc w:val="center"/>
              <w:rPr>
                <w:rFonts w:ascii="仿宋" w:eastAsia="仿宋" w:hAnsi="仿宋" w:cs="Arial"/>
              </w:rPr>
            </w:pPr>
          </w:p>
        </w:tc>
        <w:tc>
          <w:tcPr>
            <w:tcW w:w="1160" w:type="dxa"/>
            <w:vAlign w:val="center"/>
          </w:tcPr>
          <w:p w14:paraId="4E3DAFFE" w14:textId="77777777" w:rsidR="006850D7" w:rsidRDefault="006850D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F958C19" w14:textId="77777777" w:rsidR="006850D7" w:rsidRDefault="006850D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72C7958" w14:textId="77777777" w:rsidR="006850D7" w:rsidRDefault="006850D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037EBC7" w14:textId="77777777" w:rsidR="006850D7" w:rsidRDefault="006850D7">
            <w:pPr>
              <w:spacing w:line="400" w:lineRule="exact"/>
              <w:jc w:val="center"/>
              <w:rPr>
                <w:rFonts w:ascii="仿宋" w:eastAsia="仿宋" w:hAnsi="仿宋" w:cs="Arial"/>
              </w:rPr>
            </w:pPr>
          </w:p>
        </w:tc>
      </w:tr>
      <w:tr w:rsidR="006850D7" w14:paraId="39D0C6FF" w14:textId="77777777">
        <w:trPr>
          <w:cantSplit/>
          <w:trHeight w:val="510"/>
          <w:jc w:val="center"/>
        </w:trPr>
        <w:tc>
          <w:tcPr>
            <w:tcW w:w="718" w:type="dxa"/>
            <w:tcBorders>
              <w:bottom w:val="single" w:sz="4" w:space="0" w:color="auto"/>
            </w:tcBorders>
            <w:vAlign w:val="center"/>
          </w:tcPr>
          <w:p w14:paraId="367E602C" w14:textId="77777777" w:rsidR="006850D7" w:rsidRDefault="006850D7">
            <w:pPr>
              <w:spacing w:line="400" w:lineRule="exact"/>
              <w:jc w:val="center"/>
              <w:rPr>
                <w:rFonts w:ascii="仿宋" w:eastAsia="仿宋" w:hAnsi="仿宋" w:cs="Arial"/>
              </w:rPr>
            </w:pPr>
          </w:p>
        </w:tc>
        <w:tc>
          <w:tcPr>
            <w:tcW w:w="1439" w:type="dxa"/>
            <w:tcBorders>
              <w:bottom w:val="single" w:sz="4" w:space="0" w:color="auto"/>
            </w:tcBorders>
            <w:vAlign w:val="center"/>
          </w:tcPr>
          <w:p w14:paraId="293C5A24" w14:textId="77777777" w:rsidR="006850D7" w:rsidRDefault="006850D7">
            <w:pPr>
              <w:spacing w:line="400" w:lineRule="exact"/>
              <w:jc w:val="center"/>
              <w:rPr>
                <w:rFonts w:ascii="仿宋" w:eastAsia="仿宋" w:hAnsi="仿宋" w:cs="Arial"/>
              </w:rPr>
            </w:pPr>
          </w:p>
        </w:tc>
        <w:tc>
          <w:tcPr>
            <w:tcW w:w="1319" w:type="dxa"/>
            <w:tcBorders>
              <w:bottom w:val="single" w:sz="4" w:space="0" w:color="auto"/>
            </w:tcBorders>
            <w:vAlign w:val="center"/>
          </w:tcPr>
          <w:p w14:paraId="0B5AEEF9" w14:textId="77777777" w:rsidR="006850D7" w:rsidRDefault="006850D7">
            <w:pPr>
              <w:spacing w:line="400" w:lineRule="exact"/>
              <w:jc w:val="center"/>
              <w:rPr>
                <w:rFonts w:ascii="仿宋" w:eastAsia="仿宋" w:hAnsi="仿宋" w:cs="Arial"/>
              </w:rPr>
            </w:pPr>
          </w:p>
        </w:tc>
        <w:tc>
          <w:tcPr>
            <w:tcW w:w="1160" w:type="dxa"/>
            <w:tcBorders>
              <w:bottom w:val="single" w:sz="4" w:space="0" w:color="auto"/>
            </w:tcBorders>
            <w:vAlign w:val="center"/>
          </w:tcPr>
          <w:p w14:paraId="3A8E7C68" w14:textId="77777777" w:rsidR="006850D7" w:rsidRDefault="006850D7">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747733B" w14:textId="77777777" w:rsidR="006850D7" w:rsidRDefault="006850D7">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5B1C62EB" w14:textId="77777777" w:rsidR="006850D7" w:rsidRDefault="006850D7">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B0BABF5" w14:textId="77777777" w:rsidR="006850D7" w:rsidRDefault="006850D7">
            <w:pPr>
              <w:spacing w:line="400" w:lineRule="exact"/>
              <w:jc w:val="center"/>
              <w:rPr>
                <w:rFonts w:ascii="仿宋" w:eastAsia="仿宋" w:hAnsi="仿宋" w:cs="Arial"/>
              </w:rPr>
            </w:pPr>
          </w:p>
        </w:tc>
      </w:tr>
      <w:tr w:rsidR="006850D7" w14:paraId="7F2764D6" w14:textId="77777777">
        <w:trPr>
          <w:cantSplit/>
          <w:trHeight w:val="615"/>
          <w:jc w:val="center"/>
        </w:trPr>
        <w:tc>
          <w:tcPr>
            <w:tcW w:w="718" w:type="dxa"/>
            <w:tcBorders>
              <w:top w:val="single" w:sz="4" w:space="0" w:color="auto"/>
              <w:bottom w:val="single" w:sz="4" w:space="0" w:color="auto"/>
            </w:tcBorders>
            <w:vAlign w:val="center"/>
          </w:tcPr>
          <w:p w14:paraId="196EFB2E" w14:textId="77777777" w:rsidR="006850D7" w:rsidRDefault="006850D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1A6E5AF" w14:textId="77777777" w:rsidR="006850D7" w:rsidRDefault="006850D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AC6397A" w14:textId="77777777" w:rsidR="006850D7" w:rsidRDefault="006850D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197BB0F" w14:textId="77777777" w:rsidR="006850D7" w:rsidRDefault="006850D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4F02210" w14:textId="77777777" w:rsidR="006850D7" w:rsidRDefault="006850D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B57A424" w14:textId="77777777" w:rsidR="006850D7" w:rsidRDefault="006850D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C40DB3D" w14:textId="77777777" w:rsidR="006850D7" w:rsidRDefault="006850D7">
            <w:pPr>
              <w:spacing w:line="400" w:lineRule="exact"/>
              <w:jc w:val="center"/>
              <w:rPr>
                <w:rFonts w:ascii="仿宋" w:eastAsia="仿宋" w:hAnsi="仿宋" w:cs="Arial"/>
              </w:rPr>
            </w:pPr>
          </w:p>
        </w:tc>
      </w:tr>
      <w:tr w:rsidR="006850D7" w14:paraId="3D8ACE19" w14:textId="77777777">
        <w:trPr>
          <w:cantSplit/>
          <w:trHeight w:val="615"/>
          <w:jc w:val="center"/>
        </w:trPr>
        <w:tc>
          <w:tcPr>
            <w:tcW w:w="718" w:type="dxa"/>
            <w:tcBorders>
              <w:top w:val="single" w:sz="4" w:space="0" w:color="auto"/>
              <w:bottom w:val="single" w:sz="4" w:space="0" w:color="auto"/>
            </w:tcBorders>
            <w:vAlign w:val="center"/>
          </w:tcPr>
          <w:p w14:paraId="25544FFE" w14:textId="77777777" w:rsidR="006850D7" w:rsidRDefault="006850D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E8D8CA1" w14:textId="77777777" w:rsidR="006850D7" w:rsidRDefault="006850D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758CFAA" w14:textId="77777777" w:rsidR="006850D7" w:rsidRDefault="006850D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52351B2" w14:textId="77777777" w:rsidR="006850D7" w:rsidRDefault="006850D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702088E" w14:textId="77777777" w:rsidR="006850D7" w:rsidRDefault="006850D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40F2932" w14:textId="77777777" w:rsidR="006850D7" w:rsidRDefault="006850D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AC356F" w14:textId="77777777" w:rsidR="006850D7" w:rsidRDefault="006850D7">
            <w:pPr>
              <w:spacing w:line="400" w:lineRule="exact"/>
              <w:jc w:val="center"/>
              <w:rPr>
                <w:rFonts w:ascii="仿宋" w:eastAsia="仿宋" w:hAnsi="仿宋" w:cs="Arial"/>
              </w:rPr>
            </w:pPr>
          </w:p>
        </w:tc>
      </w:tr>
      <w:tr w:rsidR="006850D7" w14:paraId="0D840A27" w14:textId="77777777">
        <w:trPr>
          <w:cantSplit/>
          <w:trHeight w:val="450"/>
          <w:jc w:val="center"/>
        </w:trPr>
        <w:tc>
          <w:tcPr>
            <w:tcW w:w="718" w:type="dxa"/>
            <w:tcBorders>
              <w:top w:val="single" w:sz="4" w:space="0" w:color="auto"/>
              <w:bottom w:val="single" w:sz="4" w:space="0" w:color="auto"/>
            </w:tcBorders>
            <w:vAlign w:val="center"/>
          </w:tcPr>
          <w:p w14:paraId="111168B5" w14:textId="77777777" w:rsidR="006850D7" w:rsidRDefault="006850D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EA9023" w14:textId="77777777" w:rsidR="006850D7" w:rsidRDefault="006850D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8A88B3F" w14:textId="77777777" w:rsidR="006850D7" w:rsidRDefault="006850D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2C562" w14:textId="77777777" w:rsidR="006850D7" w:rsidRDefault="006850D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08AFDBE" w14:textId="77777777" w:rsidR="006850D7" w:rsidRDefault="006850D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F354441" w14:textId="77777777" w:rsidR="006850D7" w:rsidRDefault="006850D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9885079" w14:textId="77777777" w:rsidR="006850D7" w:rsidRDefault="006850D7">
            <w:pPr>
              <w:spacing w:line="400" w:lineRule="exact"/>
              <w:jc w:val="center"/>
              <w:rPr>
                <w:rFonts w:ascii="仿宋" w:eastAsia="仿宋" w:hAnsi="仿宋" w:cs="Arial"/>
              </w:rPr>
            </w:pPr>
          </w:p>
        </w:tc>
      </w:tr>
      <w:tr w:rsidR="006850D7" w14:paraId="0DFD700B" w14:textId="77777777">
        <w:trPr>
          <w:cantSplit/>
          <w:trHeight w:val="435"/>
          <w:jc w:val="center"/>
        </w:trPr>
        <w:tc>
          <w:tcPr>
            <w:tcW w:w="718" w:type="dxa"/>
            <w:tcBorders>
              <w:top w:val="single" w:sz="4" w:space="0" w:color="auto"/>
            </w:tcBorders>
            <w:vAlign w:val="center"/>
          </w:tcPr>
          <w:p w14:paraId="1D8625A1" w14:textId="77777777" w:rsidR="006850D7" w:rsidRDefault="006850D7">
            <w:pPr>
              <w:spacing w:line="400" w:lineRule="exact"/>
              <w:jc w:val="center"/>
              <w:rPr>
                <w:rFonts w:ascii="仿宋" w:eastAsia="仿宋" w:hAnsi="仿宋" w:cs="Arial"/>
              </w:rPr>
            </w:pPr>
          </w:p>
        </w:tc>
        <w:tc>
          <w:tcPr>
            <w:tcW w:w="1439" w:type="dxa"/>
            <w:tcBorders>
              <w:top w:val="single" w:sz="4" w:space="0" w:color="auto"/>
            </w:tcBorders>
            <w:vAlign w:val="center"/>
          </w:tcPr>
          <w:p w14:paraId="3E5E5274" w14:textId="77777777" w:rsidR="006850D7" w:rsidRDefault="006850D7">
            <w:pPr>
              <w:spacing w:line="400" w:lineRule="exact"/>
              <w:jc w:val="center"/>
              <w:rPr>
                <w:rFonts w:ascii="仿宋" w:eastAsia="仿宋" w:hAnsi="仿宋" w:cs="Arial"/>
              </w:rPr>
            </w:pPr>
          </w:p>
        </w:tc>
        <w:tc>
          <w:tcPr>
            <w:tcW w:w="1319" w:type="dxa"/>
            <w:tcBorders>
              <w:top w:val="single" w:sz="4" w:space="0" w:color="auto"/>
            </w:tcBorders>
            <w:vAlign w:val="center"/>
          </w:tcPr>
          <w:p w14:paraId="438DF220" w14:textId="77777777" w:rsidR="006850D7" w:rsidRDefault="006850D7">
            <w:pPr>
              <w:spacing w:line="400" w:lineRule="exact"/>
              <w:jc w:val="center"/>
              <w:rPr>
                <w:rFonts w:ascii="仿宋" w:eastAsia="仿宋" w:hAnsi="仿宋" w:cs="Arial"/>
              </w:rPr>
            </w:pPr>
          </w:p>
        </w:tc>
        <w:tc>
          <w:tcPr>
            <w:tcW w:w="1160" w:type="dxa"/>
            <w:tcBorders>
              <w:top w:val="single" w:sz="4" w:space="0" w:color="auto"/>
            </w:tcBorders>
            <w:vAlign w:val="center"/>
          </w:tcPr>
          <w:p w14:paraId="378E8221" w14:textId="77777777" w:rsidR="006850D7" w:rsidRDefault="006850D7">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122F0EB" w14:textId="77777777" w:rsidR="006850D7" w:rsidRDefault="006850D7">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64816BC4" w14:textId="77777777" w:rsidR="006850D7" w:rsidRDefault="006850D7">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54103CE8" w14:textId="77777777" w:rsidR="006850D7" w:rsidRDefault="006850D7">
            <w:pPr>
              <w:spacing w:line="400" w:lineRule="exact"/>
              <w:jc w:val="center"/>
              <w:rPr>
                <w:rFonts w:ascii="仿宋" w:eastAsia="仿宋" w:hAnsi="仿宋" w:cs="Arial"/>
              </w:rPr>
            </w:pPr>
          </w:p>
        </w:tc>
      </w:tr>
    </w:tbl>
    <w:p w14:paraId="4EC00EB7" w14:textId="77777777" w:rsidR="006850D7" w:rsidRDefault="006850D7">
      <w:pPr>
        <w:widowControl/>
        <w:spacing w:line="360" w:lineRule="atLeast"/>
        <w:ind w:firstLineChars="196" w:firstLine="470"/>
        <w:jc w:val="left"/>
        <w:rPr>
          <w:rFonts w:ascii="仿宋" w:eastAsia="仿宋" w:hAnsi="仿宋" w:cs="Arial"/>
          <w:sz w:val="24"/>
        </w:rPr>
      </w:pPr>
    </w:p>
    <w:p w14:paraId="39016F94"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0722463A" w14:textId="77777777" w:rsidR="006850D7" w:rsidRDefault="006850D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48ECE128" w14:textId="77777777" w:rsidR="006850D7" w:rsidRDefault="006850D7">
      <w:pPr>
        <w:spacing w:line="400" w:lineRule="exact"/>
        <w:ind w:left="360"/>
        <w:jc w:val="center"/>
        <w:rPr>
          <w:rFonts w:ascii="仿宋" w:eastAsia="仿宋" w:hAnsi="仿宋" w:cs="Arial"/>
          <w:sz w:val="24"/>
        </w:rPr>
      </w:pPr>
    </w:p>
    <w:p w14:paraId="42869D50" w14:textId="77777777" w:rsidR="006850D7" w:rsidRDefault="006850D7">
      <w:pPr>
        <w:jc w:val="left"/>
        <w:rPr>
          <w:rFonts w:ascii="仿宋" w:eastAsia="仿宋" w:hAnsi="仿宋" w:cs="Arial"/>
        </w:rPr>
      </w:pPr>
    </w:p>
    <w:p w14:paraId="414DE17A" w14:textId="77777777" w:rsidR="006850D7" w:rsidRDefault="007610E1">
      <w:pPr>
        <w:ind w:firstLineChars="200" w:firstLine="480"/>
        <w:jc w:val="left"/>
        <w:rPr>
          <w:rFonts w:ascii="仿宋" w:eastAsia="仿宋" w:hAnsi="仿宋"/>
          <w:sz w:val="24"/>
        </w:rPr>
      </w:pPr>
      <w:r>
        <w:rPr>
          <w:rFonts w:ascii="仿宋" w:eastAsia="仿宋" w:hAnsi="仿宋" w:hint="eastAsia"/>
          <w:sz w:val="24"/>
        </w:rPr>
        <w:t>供应商名称：XXXX（盖单位公章）</w:t>
      </w:r>
    </w:p>
    <w:p w14:paraId="63CFCFDF" w14:textId="77777777" w:rsidR="006850D7" w:rsidRDefault="007610E1">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366693F3" w14:textId="77777777" w:rsidR="006850D7" w:rsidRDefault="007610E1">
      <w:pPr>
        <w:ind w:firstLineChars="200" w:firstLine="480"/>
        <w:jc w:val="left"/>
        <w:rPr>
          <w:rFonts w:ascii="仿宋" w:eastAsia="仿宋" w:hAnsi="仿宋"/>
          <w:sz w:val="24"/>
        </w:rPr>
      </w:pPr>
      <w:r>
        <w:rPr>
          <w:rFonts w:ascii="仿宋" w:eastAsia="仿宋" w:hAnsi="仿宋" w:hint="eastAsia"/>
          <w:sz w:val="24"/>
        </w:rPr>
        <w:t>日期: XXXX</w:t>
      </w:r>
    </w:p>
    <w:p w14:paraId="1846A75F" w14:textId="77777777" w:rsidR="006850D7" w:rsidRDefault="007610E1">
      <w:pPr>
        <w:widowControl/>
        <w:jc w:val="left"/>
        <w:rPr>
          <w:rFonts w:ascii="仿宋" w:eastAsia="仿宋" w:hAnsi="仿宋"/>
          <w:sz w:val="32"/>
          <w:szCs w:val="32"/>
        </w:rPr>
      </w:pPr>
      <w:r>
        <w:rPr>
          <w:rFonts w:ascii="仿宋" w:eastAsia="仿宋" w:hAnsi="仿宋"/>
          <w:sz w:val="32"/>
          <w:szCs w:val="32"/>
        </w:rPr>
        <w:br w:type="page"/>
      </w:r>
    </w:p>
    <w:p w14:paraId="698FB609" w14:textId="77777777" w:rsidR="006850D7" w:rsidRDefault="007610E1">
      <w:pPr>
        <w:widowControl/>
        <w:spacing w:line="360" w:lineRule="atLeast"/>
        <w:ind w:firstLineChars="196" w:firstLine="627"/>
        <w:jc w:val="left"/>
        <w:rPr>
          <w:rFonts w:ascii="仿宋" w:eastAsia="仿宋" w:hAnsi="仿宋"/>
          <w:sz w:val="24"/>
        </w:rPr>
      </w:pPr>
      <w:r>
        <w:rPr>
          <w:rFonts w:ascii="仿宋" w:eastAsia="仿宋" w:hAnsi="仿宋" w:hint="eastAsia"/>
          <w:sz w:val="32"/>
          <w:szCs w:val="32"/>
        </w:rPr>
        <w:lastRenderedPageBreak/>
        <w:t>格式2-</w:t>
      </w:r>
      <w:r>
        <w:rPr>
          <w:rFonts w:ascii="仿宋" w:eastAsia="仿宋" w:hAnsi="仿宋"/>
          <w:sz w:val="32"/>
          <w:szCs w:val="32"/>
        </w:rPr>
        <w:t>10</w:t>
      </w:r>
    </w:p>
    <w:p w14:paraId="49475EE5" w14:textId="77777777" w:rsidR="006850D7" w:rsidRDefault="007610E1">
      <w:pPr>
        <w:jc w:val="center"/>
        <w:outlineLvl w:val="2"/>
        <w:rPr>
          <w:rFonts w:ascii="仿宋" w:eastAsia="仿宋" w:hAnsi="仿宋"/>
          <w:sz w:val="32"/>
          <w:szCs w:val="32"/>
        </w:rPr>
      </w:pPr>
      <w:r>
        <w:rPr>
          <w:rFonts w:ascii="仿宋" w:eastAsia="仿宋" w:hAnsi="仿宋" w:hint="eastAsia"/>
          <w:sz w:val="32"/>
          <w:szCs w:val="32"/>
        </w:rPr>
        <w:t>十二、供应商本项目管理、技术、服务人员情况表</w:t>
      </w:r>
    </w:p>
    <w:p w14:paraId="5210590C" w14:textId="77777777" w:rsidR="006850D7" w:rsidRDefault="006850D7">
      <w:pPr>
        <w:rPr>
          <w:rFonts w:ascii="仿宋" w:eastAsia="仿宋" w:hAnsi="仿宋"/>
          <w:sz w:val="32"/>
          <w:szCs w:val="32"/>
        </w:rPr>
      </w:pPr>
    </w:p>
    <w:p w14:paraId="583503BD" w14:textId="77777777" w:rsidR="006850D7" w:rsidRDefault="007610E1">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6850D7" w14:paraId="214886D3" w14:textId="77777777">
        <w:tc>
          <w:tcPr>
            <w:tcW w:w="946" w:type="dxa"/>
            <w:vMerge w:val="restart"/>
            <w:vAlign w:val="center"/>
          </w:tcPr>
          <w:p w14:paraId="04DD5676" w14:textId="77777777" w:rsidR="006850D7" w:rsidRDefault="007610E1">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3A4A9674" w14:textId="77777777" w:rsidR="006850D7" w:rsidRDefault="007610E1">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5A7AB2B6" w14:textId="77777777" w:rsidR="006850D7" w:rsidRDefault="007610E1">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3026D067" w14:textId="77777777" w:rsidR="006850D7" w:rsidRDefault="007610E1">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5C15C28D" w14:textId="77777777" w:rsidR="006850D7" w:rsidRDefault="007610E1">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49D591D5" w14:textId="77777777" w:rsidR="006850D7" w:rsidRDefault="007610E1">
            <w:pPr>
              <w:jc w:val="center"/>
              <w:rPr>
                <w:rFonts w:ascii="仿宋" w:eastAsia="仿宋" w:hAnsi="仿宋"/>
                <w:sz w:val="24"/>
              </w:rPr>
            </w:pPr>
            <w:r>
              <w:rPr>
                <w:rFonts w:ascii="仿宋" w:eastAsia="仿宋" w:hAnsi="仿宋" w:hint="eastAsia"/>
                <w:sz w:val="24"/>
              </w:rPr>
              <w:t>资格证明（附复印件）</w:t>
            </w:r>
          </w:p>
        </w:tc>
      </w:tr>
      <w:tr w:rsidR="006850D7" w14:paraId="2471A720" w14:textId="77777777">
        <w:tc>
          <w:tcPr>
            <w:tcW w:w="946" w:type="dxa"/>
            <w:vMerge/>
            <w:vAlign w:val="center"/>
          </w:tcPr>
          <w:p w14:paraId="76691C73" w14:textId="77777777" w:rsidR="006850D7" w:rsidRDefault="006850D7">
            <w:pPr>
              <w:jc w:val="center"/>
              <w:rPr>
                <w:rFonts w:ascii="仿宋" w:eastAsia="仿宋" w:hAnsi="仿宋"/>
                <w:sz w:val="24"/>
              </w:rPr>
            </w:pPr>
          </w:p>
        </w:tc>
        <w:tc>
          <w:tcPr>
            <w:tcW w:w="947" w:type="dxa"/>
            <w:vMerge/>
            <w:vAlign w:val="center"/>
          </w:tcPr>
          <w:p w14:paraId="397552C7" w14:textId="77777777" w:rsidR="006850D7" w:rsidRDefault="006850D7">
            <w:pPr>
              <w:jc w:val="center"/>
              <w:rPr>
                <w:rFonts w:ascii="仿宋" w:eastAsia="仿宋" w:hAnsi="仿宋"/>
                <w:sz w:val="24"/>
              </w:rPr>
            </w:pPr>
          </w:p>
        </w:tc>
        <w:tc>
          <w:tcPr>
            <w:tcW w:w="947" w:type="dxa"/>
            <w:vMerge/>
            <w:vAlign w:val="center"/>
          </w:tcPr>
          <w:p w14:paraId="64F55E74" w14:textId="77777777" w:rsidR="006850D7" w:rsidRDefault="006850D7">
            <w:pPr>
              <w:jc w:val="center"/>
              <w:rPr>
                <w:rFonts w:ascii="仿宋" w:eastAsia="仿宋" w:hAnsi="仿宋"/>
                <w:sz w:val="24"/>
              </w:rPr>
            </w:pPr>
          </w:p>
        </w:tc>
        <w:tc>
          <w:tcPr>
            <w:tcW w:w="947" w:type="dxa"/>
            <w:vMerge/>
            <w:vAlign w:val="center"/>
          </w:tcPr>
          <w:p w14:paraId="343570E4" w14:textId="77777777" w:rsidR="006850D7" w:rsidRDefault="006850D7">
            <w:pPr>
              <w:jc w:val="center"/>
              <w:rPr>
                <w:rFonts w:ascii="仿宋" w:eastAsia="仿宋" w:hAnsi="仿宋"/>
                <w:sz w:val="24"/>
              </w:rPr>
            </w:pPr>
          </w:p>
        </w:tc>
        <w:tc>
          <w:tcPr>
            <w:tcW w:w="947" w:type="dxa"/>
            <w:vMerge/>
            <w:vAlign w:val="center"/>
          </w:tcPr>
          <w:p w14:paraId="0138B220" w14:textId="77777777" w:rsidR="006850D7" w:rsidRDefault="006850D7">
            <w:pPr>
              <w:jc w:val="center"/>
              <w:rPr>
                <w:rFonts w:ascii="仿宋" w:eastAsia="仿宋" w:hAnsi="仿宋"/>
                <w:sz w:val="24"/>
              </w:rPr>
            </w:pPr>
          </w:p>
        </w:tc>
        <w:tc>
          <w:tcPr>
            <w:tcW w:w="947" w:type="dxa"/>
            <w:vAlign w:val="center"/>
          </w:tcPr>
          <w:p w14:paraId="77161A30" w14:textId="77777777" w:rsidR="006850D7" w:rsidRDefault="007610E1">
            <w:pPr>
              <w:jc w:val="center"/>
              <w:rPr>
                <w:rFonts w:ascii="仿宋" w:eastAsia="仿宋" w:hAnsi="仿宋"/>
                <w:sz w:val="24"/>
              </w:rPr>
            </w:pPr>
            <w:r>
              <w:rPr>
                <w:rFonts w:ascii="仿宋" w:eastAsia="仿宋" w:hAnsi="仿宋" w:hint="eastAsia"/>
                <w:sz w:val="24"/>
              </w:rPr>
              <w:t>证书</w:t>
            </w:r>
          </w:p>
          <w:p w14:paraId="25F795DB" w14:textId="77777777" w:rsidR="006850D7" w:rsidRDefault="007610E1">
            <w:pPr>
              <w:jc w:val="center"/>
              <w:rPr>
                <w:rFonts w:ascii="仿宋" w:eastAsia="仿宋" w:hAnsi="仿宋"/>
                <w:sz w:val="24"/>
              </w:rPr>
            </w:pPr>
            <w:r>
              <w:rPr>
                <w:rFonts w:ascii="仿宋" w:eastAsia="仿宋" w:hAnsi="仿宋" w:hint="eastAsia"/>
                <w:sz w:val="24"/>
              </w:rPr>
              <w:t>名称</w:t>
            </w:r>
          </w:p>
        </w:tc>
        <w:tc>
          <w:tcPr>
            <w:tcW w:w="947" w:type="dxa"/>
            <w:vAlign w:val="center"/>
          </w:tcPr>
          <w:p w14:paraId="263CBFA9" w14:textId="77777777" w:rsidR="006850D7" w:rsidRDefault="007610E1">
            <w:pPr>
              <w:jc w:val="center"/>
              <w:rPr>
                <w:rFonts w:ascii="仿宋" w:eastAsia="仿宋" w:hAnsi="仿宋"/>
                <w:sz w:val="24"/>
              </w:rPr>
            </w:pPr>
            <w:r>
              <w:rPr>
                <w:rFonts w:ascii="仿宋" w:eastAsia="仿宋" w:hAnsi="仿宋" w:hint="eastAsia"/>
                <w:sz w:val="24"/>
              </w:rPr>
              <w:t>级别</w:t>
            </w:r>
          </w:p>
        </w:tc>
        <w:tc>
          <w:tcPr>
            <w:tcW w:w="947" w:type="dxa"/>
            <w:vAlign w:val="center"/>
          </w:tcPr>
          <w:p w14:paraId="03918CB7" w14:textId="77777777" w:rsidR="006850D7" w:rsidRDefault="007610E1">
            <w:pPr>
              <w:jc w:val="center"/>
              <w:rPr>
                <w:rFonts w:ascii="仿宋" w:eastAsia="仿宋" w:hAnsi="仿宋"/>
                <w:sz w:val="24"/>
              </w:rPr>
            </w:pPr>
            <w:r>
              <w:rPr>
                <w:rFonts w:ascii="仿宋" w:eastAsia="仿宋" w:hAnsi="仿宋" w:hint="eastAsia"/>
                <w:sz w:val="24"/>
              </w:rPr>
              <w:t>证号</w:t>
            </w:r>
          </w:p>
        </w:tc>
        <w:tc>
          <w:tcPr>
            <w:tcW w:w="947" w:type="dxa"/>
            <w:vAlign w:val="center"/>
          </w:tcPr>
          <w:p w14:paraId="01D0058D" w14:textId="77777777" w:rsidR="006850D7" w:rsidRDefault="007610E1">
            <w:pPr>
              <w:jc w:val="center"/>
              <w:rPr>
                <w:rFonts w:ascii="仿宋" w:eastAsia="仿宋" w:hAnsi="仿宋"/>
                <w:sz w:val="24"/>
              </w:rPr>
            </w:pPr>
            <w:r>
              <w:rPr>
                <w:rFonts w:ascii="仿宋" w:eastAsia="仿宋" w:hAnsi="仿宋" w:hint="eastAsia"/>
                <w:sz w:val="24"/>
              </w:rPr>
              <w:t>专业</w:t>
            </w:r>
          </w:p>
        </w:tc>
      </w:tr>
      <w:tr w:rsidR="006850D7" w14:paraId="0CFA9572" w14:textId="77777777">
        <w:tc>
          <w:tcPr>
            <w:tcW w:w="946" w:type="dxa"/>
            <w:vMerge w:val="restart"/>
            <w:vAlign w:val="center"/>
          </w:tcPr>
          <w:p w14:paraId="3725333F" w14:textId="77777777" w:rsidR="006850D7" w:rsidRDefault="007610E1">
            <w:pPr>
              <w:jc w:val="center"/>
              <w:rPr>
                <w:rFonts w:ascii="仿宋" w:eastAsia="仿宋" w:hAnsi="仿宋"/>
                <w:sz w:val="24"/>
              </w:rPr>
            </w:pPr>
            <w:r>
              <w:rPr>
                <w:rFonts w:ascii="仿宋" w:eastAsia="仿宋" w:hAnsi="仿宋" w:hint="eastAsia"/>
                <w:sz w:val="24"/>
              </w:rPr>
              <w:t>管理</w:t>
            </w:r>
          </w:p>
          <w:p w14:paraId="292BC058" w14:textId="77777777" w:rsidR="006850D7" w:rsidRDefault="007610E1">
            <w:pPr>
              <w:jc w:val="center"/>
              <w:rPr>
                <w:rFonts w:ascii="仿宋" w:eastAsia="仿宋" w:hAnsi="仿宋"/>
                <w:sz w:val="24"/>
              </w:rPr>
            </w:pPr>
            <w:r>
              <w:rPr>
                <w:rFonts w:ascii="仿宋" w:eastAsia="仿宋" w:hAnsi="仿宋" w:hint="eastAsia"/>
                <w:sz w:val="24"/>
              </w:rPr>
              <w:t>人员</w:t>
            </w:r>
          </w:p>
        </w:tc>
        <w:tc>
          <w:tcPr>
            <w:tcW w:w="947" w:type="dxa"/>
          </w:tcPr>
          <w:p w14:paraId="0E7EBC40" w14:textId="77777777" w:rsidR="006850D7" w:rsidRDefault="006850D7">
            <w:pPr>
              <w:rPr>
                <w:rFonts w:ascii="仿宋" w:eastAsia="仿宋" w:hAnsi="仿宋"/>
                <w:sz w:val="24"/>
              </w:rPr>
            </w:pPr>
          </w:p>
        </w:tc>
        <w:tc>
          <w:tcPr>
            <w:tcW w:w="947" w:type="dxa"/>
          </w:tcPr>
          <w:p w14:paraId="2F089348" w14:textId="77777777" w:rsidR="006850D7" w:rsidRDefault="006850D7">
            <w:pPr>
              <w:rPr>
                <w:rFonts w:ascii="仿宋" w:eastAsia="仿宋" w:hAnsi="仿宋"/>
                <w:sz w:val="24"/>
              </w:rPr>
            </w:pPr>
          </w:p>
        </w:tc>
        <w:tc>
          <w:tcPr>
            <w:tcW w:w="947" w:type="dxa"/>
          </w:tcPr>
          <w:p w14:paraId="7706F530" w14:textId="77777777" w:rsidR="006850D7" w:rsidRDefault="006850D7">
            <w:pPr>
              <w:rPr>
                <w:rFonts w:ascii="仿宋" w:eastAsia="仿宋" w:hAnsi="仿宋"/>
                <w:sz w:val="24"/>
              </w:rPr>
            </w:pPr>
          </w:p>
        </w:tc>
        <w:tc>
          <w:tcPr>
            <w:tcW w:w="947" w:type="dxa"/>
          </w:tcPr>
          <w:p w14:paraId="60F92FF1" w14:textId="77777777" w:rsidR="006850D7" w:rsidRDefault="006850D7">
            <w:pPr>
              <w:rPr>
                <w:rFonts w:ascii="仿宋" w:eastAsia="仿宋" w:hAnsi="仿宋"/>
                <w:sz w:val="24"/>
              </w:rPr>
            </w:pPr>
          </w:p>
        </w:tc>
        <w:tc>
          <w:tcPr>
            <w:tcW w:w="947" w:type="dxa"/>
          </w:tcPr>
          <w:p w14:paraId="52B113FB" w14:textId="77777777" w:rsidR="006850D7" w:rsidRDefault="006850D7">
            <w:pPr>
              <w:rPr>
                <w:rFonts w:ascii="仿宋" w:eastAsia="仿宋" w:hAnsi="仿宋"/>
                <w:sz w:val="24"/>
              </w:rPr>
            </w:pPr>
          </w:p>
        </w:tc>
        <w:tc>
          <w:tcPr>
            <w:tcW w:w="947" w:type="dxa"/>
          </w:tcPr>
          <w:p w14:paraId="6E585F72" w14:textId="77777777" w:rsidR="006850D7" w:rsidRDefault="006850D7">
            <w:pPr>
              <w:rPr>
                <w:rFonts w:ascii="仿宋" w:eastAsia="仿宋" w:hAnsi="仿宋"/>
                <w:sz w:val="24"/>
              </w:rPr>
            </w:pPr>
          </w:p>
        </w:tc>
        <w:tc>
          <w:tcPr>
            <w:tcW w:w="947" w:type="dxa"/>
          </w:tcPr>
          <w:p w14:paraId="4F527B65" w14:textId="77777777" w:rsidR="006850D7" w:rsidRDefault="006850D7">
            <w:pPr>
              <w:rPr>
                <w:rFonts w:ascii="仿宋" w:eastAsia="仿宋" w:hAnsi="仿宋"/>
                <w:sz w:val="24"/>
              </w:rPr>
            </w:pPr>
          </w:p>
        </w:tc>
        <w:tc>
          <w:tcPr>
            <w:tcW w:w="947" w:type="dxa"/>
          </w:tcPr>
          <w:p w14:paraId="2A54A995" w14:textId="77777777" w:rsidR="006850D7" w:rsidRDefault="006850D7">
            <w:pPr>
              <w:rPr>
                <w:rFonts w:ascii="仿宋" w:eastAsia="仿宋" w:hAnsi="仿宋"/>
                <w:sz w:val="24"/>
              </w:rPr>
            </w:pPr>
          </w:p>
        </w:tc>
      </w:tr>
      <w:tr w:rsidR="006850D7" w14:paraId="286A4B21" w14:textId="77777777">
        <w:tc>
          <w:tcPr>
            <w:tcW w:w="946" w:type="dxa"/>
            <w:vMerge/>
            <w:vAlign w:val="center"/>
          </w:tcPr>
          <w:p w14:paraId="0443E180" w14:textId="77777777" w:rsidR="006850D7" w:rsidRDefault="006850D7">
            <w:pPr>
              <w:jc w:val="center"/>
              <w:rPr>
                <w:rFonts w:ascii="仿宋" w:eastAsia="仿宋" w:hAnsi="仿宋"/>
                <w:sz w:val="24"/>
              </w:rPr>
            </w:pPr>
          </w:p>
        </w:tc>
        <w:tc>
          <w:tcPr>
            <w:tcW w:w="947" w:type="dxa"/>
          </w:tcPr>
          <w:p w14:paraId="3B2EAFFC" w14:textId="77777777" w:rsidR="006850D7" w:rsidRDefault="006850D7">
            <w:pPr>
              <w:rPr>
                <w:rFonts w:ascii="仿宋" w:eastAsia="仿宋" w:hAnsi="仿宋"/>
                <w:sz w:val="24"/>
              </w:rPr>
            </w:pPr>
          </w:p>
        </w:tc>
        <w:tc>
          <w:tcPr>
            <w:tcW w:w="947" w:type="dxa"/>
          </w:tcPr>
          <w:p w14:paraId="09223124" w14:textId="77777777" w:rsidR="006850D7" w:rsidRDefault="006850D7">
            <w:pPr>
              <w:rPr>
                <w:rFonts w:ascii="仿宋" w:eastAsia="仿宋" w:hAnsi="仿宋"/>
                <w:sz w:val="24"/>
              </w:rPr>
            </w:pPr>
          </w:p>
        </w:tc>
        <w:tc>
          <w:tcPr>
            <w:tcW w:w="947" w:type="dxa"/>
          </w:tcPr>
          <w:p w14:paraId="7FC3D657" w14:textId="77777777" w:rsidR="006850D7" w:rsidRDefault="006850D7">
            <w:pPr>
              <w:rPr>
                <w:rFonts w:ascii="仿宋" w:eastAsia="仿宋" w:hAnsi="仿宋"/>
                <w:sz w:val="24"/>
              </w:rPr>
            </w:pPr>
          </w:p>
        </w:tc>
        <w:tc>
          <w:tcPr>
            <w:tcW w:w="947" w:type="dxa"/>
          </w:tcPr>
          <w:p w14:paraId="1702C484" w14:textId="77777777" w:rsidR="006850D7" w:rsidRDefault="006850D7">
            <w:pPr>
              <w:rPr>
                <w:rFonts w:ascii="仿宋" w:eastAsia="仿宋" w:hAnsi="仿宋"/>
                <w:sz w:val="24"/>
              </w:rPr>
            </w:pPr>
          </w:p>
        </w:tc>
        <w:tc>
          <w:tcPr>
            <w:tcW w:w="947" w:type="dxa"/>
          </w:tcPr>
          <w:p w14:paraId="6039A7A2" w14:textId="77777777" w:rsidR="006850D7" w:rsidRDefault="006850D7">
            <w:pPr>
              <w:rPr>
                <w:rFonts w:ascii="仿宋" w:eastAsia="仿宋" w:hAnsi="仿宋"/>
                <w:sz w:val="24"/>
              </w:rPr>
            </w:pPr>
          </w:p>
        </w:tc>
        <w:tc>
          <w:tcPr>
            <w:tcW w:w="947" w:type="dxa"/>
          </w:tcPr>
          <w:p w14:paraId="1EE0EE16" w14:textId="77777777" w:rsidR="006850D7" w:rsidRDefault="006850D7">
            <w:pPr>
              <w:rPr>
                <w:rFonts w:ascii="仿宋" w:eastAsia="仿宋" w:hAnsi="仿宋"/>
                <w:sz w:val="24"/>
              </w:rPr>
            </w:pPr>
          </w:p>
        </w:tc>
        <w:tc>
          <w:tcPr>
            <w:tcW w:w="947" w:type="dxa"/>
          </w:tcPr>
          <w:p w14:paraId="361A7B9D" w14:textId="77777777" w:rsidR="006850D7" w:rsidRDefault="006850D7">
            <w:pPr>
              <w:rPr>
                <w:rFonts w:ascii="仿宋" w:eastAsia="仿宋" w:hAnsi="仿宋"/>
                <w:sz w:val="24"/>
              </w:rPr>
            </w:pPr>
          </w:p>
        </w:tc>
        <w:tc>
          <w:tcPr>
            <w:tcW w:w="947" w:type="dxa"/>
          </w:tcPr>
          <w:p w14:paraId="310503A9" w14:textId="77777777" w:rsidR="006850D7" w:rsidRDefault="006850D7">
            <w:pPr>
              <w:rPr>
                <w:rFonts w:ascii="仿宋" w:eastAsia="仿宋" w:hAnsi="仿宋"/>
                <w:sz w:val="24"/>
              </w:rPr>
            </w:pPr>
          </w:p>
        </w:tc>
      </w:tr>
      <w:tr w:rsidR="006850D7" w14:paraId="3EA4F21B" w14:textId="77777777">
        <w:tc>
          <w:tcPr>
            <w:tcW w:w="946" w:type="dxa"/>
            <w:vMerge/>
            <w:vAlign w:val="center"/>
          </w:tcPr>
          <w:p w14:paraId="10D0F793" w14:textId="77777777" w:rsidR="006850D7" w:rsidRDefault="006850D7">
            <w:pPr>
              <w:jc w:val="center"/>
              <w:rPr>
                <w:rFonts w:ascii="仿宋" w:eastAsia="仿宋" w:hAnsi="仿宋"/>
                <w:sz w:val="24"/>
              </w:rPr>
            </w:pPr>
          </w:p>
        </w:tc>
        <w:tc>
          <w:tcPr>
            <w:tcW w:w="947" w:type="dxa"/>
          </w:tcPr>
          <w:p w14:paraId="3BB679ED" w14:textId="77777777" w:rsidR="006850D7" w:rsidRDefault="006850D7">
            <w:pPr>
              <w:rPr>
                <w:rFonts w:ascii="仿宋" w:eastAsia="仿宋" w:hAnsi="仿宋"/>
                <w:sz w:val="24"/>
              </w:rPr>
            </w:pPr>
          </w:p>
        </w:tc>
        <w:tc>
          <w:tcPr>
            <w:tcW w:w="947" w:type="dxa"/>
          </w:tcPr>
          <w:p w14:paraId="6270436D" w14:textId="77777777" w:rsidR="006850D7" w:rsidRDefault="006850D7">
            <w:pPr>
              <w:rPr>
                <w:rFonts w:ascii="仿宋" w:eastAsia="仿宋" w:hAnsi="仿宋"/>
                <w:sz w:val="24"/>
              </w:rPr>
            </w:pPr>
          </w:p>
        </w:tc>
        <w:tc>
          <w:tcPr>
            <w:tcW w:w="947" w:type="dxa"/>
          </w:tcPr>
          <w:p w14:paraId="07D78DA2" w14:textId="77777777" w:rsidR="006850D7" w:rsidRDefault="006850D7">
            <w:pPr>
              <w:rPr>
                <w:rFonts w:ascii="仿宋" w:eastAsia="仿宋" w:hAnsi="仿宋"/>
                <w:sz w:val="24"/>
              </w:rPr>
            </w:pPr>
          </w:p>
        </w:tc>
        <w:tc>
          <w:tcPr>
            <w:tcW w:w="947" w:type="dxa"/>
          </w:tcPr>
          <w:p w14:paraId="73613BF1" w14:textId="77777777" w:rsidR="006850D7" w:rsidRDefault="006850D7">
            <w:pPr>
              <w:rPr>
                <w:rFonts w:ascii="仿宋" w:eastAsia="仿宋" w:hAnsi="仿宋"/>
                <w:sz w:val="24"/>
              </w:rPr>
            </w:pPr>
          </w:p>
        </w:tc>
        <w:tc>
          <w:tcPr>
            <w:tcW w:w="947" w:type="dxa"/>
          </w:tcPr>
          <w:p w14:paraId="74458050" w14:textId="77777777" w:rsidR="006850D7" w:rsidRDefault="006850D7">
            <w:pPr>
              <w:rPr>
                <w:rFonts w:ascii="仿宋" w:eastAsia="仿宋" w:hAnsi="仿宋"/>
                <w:sz w:val="24"/>
              </w:rPr>
            </w:pPr>
          </w:p>
        </w:tc>
        <w:tc>
          <w:tcPr>
            <w:tcW w:w="947" w:type="dxa"/>
          </w:tcPr>
          <w:p w14:paraId="29586F54" w14:textId="77777777" w:rsidR="006850D7" w:rsidRDefault="006850D7">
            <w:pPr>
              <w:rPr>
                <w:rFonts w:ascii="仿宋" w:eastAsia="仿宋" w:hAnsi="仿宋"/>
                <w:sz w:val="24"/>
              </w:rPr>
            </w:pPr>
          </w:p>
        </w:tc>
        <w:tc>
          <w:tcPr>
            <w:tcW w:w="947" w:type="dxa"/>
          </w:tcPr>
          <w:p w14:paraId="40B3C381" w14:textId="77777777" w:rsidR="006850D7" w:rsidRDefault="006850D7">
            <w:pPr>
              <w:rPr>
                <w:rFonts w:ascii="仿宋" w:eastAsia="仿宋" w:hAnsi="仿宋"/>
                <w:sz w:val="24"/>
              </w:rPr>
            </w:pPr>
          </w:p>
        </w:tc>
        <w:tc>
          <w:tcPr>
            <w:tcW w:w="947" w:type="dxa"/>
          </w:tcPr>
          <w:p w14:paraId="4B600B79" w14:textId="77777777" w:rsidR="006850D7" w:rsidRDefault="006850D7">
            <w:pPr>
              <w:rPr>
                <w:rFonts w:ascii="仿宋" w:eastAsia="仿宋" w:hAnsi="仿宋"/>
                <w:sz w:val="24"/>
              </w:rPr>
            </w:pPr>
          </w:p>
        </w:tc>
      </w:tr>
      <w:tr w:rsidR="006850D7" w14:paraId="09E92F7F" w14:textId="77777777">
        <w:tc>
          <w:tcPr>
            <w:tcW w:w="946" w:type="dxa"/>
            <w:vMerge w:val="restart"/>
            <w:vAlign w:val="center"/>
          </w:tcPr>
          <w:p w14:paraId="58E8C4C8" w14:textId="77777777" w:rsidR="006850D7" w:rsidRDefault="007610E1">
            <w:pPr>
              <w:jc w:val="center"/>
              <w:rPr>
                <w:rFonts w:ascii="仿宋" w:eastAsia="仿宋" w:hAnsi="仿宋"/>
                <w:sz w:val="24"/>
              </w:rPr>
            </w:pPr>
            <w:r>
              <w:rPr>
                <w:rFonts w:ascii="仿宋" w:eastAsia="仿宋" w:hAnsi="仿宋" w:hint="eastAsia"/>
                <w:sz w:val="24"/>
              </w:rPr>
              <w:t>技术</w:t>
            </w:r>
          </w:p>
          <w:p w14:paraId="74D217BA" w14:textId="77777777" w:rsidR="006850D7" w:rsidRDefault="007610E1">
            <w:pPr>
              <w:jc w:val="center"/>
              <w:rPr>
                <w:rFonts w:ascii="仿宋" w:eastAsia="仿宋" w:hAnsi="仿宋"/>
                <w:sz w:val="24"/>
              </w:rPr>
            </w:pPr>
            <w:r>
              <w:rPr>
                <w:rFonts w:ascii="仿宋" w:eastAsia="仿宋" w:hAnsi="仿宋" w:hint="eastAsia"/>
                <w:sz w:val="24"/>
              </w:rPr>
              <w:t>人员</w:t>
            </w:r>
          </w:p>
        </w:tc>
        <w:tc>
          <w:tcPr>
            <w:tcW w:w="947" w:type="dxa"/>
          </w:tcPr>
          <w:p w14:paraId="3AE52A10" w14:textId="77777777" w:rsidR="006850D7" w:rsidRDefault="006850D7">
            <w:pPr>
              <w:rPr>
                <w:rFonts w:ascii="仿宋" w:eastAsia="仿宋" w:hAnsi="仿宋"/>
                <w:sz w:val="24"/>
              </w:rPr>
            </w:pPr>
          </w:p>
        </w:tc>
        <w:tc>
          <w:tcPr>
            <w:tcW w:w="947" w:type="dxa"/>
          </w:tcPr>
          <w:p w14:paraId="048B8C72" w14:textId="77777777" w:rsidR="006850D7" w:rsidRDefault="006850D7">
            <w:pPr>
              <w:rPr>
                <w:rFonts w:ascii="仿宋" w:eastAsia="仿宋" w:hAnsi="仿宋"/>
                <w:sz w:val="24"/>
              </w:rPr>
            </w:pPr>
          </w:p>
        </w:tc>
        <w:tc>
          <w:tcPr>
            <w:tcW w:w="947" w:type="dxa"/>
          </w:tcPr>
          <w:p w14:paraId="7897A2B7" w14:textId="77777777" w:rsidR="006850D7" w:rsidRDefault="006850D7">
            <w:pPr>
              <w:rPr>
                <w:rFonts w:ascii="仿宋" w:eastAsia="仿宋" w:hAnsi="仿宋"/>
                <w:sz w:val="24"/>
              </w:rPr>
            </w:pPr>
          </w:p>
        </w:tc>
        <w:tc>
          <w:tcPr>
            <w:tcW w:w="947" w:type="dxa"/>
          </w:tcPr>
          <w:p w14:paraId="6C4A343F" w14:textId="77777777" w:rsidR="006850D7" w:rsidRDefault="006850D7">
            <w:pPr>
              <w:rPr>
                <w:rFonts w:ascii="仿宋" w:eastAsia="仿宋" w:hAnsi="仿宋"/>
                <w:sz w:val="24"/>
              </w:rPr>
            </w:pPr>
          </w:p>
        </w:tc>
        <w:tc>
          <w:tcPr>
            <w:tcW w:w="947" w:type="dxa"/>
          </w:tcPr>
          <w:p w14:paraId="75C35922" w14:textId="77777777" w:rsidR="006850D7" w:rsidRDefault="006850D7">
            <w:pPr>
              <w:rPr>
                <w:rFonts w:ascii="仿宋" w:eastAsia="仿宋" w:hAnsi="仿宋"/>
                <w:sz w:val="24"/>
              </w:rPr>
            </w:pPr>
          </w:p>
        </w:tc>
        <w:tc>
          <w:tcPr>
            <w:tcW w:w="947" w:type="dxa"/>
          </w:tcPr>
          <w:p w14:paraId="623F5E1E" w14:textId="77777777" w:rsidR="006850D7" w:rsidRDefault="006850D7">
            <w:pPr>
              <w:rPr>
                <w:rFonts w:ascii="仿宋" w:eastAsia="仿宋" w:hAnsi="仿宋"/>
                <w:sz w:val="24"/>
              </w:rPr>
            </w:pPr>
          </w:p>
        </w:tc>
        <w:tc>
          <w:tcPr>
            <w:tcW w:w="947" w:type="dxa"/>
          </w:tcPr>
          <w:p w14:paraId="340A8CFA" w14:textId="77777777" w:rsidR="006850D7" w:rsidRDefault="006850D7">
            <w:pPr>
              <w:rPr>
                <w:rFonts w:ascii="仿宋" w:eastAsia="仿宋" w:hAnsi="仿宋"/>
                <w:sz w:val="24"/>
              </w:rPr>
            </w:pPr>
          </w:p>
        </w:tc>
        <w:tc>
          <w:tcPr>
            <w:tcW w:w="947" w:type="dxa"/>
          </w:tcPr>
          <w:p w14:paraId="13CF11C3" w14:textId="77777777" w:rsidR="006850D7" w:rsidRDefault="006850D7">
            <w:pPr>
              <w:rPr>
                <w:rFonts w:ascii="仿宋" w:eastAsia="仿宋" w:hAnsi="仿宋"/>
                <w:sz w:val="24"/>
              </w:rPr>
            </w:pPr>
          </w:p>
        </w:tc>
      </w:tr>
      <w:tr w:rsidR="006850D7" w14:paraId="72BD79E0" w14:textId="77777777">
        <w:tc>
          <w:tcPr>
            <w:tcW w:w="946" w:type="dxa"/>
            <w:vMerge/>
            <w:vAlign w:val="center"/>
          </w:tcPr>
          <w:p w14:paraId="51CFE3D1" w14:textId="77777777" w:rsidR="006850D7" w:rsidRDefault="006850D7">
            <w:pPr>
              <w:jc w:val="center"/>
              <w:rPr>
                <w:rFonts w:ascii="仿宋" w:eastAsia="仿宋" w:hAnsi="仿宋"/>
                <w:sz w:val="24"/>
              </w:rPr>
            </w:pPr>
          </w:p>
        </w:tc>
        <w:tc>
          <w:tcPr>
            <w:tcW w:w="947" w:type="dxa"/>
          </w:tcPr>
          <w:p w14:paraId="2F63AA1C" w14:textId="77777777" w:rsidR="006850D7" w:rsidRDefault="006850D7">
            <w:pPr>
              <w:rPr>
                <w:rFonts w:ascii="仿宋" w:eastAsia="仿宋" w:hAnsi="仿宋"/>
                <w:sz w:val="24"/>
              </w:rPr>
            </w:pPr>
          </w:p>
        </w:tc>
        <w:tc>
          <w:tcPr>
            <w:tcW w:w="947" w:type="dxa"/>
          </w:tcPr>
          <w:p w14:paraId="1D81BE34" w14:textId="77777777" w:rsidR="006850D7" w:rsidRDefault="006850D7">
            <w:pPr>
              <w:rPr>
                <w:rFonts w:ascii="仿宋" w:eastAsia="仿宋" w:hAnsi="仿宋"/>
                <w:sz w:val="24"/>
              </w:rPr>
            </w:pPr>
          </w:p>
        </w:tc>
        <w:tc>
          <w:tcPr>
            <w:tcW w:w="947" w:type="dxa"/>
          </w:tcPr>
          <w:p w14:paraId="156A960D" w14:textId="77777777" w:rsidR="006850D7" w:rsidRDefault="006850D7">
            <w:pPr>
              <w:rPr>
                <w:rFonts w:ascii="仿宋" w:eastAsia="仿宋" w:hAnsi="仿宋"/>
                <w:sz w:val="24"/>
              </w:rPr>
            </w:pPr>
          </w:p>
        </w:tc>
        <w:tc>
          <w:tcPr>
            <w:tcW w:w="947" w:type="dxa"/>
          </w:tcPr>
          <w:p w14:paraId="350B3D4D" w14:textId="77777777" w:rsidR="006850D7" w:rsidRDefault="006850D7">
            <w:pPr>
              <w:rPr>
                <w:rFonts w:ascii="仿宋" w:eastAsia="仿宋" w:hAnsi="仿宋"/>
                <w:sz w:val="24"/>
              </w:rPr>
            </w:pPr>
          </w:p>
        </w:tc>
        <w:tc>
          <w:tcPr>
            <w:tcW w:w="947" w:type="dxa"/>
          </w:tcPr>
          <w:p w14:paraId="0B3B7EE1" w14:textId="77777777" w:rsidR="006850D7" w:rsidRDefault="006850D7">
            <w:pPr>
              <w:rPr>
                <w:rFonts w:ascii="仿宋" w:eastAsia="仿宋" w:hAnsi="仿宋"/>
                <w:sz w:val="24"/>
              </w:rPr>
            </w:pPr>
          </w:p>
        </w:tc>
        <w:tc>
          <w:tcPr>
            <w:tcW w:w="947" w:type="dxa"/>
          </w:tcPr>
          <w:p w14:paraId="047F314B" w14:textId="77777777" w:rsidR="006850D7" w:rsidRDefault="006850D7">
            <w:pPr>
              <w:rPr>
                <w:rFonts w:ascii="仿宋" w:eastAsia="仿宋" w:hAnsi="仿宋"/>
                <w:sz w:val="24"/>
              </w:rPr>
            </w:pPr>
          </w:p>
        </w:tc>
        <w:tc>
          <w:tcPr>
            <w:tcW w:w="947" w:type="dxa"/>
          </w:tcPr>
          <w:p w14:paraId="1E92BC86" w14:textId="77777777" w:rsidR="006850D7" w:rsidRDefault="006850D7">
            <w:pPr>
              <w:rPr>
                <w:rFonts w:ascii="仿宋" w:eastAsia="仿宋" w:hAnsi="仿宋"/>
                <w:sz w:val="24"/>
              </w:rPr>
            </w:pPr>
          </w:p>
        </w:tc>
        <w:tc>
          <w:tcPr>
            <w:tcW w:w="947" w:type="dxa"/>
          </w:tcPr>
          <w:p w14:paraId="7E5735F2" w14:textId="77777777" w:rsidR="006850D7" w:rsidRDefault="006850D7">
            <w:pPr>
              <w:rPr>
                <w:rFonts w:ascii="仿宋" w:eastAsia="仿宋" w:hAnsi="仿宋"/>
                <w:sz w:val="24"/>
              </w:rPr>
            </w:pPr>
          </w:p>
        </w:tc>
      </w:tr>
      <w:tr w:rsidR="006850D7" w14:paraId="14F939B3" w14:textId="77777777">
        <w:tc>
          <w:tcPr>
            <w:tcW w:w="946" w:type="dxa"/>
            <w:vMerge/>
            <w:vAlign w:val="center"/>
          </w:tcPr>
          <w:p w14:paraId="69F9750B" w14:textId="77777777" w:rsidR="006850D7" w:rsidRDefault="006850D7">
            <w:pPr>
              <w:jc w:val="center"/>
              <w:rPr>
                <w:rFonts w:ascii="仿宋" w:eastAsia="仿宋" w:hAnsi="仿宋"/>
                <w:sz w:val="24"/>
              </w:rPr>
            </w:pPr>
          </w:p>
        </w:tc>
        <w:tc>
          <w:tcPr>
            <w:tcW w:w="947" w:type="dxa"/>
          </w:tcPr>
          <w:p w14:paraId="220C0BC7" w14:textId="77777777" w:rsidR="006850D7" w:rsidRDefault="006850D7">
            <w:pPr>
              <w:rPr>
                <w:rFonts w:ascii="仿宋" w:eastAsia="仿宋" w:hAnsi="仿宋"/>
                <w:sz w:val="24"/>
              </w:rPr>
            </w:pPr>
          </w:p>
        </w:tc>
        <w:tc>
          <w:tcPr>
            <w:tcW w:w="947" w:type="dxa"/>
          </w:tcPr>
          <w:p w14:paraId="432C9088" w14:textId="77777777" w:rsidR="006850D7" w:rsidRDefault="006850D7">
            <w:pPr>
              <w:rPr>
                <w:rFonts w:ascii="仿宋" w:eastAsia="仿宋" w:hAnsi="仿宋"/>
                <w:sz w:val="24"/>
              </w:rPr>
            </w:pPr>
          </w:p>
        </w:tc>
        <w:tc>
          <w:tcPr>
            <w:tcW w:w="947" w:type="dxa"/>
          </w:tcPr>
          <w:p w14:paraId="1FB196F0" w14:textId="77777777" w:rsidR="006850D7" w:rsidRDefault="006850D7">
            <w:pPr>
              <w:rPr>
                <w:rFonts w:ascii="仿宋" w:eastAsia="仿宋" w:hAnsi="仿宋"/>
                <w:sz w:val="24"/>
              </w:rPr>
            </w:pPr>
          </w:p>
        </w:tc>
        <w:tc>
          <w:tcPr>
            <w:tcW w:w="947" w:type="dxa"/>
          </w:tcPr>
          <w:p w14:paraId="7AF82D61" w14:textId="77777777" w:rsidR="006850D7" w:rsidRDefault="006850D7">
            <w:pPr>
              <w:rPr>
                <w:rFonts w:ascii="仿宋" w:eastAsia="仿宋" w:hAnsi="仿宋"/>
                <w:sz w:val="24"/>
              </w:rPr>
            </w:pPr>
          </w:p>
        </w:tc>
        <w:tc>
          <w:tcPr>
            <w:tcW w:w="947" w:type="dxa"/>
          </w:tcPr>
          <w:p w14:paraId="1DF1EB49" w14:textId="77777777" w:rsidR="006850D7" w:rsidRDefault="006850D7">
            <w:pPr>
              <w:rPr>
                <w:rFonts w:ascii="仿宋" w:eastAsia="仿宋" w:hAnsi="仿宋"/>
                <w:sz w:val="24"/>
              </w:rPr>
            </w:pPr>
          </w:p>
        </w:tc>
        <w:tc>
          <w:tcPr>
            <w:tcW w:w="947" w:type="dxa"/>
          </w:tcPr>
          <w:p w14:paraId="64DC0B89" w14:textId="77777777" w:rsidR="006850D7" w:rsidRDefault="006850D7">
            <w:pPr>
              <w:rPr>
                <w:rFonts w:ascii="仿宋" w:eastAsia="仿宋" w:hAnsi="仿宋"/>
                <w:sz w:val="24"/>
              </w:rPr>
            </w:pPr>
          </w:p>
        </w:tc>
        <w:tc>
          <w:tcPr>
            <w:tcW w:w="947" w:type="dxa"/>
          </w:tcPr>
          <w:p w14:paraId="68B37390" w14:textId="77777777" w:rsidR="006850D7" w:rsidRDefault="006850D7">
            <w:pPr>
              <w:rPr>
                <w:rFonts w:ascii="仿宋" w:eastAsia="仿宋" w:hAnsi="仿宋"/>
                <w:sz w:val="24"/>
              </w:rPr>
            </w:pPr>
          </w:p>
        </w:tc>
        <w:tc>
          <w:tcPr>
            <w:tcW w:w="947" w:type="dxa"/>
          </w:tcPr>
          <w:p w14:paraId="476551A0" w14:textId="77777777" w:rsidR="006850D7" w:rsidRDefault="006850D7">
            <w:pPr>
              <w:rPr>
                <w:rFonts w:ascii="仿宋" w:eastAsia="仿宋" w:hAnsi="仿宋"/>
                <w:sz w:val="24"/>
              </w:rPr>
            </w:pPr>
          </w:p>
        </w:tc>
      </w:tr>
      <w:tr w:rsidR="006850D7" w14:paraId="58BCAB8C" w14:textId="77777777">
        <w:tc>
          <w:tcPr>
            <w:tcW w:w="946" w:type="dxa"/>
            <w:vMerge w:val="restart"/>
            <w:vAlign w:val="center"/>
          </w:tcPr>
          <w:p w14:paraId="382741F3" w14:textId="77777777" w:rsidR="006850D7" w:rsidRDefault="007610E1">
            <w:pPr>
              <w:jc w:val="center"/>
              <w:rPr>
                <w:rFonts w:ascii="仿宋" w:eastAsia="仿宋" w:hAnsi="仿宋"/>
                <w:sz w:val="24"/>
              </w:rPr>
            </w:pPr>
            <w:r>
              <w:rPr>
                <w:rFonts w:ascii="仿宋" w:eastAsia="仿宋" w:hAnsi="仿宋" w:hint="eastAsia"/>
                <w:sz w:val="24"/>
              </w:rPr>
              <w:t>售后服务人员</w:t>
            </w:r>
          </w:p>
        </w:tc>
        <w:tc>
          <w:tcPr>
            <w:tcW w:w="947" w:type="dxa"/>
          </w:tcPr>
          <w:p w14:paraId="5519CA6A" w14:textId="77777777" w:rsidR="006850D7" w:rsidRDefault="006850D7">
            <w:pPr>
              <w:rPr>
                <w:rFonts w:ascii="仿宋" w:eastAsia="仿宋" w:hAnsi="仿宋"/>
                <w:sz w:val="24"/>
              </w:rPr>
            </w:pPr>
          </w:p>
        </w:tc>
        <w:tc>
          <w:tcPr>
            <w:tcW w:w="947" w:type="dxa"/>
          </w:tcPr>
          <w:p w14:paraId="597714C1" w14:textId="77777777" w:rsidR="006850D7" w:rsidRDefault="006850D7">
            <w:pPr>
              <w:rPr>
                <w:rFonts w:ascii="仿宋" w:eastAsia="仿宋" w:hAnsi="仿宋"/>
                <w:sz w:val="24"/>
              </w:rPr>
            </w:pPr>
          </w:p>
        </w:tc>
        <w:tc>
          <w:tcPr>
            <w:tcW w:w="947" w:type="dxa"/>
          </w:tcPr>
          <w:p w14:paraId="48641E8F" w14:textId="77777777" w:rsidR="006850D7" w:rsidRDefault="006850D7">
            <w:pPr>
              <w:rPr>
                <w:rFonts w:ascii="仿宋" w:eastAsia="仿宋" w:hAnsi="仿宋"/>
                <w:sz w:val="24"/>
              </w:rPr>
            </w:pPr>
          </w:p>
        </w:tc>
        <w:tc>
          <w:tcPr>
            <w:tcW w:w="947" w:type="dxa"/>
          </w:tcPr>
          <w:p w14:paraId="43F523BF" w14:textId="77777777" w:rsidR="006850D7" w:rsidRDefault="006850D7">
            <w:pPr>
              <w:rPr>
                <w:rFonts w:ascii="仿宋" w:eastAsia="仿宋" w:hAnsi="仿宋"/>
                <w:sz w:val="24"/>
              </w:rPr>
            </w:pPr>
          </w:p>
        </w:tc>
        <w:tc>
          <w:tcPr>
            <w:tcW w:w="947" w:type="dxa"/>
          </w:tcPr>
          <w:p w14:paraId="2E694163" w14:textId="77777777" w:rsidR="006850D7" w:rsidRDefault="006850D7">
            <w:pPr>
              <w:rPr>
                <w:rFonts w:ascii="仿宋" w:eastAsia="仿宋" w:hAnsi="仿宋"/>
                <w:sz w:val="24"/>
              </w:rPr>
            </w:pPr>
          </w:p>
        </w:tc>
        <w:tc>
          <w:tcPr>
            <w:tcW w:w="947" w:type="dxa"/>
          </w:tcPr>
          <w:p w14:paraId="16FE3521" w14:textId="77777777" w:rsidR="006850D7" w:rsidRDefault="006850D7">
            <w:pPr>
              <w:rPr>
                <w:rFonts w:ascii="仿宋" w:eastAsia="仿宋" w:hAnsi="仿宋"/>
                <w:sz w:val="24"/>
              </w:rPr>
            </w:pPr>
          </w:p>
        </w:tc>
        <w:tc>
          <w:tcPr>
            <w:tcW w:w="947" w:type="dxa"/>
          </w:tcPr>
          <w:p w14:paraId="3148F560" w14:textId="77777777" w:rsidR="006850D7" w:rsidRDefault="006850D7">
            <w:pPr>
              <w:rPr>
                <w:rFonts w:ascii="仿宋" w:eastAsia="仿宋" w:hAnsi="仿宋"/>
                <w:sz w:val="24"/>
              </w:rPr>
            </w:pPr>
          </w:p>
        </w:tc>
        <w:tc>
          <w:tcPr>
            <w:tcW w:w="947" w:type="dxa"/>
          </w:tcPr>
          <w:p w14:paraId="56FA3B2A" w14:textId="77777777" w:rsidR="006850D7" w:rsidRDefault="006850D7">
            <w:pPr>
              <w:rPr>
                <w:rFonts w:ascii="仿宋" w:eastAsia="仿宋" w:hAnsi="仿宋"/>
                <w:sz w:val="24"/>
              </w:rPr>
            </w:pPr>
          </w:p>
        </w:tc>
      </w:tr>
      <w:tr w:rsidR="006850D7" w14:paraId="04D06E63" w14:textId="77777777">
        <w:tc>
          <w:tcPr>
            <w:tcW w:w="946" w:type="dxa"/>
            <w:vMerge/>
          </w:tcPr>
          <w:p w14:paraId="590E0C46" w14:textId="77777777" w:rsidR="006850D7" w:rsidRDefault="006850D7">
            <w:pPr>
              <w:rPr>
                <w:rFonts w:ascii="仿宋" w:eastAsia="仿宋" w:hAnsi="仿宋"/>
                <w:sz w:val="24"/>
              </w:rPr>
            </w:pPr>
          </w:p>
        </w:tc>
        <w:tc>
          <w:tcPr>
            <w:tcW w:w="947" w:type="dxa"/>
          </w:tcPr>
          <w:p w14:paraId="0AF9C149" w14:textId="77777777" w:rsidR="006850D7" w:rsidRDefault="006850D7">
            <w:pPr>
              <w:rPr>
                <w:rFonts w:ascii="仿宋" w:eastAsia="仿宋" w:hAnsi="仿宋"/>
                <w:sz w:val="24"/>
              </w:rPr>
            </w:pPr>
          </w:p>
        </w:tc>
        <w:tc>
          <w:tcPr>
            <w:tcW w:w="947" w:type="dxa"/>
          </w:tcPr>
          <w:p w14:paraId="2A78B78E" w14:textId="77777777" w:rsidR="006850D7" w:rsidRDefault="006850D7">
            <w:pPr>
              <w:rPr>
                <w:rFonts w:ascii="仿宋" w:eastAsia="仿宋" w:hAnsi="仿宋"/>
                <w:sz w:val="24"/>
              </w:rPr>
            </w:pPr>
          </w:p>
        </w:tc>
        <w:tc>
          <w:tcPr>
            <w:tcW w:w="947" w:type="dxa"/>
          </w:tcPr>
          <w:p w14:paraId="7426989A" w14:textId="77777777" w:rsidR="006850D7" w:rsidRDefault="006850D7">
            <w:pPr>
              <w:rPr>
                <w:rFonts w:ascii="仿宋" w:eastAsia="仿宋" w:hAnsi="仿宋"/>
                <w:sz w:val="24"/>
              </w:rPr>
            </w:pPr>
          </w:p>
        </w:tc>
        <w:tc>
          <w:tcPr>
            <w:tcW w:w="947" w:type="dxa"/>
          </w:tcPr>
          <w:p w14:paraId="07B939DE" w14:textId="77777777" w:rsidR="006850D7" w:rsidRDefault="006850D7">
            <w:pPr>
              <w:rPr>
                <w:rFonts w:ascii="仿宋" w:eastAsia="仿宋" w:hAnsi="仿宋"/>
                <w:sz w:val="24"/>
              </w:rPr>
            </w:pPr>
          </w:p>
        </w:tc>
        <w:tc>
          <w:tcPr>
            <w:tcW w:w="947" w:type="dxa"/>
          </w:tcPr>
          <w:p w14:paraId="67EDBF1B" w14:textId="77777777" w:rsidR="006850D7" w:rsidRDefault="006850D7">
            <w:pPr>
              <w:rPr>
                <w:rFonts w:ascii="仿宋" w:eastAsia="仿宋" w:hAnsi="仿宋"/>
                <w:sz w:val="24"/>
              </w:rPr>
            </w:pPr>
          </w:p>
        </w:tc>
        <w:tc>
          <w:tcPr>
            <w:tcW w:w="947" w:type="dxa"/>
          </w:tcPr>
          <w:p w14:paraId="26C95743" w14:textId="77777777" w:rsidR="006850D7" w:rsidRDefault="006850D7">
            <w:pPr>
              <w:rPr>
                <w:rFonts w:ascii="仿宋" w:eastAsia="仿宋" w:hAnsi="仿宋"/>
                <w:sz w:val="24"/>
              </w:rPr>
            </w:pPr>
          </w:p>
        </w:tc>
        <w:tc>
          <w:tcPr>
            <w:tcW w:w="947" w:type="dxa"/>
          </w:tcPr>
          <w:p w14:paraId="152560C3" w14:textId="77777777" w:rsidR="006850D7" w:rsidRDefault="006850D7">
            <w:pPr>
              <w:rPr>
                <w:rFonts w:ascii="仿宋" w:eastAsia="仿宋" w:hAnsi="仿宋"/>
                <w:sz w:val="24"/>
              </w:rPr>
            </w:pPr>
          </w:p>
        </w:tc>
        <w:tc>
          <w:tcPr>
            <w:tcW w:w="947" w:type="dxa"/>
          </w:tcPr>
          <w:p w14:paraId="55FDCDE3" w14:textId="77777777" w:rsidR="006850D7" w:rsidRDefault="006850D7">
            <w:pPr>
              <w:rPr>
                <w:rFonts w:ascii="仿宋" w:eastAsia="仿宋" w:hAnsi="仿宋"/>
                <w:sz w:val="24"/>
              </w:rPr>
            </w:pPr>
          </w:p>
        </w:tc>
      </w:tr>
      <w:tr w:rsidR="006850D7" w14:paraId="5B101997" w14:textId="77777777">
        <w:tc>
          <w:tcPr>
            <w:tcW w:w="946" w:type="dxa"/>
            <w:vMerge/>
          </w:tcPr>
          <w:p w14:paraId="4B27752D" w14:textId="77777777" w:rsidR="006850D7" w:rsidRDefault="006850D7">
            <w:pPr>
              <w:rPr>
                <w:rFonts w:ascii="仿宋" w:eastAsia="仿宋" w:hAnsi="仿宋"/>
                <w:sz w:val="24"/>
              </w:rPr>
            </w:pPr>
          </w:p>
        </w:tc>
        <w:tc>
          <w:tcPr>
            <w:tcW w:w="947" w:type="dxa"/>
          </w:tcPr>
          <w:p w14:paraId="43C71571" w14:textId="77777777" w:rsidR="006850D7" w:rsidRDefault="006850D7">
            <w:pPr>
              <w:rPr>
                <w:rFonts w:ascii="仿宋" w:eastAsia="仿宋" w:hAnsi="仿宋"/>
                <w:sz w:val="24"/>
              </w:rPr>
            </w:pPr>
          </w:p>
        </w:tc>
        <w:tc>
          <w:tcPr>
            <w:tcW w:w="947" w:type="dxa"/>
          </w:tcPr>
          <w:p w14:paraId="478E5E93" w14:textId="77777777" w:rsidR="006850D7" w:rsidRDefault="006850D7">
            <w:pPr>
              <w:rPr>
                <w:rFonts w:ascii="仿宋" w:eastAsia="仿宋" w:hAnsi="仿宋"/>
                <w:sz w:val="24"/>
              </w:rPr>
            </w:pPr>
          </w:p>
        </w:tc>
        <w:tc>
          <w:tcPr>
            <w:tcW w:w="947" w:type="dxa"/>
          </w:tcPr>
          <w:p w14:paraId="3BCF1507" w14:textId="77777777" w:rsidR="006850D7" w:rsidRDefault="006850D7">
            <w:pPr>
              <w:rPr>
                <w:rFonts w:ascii="仿宋" w:eastAsia="仿宋" w:hAnsi="仿宋"/>
                <w:sz w:val="24"/>
              </w:rPr>
            </w:pPr>
          </w:p>
        </w:tc>
        <w:tc>
          <w:tcPr>
            <w:tcW w:w="947" w:type="dxa"/>
          </w:tcPr>
          <w:p w14:paraId="12668F67" w14:textId="77777777" w:rsidR="006850D7" w:rsidRDefault="006850D7">
            <w:pPr>
              <w:rPr>
                <w:rFonts w:ascii="仿宋" w:eastAsia="仿宋" w:hAnsi="仿宋"/>
                <w:sz w:val="24"/>
              </w:rPr>
            </w:pPr>
          </w:p>
        </w:tc>
        <w:tc>
          <w:tcPr>
            <w:tcW w:w="947" w:type="dxa"/>
          </w:tcPr>
          <w:p w14:paraId="03981E71" w14:textId="77777777" w:rsidR="006850D7" w:rsidRDefault="006850D7">
            <w:pPr>
              <w:rPr>
                <w:rFonts w:ascii="仿宋" w:eastAsia="仿宋" w:hAnsi="仿宋"/>
                <w:sz w:val="24"/>
              </w:rPr>
            </w:pPr>
          </w:p>
        </w:tc>
        <w:tc>
          <w:tcPr>
            <w:tcW w:w="947" w:type="dxa"/>
          </w:tcPr>
          <w:p w14:paraId="7DD4751E" w14:textId="77777777" w:rsidR="006850D7" w:rsidRDefault="006850D7">
            <w:pPr>
              <w:rPr>
                <w:rFonts w:ascii="仿宋" w:eastAsia="仿宋" w:hAnsi="仿宋"/>
                <w:sz w:val="24"/>
              </w:rPr>
            </w:pPr>
          </w:p>
        </w:tc>
        <w:tc>
          <w:tcPr>
            <w:tcW w:w="947" w:type="dxa"/>
          </w:tcPr>
          <w:p w14:paraId="5A9DF635" w14:textId="77777777" w:rsidR="006850D7" w:rsidRDefault="006850D7">
            <w:pPr>
              <w:rPr>
                <w:rFonts w:ascii="仿宋" w:eastAsia="仿宋" w:hAnsi="仿宋"/>
                <w:sz w:val="24"/>
              </w:rPr>
            </w:pPr>
          </w:p>
        </w:tc>
        <w:tc>
          <w:tcPr>
            <w:tcW w:w="947" w:type="dxa"/>
          </w:tcPr>
          <w:p w14:paraId="78FB4843" w14:textId="77777777" w:rsidR="006850D7" w:rsidRDefault="006850D7">
            <w:pPr>
              <w:rPr>
                <w:rFonts w:ascii="仿宋" w:eastAsia="仿宋" w:hAnsi="仿宋"/>
                <w:sz w:val="24"/>
              </w:rPr>
            </w:pPr>
          </w:p>
        </w:tc>
      </w:tr>
    </w:tbl>
    <w:p w14:paraId="13B29B63" w14:textId="77777777" w:rsidR="006850D7" w:rsidRDefault="006850D7">
      <w:pPr>
        <w:rPr>
          <w:rFonts w:ascii="仿宋" w:eastAsia="仿宋" w:hAnsi="仿宋"/>
          <w:sz w:val="24"/>
        </w:rPr>
      </w:pPr>
    </w:p>
    <w:p w14:paraId="45FFDD29" w14:textId="77777777" w:rsidR="006850D7" w:rsidRDefault="006850D7">
      <w:pPr>
        <w:rPr>
          <w:rFonts w:ascii="仿宋" w:eastAsia="仿宋" w:hAnsi="仿宋"/>
          <w:sz w:val="24"/>
        </w:rPr>
      </w:pPr>
    </w:p>
    <w:p w14:paraId="03D45094" w14:textId="77777777" w:rsidR="006850D7" w:rsidRDefault="006850D7">
      <w:pPr>
        <w:rPr>
          <w:rFonts w:ascii="仿宋" w:eastAsia="仿宋" w:hAnsi="仿宋"/>
          <w:sz w:val="24"/>
        </w:rPr>
      </w:pPr>
    </w:p>
    <w:p w14:paraId="0323F9B6" w14:textId="77777777" w:rsidR="006850D7" w:rsidRDefault="007610E1">
      <w:pPr>
        <w:rPr>
          <w:rFonts w:ascii="仿宋" w:eastAsia="仿宋" w:hAnsi="仿宋"/>
          <w:sz w:val="24"/>
        </w:rPr>
      </w:pPr>
      <w:r>
        <w:rPr>
          <w:rFonts w:ascii="仿宋" w:eastAsia="仿宋" w:hAnsi="仿宋" w:hint="eastAsia"/>
          <w:sz w:val="24"/>
        </w:rPr>
        <w:t>供应商名称：XXX（盖单位公章）</w:t>
      </w:r>
    </w:p>
    <w:p w14:paraId="162F7A96" w14:textId="77777777" w:rsidR="006850D7" w:rsidRDefault="007610E1">
      <w:pPr>
        <w:rPr>
          <w:rFonts w:ascii="仿宋" w:eastAsia="仿宋" w:hAnsi="仿宋"/>
          <w:sz w:val="24"/>
        </w:rPr>
      </w:pPr>
      <w:r>
        <w:rPr>
          <w:rFonts w:ascii="仿宋" w:eastAsia="仿宋" w:hAnsi="仿宋" w:hint="eastAsia"/>
          <w:sz w:val="24"/>
        </w:rPr>
        <w:t>法定代表人/单位负责人或授权代表（签字或加盖个人印章）：XXX</w:t>
      </w:r>
    </w:p>
    <w:p w14:paraId="367E7A34" w14:textId="77777777" w:rsidR="006850D7" w:rsidRDefault="007610E1">
      <w:pPr>
        <w:rPr>
          <w:rFonts w:ascii="仿宋" w:eastAsia="仿宋" w:hAnsi="仿宋"/>
          <w:sz w:val="24"/>
        </w:rPr>
      </w:pPr>
      <w:r>
        <w:rPr>
          <w:rFonts w:ascii="仿宋" w:eastAsia="仿宋" w:hAnsi="仿宋" w:hint="eastAsia"/>
          <w:sz w:val="24"/>
        </w:rPr>
        <w:t>日期：XXX</w:t>
      </w:r>
      <w:bookmarkEnd w:id="109"/>
    </w:p>
    <w:p w14:paraId="2D22DFBA" w14:textId="77777777" w:rsidR="006850D7" w:rsidRDefault="007610E1">
      <w:pPr>
        <w:pStyle w:val="ae"/>
        <w:rPr>
          <w:rFonts w:ascii="仿宋" w:eastAsia="仿宋" w:hAnsi="仿宋"/>
          <w:b w:val="0"/>
        </w:rPr>
      </w:pPr>
      <w:r>
        <w:rPr>
          <w:rFonts w:ascii="仿宋" w:eastAsia="仿宋" w:hAnsi="仿宋" w:hint="eastAsia"/>
          <w:b w:val="0"/>
          <w:bCs w:val="0"/>
          <w:sz w:val="24"/>
        </w:rPr>
        <w:br w:type="page"/>
      </w:r>
      <w:bookmarkStart w:id="110" w:name="_Toc511205305"/>
      <w:r>
        <w:rPr>
          <w:rFonts w:ascii="仿宋" w:eastAsia="仿宋" w:hAnsi="仿宋" w:hint="eastAsia"/>
          <w:b w:val="0"/>
        </w:rPr>
        <w:lastRenderedPageBreak/>
        <w:t xml:space="preserve">第八章 </w:t>
      </w:r>
      <w:r>
        <w:rPr>
          <w:rFonts w:ascii="仿宋" w:eastAsia="仿宋" w:hAnsi="仿宋"/>
          <w:b w:val="0"/>
        </w:rPr>
        <w:t xml:space="preserve"> </w:t>
      </w:r>
      <w:r>
        <w:rPr>
          <w:rFonts w:ascii="仿宋" w:eastAsia="仿宋" w:hAnsi="仿宋" w:hint="eastAsia"/>
          <w:b w:val="0"/>
        </w:rPr>
        <w:t>评审方法</w:t>
      </w:r>
      <w:bookmarkEnd w:id="110"/>
    </w:p>
    <w:p w14:paraId="2DEDBD4F" w14:textId="77777777" w:rsidR="006850D7" w:rsidRDefault="006850D7">
      <w:pPr>
        <w:spacing w:line="400" w:lineRule="exact"/>
        <w:ind w:firstLineChars="196" w:firstLine="470"/>
        <w:rPr>
          <w:rFonts w:ascii="仿宋" w:eastAsia="仿宋" w:hAnsi="仿宋"/>
          <w:sz w:val="24"/>
        </w:rPr>
      </w:pPr>
      <w:bookmarkStart w:id="111" w:name="_Toc101174146"/>
      <w:bookmarkStart w:id="112" w:name="_Toc101338358"/>
      <w:bookmarkStart w:id="113" w:name="_Toc101250640"/>
      <w:bookmarkStart w:id="114" w:name="_Toc209847065"/>
      <w:bookmarkStart w:id="115" w:name="_Toc430773924"/>
    </w:p>
    <w:p w14:paraId="14845844" w14:textId="77777777" w:rsidR="006850D7" w:rsidRDefault="007610E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1.总则</w:t>
      </w:r>
    </w:p>
    <w:p w14:paraId="343AF701" w14:textId="77777777" w:rsidR="006850D7" w:rsidRDefault="007610E1">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5522B415" w14:textId="77777777" w:rsidR="006850D7" w:rsidRDefault="007610E1">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2F6377DA" w14:textId="77777777" w:rsidR="006850D7" w:rsidRDefault="007610E1">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15F9A118" w14:textId="77777777" w:rsidR="006850D7" w:rsidRDefault="007610E1">
      <w:pPr>
        <w:spacing w:line="400" w:lineRule="exact"/>
        <w:ind w:firstLineChars="196" w:firstLine="470"/>
        <w:outlineLvl w:val="2"/>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24A5C05B"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14:paraId="05D1241A"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14:paraId="4362A009"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14:paraId="39A241A7"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20BD68FB"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1D711956"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16E5BBE8"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06666796" w14:textId="77777777" w:rsidR="006850D7" w:rsidRDefault="007610E1">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14:paraId="21A090BA" w14:textId="77777777" w:rsidR="006850D7" w:rsidRDefault="006850D7">
      <w:pPr>
        <w:ind w:firstLine="413"/>
        <w:rPr>
          <w:rFonts w:ascii="仿宋" w:eastAsia="仿宋" w:hAnsi="仿宋"/>
        </w:rPr>
      </w:pPr>
    </w:p>
    <w:p w14:paraId="27DD01FE" w14:textId="77777777" w:rsidR="006850D7" w:rsidRDefault="007610E1">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2.磋商程序</w:t>
      </w:r>
    </w:p>
    <w:p w14:paraId="64A23F9E" w14:textId="77777777" w:rsidR="006850D7" w:rsidRDefault="007610E1">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3F6F8224"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14:paraId="33E06E94"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43FEF2E4"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26B8E77A"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1E94F436"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53697AA2"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1092697A"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5BE531E1"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02B7664D"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50DC381E"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2B61ADD2" w14:textId="77777777" w:rsidR="006850D7" w:rsidRDefault="007610E1">
      <w:pPr>
        <w:spacing w:line="400" w:lineRule="exact"/>
        <w:ind w:firstLineChars="196" w:firstLine="470"/>
        <w:outlineLvl w:val="2"/>
        <w:rPr>
          <w:rFonts w:ascii="仿宋" w:eastAsia="仿宋" w:hAnsi="仿宋"/>
          <w:sz w:val="24"/>
        </w:rPr>
      </w:pPr>
      <w:r>
        <w:rPr>
          <w:rFonts w:ascii="仿宋" w:eastAsia="仿宋" w:hAnsi="仿宋" w:hint="eastAsia"/>
          <w:sz w:val="24"/>
        </w:rPr>
        <w:t>2.2资格性审查。</w:t>
      </w:r>
    </w:p>
    <w:p w14:paraId="5D561061"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49BF30D4"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14:paraId="46C11BD1"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795502DB"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4D5B74E8" w14:textId="77777777" w:rsidR="006850D7" w:rsidRDefault="007610E1">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14:paraId="48A0D11B" w14:textId="77777777" w:rsidR="006850D7" w:rsidRDefault="007610E1">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C82D711" w14:textId="77777777" w:rsidR="006850D7" w:rsidRDefault="007610E1">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22819459"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024E6C2"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14:paraId="02B584CF"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08B4B4FF"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14:paraId="17904C2B"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15C6DA91"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8BBA5D0"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21D4D014"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7C3F513D"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241C7BAC"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73C143EE" w14:textId="77777777" w:rsidR="006850D7" w:rsidRDefault="007610E1">
      <w:pPr>
        <w:pStyle w:val="a9"/>
        <w:snapToGrid w:val="0"/>
        <w:spacing w:line="30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5858087B"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444A3CD0"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F0BC124"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30FD6A28"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04DE3F8D" w14:textId="77777777" w:rsidR="006850D7" w:rsidRDefault="007610E1">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5D38AE7B" w14:textId="77777777" w:rsidR="006850D7" w:rsidRDefault="007610E1">
      <w:pPr>
        <w:pStyle w:val="a9"/>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628A8F9B"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78B40EDD"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14:paraId="2EAB2128"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14:paraId="7623D285"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57503419" w14:textId="77777777" w:rsidR="006850D7" w:rsidRDefault="007610E1">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ascii="仿宋" w:eastAsia="仿宋" w:hAnsi="仿宋" w:hint="eastAsia"/>
          <w:sz w:val="24"/>
          <w:lang w:val="zh-CN"/>
        </w:rPr>
        <w:t>报价超过竞争性磋商文件规定的政府采购预算（或最高限价）或者相关报价不符合采购文件其他的报价规定的，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14:paraId="3AEB7F9E"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Pr>
          <w:rFonts w:ascii="仿宋" w:eastAsia="仿宋" w:hAnsi="仿宋"/>
          <w:sz w:val="24"/>
        </w:rPr>
        <w:t>3</w:t>
      </w:r>
      <w:r>
        <w:rPr>
          <w:rFonts w:ascii="仿宋" w:eastAsia="仿宋" w:hAnsi="仿宋" w:hint="eastAsia"/>
          <w:sz w:val="24"/>
        </w:rPr>
        <w:t>的情况除外）。或磋商文件不能详细列明采购标的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Pr>
          <w:rFonts w:ascii="仿宋" w:eastAsia="仿宋" w:hAnsi="仿宋"/>
          <w:sz w:val="24"/>
        </w:rPr>
        <w:t>3</w:t>
      </w:r>
      <w:r>
        <w:rPr>
          <w:rFonts w:ascii="仿宋" w:eastAsia="仿宋" w:hAnsi="仿宋" w:hint="eastAsia"/>
          <w:sz w:val="24"/>
        </w:rPr>
        <w:t>的情况除外）供应商的设计方案或者解决方案，并要求其在规定时间内提交最后报价。</w:t>
      </w:r>
    </w:p>
    <w:p w14:paraId="778BB6BF" w14:textId="77777777" w:rsidR="006850D7" w:rsidRDefault="007610E1">
      <w:pPr>
        <w:spacing w:line="400" w:lineRule="exact"/>
        <w:ind w:firstLineChars="200" w:firstLine="480"/>
        <w:rPr>
          <w:rFonts w:ascii="仿宋" w:eastAsia="仿宋" w:hAnsi="仿宋"/>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6" w:name="_Toc30986"/>
      <w:r>
        <w:rPr>
          <w:rFonts w:ascii="仿宋" w:eastAsia="仿宋" w:hAnsi="仿宋" w:hint="eastAsia"/>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6"/>
      <w:r>
        <w:rPr>
          <w:rFonts w:ascii="仿宋" w:eastAsia="仿宋" w:hAnsi="仿宋" w:hint="eastAsia"/>
          <w:bCs/>
          <w:sz w:val="24"/>
        </w:rPr>
        <w:t>第三条第四项情形的，提交最后报价的供应商可以为2家。</w:t>
      </w:r>
    </w:p>
    <w:p w14:paraId="45EEC23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ascii="仿宋" w:eastAsia="仿宋" w:hAnsi="仿宋" w:hint="eastAsia"/>
          <w:sz w:val="24"/>
          <w:lang w:val="zh-CN"/>
        </w:rPr>
        <w:t>磋商小组认为供应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报价明显低于成本价，在磋商小组发出质询函后供应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提供合理的成本分析和价格构成的或对质函询的解释未被磋商小组采信的，</w:t>
      </w:r>
      <w:r>
        <w:rPr>
          <w:rFonts w:ascii="仿宋" w:eastAsia="仿宋" w:hAnsi="仿宋" w:cstheme="minorBidi" w:hint="eastAsia"/>
          <w:sz w:val="24"/>
          <w:lang w:val="zh-CN"/>
        </w:rPr>
        <w:t>应按照无效响应文件处理。</w:t>
      </w:r>
    </w:p>
    <w:p w14:paraId="739E5395"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14:paraId="1BF96887" w14:textId="77777777" w:rsidR="006850D7" w:rsidRDefault="007610E1">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4A2BBE03" w14:textId="77777777" w:rsidR="006850D7" w:rsidRDefault="007610E1">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0B25510F" w14:textId="77777777" w:rsidR="006850D7" w:rsidRDefault="007610E1">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31A3695E" w14:textId="77777777" w:rsidR="006850D7" w:rsidRDefault="007610E1">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650E0879" w14:textId="77777777" w:rsidR="006850D7" w:rsidRDefault="007610E1">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6667F52D"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3D35BCC7"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197FAAE"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4E78BDA0"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090F89DB"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34284B29"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08D82B01"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67F6874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14:paraId="77B168D0"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6C0EFD94"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16230716"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8D39542"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4811DCA4"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04A6D58"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7251CD24"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4737C7CD"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41F8E8B3"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05040415"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061D4012"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2B2FACF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5F0C0D19"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6C5F51D8"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1FD3BC8A"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18F4B15C"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7E44C4E0"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2F41B6E5"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071229DD"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lastRenderedPageBreak/>
        <w:t>2.12供应商澄清、说明</w:t>
      </w:r>
    </w:p>
    <w:p w14:paraId="5EDCBF60"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55A6B9A3"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782C9467"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61462CBA"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5C2EB868"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076549A6"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53C70CF1"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（3）除本章2.3.1和2.5.</w:t>
      </w:r>
      <w:r>
        <w:rPr>
          <w:rFonts w:ascii="仿宋" w:eastAsia="仿宋" w:hAnsi="仿宋"/>
          <w:sz w:val="24"/>
        </w:rPr>
        <w:t>3</w:t>
      </w:r>
      <w:r>
        <w:rPr>
          <w:rFonts w:ascii="仿宋" w:eastAsia="仿宋" w:hAnsi="仿宋" w:hint="eastAsia"/>
          <w:sz w:val="24"/>
        </w:rPr>
        <w:t>的情况外，在采购过程中符合要求的供应商或者报价未超过采购预算的供应商不足3家的。</w:t>
      </w:r>
    </w:p>
    <w:p w14:paraId="164856C4" w14:textId="77777777" w:rsidR="006850D7" w:rsidRDefault="007610E1">
      <w:pPr>
        <w:spacing w:line="400" w:lineRule="exact"/>
        <w:ind w:firstLineChars="200" w:firstLine="480"/>
        <w:outlineLvl w:val="1"/>
        <w:rPr>
          <w:rFonts w:ascii="仿宋" w:eastAsia="仿宋" w:hAnsi="仿宋"/>
          <w:sz w:val="24"/>
        </w:rPr>
      </w:pPr>
      <w:r>
        <w:rPr>
          <w:rFonts w:ascii="仿宋" w:eastAsia="仿宋" w:hAnsi="仿宋" w:hint="eastAsia"/>
          <w:sz w:val="24"/>
        </w:rPr>
        <w:t>3.综合评分</w:t>
      </w:r>
    </w:p>
    <w:p w14:paraId="70354F2D"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482B7778" w14:textId="77777777" w:rsidR="006850D7" w:rsidRDefault="007610E1">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469315D4" w14:textId="77777777" w:rsidR="006850D7" w:rsidRDefault="007610E1">
      <w:pPr>
        <w:pStyle w:val="a8"/>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13B93AB0" w14:textId="77777777" w:rsidR="006850D7" w:rsidRDefault="007610E1">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440D2F27" w14:textId="77777777" w:rsidR="006850D7" w:rsidRDefault="007610E1">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48D6D45E" w14:textId="77777777" w:rsidR="006850D7" w:rsidRDefault="007610E1">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749DF4E2" w14:textId="77777777" w:rsidR="006850D7" w:rsidRDefault="006850D7">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6850D7" w14:paraId="641E3753" w14:textId="77777777">
        <w:trPr>
          <w:cantSplit/>
          <w:trHeight w:val="402"/>
        </w:trPr>
        <w:tc>
          <w:tcPr>
            <w:tcW w:w="577" w:type="dxa"/>
            <w:vAlign w:val="center"/>
          </w:tcPr>
          <w:p w14:paraId="6AC88107"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290ADE5C"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t>评分因素</w:t>
            </w:r>
          </w:p>
          <w:p w14:paraId="210129CB"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44AD1754"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3F64CF67"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19756CC0" w14:textId="77777777" w:rsidR="006850D7" w:rsidRDefault="007610E1">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48D9BC6B" w14:textId="77777777" w:rsidR="006850D7" w:rsidRDefault="007610E1">
            <w:pPr>
              <w:spacing w:line="400" w:lineRule="exact"/>
              <w:jc w:val="center"/>
              <w:rPr>
                <w:rFonts w:ascii="仿宋" w:eastAsia="仿宋" w:hAnsi="仿宋"/>
                <w:szCs w:val="21"/>
              </w:rPr>
            </w:pPr>
            <w:r>
              <w:rPr>
                <w:rFonts w:ascii="仿宋" w:eastAsia="仿宋" w:hAnsi="仿宋" w:hint="eastAsia"/>
                <w:szCs w:val="21"/>
              </w:rPr>
              <w:t>说明</w:t>
            </w:r>
          </w:p>
        </w:tc>
      </w:tr>
      <w:tr w:rsidR="006850D7" w14:paraId="1570EFA3" w14:textId="77777777">
        <w:trPr>
          <w:cantSplit/>
          <w:trHeight w:val="402"/>
        </w:trPr>
        <w:tc>
          <w:tcPr>
            <w:tcW w:w="577" w:type="dxa"/>
            <w:vAlign w:val="center"/>
          </w:tcPr>
          <w:p w14:paraId="763D5EEA"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9" w:type="dxa"/>
            <w:vAlign w:val="center"/>
          </w:tcPr>
          <w:p w14:paraId="2B6F2933" w14:textId="77777777" w:rsidR="006850D7" w:rsidRDefault="007610E1">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628C5C79" w14:textId="77777777" w:rsidR="006850D7" w:rsidRDefault="007610E1">
            <w:pPr>
              <w:rPr>
                <w:rFonts w:ascii="仿宋" w:eastAsia="仿宋" w:hAnsi="仿宋"/>
                <w:szCs w:val="21"/>
              </w:rPr>
            </w:pPr>
            <w:r>
              <w:rPr>
                <w:rFonts w:ascii="仿宋" w:eastAsia="仿宋" w:hAnsi="仿宋" w:hint="eastAsia"/>
                <w:szCs w:val="21"/>
              </w:rPr>
              <w:t>（主要评分因素）</w:t>
            </w:r>
          </w:p>
        </w:tc>
        <w:tc>
          <w:tcPr>
            <w:tcW w:w="561" w:type="dxa"/>
            <w:vAlign w:val="center"/>
          </w:tcPr>
          <w:p w14:paraId="3DC46AB8" w14:textId="77777777" w:rsidR="006850D7" w:rsidRDefault="007610E1">
            <w:pPr>
              <w:rPr>
                <w:rFonts w:ascii="仿宋" w:eastAsia="仿宋" w:hAnsi="仿宋"/>
                <w:szCs w:val="21"/>
              </w:rPr>
            </w:pPr>
            <w:r>
              <w:rPr>
                <w:rFonts w:ascii="仿宋" w:eastAsia="仿宋" w:hAnsi="仿宋" w:hint="eastAsia"/>
                <w:szCs w:val="21"/>
              </w:rPr>
              <w:t>30分</w:t>
            </w:r>
          </w:p>
        </w:tc>
        <w:tc>
          <w:tcPr>
            <w:tcW w:w="3710" w:type="dxa"/>
            <w:vAlign w:val="center"/>
          </w:tcPr>
          <w:p w14:paraId="333EE9BD" w14:textId="77777777" w:rsidR="006850D7" w:rsidRDefault="007610E1">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30</w:t>
            </w:r>
            <w:r>
              <w:rPr>
                <w:rFonts w:ascii="仿宋" w:eastAsia="仿宋" w:hAnsi="仿宋" w:hint="eastAsia"/>
                <w:szCs w:val="21"/>
              </w:rPr>
              <w:t>%*100</w:t>
            </w:r>
          </w:p>
        </w:tc>
        <w:tc>
          <w:tcPr>
            <w:tcW w:w="1277" w:type="dxa"/>
            <w:vAlign w:val="center"/>
          </w:tcPr>
          <w:p w14:paraId="0F99C9C9" w14:textId="77777777" w:rsidR="006850D7" w:rsidRDefault="007610E1">
            <w:pPr>
              <w:jc w:val="center"/>
              <w:rPr>
                <w:rFonts w:ascii="仿宋" w:eastAsia="仿宋" w:hAnsi="仿宋"/>
                <w:szCs w:val="21"/>
              </w:rPr>
            </w:pPr>
            <w:r>
              <w:rPr>
                <w:rFonts w:ascii="仿宋" w:eastAsia="仿宋" w:hAnsi="仿宋" w:hint="eastAsia"/>
                <w:szCs w:val="21"/>
              </w:rPr>
              <w:t>/</w:t>
            </w:r>
          </w:p>
        </w:tc>
        <w:tc>
          <w:tcPr>
            <w:tcW w:w="1277" w:type="dxa"/>
            <w:vAlign w:val="center"/>
          </w:tcPr>
          <w:p w14:paraId="19DEDA7F" w14:textId="77777777" w:rsidR="006850D7" w:rsidRDefault="007610E1">
            <w:pPr>
              <w:rPr>
                <w:rFonts w:ascii="仿宋" w:eastAsia="仿宋" w:hAnsi="仿宋"/>
                <w:szCs w:val="21"/>
              </w:rPr>
            </w:pPr>
            <w:r>
              <w:rPr>
                <w:rFonts w:ascii="仿宋" w:eastAsia="仿宋" w:hAnsi="仿宋" w:hint="eastAsia"/>
                <w:szCs w:val="21"/>
              </w:rPr>
              <w:t>共同评分因素</w:t>
            </w:r>
          </w:p>
        </w:tc>
      </w:tr>
      <w:tr w:rsidR="006850D7" w14:paraId="51345298" w14:textId="77777777">
        <w:trPr>
          <w:cantSplit/>
          <w:trHeight w:val="402"/>
        </w:trPr>
        <w:tc>
          <w:tcPr>
            <w:tcW w:w="577" w:type="dxa"/>
            <w:vAlign w:val="center"/>
          </w:tcPr>
          <w:p w14:paraId="28A60E38"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057C3132" w14:textId="77777777" w:rsidR="006850D7" w:rsidRDefault="007610E1" w:rsidP="0024000A">
            <w:pPr>
              <w:rPr>
                <w:rFonts w:ascii="仿宋" w:eastAsia="仿宋" w:hAnsi="仿宋"/>
                <w:szCs w:val="21"/>
              </w:rPr>
            </w:pPr>
            <w:r>
              <w:rPr>
                <w:rFonts w:ascii="仿宋" w:eastAsia="仿宋" w:hAnsi="仿宋" w:hint="eastAsia"/>
                <w:szCs w:val="21"/>
              </w:rPr>
              <w:t>技术、商务要求</w:t>
            </w:r>
            <w:r w:rsidR="0024000A">
              <w:rPr>
                <w:rFonts w:ascii="仿宋" w:eastAsia="仿宋" w:hAnsi="仿宋"/>
                <w:szCs w:val="21"/>
              </w:rPr>
              <w:t>17.4</w:t>
            </w:r>
            <w:r>
              <w:rPr>
                <w:rFonts w:ascii="仿宋" w:eastAsia="仿宋" w:hAnsi="仿宋" w:hint="eastAsia"/>
                <w:szCs w:val="21"/>
              </w:rPr>
              <w:t>%（主要评分因素）</w:t>
            </w:r>
          </w:p>
        </w:tc>
        <w:tc>
          <w:tcPr>
            <w:tcW w:w="561" w:type="dxa"/>
            <w:vAlign w:val="center"/>
          </w:tcPr>
          <w:p w14:paraId="0877FD25" w14:textId="77777777" w:rsidR="006850D7" w:rsidRDefault="0024000A">
            <w:pPr>
              <w:rPr>
                <w:rFonts w:ascii="仿宋" w:eastAsia="仿宋" w:hAnsi="仿宋"/>
                <w:szCs w:val="21"/>
              </w:rPr>
            </w:pPr>
            <w:r>
              <w:rPr>
                <w:rFonts w:ascii="仿宋" w:eastAsia="仿宋" w:hAnsi="仿宋"/>
                <w:szCs w:val="21"/>
              </w:rPr>
              <w:t>17.4</w:t>
            </w:r>
          </w:p>
          <w:p w14:paraId="7E372DD5" w14:textId="77777777" w:rsidR="006850D7" w:rsidRDefault="007610E1">
            <w:pPr>
              <w:rPr>
                <w:rFonts w:ascii="仿宋" w:eastAsia="仿宋" w:hAnsi="仿宋"/>
                <w:szCs w:val="21"/>
              </w:rPr>
            </w:pPr>
            <w:r>
              <w:rPr>
                <w:rFonts w:ascii="仿宋" w:eastAsia="仿宋" w:hAnsi="仿宋" w:hint="eastAsia"/>
                <w:szCs w:val="21"/>
              </w:rPr>
              <w:t>分</w:t>
            </w:r>
          </w:p>
        </w:tc>
        <w:tc>
          <w:tcPr>
            <w:tcW w:w="3710" w:type="dxa"/>
            <w:vAlign w:val="center"/>
          </w:tcPr>
          <w:p w14:paraId="25E649D4" w14:textId="77777777" w:rsidR="006850D7" w:rsidRDefault="007610E1" w:rsidP="0024000A">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文件第五章技术、商务要求没有负偏离得</w:t>
            </w:r>
            <w:r w:rsidR="0024000A">
              <w:rPr>
                <w:rFonts w:ascii="仿宋" w:eastAsia="仿宋" w:hAnsi="仿宋"/>
                <w:szCs w:val="21"/>
              </w:rPr>
              <w:t>17.4</w:t>
            </w:r>
            <w:r w:rsidR="0024000A">
              <w:rPr>
                <w:rFonts w:ascii="仿宋" w:eastAsia="仿宋" w:hAnsi="仿宋" w:hint="eastAsia"/>
                <w:szCs w:val="21"/>
              </w:rPr>
              <w:t>分；</w:t>
            </w:r>
            <w:proofErr w:type="gramStart"/>
            <w:r w:rsidR="0024000A">
              <w:rPr>
                <w:rFonts w:ascii="仿宋" w:eastAsia="仿宋" w:hAnsi="仿宋" w:hint="eastAsia"/>
                <w:szCs w:val="21"/>
              </w:rPr>
              <w:t>低于磋商</w:t>
            </w:r>
            <w:proofErr w:type="gramEnd"/>
            <w:r w:rsidR="0024000A">
              <w:rPr>
                <w:rFonts w:ascii="仿宋" w:eastAsia="仿宋" w:hAnsi="仿宋" w:hint="eastAsia"/>
                <w:szCs w:val="21"/>
              </w:rPr>
              <w:t>文件要求的（负偏离）</w:t>
            </w:r>
            <w:r>
              <w:rPr>
                <w:rFonts w:ascii="仿宋" w:eastAsia="仿宋" w:hAnsi="仿宋" w:hint="eastAsia"/>
                <w:szCs w:val="21"/>
              </w:rPr>
              <w:t>，一项参数扣0.</w:t>
            </w:r>
            <w:r w:rsidR="0024000A">
              <w:rPr>
                <w:rFonts w:ascii="仿宋" w:eastAsia="仿宋" w:hAnsi="仿宋"/>
                <w:szCs w:val="21"/>
              </w:rPr>
              <w:t>3</w:t>
            </w:r>
            <w:r>
              <w:rPr>
                <w:rFonts w:ascii="仿宋" w:eastAsia="仿宋" w:hAnsi="仿宋"/>
                <w:szCs w:val="21"/>
              </w:rPr>
              <w:t>分，</w:t>
            </w:r>
            <w:r>
              <w:rPr>
                <w:rFonts w:ascii="仿宋" w:eastAsia="仿宋" w:hAnsi="仿宋" w:hint="eastAsia"/>
                <w:szCs w:val="21"/>
              </w:rPr>
              <w:t>最多扣</w:t>
            </w:r>
            <w:r w:rsidR="0024000A">
              <w:rPr>
                <w:rFonts w:ascii="仿宋" w:eastAsia="仿宋" w:hAnsi="仿宋"/>
                <w:szCs w:val="21"/>
              </w:rPr>
              <w:t>17.4</w:t>
            </w:r>
            <w:r>
              <w:rPr>
                <w:rFonts w:ascii="仿宋" w:eastAsia="仿宋" w:hAnsi="仿宋" w:hint="eastAsia"/>
                <w:szCs w:val="21"/>
              </w:rPr>
              <w:t>分。（</w:t>
            </w:r>
            <w:r w:rsidR="0024000A">
              <w:rPr>
                <w:rFonts w:ascii="仿宋" w:eastAsia="仿宋" w:hAnsi="仿宋" w:hint="eastAsia"/>
                <w:szCs w:val="21"/>
              </w:rPr>
              <w:t>共</w:t>
            </w:r>
            <w:r>
              <w:rPr>
                <w:rFonts w:ascii="仿宋" w:eastAsia="仿宋" w:hAnsi="仿宋" w:hint="eastAsia"/>
                <w:szCs w:val="21"/>
              </w:rPr>
              <w:t>5</w:t>
            </w:r>
            <w:r>
              <w:rPr>
                <w:rFonts w:ascii="仿宋" w:eastAsia="仿宋" w:hAnsi="仿宋"/>
                <w:szCs w:val="21"/>
              </w:rPr>
              <w:t>8条一般参数</w:t>
            </w:r>
            <w:r>
              <w:rPr>
                <w:rFonts w:ascii="仿宋" w:eastAsia="仿宋" w:hAnsi="仿宋" w:hint="eastAsia"/>
                <w:szCs w:val="21"/>
              </w:rPr>
              <w:t>）</w:t>
            </w:r>
          </w:p>
        </w:tc>
        <w:tc>
          <w:tcPr>
            <w:tcW w:w="1277" w:type="dxa"/>
            <w:vAlign w:val="center"/>
          </w:tcPr>
          <w:p w14:paraId="0EAB10D4" w14:textId="77777777" w:rsidR="006850D7" w:rsidRDefault="007610E1">
            <w:pPr>
              <w:jc w:val="center"/>
              <w:rPr>
                <w:rFonts w:ascii="仿宋" w:eastAsia="仿宋" w:hAnsi="仿宋"/>
                <w:szCs w:val="21"/>
              </w:rPr>
            </w:pPr>
            <w:r>
              <w:rPr>
                <w:rFonts w:ascii="仿宋" w:eastAsia="仿宋" w:hAnsi="仿宋" w:hint="eastAsia"/>
                <w:szCs w:val="21"/>
              </w:rPr>
              <w:t>/</w:t>
            </w:r>
          </w:p>
        </w:tc>
        <w:tc>
          <w:tcPr>
            <w:tcW w:w="1277" w:type="dxa"/>
            <w:vAlign w:val="center"/>
          </w:tcPr>
          <w:p w14:paraId="53B13B14" w14:textId="77777777" w:rsidR="006850D7" w:rsidRDefault="007610E1">
            <w:pPr>
              <w:rPr>
                <w:rFonts w:ascii="仿宋" w:eastAsia="仿宋" w:hAnsi="仿宋"/>
                <w:szCs w:val="21"/>
              </w:rPr>
            </w:pPr>
            <w:r>
              <w:rPr>
                <w:rFonts w:ascii="仿宋" w:eastAsia="仿宋" w:hAnsi="仿宋" w:hint="eastAsia"/>
                <w:szCs w:val="21"/>
              </w:rPr>
              <w:t>技术类评分因素</w:t>
            </w:r>
          </w:p>
        </w:tc>
      </w:tr>
      <w:tr w:rsidR="006850D7" w14:paraId="45F3911A" w14:textId="77777777">
        <w:trPr>
          <w:cantSplit/>
          <w:trHeight w:val="402"/>
        </w:trPr>
        <w:tc>
          <w:tcPr>
            <w:tcW w:w="577" w:type="dxa"/>
            <w:vAlign w:val="center"/>
          </w:tcPr>
          <w:p w14:paraId="5F517360"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14:paraId="52C401C4" w14:textId="77777777" w:rsidR="006850D7" w:rsidRDefault="007610E1" w:rsidP="007E1C33">
            <w:pPr>
              <w:rPr>
                <w:rFonts w:ascii="仿宋" w:eastAsia="仿宋" w:hAnsi="仿宋"/>
                <w:szCs w:val="21"/>
              </w:rPr>
            </w:pPr>
            <w:r>
              <w:rPr>
                <w:rFonts w:ascii="仿宋" w:eastAsia="仿宋" w:hAnsi="仿宋"/>
                <w:szCs w:val="21"/>
              </w:rPr>
              <w:t>项目实施方案</w:t>
            </w:r>
            <w:r w:rsidR="007E1C33">
              <w:rPr>
                <w:rFonts w:ascii="仿宋" w:eastAsia="仿宋" w:hAnsi="仿宋"/>
                <w:szCs w:val="21"/>
              </w:rPr>
              <w:t>38</w:t>
            </w:r>
            <w:r>
              <w:rPr>
                <w:rFonts w:ascii="仿宋" w:eastAsia="仿宋" w:hAnsi="仿宋"/>
                <w:szCs w:val="21"/>
              </w:rPr>
              <w:t>%</w:t>
            </w:r>
          </w:p>
        </w:tc>
        <w:tc>
          <w:tcPr>
            <w:tcW w:w="561" w:type="dxa"/>
            <w:vAlign w:val="center"/>
          </w:tcPr>
          <w:p w14:paraId="44849884" w14:textId="77777777" w:rsidR="006850D7" w:rsidRDefault="007E1C33">
            <w:pPr>
              <w:rPr>
                <w:rFonts w:ascii="仿宋" w:eastAsia="仿宋" w:hAnsi="仿宋"/>
                <w:szCs w:val="21"/>
              </w:rPr>
            </w:pPr>
            <w:r>
              <w:rPr>
                <w:rFonts w:ascii="仿宋" w:eastAsia="仿宋" w:hAnsi="仿宋"/>
                <w:szCs w:val="21"/>
              </w:rPr>
              <w:t>38</w:t>
            </w:r>
            <w:r w:rsidR="007610E1">
              <w:rPr>
                <w:rFonts w:ascii="仿宋" w:eastAsia="仿宋" w:hAnsi="仿宋"/>
                <w:szCs w:val="21"/>
              </w:rPr>
              <w:t>分</w:t>
            </w:r>
          </w:p>
        </w:tc>
        <w:tc>
          <w:tcPr>
            <w:tcW w:w="3710" w:type="dxa"/>
            <w:vAlign w:val="center"/>
          </w:tcPr>
          <w:p w14:paraId="2DDBD167" w14:textId="77777777" w:rsidR="006850D7" w:rsidRDefault="007610E1">
            <w:pPr>
              <w:rPr>
                <w:rFonts w:ascii="仿宋" w:eastAsia="仿宋" w:hAnsi="仿宋"/>
                <w:szCs w:val="21"/>
              </w:rPr>
            </w:pPr>
            <w:r>
              <w:rPr>
                <w:rFonts w:ascii="仿宋" w:eastAsia="仿宋" w:hAnsi="仿宋"/>
                <w:szCs w:val="21"/>
              </w:rPr>
              <w:t>根据供应商</w:t>
            </w:r>
            <w:r>
              <w:rPr>
                <w:rFonts w:ascii="仿宋" w:eastAsia="仿宋" w:hAnsi="仿宋" w:hint="eastAsia"/>
                <w:szCs w:val="21"/>
              </w:rPr>
              <w:t>提供的项目实施方案进行评审</w:t>
            </w:r>
            <w:r>
              <w:rPr>
                <w:rFonts w:ascii="仿宋" w:eastAsia="仿宋" w:hAnsi="仿宋"/>
                <w:szCs w:val="21"/>
              </w:rPr>
              <w:t>，</w:t>
            </w:r>
            <w:r>
              <w:rPr>
                <w:rFonts w:ascii="仿宋" w:eastAsia="仿宋" w:hAnsi="仿宋" w:hint="eastAsia"/>
                <w:szCs w:val="21"/>
              </w:rPr>
              <w:t>方案内容包括：</w:t>
            </w:r>
            <w:r>
              <w:rPr>
                <w:rFonts w:ascii="仿宋" w:eastAsia="仿宋" w:hAnsi="仿宋"/>
                <w:szCs w:val="21"/>
              </w:rPr>
              <w:t>①</w:t>
            </w:r>
            <w:r>
              <w:rPr>
                <w:rFonts w:ascii="仿宋" w:eastAsia="仿宋" w:hAnsi="仿宋" w:hint="eastAsia"/>
                <w:szCs w:val="21"/>
              </w:rPr>
              <w:t>项目实施进度计划、</w:t>
            </w:r>
            <w:r>
              <w:rPr>
                <w:rFonts w:ascii="仿宋" w:eastAsia="仿宋" w:hAnsi="仿宋"/>
                <w:szCs w:val="21"/>
              </w:rPr>
              <w:t>②产品运输方案</w:t>
            </w:r>
            <w:r>
              <w:rPr>
                <w:rFonts w:ascii="仿宋" w:eastAsia="仿宋" w:hAnsi="仿宋" w:hint="eastAsia"/>
                <w:szCs w:val="21"/>
              </w:rPr>
              <w:t>、③安装现场产品保护方案、④安装调试方案、⑤实施过程安全管理方案、⑥项目人员配置方案⑦对采购人使用的培训方案，以上方案内容齐全得</w:t>
            </w:r>
            <w:r w:rsidR="007E1C33">
              <w:rPr>
                <w:rFonts w:ascii="仿宋" w:eastAsia="仿宋" w:hAnsi="仿宋"/>
                <w:szCs w:val="21"/>
              </w:rPr>
              <w:t>28</w:t>
            </w:r>
            <w:r>
              <w:rPr>
                <w:rFonts w:ascii="仿宋" w:eastAsia="仿宋" w:hAnsi="仿宋" w:hint="eastAsia"/>
                <w:szCs w:val="21"/>
              </w:rPr>
              <w:t>分，每有一项内容缺失扣</w:t>
            </w:r>
            <w:r w:rsidR="007E1C33">
              <w:rPr>
                <w:rFonts w:ascii="仿宋" w:eastAsia="仿宋" w:hAnsi="仿宋"/>
                <w:szCs w:val="21"/>
              </w:rPr>
              <w:t>4</w:t>
            </w:r>
            <w:r>
              <w:rPr>
                <w:rFonts w:ascii="仿宋" w:eastAsia="仿宋" w:hAnsi="仿宋" w:hint="eastAsia"/>
                <w:szCs w:val="21"/>
              </w:rPr>
              <w:t>分，每有一项内容有缺陷的扣</w:t>
            </w:r>
            <w:r w:rsidR="007E1C33">
              <w:rPr>
                <w:rFonts w:ascii="仿宋" w:eastAsia="仿宋" w:hAnsi="仿宋"/>
                <w:szCs w:val="21"/>
              </w:rPr>
              <w:t>2</w:t>
            </w:r>
            <w:r>
              <w:rPr>
                <w:rFonts w:ascii="仿宋" w:eastAsia="仿宋" w:hAnsi="仿宋" w:hint="eastAsia"/>
                <w:szCs w:val="21"/>
              </w:rPr>
              <w:t>分，直至本项分值扣完为止。（注：内容缺陷是指：内容非专门针对本项目或不适用项目特性的情形、内容不完整或缺少关键节点、套用其他项目方案、内容前后矛盾、涉及的规范及标准错误、不利于项目实施、不可能实现的情形等任意一种情形。）</w:t>
            </w:r>
          </w:p>
          <w:p w14:paraId="64FD20E7" w14:textId="77777777" w:rsidR="006850D7" w:rsidRDefault="007610E1">
            <w:pPr>
              <w:rPr>
                <w:rFonts w:ascii="仿宋" w:eastAsia="仿宋" w:hAnsi="仿宋"/>
                <w:szCs w:val="21"/>
              </w:rPr>
            </w:pPr>
            <w:r>
              <w:rPr>
                <w:rFonts w:ascii="仿宋" w:eastAsia="仿宋" w:hAnsi="仿宋" w:hint="eastAsia"/>
                <w:szCs w:val="21"/>
              </w:rPr>
              <w:t>根据以上实施方案，供应商能够额外提供针对本项目的实施方案，且更有利于教学开展、受众群体的使用及接受、学生使用中的安全性、设备设施的维护，每有一项加</w:t>
            </w:r>
            <w:r>
              <w:rPr>
                <w:rFonts w:ascii="仿宋" w:eastAsia="仿宋" w:hAnsi="仿宋"/>
                <w:szCs w:val="21"/>
              </w:rPr>
              <w:t>2</w:t>
            </w:r>
            <w:r>
              <w:rPr>
                <w:rFonts w:ascii="仿宋" w:eastAsia="仿宋" w:hAnsi="仿宋" w:hint="eastAsia"/>
                <w:szCs w:val="21"/>
              </w:rPr>
              <w:t>分，最多加1</w:t>
            </w:r>
            <w:r>
              <w:rPr>
                <w:rFonts w:ascii="仿宋" w:eastAsia="仿宋" w:hAnsi="仿宋"/>
                <w:szCs w:val="21"/>
              </w:rPr>
              <w:t>0分。</w:t>
            </w:r>
          </w:p>
        </w:tc>
        <w:tc>
          <w:tcPr>
            <w:tcW w:w="1277" w:type="dxa"/>
            <w:vAlign w:val="center"/>
          </w:tcPr>
          <w:p w14:paraId="5DE41881" w14:textId="77777777" w:rsidR="006850D7" w:rsidRDefault="007610E1">
            <w:pPr>
              <w:jc w:val="center"/>
              <w:rPr>
                <w:rFonts w:ascii="仿宋" w:eastAsia="仿宋" w:hAnsi="仿宋"/>
                <w:szCs w:val="21"/>
              </w:rPr>
            </w:pPr>
            <w:r>
              <w:rPr>
                <w:rFonts w:ascii="仿宋" w:eastAsia="仿宋" w:hAnsi="仿宋" w:hint="eastAsia"/>
                <w:szCs w:val="21"/>
              </w:rPr>
              <w:t>/</w:t>
            </w:r>
          </w:p>
        </w:tc>
        <w:tc>
          <w:tcPr>
            <w:tcW w:w="1277" w:type="dxa"/>
            <w:vAlign w:val="center"/>
          </w:tcPr>
          <w:p w14:paraId="128CFDDC" w14:textId="77777777" w:rsidR="006850D7" w:rsidRDefault="007610E1">
            <w:pPr>
              <w:rPr>
                <w:rFonts w:ascii="仿宋" w:eastAsia="仿宋" w:hAnsi="仿宋"/>
                <w:szCs w:val="21"/>
              </w:rPr>
            </w:pPr>
            <w:r>
              <w:rPr>
                <w:rFonts w:ascii="仿宋" w:eastAsia="仿宋" w:hAnsi="仿宋" w:hint="eastAsia"/>
                <w:szCs w:val="21"/>
              </w:rPr>
              <w:t>技术类评分因素</w:t>
            </w:r>
          </w:p>
        </w:tc>
      </w:tr>
      <w:tr w:rsidR="006850D7" w14:paraId="64051B28" w14:textId="77777777">
        <w:trPr>
          <w:cantSplit/>
          <w:trHeight w:val="402"/>
        </w:trPr>
        <w:tc>
          <w:tcPr>
            <w:tcW w:w="577" w:type="dxa"/>
            <w:vAlign w:val="center"/>
          </w:tcPr>
          <w:p w14:paraId="2C12646B" w14:textId="77777777" w:rsidR="006850D7" w:rsidRDefault="007610E1">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58A32BC5" w14:textId="77777777" w:rsidR="006850D7" w:rsidRDefault="007610E1">
            <w:pPr>
              <w:rPr>
                <w:rFonts w:ascii="仿宋" w:eastAsia="仿宋" w:hAnsi="仿宋"/>
                <w:szCs w:val="21"/>
              </w:rPr>
            </w:pPr>
            <w:r>
              <w:rPr>
                <w:rFonts w:ascii="仿宋" w:eastAsia="仿宋" w:hAnsi="仿宋"/>
                <w:szCs w:val="21"/>
              </w:rPr>
              <w:t>售后服务方案</w:t>
            </w:r>
            <w:r>
              <w:rPr>
                <w:rFonts w:ascii="仿宋" w:eastAsia="仿宋" w:hAnsi="仿宋" w:hint="eastAsia"/>
                <w:szCs w:val="21"/>
              </w:rPr>
              <w:t>8分</w:t>
            </w:r>
          </w:p>
        </w:tc>
        <w:tc>
          <w:tcPr>
            <w:tcW w:w="561" w:type="dxa"/>
            <w:vAlign w:val="center"/>
          </w:tcPr>
          <w:p w14:paraId="06D308AD" w14:textId="77777777" w:rsidR="006850D7" w:rsidRDefault="007610E1">
            <w:pPr>
              <w:rPr>
                <w:rFonts w:ascii="仿宋" w:eastAsia="仿宋" w:hAnsi="仿宋"/>
                <w:szCs w:val="21"/>
              </w:rPr>
            </w:pPr>
            <w:r>
              <w:rPr>
                <w:rFonts w:ascii="仿宋" w:eastAsia="仿宋" w:hAnsi="仿宋" w:hint="eastAsia"/>
                <w:szCs w:val="21"/>
              </w:rPr>
              <w:t>8分</w:t>
            </w:r>
          </w:p>
        </w:tc>
        <w:tc>
          <w:tcPr>
            <w:tcW w:w="3710" w:type="dxa"/>
            <w:vAlign w:val="center"/>
          </w:tcPr>
          <w:p w14:paraId="69007BBC" w14:textId="77777777" w:rsidR="006850D7" w:rsidRDefault="007610E1">
            <w:pPr>
              <w:rPr>
                <w:rFonts w:ascii="仿宋" w:eastAsia="仿宋" w:hAnsi="仿宋"/>
                <w:szCs w:val="21"/>
              </w:rPr>
            </w:pPr>
            <w:r>
              <w:rPr>
                <w:rFonts w:ascii="仿宋" w:eastAsia="仿宋" w:hAnsi="仿宋"/>
                <w:szCs w:val="21"/>
              </w:rPr>
              <w:t>根据供应商</w:t>
            </w:r>
            <w:r>
              <w:rPr>
                <w:rFonts w:ascii="仿宋" w:eastAsia="仿宋" w:hAnsi="仿宋" w:hint="eastAsia"/>
                <w:szCs w:val="21"/>
              </w:rPr>
              <w:t>提供的项目售后服务方案进行评审</w:t>
            </w:r>
            <w:r>
              <w:rPr>
                <w:rFonts w:ascii="仿宋" w:eastAsia="仿宋" w:hAnsi="仿宋"/>
                <w:szCs w:val="21"/>
              </w:rPr>
              <w:t>，</w:t>
            </w:r>
            <w:r>
              <w:rPr>
                <w:rFonts w:ascii="仿宋" w:eastAsia="仿宋" w:hAnsi="仿宋" w:hint="eastAsia"/>
                <w:szCs w:val="21"/>
              </w:rPr>
              <w:t>方案内容包括：①服务内容及范围、②服务流程、③售后巡检、④响应时间，以上方案内容齐全得</w:t>
            </w:r>
            <w:r>
              <w:rPr>
                <w:rFonts w:ascii="仿宋" w:eastAsia="仿宋" w:hAnsi="仿宋"/>
                <w:szCs w:val="21"/>
              </w:rPr>
              <w:t>8</w:t>
            </w:r>
            <w:r>
              <w:rPr>
                <w:rFonts w:ascii="仿宋" w:eastAsia="仿宋" w:hAnsi="仿宋" w:hint="eastAsia"/>
                <w:szCs w:val="21"/>
              </w:rPr>
              <w:t>分，每有一项内容缺失扣</w:t>
            </w:r>
            <w:r>
              <w:rPr>
                <w:rFonts w:ascii="仿宋" w:eastAsia="仿宋" w:hAnsi="仿宋"/>
                <w:szCs w:val="21"/>
              </w:rPr>
              <w:t>2</w:t>
            </w:r>
            <w:r>
              <w:rPr>
                <w:rFonts w:ascii="仿宋" w:eastAsia="仿宋" w:hAnsi="仿宋" w:hint="eastAsia"/>
                <w:szCs w:val="21"/>
              </w:rPr>
              <w:t>分，每有一项内容有缺陷的扣</w:t>
            </w:r>
            <w:r>
              <w:rPr>
                <w:rFonts w:ascii="仿宋" w:eastAsia="仿宋" w:hAnsi="仿宋"/>
                <w:szCs w:val="21"/>
              </w:rPr>
              <w:t>1</w:t>
            </w:r>
            <w:r>
              <w:rPr>
                <w:rFonts w:ascii="仿宋" w:eastAsia="仿宋" w:hAnsi="仿宋" w:hint="eastAsia"/>
                <w:szCs w:val="21"/>
              </w:rPr>
              <w:t>分，直至本项分值扣完为止。（注：内容缺陷是指：内容非专门针对本项目或不适用项目特性的情形、内容不完整或缺少关键节点、套用其他项目方案、内容前后矛盾、涉及的规范及标准错误、不利于项目实施、不可能实现的情形等任意一种情形。）</w:t>
            </w:r>
          </w:p>
        </w:tc>
        <w:tc>
          <w:tcPr>
            <w:tcW w:w="1277" w:type="dxa"/>
            <w:vAlign w:val="center"/>
          </w:tcPr>
          <w:p w14:paraId="5297BF8D" w14:textId="77777777" w:rsidR="006850D7" w:rsidRDefault="007610E1">
            <w:pPr>
              <w:jc w:val="center"/>
              <w:rPr>
                <w:rFonts w:ascii="仿宋" w:eastAsia="仿宋" w:hAnsi="仿宋"/>
                <w:szCs w:val="21"/>
              </w:rPr>
            </w:pPr>
            <w:r>
              <w:rPr>
                <w:rFonts w:ascii="仿宋" w:eastAsia="仿宋" w:hAnsi="仿宋" w:hint="eastAsia"/>
                <w:szCs w:val="21"/>
              </w:rPr>
              <w:t>/</w:t>
            </w:r>
          </w:p>
        </w:tc>
        <w:tc>
          <w:tcPr>
            <w:tcW w:w="1277" w:type="dxa"/>
            <w:vAlign w:val="center"/>
          </w:tcPr>
          <w:p w14:paraId="229C5F6A" w14:textId="77777777" w:rsidR="006850D7" w:rsidRDefault="007610E1">
            <w:pPr>
              <w:rPr>
                <w:rFonts w:ascii="仿宋" w:eastAsia="仿宋" w:hAnsi="仿宋"/>
                <w:szCs w:val="21"/>
              </w:rPr>
            </w:pPr>
            <w:r>
              <w:rPr>
                <w:rFonts w:ascii="仿宋" w:eastAsia="仿宋" w:hAnsi="仿宋" w:hint="eastAsia"/>
                <w:szCs w:val="21"/>
              </w:rPr>
              <w:t>技术类评分因素</w:t>
            </w:r>
          </w:p>
        </w:tc>
      </w:tr>
      <w:tr w:rsidR="006850D7" w14:paraId="7BD794D8" w14:textId="77777777">
        <w:trPr>
          <w:cantSplit/>
          <w:trHeight w:val="402"/>
        </w:trPr>
        <w:tc>
          <w:tcPr>
            <w:tcW w:w="577" w:type="dxa"/>
            <w:vAlign w:val="center"/>
          </w:tcPr>
          <w:p w14:paraId="32EFA978" w14:textId="77777777" w:rsidR="006850D7" w:rsidRDefault="007610E1">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14:paraId="2F453590" w14:textId="77777777" w:rsidR="006850D7" w:rsidRDefault="007610E1">
            <w:pPr>
              <w:rPr>
                <w:rFonts w:ascii="仿宋" w:eastAsia="仿宋" w:hAnsi="仿宋"/>
                <w:szCs w:val="21"/>
              </w:rPr>
            </w:pPr>
            <w:r>
              <w:rPr>
                <w:rFonts w:ascii="仿宋" w:eastAsia="仿宋" w:hAnsi="仿宋" w:hint="eastAsia"/>
                <w:szCs w:val="21"/>
              </w:rPr>
              <w:t>业绩</w:t>
            </w:r>
            <w:r>
              <w:rPr>
                <w:rFonts w:ascii="仿宋" w:eastAsia="仿宋" w:hAnsi="仿宋"/>
                <w:szCs w:val="21"/>
              </w:rPr>
              <w:t>3</w:t>
            </w:r>
            <w:r>
              <w:rPr>
                <w:rFonts w:ascii="仿宋" w:eastAsia="仿宋" w:hAnsi="仿宋" w:hint="eastAsia"/>
                <w:szCs w:val="21"/>
              </w:rPr>
              <w:t>%</w:t>
            </w:r>
          </w:p>
        </w:tc>
        <w:tc>
          <w:tcPr>
            <w:tcW w:w="561" w:type="dxa"/>
            <w:vAlign w:val="center"/>
          </w:tcPr>
          <w:p w14:paraId="0D24AE68" w14:textId="77777777" w:rsidR="006850D7" w:rsidRDefault="007610E1">
            <w:pPr>
              <w:rPr>
                <w:rFonts w:ascii="仿宋" w:eastAsia="仿宋" w:hAnsi="仿宋"/>
                <w:szCs w:val="21"/>
              </w:rPr>
            </w:pPr>
            <w:r>
              <w:rPr>
                <w:rFonts w:ascii="仿宋" w:eastAsia="仿宋" w:hAnsi="仿宋"/>
                <w:szCs w:val="21"/>
              </w:rPr>
              <w:t>3</w:t>
            </w:r>
            <w:r>
              <w:rPr>
                <w:rFonts w:ascii="仿宋" w:eastAsia="仿宋" w:hAnsi="仿宋" w:hint="eastAsia"/>
                <w:szCs w:val="21"/>
              </w:rPr>
              <w:t>分</w:t>
            </w:r>
          </w:p>
        </w:tc>
        <w:tc>
          <w:tcPr>
            <w:tcW w:w="3710" w:type="dxa"/>
            <w:vAlign w:val="center"/>
          </w:tcPr>
          <w:p w14:paraId="53437E22" w14:textId="77777777" w:rsidR="006850D7" w:rsidRDefault="007610E1">
            <w:pPr>
              <w:rPr>
                <w:rFonts w:ascii="仿宋" w:eastAsia="仿宋" w:hAnsi="仿宋"/>
                <w:szCs w:val="21"/>
              </w:rPr>
            </w:pPr>
            <w:r>
              <w:rPr>
                <w:rFonts w:ascii="仿宋" w:eastAsia="仿宋" w:hAnsi="仿宋" w:hint="eastAsia"/>
                <w:szCs w:val="21"/>
              </w:rPr>
              <w:t>根据供应</w:t>
            </w:r>
            <w:proofErr w:type="gramStart"/>
            <w:r>
              <w:rPr>
                <w:rFonts w:ascii="仿宋" w:eastAsia="仿宋" w:hAnsi="仿宋" w:hint="eastAsia"/>
                <w:szCs w:val="21"/>
              </w:rPr>
              <w:t>商类似</w:t>
            </w:r>
            <w:proofErr w:type="gramEnd"/>
            <w:r>
              <w:rPr>
                <w:rFonts w:ascii="仿宋" w:eastAsia="仿宋" w:hAnsi="仿宋" w:hint="eastAsia"/>
                <w:szCs w:val="21"/>
              </w:rPr>
              <w:t>业绩（</w:t>
            </w:r>
            <w:r>
              <w:rPr>
                <w:rFonts w:ascii="仿宋" w:eastAsia="仿宋" w:hAnsi="仿宋"/>
                <w:szCs w:val="21"/>
              </w:rPr>
              <w:t>2018</w:t>
            </w:r>
            <w:r>
              <w:rPr>
                <w:rFonts w:ascii="仿宋" w:eastAsia="仿宋" w:hAnsi="仿宋" w:hint="eastAsia"/>
                <w:szCs w:val="21"/>
              </w:rPr>
              <w:t>年1月1日-至递交响应文件截止日）进行评定，每提供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，最多得3</w:t>
            </w:r>
            <w:r>
              <w:rPr>
                <w:rFonts w:ascii="仿宋" w:eastAsia="仿宋" w:hAnsi="仿宋" w:hint="eastAsia"/>
                <w:szCs w:val="21"/>
              </w:rPr>
              <w:t>分。</w:t>
            </w:r>
          </w:p>
        </w:tc>
        <w:tc>
          <w:tcPr>
            <w:tcW w:w="1277" w:type="dxa"/>
            <w:vAlign w:val="center"/>
          </w:tcPr>
          <w:p w14:paraId="5F4ABA96" w14:textId="77777777" w:rsidR="006850D7" w:rsidRDefault="007610E1">
            <w:pPr>
              <w:rPr>
                <w:rFonts w:ascii="仿宋" w:eastAsia="仿宋" w:hAnsi="仿宋"/>
                <w:szCs w:val="21"/>
              </w:rPr>
            </w:pPr>
            <w:r>
              <w:rPr>
                <w:rFonts w:ascii="仿宋" w:eastAsia="仿宋" w:hAnsi="仿宋" w:hint="eastAsia"/>
                <w:szCs w:val="21"/>
              </w:rPr>
              <w:t>提供合同或中标（成交）通知书复印件</w:t>
            </w:r>
          </w:p>
        </w:tc>
        <w:tc>
          <w:tcPr>
            <w:tcW w:w="1277" w:type="dxa"/>
            <w:vAlign w:val="center"/>
          </w:tcPr>
          <w:p w14:paraId="50E4FD55" w14:textId="77777777" w:rsidR="006850D7" w:rsidRDefault="007610E1">
            <w:pPr>
              <w:rPr>
                <w:rFonts w:ascii="仿宋" w:eastAsia="仿宋" w:hAnsi="仿宋"/>
                <w:szCs w:val="21"/>
              </w:rPr>
            </w:pPr>
            <w:r>
              <w:rPr>
                <w:rFonts w:ascii="仿宋" w:eastAsia="仿宋" w:hAnsi="仿宋" w:hint="eastAsia"/>
                <w:szCs w:val="21"/>
              </w:rPr>
              <w:t>共同评分因素</w:t>
            </w:r>
          </w:p>
        </w:tc>
      </w:tr>
      <w:tr w:rsidR="006850D7" w14:paraId="1E9F34D2" w14:textId="77777777">
        <w:trPr>
          <w:cantSplit/>
          <w:trHeight w:val="402"/>
        </w:trPr>
        <w:tc>
          <w:tcPr>
            <w:tcW w:w="577" w:type="dxa"/>
            <w:vAlign w:val="center"/>
          </w:tcPr>
          <w:p w14:paraId="1876230C" w14:textId="77777777" w:rsidR="006850D7" w:rsidRDefault="007610E1">
            <w:pPr>
              <w:spacing w:line="400" w:lineRule="exact"/>
              <w:ind w:firstLine="28"/>
              <w:jc w:val="center"/>
              <w:rPr>
                <w:rFonts w:ascii="仿宋" w:eastAsia="仿宋" w:hAnsi="仿宋"/>
                <w:szCs w:val="21"/>
              </w:rPr>
            </w:pPr>
            <w:r>
              <w:rPr>
                <w:rFonts w:ascii="仿宋" w:eastAsia="仿宋" w:hAnsi="仿宋"/>
                <w:szCs w:val="21"/>
              </w:rPr>
              <w:lastRenderedPageBreak/>
              <w:t>6</w:t>
            </w:r>
          </w:p>
        </w:tc>
        <w:tc>
          <w:tcPr>
            <w:tcW w:w="1119" w:type="dxa"/>
            <w:vAlign w:val="center"/>
          </w:tcPr>
          <w:p w14:paraId="072B5183" w14:textId="77777777" w:rsidR="006850D7" w:rsidRDefault="007610E1" w:rsidP="0024000A">
            <w:pPr>
              <w:rPr>
                <w:rFonts w:ascii="仿宋" w:eastAsia="仿宋" w:hAnsi="仿宋"/>
                <w:szCs w:val="21"/>
              </w:rPr>
            </w:pPr>
            <w:r>
              <w:rPr>
                <w:rFonts w:ascii="仿宋" w:eastAsia="仿宋" w:hAnsi="仿宋" w:hint="eastAsia"/>
                <w:szCs w:val="21"/>
              </w:rPr>
              <w:t>节能、环境标志、无线局域网产品</w:t>
            </w:r>
            <w:r w:rsidR="0024000A">
              <w:rPr>
                <w:rFonts w:ascii="仿宋" w:eastAsia="仿宋" w:hAnsi="仿宋"/>
                <w:szCs w:val="21"/>
              </w:rPr>
              <w:t>3.6</w:t>
            </w:r>
            <w:r>
              <w:rPr>
                <w:rFonts w:ascii="仿宋" w:eastAsia="仿宋" w:hAnsi="仿宋" w:hint="eastAsia"/>
                <w:szCs w:val="21"/>
              </w:rPr>
              <w:t>%</w:t>
            </w:r>
          </w:p>
        </w:tc>
        <w:tc>
          <w:tcPr>
            <w:tcW w:w="561" w:type="dxa"/>
            <w:vAlign w:val="center"/>
          </w:tcPr>
          <w:p w14:paraId="23E2D360" w14:textId="77777777" w:rsidR="006850D7" w:rsidRDefault="0024000A">
            <w:pPr>
              <w:rPr>
                <w:rFonts w:ascii="仿宋" w:eastAsia="仿宋" w:hAnsi="仿宋"/>
                <w:szCs w:val="21"/>
              </w:rPr>
            </w:pPr>
            <w:r>
              <w:rPr>
                <w:rFonts w:ascii="仿宋" w:eastAsia="仿宋" w:hAnsi="仿宋"/>
                <w:szCs w:val="21"/>
              </w:rPr>
              <w:t>3.6</w:t>
            </w:r>
            <w:r w:rsidR="007610E1">
              <w:rPr>
                <w:rFonts w:ascii="仿宋" w:eastAsia="仿宋" w:hAnsi="仿宋" w:hint="eastAsia"/>
                <w:szCs w:val="21"/>
              </w:rPr>
              <w:t>分</w:t>
            </w:r>
          </w:p>
        </w:tc>
        <w:tc>
          <w:tcPr>
            <w:tcW w:w="3710" w:type="dxa"/>
            <w:vAlign w:val="center"/>
          </w:tcPr>
          <w:p w14:paraId="4FD3D9F9" w14:textId="77777777" w:rsidR="006850D7" w:rsidRDefault="007610E1">
            <w:pPr>
              <w:rPr>
                <w:rFonts w:ascii="仿宋" w:eastAsia="仿宋" w:hAnsi="仿宋"/>
                <w:szCs w:val="21"/>
              </w:rPr>
            </w:pPr>
            <w:r>
              <w:rPr>
                <w:rFonts w:ascii="仿宋" w:eastAsia="仿宋" w:hAnsi="仿宋" w:hint="eastAsia"/>
                <w:szCs w:val="21"/>
              </w:rPr>
              <w:t>响应产品中属于政府采购优先采购范围的，则每有一项为节能产品或者环境标志产品或者无线局域网产品的得</w:t>
            </w:r>
            <w:r w:rsidR="0024000A">
              <w:rPr>
                <w:rFonts w:ascii="仿宋" w:eastAsia="仿宋" w:hAnsi="仿宋" w:hint="eastAsia"/>
                <w:szCs w:val="21"/>
              </w:rPr>
              <w:t>0</w:t>
            </w:r>
            <w:r w:rsidR="0024000A">
              <w:rPr>
                <w:rFonts w:ascii="仿宋" w:eastAsia="仿宋" w:hAnsi="仿宋"/>
                <w:szCs w:val="21"/>
              </w:rPr>
              <w:t>.9</w:t>
            </w:r>
            <w:r>
              <w:rPr>
                <w:rFonts w:ascii="仿宋" w:eastAsia="仿宋" w:hAnsi="仿宋" w:hint="eastAsia"/>
                <w:szCs w:val="21"/>
              </w:rPr>
              <w:t>分，非节能、环境标志产品的、无线局域网产品的不得分。本项最多得</w:t>
            </w:r>
            <w:r w:rsidR="0024000A">
              <w:rPr>
                <w:rFonts w:ascii="仿宋" w:eastAsia="仿宋" w:hAnsi="仿宋"/>
                <w:szCs w:val="21"/>
              </w:rPr>
              <w:t>3.6</w:t>
            </w:r>
            <w:r>
              <w:rPr>
                <w:rFonts w:ascii="仿宋" w:eastAsia="仿宋" w:hAnsi="仿宋" w:hint="eastAsia"/>
                <w:szCs w:val="21"/>
              </w:rPr>
              <w:t>分。</w:t>
            </w:r>
          </w:p>
          <w:p w14:paraId="0D5E05F8" w14:textId="77777777" w:rsidR="006850D7" w:rsidRDefault="007610E1">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6B17ACC5" w14:textId="77777777" w:rsidR="006850D7" w:rsidRDefault="007610E1">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响应产品属于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064BEBD2" w14:textId="77777777" w:rsidR="006850D7" w:rsidRDefault="007610E1">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响应产品属于优先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1277" w:type="dxa"/>
            <w:vAlign w:val="center"/>
          </w:tcPr>
          <w:p w14:paraId="29A27A48" w14:textId="77777777" w:rsidR="006850D7" w:rsidRDefault="007610E1">
            <w:pPr>
              <w:rPr>
                <w:rFonts w:ascii="仿宋" w:eastAsia="仿宋" w:hAnsi="仿宋"/>
                <w:szCs w:val="21"/>
              </w:rPr>
            </w:pPr>
            <w:r>
              <w:rPr>
                <w:rFonts w:ascii="仿宋" w:eastAsia="仿宋" w:hAnsi="仿宋" w:hint="eastAsia"/>
                <w:szCs w:val="21"/>
              </w:rPr>
              <w:t>/</w:t>
            </w:r>
          </w:p>
        </w:tc>
        <w:tc>
          <w:tcPr>
            <w:tcW w:w="1277" w:type="dxa"/>
            <w:vAlign w:val="center"/>
          </w:tcPr>
          <w:p w14:paraId="5939EF53" w14:textId="77777777" w:rsidR="006850D7" w:rsidRDefault="007610E1">
            <w:pPr>
              <w:rPr>
                <w:rFonts w:ascii="仿宋" w:eastAsia="仿宋" w:hAnsi="仿宋"/>
                <w:szCs w:val="21"/>
              </w:rPr>
            </w:pPr>
            <w:r>
              <w:rPr>
                <w:rFonts w:ascii="仿宋" w:eastAsia="仿宋" w:hAnsi="仿宋" w:hint="eastAsia"/>
                <w:szCs w:val="21"/>
              </w:rPr>
              <w:t>政策类评分因素</w:t>
            </w:r>
          </w:p>
        </w:tc>
      </w:tr>
    </w:tbl>
    <w:p w14:paraId="5CBA24D1" w14:textId="77777777" w:rsidR="006850D7" w:rsidRDefault="006850D7">
      <w:pPr>
        <w:ind w:firstLine="630"/>
        <w:rPr>
          <w:rFonts w:ascii="仿宋" w:eastAsia="仿宋" w:hAnsi="仿宋"/>
        </w:rPr>
      </w:pPr>
    </w:p>
    <w:p w14:paraId="6C235F88" w14:textId="77777777" w:rsidR="006850D7" w:rsidRDefault="007610E1">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2414DD0B" w14:textId="77777777" w:rsidR="006850D7" w:rsidRDefault="006850D7">
      <w:pPr>
        <w:ind w:firstLineChars="150" w:firstLine="360"/>
        <w:rPr>
          <w:rFonts w:ascii="仿宋" w:eastAsia="仿宋" w:hAnsi="仿宋"/>
          <w:sz w:val="24"/>
        </w:rPr>
      </w:pPr>
    </w:p>
    <w:p w14:paraId="4F70B38E" w14:textId="77777777" w:rsidR="006850D7" w:rsidRDefault="007610E1">
      <w:pPr>
        <w:pStyle w:val="a4"/>
        <w:ind w:firstLineChars="175" w:firstLine="420"/>
        <w:rPr>
          <w:rFonts w:ascii="仿宋" w:eastAsia="仿宋" w:hAnsi="仿宋"/>
          <w:sz w:val="24"/>
        </w:rPr>
      </w:pPr>
      <w:bookmarkStart w:id="117" w:name="_Toc217446059"/>
      <w:bookmarkEnd w:id="111"/>
      <w:bookmarkEnd w:id="112"/>
      <w:bookmarkEnd w:id="113"/>
      <w:bookmarkEnd w:id="114"/>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31A53025" w14:textId="77777777" w:rsidR="006850D7" w:rsidRDefault="007610E1">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7"/>
    <w:p w14:paraId="2934C1F3" w14:textId="77777777" w:rsidR="006850D7" w:rsidRDefault="006850D7">
      <w:pPr>
        <w:tabs>
          <w:tab w:val="left" w:pos="851"/>
        </w:tabs>
        <w:spacing w:line="400" w:lineRule="exact"/>
        <w:ind w:firstLineChars="200" w:firstLine="480"/>
        <w:rPr>
          <w:rFonts w:ascii="仿宋" w:eastAsia="仿宋" w:hAnsi="仿宋"/>
          <w:sz w:val="24"/>
        </w:rPr>
      </w:pPr>
    </w:p>
    <w:p w14:paraId="68015E31" w14:textId="77777777" w:rsidR="006850D7" w:rsidRDefault="007610E1">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4.磋商纪律及注意事项</w:t>
      </w:r>
    </w:p>
    <w:p w14:paraId="1787729E" w14:textId="77777777" w:rsidR="006850D7" w:rsidRDefault="007610E1">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4244D1B1" w14:textId="77777777" w:rsidR="006850D7" w:rsidRDefault="007610E1">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652D5947" w14:textId="77777777" w:rsidR="006850D7" w:rsidRDefault="007610E1">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17C6DACD" w14:textId="77777777" w:rsidR="006850D7" w:rsidRDefault="007610E1">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42C4B46D" w14:textId="77777777" w:rsidR="006850D7" w:rsidRDefault="007610E1">
      <w:pPr>
        <w:tabs>
          <w:tab w:val="left" w:pos="851"/>
        </w:tabs>
        <w:spacing w:line="400" w:lineRule="exact"/>
        <w:ind w:firstLineChars="200" w:firstLine="480"/>
        <w:rPr>
          <w:rFonts w:ascii="仿宋" w:eastAsia="仿宋" w:hAnsi="仿宋"/>
          <w:sz w:val="24"/>
        </w:rPr>
      </w:pPr>
      <w:r>
        <w:rPr>
          <w:rFonts w:ascii="仿宋" w:eastAsia="仿宋" w:hAnsi="仿宋" w:hint="eastAsia"/>
          <w:sz w:val="24"/>
        </w:rPr>
        <w:lastRenderedPageBreak/>
        <w:t>4.5 磋商小组可根据需要对供应商进行实地考察。</w:t>
      </w:r>
    </w:p>
    <w:p w14:paraId="0F4A9E28" w14:textId="77777777" w:rsidR="006850D7" w:rsidRDefault="006850D7">
      <w:pPr>
        <w:spacing w:line="400" w:lineRule="exact"/>
        <w:ind w:firstLineChars="200" w:firstLine="480"/>
        <w:rPr>
          <w:rFonts w:ascii="仿宋" w:eastAsia="仿宋" w:hAnsi="仿宋"/>
          <w:sz w:val="24"/>
        </w:rPr>
      </w:pPr>
    </w:p>
    <w:p w14:paraId="3CA20EDE" w14:textId="77777777" w:rsidR="006850D7" w:rsidRDefault="007610E1">
      <w:pPr>
        <w:tabs>
          <w:tab w:val="left" w:pos="7665"/>
        </w:tabs>
        <w:spacing w:line="400" w:lineRule="exact"/>
        <w:ind w:firstLineChars="200" w:firstLine="480"/>
        <w:outlineLvl w:val="2"/>
        <w:rPr>
          <w:rFonts w:ascii="仿宋" w:eastAsia="仿宋" w:hAnsi="仿宋"/>
          <w:sz w:val="24"/>
        </w:rPr>
      </w:pPr>
      <w:r>
        <w:rPr>
          <w:rFonts w:ascii="仿宋" w:eastAsia="仿宋" w:hAnsi="仿宋" w:hint="eastAsia"/>
          <w:sz w:val="24"/>
        </w:rPr>
        <w:t>5.</w:t>
      </w:r>
      <w:bookmarkEnd w:id="115"/>
      <w:r>
        <w:rPr>
          <w:rFonts w:ascii="仿宋" w:eastAsia="仿宋" w:hAnsi="仿宋" w:hint="eastAsia"/>
          <w:sz w:val="24"/>
        </w:rPr>
        <w:t>磋商小组在政府采购活动中承担以下义务：</w:t>
      </w:r>
    </w:p>
    <w:p w14:paraId="3021262D"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02C269CA"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77610AE6"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0EC1350"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BADDB46"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37C1E5E5"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249D5763"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432E3899"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5F3E11EF" w14:textId="77777777" w:rsidR="006850D7" w:rsidRDefault="006850D7">
      <w:pPr>
        <w:tabs>
          <w:tab w:val="left" w:pos="7665"/>
        </w:tabs>
        <w:spacing w:line="400" w:lineRule="exact"/>
        <w:rPr>
          <w:rFonts w:ascii="仿宋" w:eastAsia="仿宋" w:hAnsi="仿宋"/>
          <w:sz w:val="24"/>
        </w:rPr>
      </w:pPr>
    </w:p>
    <w:p w14:paraId="6B42DB2F" w14:textId="77777777" w:rsidR="006850D7" w:rsidRDefault="007610E1">
      <w:pPr>
        <w:tabs>
          <w:tab w:val="left" w:pos="7665"/>
        </w:tabs>
        <w:spacing w:line="400" w:lineRule="exact"/>
        <w:ind w:firstLineChars="200" w:firstLine="480"/>
        <w:outlineLvl w:val="2"/>
        <w:rPr>
          <w:rFonts w:ascii="仿宋" w:eastAsia="仿宋" w:hAnsi="仿宋"/>
          <w:sz w:val="24"/>
        </w:rPr>
      </w:pPr>
      <w:r>
        <w:rPr>
          <w:rFonts w:ascii="仿宋" w:eastAsia="仿宋" w:hAnsi="仿宋" w:hint="eastAsia"/>
          <w:sz w:val="24"/>
        </w:rPr>
        <w:t>6.评审专家在政府采购活动中应当遵守以下工作纪律：</w:t>
      </w:r>
    </w:p>
    <w:p w14:paraId="7EDF8059"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5F4BD449"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7B1BDB65"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76BC9A97"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C837816"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1AA2A6C2"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6CE40DE1" w14:textId="77777777" w:rsidR="006850D7" w:rsidRDefault="007610E1">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（七）遵守有关廉洁自律规定，不得私下接触供应商，不得收受供应商及有关业务单位和个人的财物或好处，不得接受采购代理机构的请托。</w:t>
      </w:r>
    </w:p>
    <w:p w14:paraId="03F573CB" w14:textId="77777777" w:rsidR="006850D7" w:rsidRDefault="006850D7">
      <w:pPr>
        <w:rPr>
          <w:rFonts w:ascii="仿宋" w:eastAsia="仿宋" w:hAnsi="仿宋"/>
        </w:rPr>
      </w:pPr>
    </w:p>
    <w:p w14:paraId="7A67DA61" w14:textId="77777777" w:rsidR="006850D7" w:rsidRDefault="007610E1">
      <w:pPr>
        <w:pStyle w:val="ae"/>
        <w:rPr>
          <w:rFonts w:ascii="仿宋" w:eastAsia="仿宋" w:hAnsi="仿宋"/>
          <w:b w:val="0"/>
        </w:rPr>
      </w:pPr>
      <w:r>
        <w:rPr>
          <w:rFonts w:ascii="仿宋" w:eastAsia="仿宋" w:hAnsi="仿宋"/>
          <w:b w:val="0"/>
        </w:rPr>
        <w:br w:type="page"/>
      </w:r>
      <w:bookmarkStart w:id="118" w:name="_Toc511205306"/>
      <w:r>
        <w:rPr>
          <w:rFonts w:ascii="仿宋" w:eastAsia="仿宋" w:hAnsi="仿宋" w:hint="eastAsia"/>
          <w:b w:val="0"/>
        </w:rPr>
        <w:lastRenderedPageBreak/>
        <w:t>第九章  政府采购合同（草案）</w:t>
      </w:r>
      <w:bookmarkEnd w:id="118"/>
    </w:p>
    <w:bookmarkEnd w:id="95"/>
    <w:bookmarkEnd w:id="96"/>
    <w:bookmarkEnd w:id="97"/>
    <w:p w14:paraId="7D31BECF" w14:textId="77777777" w:rsidR="006850D7" w:rsidRDefault="006850D7">
      <w:pPr>
        <w:spacing w:line="360" w:lineRule="auto"/>
        <w:ind w:firstLineChars="200" w:firstLine="480"/>
        <w:rPr>
          <w:rFonts w:ascii="仿宋" w:eastAsia="仿宋" w:hAnsi="仿宋"/>
          <w:bCs/>
          <w:sz w:val="24"/>
        </w:rPr>
      </w:pPr>
    </w:p>
    <w:p w14:paraId="787209E6" w14:textId="77777777" w:rsidR="006850D7" w:rsidRDefault="006850D7">
      <w:pPr>
        <w:spacing w:line="360" w:lineRule="auto"/>
        <w:ind w:firstLineChars="200" w:firstLine="480"/>
        <w:rPr>
          <w:rFonts w:ascii="仿宋" w:eastAsia="仿宋" w:hAnsi="仿宋"/>
          <w:sz w:val="24"/>
        </w:rPr>
      </w:pPr>
    </w:p>
    <w:p w14:paraId="49F2C2C0" w14:textId="77777777" w:rsidR="006850D7" w:rsidRDefault="007610E1">
      <w:pPr>
        <w:pStyle w:val="21"/>
        <w:ind w:firstLine="480"/>
        <w:rPr>
          <w:rFonts w:ascii="仿宋" w:eastAsia="仿宋" w:hAnsi="仿宋"/>
        </w:rPr>
      </w:pPr>
      <w:r>
        <w:rPr>
          <w:rFonts w:ascii="仿宋" w:eastAsia="仿宋" w:hAnsi="仿宋" w:hint="eastAsia"/>
        </w:rPr>
        <w:t>合同编号：XXX</w:t>
      </w:r>
    </w:p>
    <w:p w14:paraId="012625E2" w14:textId="77777777" w:rsidR="006850D7" w:rsidRDefault="007610E1">
      <w:pPr>
        <w:pStyle w:val="21"/>
        <w:ind w:firstLine="480"/>
        <w:rPr>
          <w:rFonts w:ascii="仿宋" w:eastAsia="仿宋" w:hAnsi="仿宋"/>
        </w:rPr>
      </w:pPr>
      <w:r>
        <w:rPr>
          <w:rFonts w:ascii="仿宋" w:eastAsia="仿宋" w:hAnsi="仿宋" w:hint="eastAsia"/>
        </w:rPr>
        <w:t>签订地点：XXX</w:t>
      </w:r>
    </w:p>
    <w:p w14:paraId="2F87F252" w14:textId="77777777" w:rsidR="006850D7" w:rsidRDefault="007610E1">
      <w:pPr>
        <w:pStyle w:val="21"/>
        <w:ind w:firstLine="480"/>
        <w:rPr>
          <w:rFonts w:ascii="仿宋" w:eastAsia="仿宋" w:hAnsi="仿宋"/>
        </w:rPr>
      </w:pPr>
      <w:r>
        <w:rPr>
          <w:rFonts w:ascii="仿宋" w:eastAsia="仿宋" w:hAnsi="仿宋" w:hint="eastAsia"/>
        </w:rPr>
        <w:t>签订时间：XXX年XXX月XXX日</w:t>
      </w:r>
    </w:p>
    <w:p w14:paraId="0D67F581" w14:textId="77777777" w:rsidR="006850D7" w:rsidRDefault="007610E1">
      <w:pPr>
        <w:pStyle w:val="21"/>
        <w:ind w:firstLine="480"/>
        <w:rPr>
          <w:rFonts w:ascii="仿宋" w:eastAsia="仿宋" w:hAnsi="仿宋"/>
        </w:rPr>
      </w:pPr>
      <w:r>
        <w:rPr>
          <w:rFonts w:ascii="仿宋" w:eastAsia="仿宋" w:hAnsi="仿宋" w:hint="eastAsia"/>
        </w:rPr>
        <w:t>采购人（甲方）：XXX</w:t>
      </w:r>
    </w:p>
    <w:p w14:paraId="6842204D" w14:textId="77777777" w:rsidR="006850D7" w:rsidRDefault="007610E1">
      <w:pPr>
        <w:pStyle w:val="21"/>
        <w:ind w:firstLine="480"/>
        <w:rPr>
          <w:rFonts w:ascii="仿宋" w:eastAsia="仿宋" w:hAnsi="仿宋"/>
        </w:rPr>
      </w:pPr>
      <w:r>
        <w:rPr>
          <w:rFonts w:ascii="仿宋" w:eastAsia="仿宋" w:hAnsi="仿宋" w:hint="eastAsia"/>
        </w:rPr>
        <w:t>供应商（乙方）：XXX</w:t>
      </w:r>
    </w:p>
    <w:p w14:paraId="4BDE28A3" w14:textId="77777777" w:rsidR="006850D7" w:rsidRDefault="006850D7">
      <w:pPr>
        <w:spacing w:line="400" w:lineRule="exact"/>
        <w:rPr>
          <w:rFonts w:ascii="仿宋" w:eastAsia="仿宋" w:hAnsi="仿宋"/>
          <w:sz w:val="24"/>
        </w:rPr>
      </w:pPr>
    </w:p>
    <w:p w14:paraId="24C9E4B6" w14:textId="77777777" w:rsidR="006850D7" w:rsidRDefault="007610E1">
      <w:pPr>
        <w:pStyle w:val="21"/>
        <w:ind w:firstLine="480"/>
        <w:rPr>
          <w:rFonts w:ascii="仿宋" w:eastAsia="仿宋" w:hAnsi="仿宋"/>
        </w:rPr>
      </w:pPr>
      <w:r>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7057D861" w14:textId="77777777" w:rsidR="006850D7" w:rsidRDefault="006850D7">
      <w:pPr>
        <w:pStyle w:val="21"/>
        <w:ind w:firstLine="480"/>
        <w:rPr>
          <w:rFonts w:ascii="仿宋" w:eastAsia="仿宋" w:hAnsi="仿宋"/>
        </w:rPr>
      </w:pPr>
    </w:p>
    <w:p w14:paraId="7514FF44" w14:textId="77777777" w:rsidR="006850D7" w:rsidRDefault="007610E1">
      <w:pPr>
        <w:numPr>
          <w:ilvl w:val="0"/>
          <w:numId w:val="4"/>
        </w:numPr>
        <w:rPr>
          <w:rFonts w:ascii="仿宋" w:eastAsia="仿宋" w:hAnsi="仿宋"/>
          <w:sz w:val="24"/>
        </w:rPr>
      </w:pPr>
      <w:r>
        <w:rPr>
          <w:rFonts w:ascii="仿宋" w:eastAsia="仿宋" w:hAnsi="仿宋" w:hint="eastAsia"/>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6850D7" w14:paraId="3469E457" w14:textId="77777777">
        <w:trPr>
          <w:trHeight w:val="450"/>
          <w:jc w:val="center"/>
        </w:trPr>
        <w:tc>
          <w:tcPr>
            <w:tcW w:w="1285" w:type="dxa"/>
            <w:vMerge w:val="restart"/>
            <w:tcBorders>
              <w:top w:val="single" w:sz="4" w:space="0" w:color="auto"/>
              <w:left w:val="single" w:sz="4" w:space="0" w:color="auto"/>
              <w:right w:val="single" w:sz="4" w:space="0" w:color="auto"/>
            </w:tcBorders>
            <w:vAlign w:val="center"/>
          </w:tcPr>
          <w:p w14:paraId="4191C1A0" w14:textId="77777777" w:rsidR="006850D7" w:rsidRDefault="007610E1">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0FBDDC96" w14:textId="77777777" w:rsidR="006850D7" w:rsidRDefault="007610E1">
            <w:pPr>
              <w:jc w:val="center"/>
              <w:rPr>
                <w:rFonts w:ascii="仿宋" w:eastAsia="仿宋" w:hAnsi="仿宋" w:cs="Arial"/>
                <w:szCs w:val="21"/>
              </w:rPr>
            </w:pPr>
            <w:r>
              <w:rPr>
                <w:rFonts w:ascii="仿宋" w:eastAsia="仿宋" w:hAnsi="仿宋" w:cs="Arial" w:hint="eastAsia"/>
                <w:szCs w:val="21"/>
              </w:rPr>
              <w:t>规格</w:t>
            </w:r>
          </w:p>
          <w:p w14:paraId="01C42895" w14:textId="77777777" w:rsidR="006850D7" w:rsidRDefault="007610E1">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5D55978C" w14:textId="77777777" w:rsidR="006850D7" w:rsidRDefault="007610E1">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37A3B146" w14:textId="77777777" w:rsidR="006850D7" w:rsidRDefault="007610E1">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1DD4ABFD" w14:textId="77777777" w:rsidR="006850D7" w:rsidRDefault="007610E1">
            <w:pPr>
              <w:ind w:firstLineChars="50" w:firstLine="105"/>
              <w:jc w:val="center"/>
              <w:rPr>
                <w:rFonts w:ascii="仿宋" w:eastAsia="仿宋" w:hAnsi="仿宋" w:cs="Arial"/>
                <w:szCs w:val="21"/>
              </w:rPr>
            </w:pPr>
            <w:r>
              <w:rPr>
                <w:rFonts w:ascii="仿宋" w:eastAsia="仿宋" w:hAnsi="仿宋" w:cs="Arial" w:hint="eastAsia"/>
                <w:szCs w:val="21"/>
              </w:rPr>
              <w:t>单价</w:t>
            </w:r>
          </w:p>
          <w:p w14:paraId="02D6CF6C" w14:textId="77777777" w:rsidR="006850D7" w:rsidRDefault="007610E1">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05E012CB" w14:textId="77777777" w:rsidR="006850D7" w:rsidRDefault="007610E1">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14:paraId="003D9DD7" w14:textId="77777777" w:rsidR="006850D7" w:rsidRDefault="007610E1">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56DCEC07" w14:textId="77777777" w:rsidR="006850D7" w:rsidRDefault="007610E1">
            <w:pPr>
              <w:jc w:val="center"/>
              <w:rPr>
                <w:rFonts w:ascii="仿宋" w:eastAsia="仿宋" w:hAnsi="仿宋" w:cs="Arial"/>
                <w:szCs w:val="21"/>
              </w:rPr>
            </w:pPr>
            <w:r>
              <w:rPr>
                <w:rFonts w:ascii="仿宋" w:eastAsia="仿宋" w:hAnsi="仿宋" w:cs="Arial" w:hint="eastAsia"/>
                <w:szCs w:val="21"/>
              </w:rPr>
              <w:t>随机</w:t>
            </w:r>
          </w:p>
          <w:p w14:paraId="7457BC8F" w14:textId="77777777" w:rsidR="006850D7" w:rsidRDefault="007610E1">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64E9B07C" w14:textId="77777777" w:rsidR="006850D7" w:rsidRDefault="007610E1">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74246CAB" w14:textId="77777777" w:rsidR="006850D7" w:rsidRDefault="007610E1">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6850D7" w14:paraId="1F9FADE8" w14:textId="77777777">
        <w:trPr>
          <w:trHeight w:val="330"/>
          <w:jc w:val="center"/>
        </w:trPr>
        <w:tc>
          <w:tcPr>
            <w:tcW w:w="1285" w:type="dxa"/>
            <w:vMerge/>
            <w:tcBorders>
              <w:left w:val="single" w:sz="4" w:space="0" w:color="auto"/>
              <w:bottom w:val="single" w:sz="4" w:space="0" w:color="auto"/>
              <w:right w:val="single" w:sz="4" w:space="0" w:color="auto"/>
            </w:tcBorders>
            <w:vAlign w:val="center"/>
          </w:tcPr>
          <w:p w14:paraId="5D69C022" w14:textId="77777777" w:rsidR="006850D7" w:rsidRDefault="006850D7">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3CFCD316" w14:textId="77777777" w:rsidR="006850D7" w:rsidRDefault="006850D7">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4A3ABAB3" w14:textId="77777777" w:rsidR="006850D7" w:rsidRDefault="006850D7">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4A193859" w14:textId="77777777" w:rsidR="006850D7" w:rsidRDefault="006850D7">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44938792" w14:textId="77777777" w:rsidR="006850D7" w:rsidRDefault="006850D7">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6AC4D2B0" w14:textId="77777777" w:rsidR="006850D7" w:rsidRDefault="006850D7">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1BD3A44C" w14:textId="77777777" w:rsidR="006850D7" w:rsidRDefault="006850D7">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2152C2EA" w14:textId="77777777" w:rsidR="006850D7" w:rsidRDefault="006850D7">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7F0C5389" w14:textId="77777777" w:rsidR="006850D7" w:rsidRDefault="007610E1">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16EDA862" w14:textId="77777777" w:rsidR="006850D7" w:rsidRDefault="007610E1">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36616396" w14:textId="77777777" w:rsidR="006850D7" w:rsidRDefault="007610E1">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14:paraId="51363CDF" w14:textId="77777777" w:rsidR="006850D7" w:rsidRDefault="006850D7">
            <w:pPr>
              <w:autoSpaceDE w:val="0"/>
              <w:autoSpaceDN w:val="0"/>
              <w:adjustRightInd w:val="0"/>
              <w:jc w:val="center"/>
              <w:rPr>
                <w:rFonts w:ascii="仿宋" w:eastAsia="仿宋" w:hAnsi="仿宋" w:cs="宋体"/>
                <w:sz w:val="18"/>
                <w:szCs w:val="18"/>
                <w:lang w:val="zh-CN"/>
              </w:rPr>
            </w:pPr>
          </w:p>
          <w:p w14:paraId="28CA0683" w14:textId="77777777" w:rsidR="006850D7" w:rsidRDefault="007610E1">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69689EB6" w14:textId="77777777" w:rsidR="006850D7" w:rsidRDefault="007610E1">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14:paraId="6D9DA520" w14:textId="77777777" w:rsidR="006850D7" w:rsidRDefault="006850D7">
            <w:pPr>
              <w:autoSpaceDE w:val="0"/>
              <w:autoSpaceDN w:val="0"/>
              <w:adjustRightInd w:val="0"/>
              <w:jc w:val="center"/>
              <w:rPr>
                <w:rFonts w:ascii="仿宋" w:eastAsia="仿宋" w:hAnsi="仿宋" w:cs="宋体"/>
                <w:sz w:val="18"/>
                <w:szCs w:val="18"/>
                <w:lang w:val="zh-CN"/>
              </w:rPr>
            </w:pPr>
          </w:p>
          <w:p w14:paraId="53D4A3E0" w14:textId="77777777" w:rsidR="006850D7" w:rsidRDefault="007610E1">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6850D7" w14:paraId="640BF4B6"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4BDF557A"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51DF0C00"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74DC3E4E"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404F1C2A"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35F84B67"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11718796"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4B6B3ED0"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6C5589AD"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288FA311" w14:textId="77777777" w:rsidR="006850D7" w:rsidRDefault="006850D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296F8856" w14:textId="77777777" w:rsidR="006850D7" w:rsidRDefault="006850D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6CE17D2" w14:textId="77777777" w:rsidR="006850D7" w:rsidRDefault="006850D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1B749F32" w14:textId="77777777" w:rsidR="006850D7" w:rsidRDefault="006850D7">
            <w:pPr>
              <w:spacing w:line="400" w:lineRule="exact"/>
              <w:jc w:val="center"/>
              <w:rPr>
                <w:rFonts w:ascii="仿宋" w:eastAsia="仿宋" w:hAnsi="仿宋"/>
                <w:sz w:val="24"/>
              </w:rPr>
            </w:pPr>
          </w:p>
        </w:tc>
      </w:tr>
      <w:tr w:rsidR="006850D7" w14:paraId="4B901C73"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39B7E91F"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5F771F87"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78017301"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6AA5DBF5"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77F423BC"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6C0BEC6A"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207987EF"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7160A52D" w14:textId="77777777" w:rsidR="006850D7" w:rsidRDefault="007610E1">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23ADA8E2" w14:textId="77777777" w:rsidR="006850D7" w:rsidRDefault="006850D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5834B18E" w14:textId="77777777" w:rsidR="006850D7" w:rsidRDefault="006850D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788C6B0D" w14:textId="77777777" w:rsidR="006850D7" w:rsidRDefault="006850D7">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DF3C317" w14:textId="77777777" w:rsidR="006850D7" w:rsidRDefault="006850D7">
            <w:pPr>
              <w:spacing w:line="400" w:lineRule="exact"/>
              <w:jc w:val="center"/>
              <w:rPr>
                <w:rFonts w:ascii="仿宋" w:eastAsia="仿宋" w:hAnsi="仿宋"/>
                <w:sz w:val="24"/>
              </w:rPr>
            </w:pPr>
          </w:p>
        </w:tc>
      </w:tr>
    </w:tbl>
    <w:p w14:paraId="72A05279" w14:textId="77777777" w:rsidR="006850D7" w:rsidRDefault="006850D7">
      <w:pPr>
        <w:rPr>
          <w:rFonts w:ascii="仿宋" w:eastAsia="仿宋" w:hAnsi="仿宋"/>
          <w:sz w:val="28"/>
          <w:szCs w:val="28"/>
        </w:rPr>
      </w:pPr>
    </w:p>
    <w:p w14:paraId="0B88DEFA" w14:textId="77777777" w:rsidR="006850D7" w:rsidRDefault="007610E1">
      <w:pPr>
        <w:spacing w:line="400" w:lineRule="exact"/>
        <w:rPr>
          <w:rFonts w:ascii="仿宋" w:eastAsia="仿宋" w:hAnsi="仿宋"/>
          <w:sz w:val="24"/>
        </w:rPr>
      </w:pPr>
      <w:r>
        <w:rPr>
          <w:rFonts w:ascii="仿宋" w:eastAsia="仿宋" w:hAnsi="仿宋" w:hint="eastAsia"/>
          <w:sz w:val="24"/>
        </w:rPr>
        <w:t>二、合同总价</w:t>
      </w:r>
    </w:p>
    <w:p w14:paraId="1CDEC968" w14:textId="77777777" w:rsidR="006850D7" w:rsidRDefault="007610E1">
      <w:pPr>
        <w:pStyle w:val="a5"/>
        <w:spacing w:line="400" w:lineRule="exact"/>
        <w:ind w:firstLine="480"/>
        <w:rPr>
          <w:rFonts w:ascii="仿宋" w:eastAsia="仿宋" w:hAnsi="仿宋"/>
          <w:sz w:val="24"/>
        </w:rPr>
      </w:pPr>
      <w:r>
        <w:rPr>
          <w:rFonts w:ascii="仿宋" w:eastAsia="仿宋" w:hAnsi="仿宋" w:hint="eastAsia"/>
          <w:sz w:val="24"/>
        </w:rPr>
        <w:t>合同总价为人民币大写：XXX元，即</w:t>
      </w:r>
      <w:r>
        <w:rPr>
          <w:rFonts w:ascii="仿宋" w:eastAsia="仿宋" w:hAnsi="仿宋"/>
          <w:sz w:val="24"/>
        </w:rPr>
        <w:t>RMB</w:t>
      </w:r>
      <w:r>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29E1512E" w14:textId="77777777" w:rsidR="006850D7" w:rsidRDefault="006850D7">
      <w:pPr>
        <w:tabs>
          <w:tab w:val="left" w:pos="2145"/>
        </w:tabs>
        <w:spacing w:line="400" w:lineRule="exact"/>
        <w:rPr>
          <w:rFonts w:ascii="仿宋" w:eastAsia="仿宋" w:hAnsi="仿宋"/>
          <w:sz w:val="24"/>
        </w:rPr>
      </w:pPr>
    </w:p>
    <w:p w14:paraId="43F4269B" w14:textId="77777777" w:rsidR="006850D7" w:rsidRDefault="007610E1">
      <w:pPr>
        <w:tabs>
          <w:tab w:val="left" w:pos="2145"/>
        </w:tabs>
        <w:rPr>
          <w:rFonts w:ascii="仿宋" w:eastAsia="仿宋" w:hAnsi="仿宋"/>
          <w:sz w:val="24"/>
        </w:rPr>
      </w:pPr>
      <w:r>
        <w:rPr>
          <w:rFonts w:ascii="仿宋" w:eastAsia="仿宋" w:hAnsi="仿宋" w:hint="eastAsia"/>
          <w:sz w:val="24"/>
        </w:rPr>
        <w:t>三、质量要求</w:t>
      </w:r>
      <w:r>
        <w:rPr>
          <w:rFonts w:ascii="仿宋" w:eastAsia="仿宋" w:hAnsi="仿宋"/>
          <w:sz w:val="24"/>
        </w:rPr>
        <w:tab/>
      </w:r>
    </w:p>
    <w:p w14:paraId="0879DA6F" w14:textId="77777777" w:rsidR="006850D7" w:rsidRDefault="007610E1">
      <w:pPr>
        <w:pStyle w:val="21"/>
        <w:ind w:firstLine="480"/>
        <w:rPr>
          <w:rFonts w:ascii="仿宋" w:eastAsia="仿宋" w:hAnsi="仿宋"/>
        </w:rPr>
      </w:pPr>
      <w:r>
        <w:rPr>
          <w:rFonts w:ascii="仿宋" w:eastAsia="仿宋" w:hAnsi="仿宋"/>
        </w:rPr>
        <w:t>1</w:t>
      </w:r>
      <w:r>
        <w:rPr>
          <w:rFonts w:ascii="仿宋" w:eastAsia="仿宋" w:hAnsi="仿宋" w:hint="eastAsia"/>
        </w:rPr>
        <w:t>.乙方须提供全新的货物（含零部件、配件等），表面无划伤、无碰撞痕迹，且权属清楚，不得侵害他人的知识产权。</w:t>
      </w:r>
    </w:p>
    <w:p w14:paraId="45BD8ACC" w14:textId="77777777" w:rsidR="006850D7" w:rsidRDefault="007610E1">
      <w:pPr>
        <w:pStyle w:val="21"/>
        <w:ind w:firstLine="480"/>
        <w:rPr>
          <w:rFonts w:ascii="仿宋" w:eastAsia="仿宋" w:hAnsi="仿宋"/>
        </w:rPr>
      </w:pPr>
      <w:r>
        <w:rPr>
          <w:rFonts w:ascii="仿宋" w:eastAsia="仿宋" w:hAnsi="仿宋" w:hint="eastAsia"/>
        </w:rPr>
        <w:t>2.货物必须符合或优于国家（行业）XXX标准，以及本项目磋商文件的质量</w:t>
      </w:r>
      <w:r>
        <w:rPr>
          <w:rFonts w:ascii="仿宋" w:eastAsia="仿宋" w:hAnsi="仿宋" w:hint="eastAsia"/>
        </w:rPr>
        <w:lastRenderedPageBreak/>
        <w:t>要求和技术指标与出厂标准。</w:t>
      </w:r>
    </w:p>
    <w:p w14:paraId="13828FF9" w14:textId="77777777" w:rsidR="006850D7" w:rsidRDefault="007610E1">
      <w:pPr>
        <w:pStyle w:val="21"/>
        <w:ind w:firstLine="480"/>
        <w:rPr>
          <w:rFonts w:ascii="仿宋" w:eastAsia="仿宋" w:hAnsi="仿宋"/>
        </w:rPr>
      </w:pPr>
      <w:r>
        <w:rPr>
          <w:rFonts w:ascii="仿宋" w:eastAsia="仿宋" w:hAnsi="仿宋" w:hint="eastAsia"/>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12DA1176" w14:textId="77777777" w:rsidR="006850D7" w:rsidRDefault="007610E1">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2DC92B7" w14:textId="77777777" w:rsidR="006850D7" w:rsidRDefault="007610E1">
      <w:pPr>
        <w:pStyle w:val="21"/>
        <w:ind w:firstLine="480"/>
        <w:rPr>
          <w:rFonts w:ascii="仿宋" w:eastAsia="仿宋" w:hAnsi="仿宋"/>
        </w:rPr>
      </w:pPr>
      <w:r>
        <w:rPr>
          <w:rFonts w:ascii="仿宋" w:eastAsia="仿宋" w:hAnsi="仿宋" w:hint="eastAsia"/>
        </w:rPr>
        <w:t>5.货物到现场后由于甲方保管不当造成的质量问题，乙方亦应负责修理，但费用由甲方负担。</w:t>
      </w:r>
    </w:p>
    <w:p w14:paraId="72F54ED1" w14:textId="77777777" w:rsidR="006850D7" w:rsidRDefault="006850D7">
      <w:pPr>
        <w:rPr>
          <w:rFonts w:ascii="仿宋" w:eastAsia="仿宋" w:hAnsi="仿宋"/>
          <w:sz w:val="28"/>
          <w:szCs w:val="28"/>
        </w:rPr>
      </w:pPr>
    </w:p>
    <w:p w14:paraId="47DDAE0C" w14:textId="77777777" w:rsidR="006850D7" w:rsidRDefault="007610E1">
      <w:pPr>
        <w:ind w:firstLineChars="196" w:firstLine="470"/>
        <w:rPr>
          <w:rFonts w:ascii="仿宋" w:eastAsia="仿宋" w:hAnsi="仿宋"/>
          <w:sz w:val="24"/>
        </w:rPr>
      </w:pPr>
      <w:r>
        <w:rPr>
          <w:rFonts w:ascii="仿宋" w:eastAsia="仿宋" w:hAnsi="仿宋" w:hint="eastAsia"/>
          <w:sz w:val="24"/>
        </w:rPr>
        <w:t>四、交货及验收</w:t>
      </w:r>
    </w:p>
    <w:p w14:paraId="1E6AE198" w14:textId="77777777" w:rsidR="006850D7" w:rsidRDefault="007610E1">
      <w:pPr>
        <w:pStyle w:val="21"/>
        <w:ind w:firstLine="480"/>
        <w:rPr>
          <w:rFonts w:ascii="仿宋" w:eastAsia="仿宋" w:hAnsi="仿宋"/>
        </w:rPr>
      </w:pPr>
      <w:r>
        <w:rPr>
          <w:rFonts w:ascii="仿宋" w:eastAsia="仿宋" w:hAnsi="仿宋"/>
        </w:rPr>
        <w:t>1</w:t>
      </w:r>
      <w:r>
        <w:rPr>
          <w:rFonts w:ascii="仿宋" w:eastAsia="仿宋" w:hAnsi="仿宋" w:hint="eastAsia"/>
        </w:rPr>
        <w:t>.乙方交货期限为合同签订生效后的XXX日内，在合同签订生效之日起（XXX）天内交货到甲方指定地点，随即在XXX日内全部完成安装调试验收合格交付使用</w:t>
      </w:r>
      <w:r>
        <w:rPr>
          <w:rFonts w:ascii="仿宋" w:eastAsia="仿宋" w:hAnsi="仿宋"/>
        </w:rPr>
        <w:t>(</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14:paraId="055D58E4" w14:textId="77777777" w:rsidR="006850D7" w:rsidRDefault="007610E1">
      <w:pPr>
        <w:pStyle w:val="21"/>
        <w:ind w:firstLine="480"/>
        <w:rPr>
          <w:rFonts w:ascii="仿宋" w:eastAsia="仿宋" w:hAnsi="仿宋"/>
        </w:rPr>
      </w:pPr>
      <w:r>
        <w:rPr>
          <w:rFonts w:ascii="仿宋" w:eastAsia="仿宋" w:hAnsi="仿宋"/>
        </w:rPr>
        <w:t>2</w:t>
      </w:r>
      <w:r>
        <w:rPr>
          <w:rFonts w:ascii="仿宋" w:eastAsia="仿宋" w:hAnsi="仿宋" w:hint="eastAsia"/>
        </w:rPr>
        <w:t>.验收由甲方组织，乙方配合进行：</w:t>
      </w:r>
    </w:p>
    <w:p w14:paraId="6927E00B" w14:textId="77777777" w:rsidR="006850D7" w:rsidRDefault="007610E1">
      <w:pPr>
        <w:pStyle w:val="21"/>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39CAEF32" w14:textId="77777777" w:rsidR="006850D7" w:rsidRDefault="007610E1">
      <w:pPr>
        <w:pStyle w:val="21"/>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14:paraId="39472BE7" w14:textId="77777777" w:rsidR="006850D7" w:rsidRDefault="007610E1">
      <w:pPr>
        <w:pStyle w:val="21"/>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A6C157B" w14:textId="77777777" w:rsidR="006850D7" w:rsidRDefault="007610E1">
      <w:pPr>
        <w:pStyle w:val="21"/>
        <w:ind w:firstLine="480"/>
        <w:rPr>
          <w:rFonts w:ascii="仿宋" w:eastAsia="仿宋" w:hAnsi="仿宋"/>
        </w:rPr>
      </w:pPr>
      <w:r>
        <w:rPr>
          <w:rFonts w:ascii="仿宋" w:eastAsia="仿宋" w:hAnsi="仿宋" w:hint="eastAsia"/>
        </w:rPr>
        <w:t>(4)如质量验收合格，双方签署质量验收报告。</w:t>
      </w:r>
    </w:p>
    <w:p w14:paraId="1F810459" w14:textId="77777777" w:rsidR="006850D7" w:rsidRDefault="007610E1">
      <w:pPr>
        <w:pStyle w:val="21"/>
        <w:ind w:firstLine="480"/>
        <w:rPr>
          <w:rFonts w:ascii="仿宋" w:eastAsia="仿宋" w:hAnsi="仿宋"/>
        </w:rPr>
      </w:pPr>
      <w:r>
        <w:rPr>
          <w:rFonts w:ascii="仿宋" w:eastAsia="仿宋" w:hAnsi="仿宋"/>
        </w:rPr>
        <w:t>3</w:t>
      </w:r>
      <w:r>
        <w:rPr>
          <w:rFonts w:ascii="仿宋" w:eastAsia="仿宋" w:hAnsi="仿宋" w:hint="eastAsia"/>
        </w:rPr>
        <w:t>.货物安装调试完毕后XXX日内，甲方无故不进行验收工作并已使用货物的，视同验收合格。</w:t>
      </w:r>
    </w:p>
    <w:p w14:paraId="33909D21" w14:textId="77777777" w:rsidR="006850D7" w:rsidRDefault="007610E1">
      <w:pPr>
        <w:pStyle w:val="21"/>
        <w:ind w:firstLine="480"/>
        <w:rPr>
          <w:rFonts w:ascii="仿宋" w:eastAsia="仿宋" w:hAnsi="仿宋"/>
        </w:rPr>
      </w:pPr>
      <w:r>
        <w:rPr>
          <w:rFonts w:ascii="仿宋" w:eastAsia="仿宋" w:hAnsi="仿宋"/>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4DE8C9D0" w14:textId="77777777" w:rsidR="006850D7" w:rsidRDefault="007610E1">
      <w:pPr>
        <w:pStyle w:val="21"/>
        <w:ind w:firstLine="480"/>
        <w:rPr>
          <w:rFonts w:ascii="仿宋" w:eastAsia="仿宋" w:hAnsi="仿宋"/>
        </w:rPr>
      </w:pPr>
      <w:r>
        <w:rPr>
          <w:rFonts w:ascii="仿宋" w:eastAsia="仿宋" w:hAnsi="仿宋"/>
        </w:rPr>
        <w:t>5</w:t>
      </w:r>
      <w:r>
        <w:rPr>
          <w:rFonts w:ascii="仿宋" w:eastAsia="仿宋" w:hAnsi="仿宋" w:hint="eastAsia"/>
        </w:rPr>
        <w:t>.如货物经乙方XXX次维修仍不能达到合同约定的质量标准，甲方有权退货，</w:t>
      </w:r>
      <w:r>
        <w:rPr>
          <w:rFonts w:ascii="仿宋" w:eastAsia="仿宋" w:hAnsi="仿宋" w:hint="eastAsia"/>
        </w:rPr>
        <w:lastRenderedPageBreak/>
        <w:t>并视作乙方不能交付货物且须支付违约赔偿金给甲方，甲方还可依法追究乙方的违约责任。</w:t>
      </w:r>
    </w:p>
    <w:p w14:paraId="76930DB2" w14:textId="77777777" w:rsidR="006850D7" w:rsidRDefault="007610E1">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r>
        <w:rPr>
          <w:rFonts w:ascii="Calibri" w:eastAsia="仿宋" w:hAnsi="Calibri" w:cs="Calibri"/>
        </w:rPr>
        <w:t> </w:t>
      </w:r>
    </w:p>
    <w:p w14:paraId="02815D67" w14:textId="77777777" w:rsidR="006850D7" w:rsidRDefault="006850D7">
      <w:pPr>
        <w:ind w:firstLineChars="196" w:firstLine="470"/>
        <w:rPr>
          <w:rFonts w:ascii="仿宋" w:eastAsia="仿宋" w:hAnsi="仿宋"/>
          <w:sz w:val="24"/>
        </w:rPr>
      </w:pPr>
    </w:p>
    <w:p w14:paraId="37E8F616" w14:textId="77777777" w:rsidR="006850D7" w:rsidRDefault="007610E1">
      <w:pPr>
        <w:ind w:firstLineChars="196" w:firstLine="470"/>
        <w:rPr>
          <w:rFonts w:ascii="仿宋" w:eastAsia="仿宋" w:hAnsi="仿宋"/>
          <w:sz w:val="24"/>
        </w:rPr>
      </w:pPr>
      <w:r>
        <w:rPr>
          <w:rFonts w:ascii="仿宋" w:eastAsia="仿宋" w:hAnsi="仿宋" w:hint="eastAsia"/>
          <w:sz w:val="24"/>
        </w:rPr>
        <w:t>五、付款方式</w:t>
      </w:r>
    </w:p>
    <w:p w14:paraId="7F357046" w14:textId="77777777" w:rsidR="006850D7" w:rsidRDefault="007610E1">
      <w:pPr>
        <w:pStyle w:val="21"/>
        <w:ind w:firstLine="480"/>
        <w:rPr>
          <w:rFonts w:ascii="仿宋" w:eastAsia="仿宋" w:hAnsi="仿宋"/>
        </w:rPr>
      </w:pPr>
      <w:r>
        <w:rPr>
          <w:rFonts w:ascii="仿宋" w:eastAsia="仿宋" w:hAnsi="仿宋"/>
        </w:rPr>
        <w:t>1</w:t>
      </w:r>
      <w:r>
        <w:rPr>
          <w:rFonts w:ascii="仿宋" w:eastAsia="仿宋" w:hAnsi="仿宋" w:hint="eastAsia"/>
        </w:rPr>
        <w:t>.甲方在本合同签订生效之日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14:paraId="40212CCF" w14:textId="77777777" w:rsidR="006850D7" w:rsidRDefault="007610E1">
      <w:pPr>
        <w:pStyle w:val="21"/>
        <w:ind w:firstLine="480"/>
        <w:rPr>
          <w:rFonts w:ascii="仿宋" w:eastAsia="仿宋" w:hAnsi="仿宋"/>
        </w:rPr>
      </w:pPr>
      <w:r>
        <w:rPr>
          <w:rFonts w:ascii="仿宋" w:eastAsia="仿宋" w:hAnsi="仿宋"/>
        </w:rPr>
        <w:t>2</w:t>
      </w:r>
      <w:r>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53C0D2F2" w14:textId="77777777" w:rsidR="006850D7" w:rsidRDefault="007610E1">
      <w:pPr>
        <w:pStyle w:val="21"/>
        <w:ind w:firstLine="480"/>
        <w:rPr>
          <w:rFonts w:ascii="仿宋" w:eastAsia="仿宋" w:hAnsi="仿宋"/>
        </w:rPr>
      </w:pPr>
      <w:r>
        <w:rPr>
          <w:rFonts w:ascii="仿宋" w:eastAsia="仿宋" w:hAnsi="仿宋"/>
        </w:rPr>
        <w:t>3</w:t>
      </w:r>
      <w:r>
        <w:rPr>
          <w:rFonts w:ascii="仿宋" w:eastAsia="仿宋" w:hAnsi="仿宋" w:hint="eastAsia"/>
        </w:rPr>
        <w:t>.乙方须向甲方出具合法有效完整的完税发票及凭证资料进行支付结算。</w:t>
      </w:r>
    </w:p>
    <w:p w14:paraId="27696E46" w14:textId="77777777" w:rsidR="006850D7" w:rsidRDefault="007610E1">
      <w:pPr>
        <w:pStyle w:val="21"/>
        <w:ind w:firstLine="480"/>
        <w:rPr>
          <w:rFonts w:ascii="仿宋" w:eastAsia="仿宋" w:hAnsi="仿宋"/>
        </w:rPr>
      </w:pPr>
      <w:r>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12B83D89" w14:textId="77777777" w:rsidR="006850D7" w:rsidRDefault="006850D7">
      <w:pPr>
        <w:pStyle w:val="21"/>
        <w:ind w:firstLine="560"/>
        <w:rPr>
          <w:rFonts w:ascii="仿宋" w:eastAsia="仿宋" w:hAnsi="仿宋"/>
          <w:sz w:val="28"/>
          <w:szCs w:val="28"/>
        </w:rPr>
      </w:pPr>
    </w:p>
    <w:p w14:paraId="411D7CE6" w14:textId="77777777" w:rsidR="006850D7" w:rsidRDefault="007610E1">
      <w:pPr>
        <w:pStyle w:val="21"/>
        <w:ind w:firstLine="480"/>
        <w:rPr>
          <w:rFonts w:ascii="仿宋" w:eastAsia="仿宋" w:hAnsi="仿宋"/>
        </w:rPr>
      </w:pPr>
      <w:r>
        <w:rPr>
          <w:rFonts w:ascii="仿宋" w:eastAsia="仿宋" w:hAnsi="仿宋" w:hint="eastAsia"/>
        </w:rPr>
        <w:t>六、售后服务</w:t>
      </w:r>
    </w:p>
    <w:p w14:paraId="234D4C03" w14:textId="77777777" w:rsidR="006850D7" w:rsidRDefault="007610E1">
      <w:pPr>
        <w:pStyle w:val="21"/>
        <w:ind w:firstLine="480"/>
        <w:rPr>
          <w:rFonts w:ascii="仿宋" w:eastAsia="仿宋" w:hAnsi="仿宋"/>
        </w:rPr>
      </w:pPr>
      <w:r>
        <w:rPr>
          <w:rFonts w:ascii="仿宋" w:eastAsia="仿宋" w:hAnsi="仿宋"/>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6769DB5D" w14:textId="77777777" w:rsidR="006850D7" w:rsidRDefault="007610E1">
      <w:pPr>
        <w:pStyle w:val="21"/>
        <w:ind w:firstLine="480"/>
        <w:rPr>
          <w:rFonts w:ascii="仿宋" w:eastAsia="仿宋" w:hAnsi="仿宋"/>
        </w:rPr>
      </w:pPr>
      <w:r>
        <w:rPr>
          <w:rFonts w:ascii="仿宋" w:eastAsia="仿宋" w:hAnsi="仿宋"/>
        </w:rPr>
        <w:t>2</w:t>
      </w:r>
      <w:r>
        <w:rPr>
          <w:rFonts w:ascii="仿宋" w:eastAsia="仿宋" w:hAnsi="仿宋" w:hint="eastAsia"/>
        </w:rPr>
        <w:t>.乙方须指派专人负责与甲方联系售后服务事宜。</w:t>
      </w:r>
      <w:r>
        <w:rPr>
          <w:rFonts w:ascii="Calibri" w:eastAsia="仿宋" w:hAnsi="Calibri" w:cs="Calibri"/>
        </w:rPr>
        <w:t> </w:t>
      </w:r>
    </w:p>
    <w:p w14:paraId="63117B8A" w14:textId="77777777" w:rsidR="006850D7" w:rsidRDefault="006850D7">
      <w:pPr>
        <w:ind w:firstLineChars="196" w:firstLine="470"/>
        <w:rPr>
          <w:rFonts w:ascii="仿宋" w:eastAsia="仿宋" w:hAnsi="仿宋"/>
          <w:sz w:val="24"/>
        </w:rPr>
      </w:pPr>
    </w:p>
    <w:p w14:paraId="30BD4788" w14:textId="77777777" w:rsidR="006850D7" w:rsidRDefault="007610E1">
      <w:pPr>
        <w:ind w:firstLineChars="196" w:firstLine="470"/>
        <w:rPr>
          <w:rFonts w:ascii="仿宋" w:eastAsia="仿宋" w:hAnsi="仿宋"/>
          <w:sz w:val="24"/>
        </w:rPr>
      </w:pPr>
      <w:r>
        <w:rPr>
          <w:rFonts w:ascii="仿宋" w:eastAsia="仿宋" w:hAnsi="仿宋" w:hint="eastAsia"/>
          <w:sz w:val="24"/>
        </w:rPr>
        <w:t>七、违约责任</w:t>
      </w:r>
    </w:p>
    <w:p w14:paraId="686E038C" w14:textId="77777777" w:rsidR="006850D7" w:rsidRDefault="007610E1">
      <w:pPr>
        <w:pStyle w:val="21"/>
        <w:ind w:firstLine="480"/>
        <w:rPr>
          <w:rFonts w:ascii="仿宋" w:eastAsia="仿宋" w:hAnsi="仿宋"/>
        </w:rPr>
      </w:pPr>
      <w:r>
        <w:rPr>
          <w:rFonts w:ascii="仿宋" w:eastAsia="仿宋" w:hAnsi="仿宋"/>
        </w:rPr>
        <w:t>1</w:t>
      </w:r>
      <w:r>
        <w:rPr>
          <w:rFonts w:ascii="仿宋" w:eastAsia="仿宋" w:hAnsi="仿宋" w:hint="eastAsia"/>
        </w:rPr>
        <w:t>.甲方违约责任</w:t>
      </w:r>
    </w:p>
    <w:p w14:paraId="5F8AF536" w14:textId="77777777" w:rsidR="006850D7" w:rsidRDefault="007610E1">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）甲方无正当理由拒收货物的，甲方应偿付合同总价百分之XXX的违约金；</w:t>
      </w:r>
    </w:p>
    <w:p w14:paraId="70EE1346" w14:textId="77777777" w:rsidR="006850D7" w:rsidRDefault="007610E1">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应向乙方偿付欠款总额万分之</w:t>
      </w:r>
      <w:r>
        <w:rPr>
          <w:rFonts w:ascii="仿宋" w:eastAsia="仿宋" w:hAnsi="仿宋" w:hint="eastAsia"/>
        </w:rPr>
        <w:t>XXX</w:t>
      </w:r>
      <w:r>
        <w:rPr>
          <w:rFonts w:ascii="仿宋" w:eastAsia="仿宋" w:hAnsi="仿宋"/>
        </w:rPr>
        <w:t>/天</w:t>
      </w:r>
      <w:r>
        <w:rPr>
          <w:rFonts w:ascii="仿宋" w:eastAsia="仿宋" w:hAnsi="仿宋" w:hint="eastAsia"/>
        </w:rPr>
        <w:t>的违约金；逾期付款超过XXX天的，乙方有权终止合同；</w:t>
      </w:r>
    </w:p>
    <w:p w14:paraId="78664B87" w14:textId="77777777" w:rsidR="006850D7" w:rsidRDefault="007610E1">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w:t>
      </w:r>
      <w:r>
        <w:rPr>
          <w:rFonts w:ascii="仿宋" w:eastAsia="仿宋" w:hAnsi="仿宋" w:hint="eastAsia"/>
        </w:rPr>
        <w:lastRenderedPageBreak/>
        <w:t>的部分，支付赔偿金给乙方。</w:t>
      </w:r>
    </w:p>
    <w:p w14:paraId="076C77DA" w14:textId="77777777" w:rsidR="006850D7" w:rsidRDefault="007610E1">
      <w:pPr>
        <w:pStyle w:val="21"/>
        <w:ind w:firstLine="480"/>
        <w:rPr>
          <w:rFonts w:ascii="仿宋" w:eastAsia="仿宋" w:hAnsi="仿宋"/>
        </w:rPr>
      </w:pPr>
      <w:r>
        <w:rPr>
          <w:rFonts w:ascii="仿宋" w:eastAsia="仿宋" w:hAnsi="仿宋"/>
        </w:rPr>
        <w:t>2</w:t>
      </w:r>
      <w:r>
        <w:rPr>
          <w:rFonts w:ascii="仿宋" w:eastAsia="仿宋" w:hAnsi="仿宋" w:hint="eastAsia"/>
        </w:rPr>
        <w:t>.乙方违约责任</w:t>
      </w:r>
    </w:p>
    <w:p w14:paraId="673E98C5" w14:textId="77777777" w:rsidR="006850D7" w:rsidRDefault="007610E1">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6777AEB5" w14:textId="77777777" w:rsidR="006850D7" w:rsidRDefault="007610E1">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应向甲方偿付逾期交货部分货款总额的万分之</w:t>
      </w:r>
      <w:r>
        <w:rPr>
          <w:rFonts w:ascii="仿宋" w:eastAsia="仿宋" w:hAnsi="仿宋" w:hint="eastAsia"/>
        </w:rPr>
        <w:t>XXX</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天，甲方有权终止合同，乙方则应按合同总价的百分之XXX的款额向甲方偿付赔偿金，并须全额退还甲方已经付给乙方的货款及其利息。</w:t>
      </w:r>
    </w:p>
    <w:p w14:paraId="75763A3B" w14:textId="77777777" w:rsidR="006850D7" w:rsidRDefault="007610E1">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53A4D987" w14:textId="77777777" w:rsidR="006850D7" w:rsidRDefault="007610E1">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7639DFB0" w14:textId="77777777" w:rsidR="006850D7" w:rsidRDefault="007610E1">
      <w:pPr>
        <w:pStyle w:val="21"/>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14:paraId="2547665D" w14:textId="77777777" w:rsidR="006850D7" w:rsidRDefault="006850D7">
      <w:pPr>
        <w:ind w:firstLineChars="150" w:firstLine="360"/>
        <w:rPr>
          <w:rFonts w:ascii="仿宋" w:eastAsia="仿宋" w:hAnsi="仿宋"/>
          <w:sz w:val="24"/>
        </w:rPr>
      </w:pPr>
    </w:p>
    <w:p w14:paraId="3F2EC857" w14:textId="77777777" w:rsidR="006850D7" w:rsidRDefault="007610E1">
      <w:pPr>
        <w:ind w:firstLineChars="199" w:firstLine="478"/>
        <w:rPr>
          <w:rFonts w:ascii="仿宋" w:eastAsia="仿宋" w:hAnsi="仿宋"/>
          <w:sz w:val="24"/>
        </w:rPr>
      </w:pPr>
      <w:r>
        <w:rPr>
          <w:rFonts w:ascii="仿宋" w:eastAsia="仿宋" w:hAnsi="仿宋" w:hint="eastAsia"/>
          <w:sz w:val="24"/>
        </w:rPr>
        <w:t>八、争议解决办法</w:t>
      </w:r>
    </w:p>
    <w:p w14:paraId="00C8812F" w14:textId="77777777" w:rsidR="006850D7" w:rsidRDefault="007610E1">
      <w:pPr>
        <w:pStyle w:val="21"/>
        <w:ind w:firstLine="480"/>
        <w:rPr>
          <w:rFonts w:ascii="仿宋" w:eastAsia="仿宋" w:hAnsi="仿宋"/>
        </w:rPr>
      </w:pPr>
      <w:r>
        <w:rPr>
          <w:rFonts w:ascii="仿宋" w:eastAsia="仿宋" w:hAnsi="仿宋"/>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271097CE" w14:textId="77777777" w:rsidR="006850D7" w:rsidRDefault="007610E1">
      <w:pPr>
        <w:pStyle w:val="21"/>
        <w:ind w:firstLine="480"/>
        <w:rPr>
          <w:rFonts w:ascii="仿宋" w:eastAsia="仿宋" w:hAnsi="仿宋"/>
        </w:rPr>
      </w:pPr>
      <w:r>
        <w:rPr>
          <w:rFonts w:ascii="仿宋" w:eastAsia="仿宋" w:hAnsi="仿宋"/>
        </w:rPr>
        <w:t>2</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14:paraId="429C885D" w14:textId="77777777" w:rsidR="006850D7" w:rsidRDefault="006850D7">
      <w:pPr>
        <w:ind w:firstLineChars="150" w:firstLine="360"/>
        <w:rPr>
          <w:rFonts w:ascii="仿宋" w:eastAsia="仿宋" w:hAnsi="仿宋"/>
          <w:sz w:val="24"/>
        </w:rPr>
      </w:pPr>
    </w:p>
    <w:p w14:paraId="0A28248E" w14:textId="77777777" w:rsidR="006850D7" w:rsidRDefault="007610E1">
      <w:pPr>
        <w:ind w:firstLineChars="128" w:firstLine="358"/>
        <w:rPr>
          <w:rFonts w:ascii="仿宋" w:eastAsia="仿宋" w:hAnsi="仿宋"/>
          <w:sz w:val="28"/>
          <w:szCs w:val="28"/>
        </w:rPr>
      </w:pPr>
      <w:r>
        <w:rPr>
          <w:rFonts w:ascii="仿宋" w:eastAsia="仿宋" w:hAnsi="仿宋" w:hint="eastAsia"/>
          <w:sz w:val="28"/>
          <w:szCs w:val="28"/>
        </w:rPr>
        <w:t>九、其他</w:t>
      </w:r>
    </w:p>
    <w:p w14:paraId="410EFF67" w14:textId="77777777" w:rsidR="006850D7" w:rsidRDefault="007610E1">
      <w:pPr>
        <w:pStyle w:val="21"/>
        <w:ind w:firstLine="480"/>
        <w:rPr>
          <w:rFonts w:ascii="仿宋" w:eastAsia="仿宋" w:hAnsi="仿宋"/>
        </w:rPr>
      </w:pPr>
      <w:r>
        <w:rPr>
          <w:rFonts w:ascii="仿宋" w:eastAsia="仿宋" w:hAnsi="仿宋"/>
        </w:rPr>
        <w:t>1</w:t>
      </w:r>
      <w:r>
        <w:rPr>
          <w:rFonts w:ascii="仿宋" w:eastAsia="仿宋" w:hAnsi="仿宋" w:hint="eastAsia"/>
        </w:rPr>
        <w:t>.如有未尽事宜，由双方依法订立补充合同。</w:t>
      </w:r>
    </w:p>
    <w:p w14:paraId="7768E583" w14:textId="77777777" w:rsidR="006850D7" w:rsidRDefault="007610E1">
      <w:pPr>
        <w:pStyle w:val="21"/>
        <w:ind w:firstLine="480"/>
        <w:rPr>
          <w:rFonts w:ascii="仿宋" w:eastAsia="仿宋" w:hAnsi="仿宋"/>
        </w:rPr>
      </w:pPr>
      <w:r>
        <w:rPr>
          <w:rFonts w:ascii="仿宋" w:eastAsia="仿宋" w:hAnsi="仿宋"/>
        </w:rPr>
        <w:t>2</w:t>
      </w:r>
      <w:r>
        <w:rPr>
          <w:rFonts w:ascii="仿宋" w:eastAsia="仿宋" w:hAnsi="仿宋" w:hint="eastAsia"/>
        </w:rPr>
        <w:t>.本合同双方应加盖骑缝章。</w:t>
      </w:r>
    </w:p>
    <w:p w14:paraId="0E39BD4B" w14:textId="77777777" w:rsidR="006850D7" w:rsidRDefault="007610E1">
      <w:pPr>
        <w:pStyle w:val="21"/>
        <w:ind w:firstLine="480"/>
        <w:rPr>
          <w:rFonts w:ascii="仿宋" w:eastAsia="仿宋" w:hAnsi="仿宋"/>
        </w:rPr>
      </w:pPr>
      <w:r>
        <w:rPr>
          <w:rFonts w:ascii="仿宋" w:eastAsia="仿宋" w:hAnsi="仿宋" w:hint="eastAsia"/>
        </w:rPr>
        <w:t>3.本合同一式四份，自双方签章并经代理机构审核编号后生效。甲方、乙方、政府采购管理部门、采购代理机构各一份。</w:t>
      </w:r>
    </w:p>
    <w:p w14:paraId="581F8C89" w14:textId="77777777" w:rsidR="006850D7" w:rsidRDefault="006850D7">
      <w:pPr>
        <w:pStyle w:val="12"/>
        <w:spacing w:line="360" w:lineRule="auto"/>
        <w:ind w:firstLine="480"/>
        <w:rPr>
          <w:rFonts w:ascii="仿宋" w:eastAsia="仿宋" w:hAnsi="仿宋"/>
          <w:sz w:val="24"/>
        </w:rPr>
      </w:pPr>
    </w:p>
    <w:p w14:paraId="4D5F36A4"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14:paraId="58C0075F"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lastRenderedPageBreak/>
        <w:t>法定代表人/单位负责人（授权代表）：法定代表人/单位负责人（授权代表）：</w:t>
      </w:r>
    </w:p>
    <w:p w14:paraId="59E7A086"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地址：                            地址：</w:t>
      </w:r>
    </w:p>
    <w:p w14:paraId="26062CCB"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55F121BD"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账号：                            账号：</w:t>
      </w:r>
    </w:p>
    <w:p w14:paraId="1EA84021"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电话：                            电话：</w:t>
      </w:r>
    </w:p>
    <w:p w14:paraId="37B0FE1E"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传真：                            传真：</w:t>
      </w:r>
    </w:p>
    <w:p w14:paraId="1C118D5B" w14:textId="77777777" w:rsidR="006850D7" w:rsidRDefault="007610E1">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19" w:name="_Toc349810624"/>
      <w:bookmarkStart w:id="120" w:name="_Toc350864527"/>
    </w:p>
    <w:p w14:paraId="6868A855" w14:textId="77777777" w:rsidR="006850D7" w:rsidRDefault="007610E1">
      <w:pPr>
        <w:widowControl/>
        <w:jc w:val="left"/>
        <w:outlineLvl w:val="1"/>
        <w:rPr>
          <w:rFonts w:ascii="仿宋" w:eastAsia="仿宋" w:hAnsi="仿宋"/>
          <w:sz w:val="24"/>
          <w:szCs w:val="28"/>
        </w:rPr>
      </w:pPr>
      <w:r>
        <w:rPr>
          <w:rFonts w:ascii="仿宋" w:eastAsia="仿宋" w:hAnsi="仿宋"/>
          <w:sz w:val="24"/>
        </w:rPr>
        <w:br w:type="page"/>
      </w:r>
      <w:bookmarkEnd w:id="119"/>
      <w:bookmarkEnd w:id="120"/>
      <w:r>
        <w:rPr>
          <w:rFonts w:ascii="仿宋" w:eastAsia="仿宋" w:hAnsi="仿宋" w:hint="eastAsia"/>
          <w:sz w:val="24"/>
          <w:szCs w:val="28"/>
        </w:rPr>
        <w:lastRenderedPageBreak/>
        <w:t>附件一：有关磋商</w:t>
      </w:r>
      <w:proofErr w:type="gramStart"/>
      <w:r>
        <w:rPr>
          <w:rFonts w:ascii="仿宋" w:eastAsia="仿宋" w:hAnsi="仿宋" w:hint="eastAsia"/>
          <w:sz w:val="24"/>
          <w:szCs w:val="28"/>
        </w:rPr>
        <w:t>保证金收退的</w:t>
      </w:r>
      <w:proofErr w:type="gramEnd"/>
      <w:r>
        <w:rPr>
          <w:rFonts w:ascii="仿宋" w:eastAsia="仿宋" w:hAnsi="仿宋" w:hint="eastAsia"/>
          <w:sz w:val="24"/>
          <w:szCs w:val="28"/>
        </w:rPr>
        <w:t>温馨提示</w:t>
      </w:r>
    </w:p>
    <w:p w14:paraId="120EC1A3" w14:textId="77777777" w:rsidR="006850D7" w:rsidRDefault="007610E1">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保证金的，响应无效。保证金提交以到账时间为准。请各供应商在规定时间内缴纳磋商保证金，避免因银行退票等，出现保证金未按时到账等情况影响您的正常响应。保证金到账查询电话：028-87797107转</w:t>
      </w:r>
      <w:r>
        <w:rPr>
          <w:rFonts w:ascii="仿宋" w:eastAsia="仿宋" w:hAnsi="仿宋"/>
          <w:sz w:val="24"/>
        </w:rPr>
        <w:t>2</w:t>
      </w:r>
    </w:p>
    <w:p w14:paraId="5B274E40" w14:textId="77777777" w:rsidR="006850D7" w:rsidRDefault="007610E1">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0DF1C465" w14:textId="77777777" w:rsidR="006850D7" w:rsidRDefault="007610E1">
      <w:pPr>
        <w:spacing w:line="420" w:lineRule="exact"/>
        <w:ind w:leftChars="114" w:left="239"/>
        <w:rPr>
          <w:rFonts w:ascii="仿宋" w:eastAsia="仿宋" w:hAnsi="仿宋"/>
          <w:sz w:val="24"/>
        </w:rPr>
      </w:pPr>
      <w:r>
        <w:rPr>
          <w:rFonts w:ascii="仿宋" w:eastAsia="仿宋" w:hAnsi="仿宋" w:hint="eastAsia"/>
          <w:sz w:val="24"/>
        </w:rPr>
        <w:t>3.保证金退还程序：</w:t>
      </w:r>
    </w:p>
    <w:p w14:paraId="0F0813B0" w14:textId="77777777" w:rsidR="006850D7" w:rsidRDefault="007610E1">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w:t>
      </w:r>
      <w:r>
        <w:rPr>
          <w:rFonts w:ascii="仿宋" w:eastAsia="仿宋" w:hAnsi="仿宋"/>
          <w:sz w:val="24"/>
        </w:rPr>
        <w:t>2</w:t>
      </w:r>
      <w:r>
        <w:rPr>
          <w:rFonts w:ascii="仿宋" w:eastAsia="仿宋" w:hAnsi="仿宋" w:hint="eastAsia"/>
          <w:sz w:val="24"/>
        </w:rPr>
        <w:t>）查询。</w:t>
      </w:r>
    </w:p>
    <w:p w14:paraId="43E7F4DE" w14:textId="77777777" w:rsidR="006850D7" w:rsidRDefault="007610E1">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w:t>
      </w:r>
      <w:r>
        <w:rPr>
          <w:rFonts w:ascii="仿宋" w:eastAsia="仿宋" w:hAnsi="仿宋"/>
          <w:sz w:val="24"/>
        </w:rPr>
        <w:t>2</w:t>
      </w:r>
      <w:r>
        <w:rPr>
          <w:rFonts w:ascii="仿宋" w:eastAsia="仿宋" w:hAnsi="仿宋" w:hint="eastAsia"/>
          <w:sz w:val="24"/>
        </w:rPr>
        <w:t>）查询。</w:t>
      </w:r>
    </w:p>
    <w:p w14:paraId="34A9CFC0" w14:textId="77777777" w:rsidR="006850D7" w:rsidRDefault="006850D7">
      <w:pPr>
        <w:spacing w:line="420" w:lineRule="exact"/>
        <w:rPr>
          <w:rFonts w:ascii="仿宋" w:eastAsia="仿宋" w:hAnsi="仿宋"/>
          <w:sz w:val="24"/>
        </w:rPr>
        <w:sectPr w:rsidR="006850D7">
          <w:pgSz w:w="11907" w:h="16840"/>
          <w:pgMar w:top="1440" w:right="1800" w:bottom="1440" w:left="1800" w:header="851" w:footer="992" w:gutter="0"/>
          <w:cols w:space="720"/>
          <w:docGrid w:linePitch="326"/>
        </w:sectPr>
      </w:pPr>
    </w:p>
    <w:p w14:paraId="7193D030" w14:textId="77777777" w:rsidR="006850D7" w:rsidRDefault="007610E1">
      <w:pPr>
        <w:outlineLvl w:val="1"/>
        <w:rPr>
          <w:rFonts w:ascii="仿宋" w:eastAsia="仿宋" w:hAnsi="仿宋"/>
          <w:sz w:val="28"/>
          <w:szCs w:val="28"/>
        </w:rPr>
      </w:pPr>
      <w:r>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850D7" w14:paraId="6E3A2414" w14:textId="77777777">
        <w:trPr>
          <w:trHeight w:val="668"/>
        </w:trPr>
        <w:tc>
          <w:tcPr>
            <w:tcW w:w="14314" w:type="dxa"/>
            <w:gridSpan w:val="7"/>
            <w:vAlign w:val="center"/>
          </w:tcPr>
          <w:bookmarkEnd w:id="101"/>
          <w:p w14:paraId="4EA6C0AA" w14:textId="77777777" w:rsidR="006850D7" w:rsidRDefault="007610E1">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6850D7" w14:paraId="78FC9578" w14:textId="77777777">
        <w:trPr>
          <w:trHeight w:val="463"/>
        </w:trPr>
        <w:tc>
          <w:tcPr>
            <w:tcW w:w="1276" w:type="dxa"/>
            <w:vAlign w:val="center"/>
          </w:tcPr>
          <w:p w14:paraId="478709CD" w14:textId="77777777" w:rsidR="006850D7" w:rsidRDefault="007610E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228FE51A" w14:textId="77777777" w:rsidR="006850D7" w:rsidRDefault="006850D7">
            <w:pPr>
              <w:jc w:val="left"/>
              <w:rPr>
                <w:rFonts w:ascii="仿宋" w:eastAsia="仿宋" w:hAnsi="仿宋" w:cs="宋体"/>
                <w:b/>
                <w:sz w:val="22"/>
                <w:szCs w:val="22"/>
              </w:rPr>
            </w:pPr>
          </w:p>
        </w:tc>
        <w:tc>
          <w:tcPr>
            <w:tcW w:w="2835" w:type="dxa"/>
            <w:vAlign w:val="center"/>
          </w:tcPr>
          <w:p w14:paraId="0554D1F1" w14:textId="77777777" w:rsidR="006850D7" w:rsidRDefault="007610E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2206C692" w14:textId="77777777" w:rsidR="006850D7" w:rsidRDefault="006850D7">
            <w:pPr>
              <w:rPr>
                <w:rFonts w:ascii="仿宋" w:eastAsia="仿宋" w:hAnsi="仿宋" w:cs="宋体"/>
                <w:b/>
                <w:sz w:val="22"/>
                <w:szCs w:val="22"/>
              </w:rPr>
            </w:pPr>
          </w:p>
        </w:tc>
      </w:tr>
      <w:tr w:rsidR="006850D7" w14:paraId="7E1B1072" w14:textId="77777777">
        <w:trPr>
          <w:trHeight w:val="463"/>
        </w:trPr>
        <w:tc>
          <w:tcPr>
            <w:tcW w:w="1276" w:type="dxa"/>
            <w:tcBorders>
              <w:bottom w:val="single" w:sz="12" w:space="0" w:color="000000"/>
            </w:tcBorders>
            <w:vAlign w:val="center"/>
          </w:tcPr>
          <w:p w14:paraId="0CFF12E9" w14:textId="77777777" w:rsidR="006850D7" w:rsidRDefault="007610E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308520EE" w14:textId="77777777" w:rsidR="006850D7" w:rsidRDefault="006850D7">
            <w:pPr>
              <w:rPr>
                <w:rFonts w:ascii="仿宋" w:eastAsia="仿宋" w:hAnsi="仿宋" w:cs="宋体"/>
                <w:b/>
                <w:sz w:val="22"/>
                <w:szCs w:val="22"/>
              </w:rPr>
            </w:pPr>
          </w:p>
        </w:tc>
        <w:tc>
          <w:tcPr>
            <w:tcW w:w="1747" w:type="dxa"/>
            <w:tcBorders>
              <w:bottom w:val="single" w:sz="12" w:space="0" w:color="000000"/>
            </w:tcBorders>
            <w:vAlign w:val="center"/>
          </w:tcPr>
          <w:p w14:paraId="7E4D0B58" w14:textId="77777777" w:rsidR="006850D7" w:rsidRDefault="006850D7">
            <w:pPr>
              <w:rPr>
                <w:rFonts w:ascii="仿宋" w:eastAsia="仿宋" w:hAnsi="仿宋" w:cs="宋体"/>
                <w:b/>
                <w:sz w:val="22"/>
                <w:szCs w:val="22"/>
              </w:rPr>
            </w:pPr>
          </w:p>
        </w:tc>
        <w:tc>
          <w:tcPr>
            <w:tcW w:w="4383" w:type="dxa"/>
            <w:gridSpan w:val="2"/>
            <w:tcBorders>
              <w:bottom w:val="single" w:sz="12" w:space="0" w:color="000000"/>
            </w:tcBorders>
            <w:vAlign w:val="center"/>
          </w:tcPr>
          <w:p w14:paraId="6CB93AB5" w14:textId="77777777" w:rsidR="006850D7" w:rsidRDefault="006850D7">
            <w:pPr>
              <w:rPr>
                <w:rFonts w:ascii="仿宋" w:eastAsia="仿宋" w:hAnsi="仿宋" w:cs="宋体"/>
              </w:rPr>
            </w:pPr>
          </w:p>
        </w:tc>
        <w:tc>
          <w:tcPr>
            <w:tcW w:w="2835" w:type="dxa"/>
            <w:tcBorders>
              <w:bottom w:val="single" w:sz="12" w:space="0" w:color="000000"/>
            </w:tcBorders>
            <w:vAlign w:val="center"/>
          </w:tcPr>
          <w:p w14:paraId="190E28D1" w14:textId="77777777" w:rsidR="006850D7" w:rsidRDefault="007610E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F40A587" w14:textId="77777777" w:rsidR="006850D7" w:rsidRDefault="006850D7">
            <w:pPr>
              <w:rPr>
                <w:rFonts w:ascii="仿宋" w:eastAsia="仿宋" w:hAnsi="仿宋" w:cs="宋体"/>
                <w:b/>
                <w:sz w:val="22"/>
                <w:szCs w:val="22"/>
              </w:rPr>
            </w:pPr>
          </w:p>
        </w:tc>
      </w:tr>
      <w:tr w:rsidR="006850D7" w14:paraId="4F3B500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F52CE89" w14:textId="77777777" w:rsidR="006850D7" w:rsidRDefault="007610E1">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6CA57FA" w14:textId="77777777" w:rsidR="006850D7" w:rsidRDefault="007610E1">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2B9DF58D" w14:textId="77777777" w:rsidR="006850D7" w:rsidRDefault="007610E1">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5E1F2FE" w14:textId="77777777" w:rsidR="006850D7" w:rsidRDefault="007610E1">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2833F322" w14:textId="77777777" w:rsidR="006850D7" w:rsidRDefault="007610E1">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C0338AA" w14:textId="77777777" w:rsidR="006850D7" w:rsidRDefault="007610E1">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2A1BF61" w14:textId="77777777" w:rsidR="006850D7" w:rsidRDefault="007610E1">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237BC30" w14:textId="77777777" w:rsidR="006850D7" w:rsidRDefault="007610E1">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6850D7" w14:paraId="0185A83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1793D03" w14:textId="77777777" w:rsidR="006850D7" w:rsidRDefault="006850D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3265F3B" w14:textId="77777777" w:rsidR="006850D7" w:rsidRDefault="006850D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2200452" w14:textId="77777777" w:rsidR="006850D7" w:rsidRDefault="007610E1">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615285DE" w14:textId="77777777" w:rsidR="006850D7" w:rsidRDefault="007610E1">
            <w:pPr>
              <w:jc w:val="center"/>
              <w:textAlignment w:val="center"/>
              <w:rPr>
                <w:rFonts w:ascii="仿宋" w:eastAsia="仿宋" w:hAnsi="仿宋" w:cs="Eʩ"/>
                <w:szCs w:val="21"/>
                <w:u w:val="single"/>
              </w:rPr>
            </w:pPr>
            <w:r>
              <w:rPr>
                <w:rStyle w:val="font31"/>
                <w:rFonts w:ascii="仿宋" w:eastAsia="仿宋" w:hAnsi="仿宋" w:hint="default"/>
              </w:rPr>
              <w:t>年  月  日</w:t>
            </w:r>
          </w:p>
          <w:p w14:paraId="35E68BD0" w14:textId="77777777" w:rsidR="006850D7" w:rsidRDefault="007610E1">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688E6F32" w14:textId="77777777" w:rsidR="006850D7" w:rsidRDefault="007610E1">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3B4CB9B1" w14:textId="77777777" w:rsidR="006850D7" w:rsidRDefault="006850D7">
            <w:pPr>
              <w:jc w:val="center"/>
              <w:textAlignment w:val="center"/>
              <w:rPr>
                <w:rFonts w:ascii="仿宋" w:eastAsia="仿宋" w:hAnsi="仿宋" w:cs="Eʩ"/>
                <w:szCs w:val="21"/>
              </w:rPr>
            </w:pPr>
          </w:p>
          <w:p w14:paraId="097C7DB1" w14:textId="77777777" w:rsidR="006850D7" w:rsidRDefault="007610E1">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7EEA03C" w14:textId="77777777" w:rsidR="006850D7" w:rsidRDefault="007610E1">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885C25C" w14:textId="77777777" w:rsidR="006850D7" w:rsidRDefault="006850D7">
            <w:pPr>
              <w:jc w:val="center"/>
              <w:rPr>
                <w:rFonts w:ascii="仿宋" w:eastAsia="仿宋" w:hAnsi="仿宋" w:cs="宋体"/>
                <w:szCs w:val="21"/>
              </w:rPr>
            </w:pPr>
          </w:p>
          <w:p w14:paraId="6E7E35D6" w14:textId="77777777" w:rsidR="006850D7" w:rsidRDefault="007610E1">
            <w:pPr>
              <w:jc w:val="center"/>
              <w:rPr>
                <w:rFonts w:ascii="仿宋" w:eastAsia="仿宋" w:hAnsi="仿宋" w:cs="宋体"/>
                <w:szCs w:val="21"/>
              </w:rPr>
            </w:pPr>
            <w:r>
              <w:rPr>
                <w:rFonts w:ascii="仿宋" w:eastAsia="仿宋" w:hAnsi="仿宋" w:cs="宋体" w:hint="eastAsia"/>
                <w:szCs w:val="21"/>
              </w:rPr>
              <w:t>供应商代表签字：</w:t>
            </w:r>
          </w:p>
          <w:p w14:paraId="7AE43A97" w14:textId="77777777" w:rsidR="006850D7" w:rsidRDefault="007610E1">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0A8A9C5" w14:textId="77777777" w:rsidR="006850D7" w:rsidRDefault="006850D7">
            <w:pPr>
              <w:textAlignment w:val="center"/>
              <w:rPr>
                <w:rFonts w:ascii="仿宋" w:eastAsia="仿宋" w:hAnsi="仿宋" w:cs="宋体"/>
                <w:szCs w:val="21"/>
              </w:rPr>
            </w:pPr>
          </w:p>
        </w:tc>
      </w:tr>
      <w:tr w:rsidR="006850D7" w14:paraId="1CCA723D"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93CC13" w14:textId="77777777" w:rsidR="006850D7" w:rsidRDefault="006850D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40903A4" w14:textId="77777777" w:rsidR="006850D7" w:rsidRDefault="006850D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8DD9101" w14:textId="77777777" w:rsidR="006850D7" w:rsidRDefault="006850D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710B8D0" w14:textId="77777777" w:rsidR="006850D7" w:rsidRDefault="006850D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78F0184" w14:textId="77777777" w:rsidR="006850D7" w:rsidRDefault="007610E1">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43A0BD5" w14:textId="77777777" w:rsidR="006850D7" w:rsidRDefault="006850D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1E4ACEA" w14:textId="77777777" w:rsidR="006850D7" w:rsidRDefault="006850D7">
            <w:pPr>
              <w:textAlignment w:val="center"/>
              <w:rPr>
                <w:rFonts w:ascii="仿宋" w:eastAsia="仿宋" w:hAnsi="仿宋" w:cs="宋体"/>
                <w:szCs w:val="21"/>
              </w:rPr>
            </w:pPr>
          </w:p>
        </w:tc>
      </w:tr>
      <w:tr w:rsidR="006850D7" w14:paraId="53024C5E"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D8D50D9" w14:textId="77777777" w:rsidR="006850D7" w:rsidRDefault="006850D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16361A2" w14:textId="77777777" w:rsidR="006850D7" w:rsidRDefault="006850D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CA564A8" w14:textId="77777777" w:rsidR="006850D7" w:rsidRDefault="006850D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01374F3" w14:textId="77777777" w:rsidR="006850D7" w:rsidRDefault="006850D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57A41C1" w14:textId="77777777" w:rsidR="006850D7" w:rsidRDefault="007610E1">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E395AC9" w14:textId="77777777" w:rsidR="006850D7" w:rsidRDefault="006850D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95CAA68" w14:textId="77777777" w:rsidR="006850D7" w:rsidRDefault="006850D7">
            <w:pPr>
              <w:textAlignment w:val="center"/>
              <w:rPr>
                <w:rFonts w:ascii="仿宋" w:eastAsia="仿宋" w:hAnsi="仿宋" w:cs="宋体"/>
                <w:szCs w:val="21"/>
              </w:rPr>
            </w:pPr>
          </w:p>
        </w:tc>
      </w:tr>
      <w:tr w:rsidR="006850D7" w14:paraId="1F754418" w14:textId="77777777">
        <w:trPr>
          <w:trHeight w:val="533"/>
        </w:trPr>
        <w:tc>
          <w:tcPr>
            <w:tcW w:w="1276" w:type="dxa"/>
            <w:tcBorders>
              <w:top w:val="single" w:sz="12" w:space="0" w:color="000000"/>
            </w:tcBorders>
            <w:vAlign w:val="center"/>
          </w:tcPr>
          <w:p w14:paraId="1A38A444" w14:textId="77777777" w:rsidR="006850D7" w:rsidRDefault="006850D7">
            <w:pPr>
              <w:textAlignment w:val="center"/>
              <w:rPr>
                <w:rFonts w:ascii="仿宋" w:eastAsia="仿宋" w:hAnsi="仿宋" w:cs="宋体"/>
              </w:rPr>
            </w:pPr>
          </w:p>
        </w:tc>
        <w:tc>
          <w:tcPr>
            <w:tcW w:w="13038" w:type="dxa"/>
            <w:gridSpan w:val="6"/>
            <w:tcBorders>
              <w:top w:val="single" w:sz="12" w:space="0" w:color="000000"/>
            </w:tcBorders>
            <w:vAlign w:val="center"/>
          </w:tcPr>
          <w:p w14:paraId="0A0290AF" w14:textId="77777777" w:rsidR="006850D7" w:rsidRDefault="006850D7">
            <w:pPr>
              <w:rPr>
                <w:rFonts w:ascii="仿宋" w:eastAsia="仿宋" w:hAnsi="仿宋" w:cs="宋体"/>
                <w:u w:val="single"/>
              </w:rPr>
            </w:pPr>
          </w:p>
        </w:tc>
      </w:tr>
      <w:tr w:rsidR="006850D7" w14:paraId="6281F6CD" w14:textId="77777777">
        <w:trPr>
          <w:trHeight w:val="788"/>
        </w:trPr>
        <w:tc>
          <w:tcPr>
            <w:tcW w:w="14314" w:type="dxa"/>
            <w:gridSpan w:val="7"/>
            <w:vAlign w:val="bottom"/>
          </w:tcPr>
          <w:p w14:paraId="70C2213C" w14:textId="77777777" w:rsidR="006850D7" w:rsidRDefault="007610E1">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2EE607FE" w14:textId="77777777" w:rsidR="006850D7" w:rsidRDefault="006850D7">
      <w:pPr>
        <w:widowControl/>
        <w:jc w:val="left"/>
        <w:rPr>
          <w:rFonts w:ascii="仿宋" w:eastAsia="仿宋" w:hAnsi="仿宋"/>
        </w:rPr>
      </w:pPr>
    </w:p>
    <w:p w14:paraId="49CD55DE" w14:textId="77777777" w:rsidR="006850D7" w:rsidRDefault="007610E1">
      <w:pPr>
        <w:widowControl/>
        <w:jc w:val="left"/>
        <w:rPr>
          <w:rFonts w:ascii="仿宋" w:eastAsia="仿宋" w:hAnsi="仿宋"/>
        </w:rPr>
      </w:pPr>
      <w:r>
        <w:rPr>
          <w:rFonts w:ascii="仿宋" w:eastAsia="仿宋" w:hAnsi="仿宋"/>
        </w:rPr>
        <w:br w:type="page"/>
      </w:r>
    </w:p>
    <w:p w14:paraId="65640122" w14:textId="77777777" w:rsidR="006850D7" w:rsidRDefault="006850D7">
      <w:pPr>
        <w:widowControl/>
        <w:jc w:val="left"/>
        <w:rPr>
          <w:rFonts w:ascii="仿宋" w:eastAsia="仿宋" w:hAnsi="仿宋"/>
        </w:rPr>
        <w:sectPr w:rsidR="006850D7">
          <w:footerReference w:type="default" r:id="rId17"/>
          <w:pgSz w:w="16840" w:h="11907" w:orient="landscape"/>
          <w:pgMar w:top="1134" w:right="1134" w:bottom="1134" w:left="1134" w:header="851" w:footer="992" w:gutter="0"/>
          <w:pgNumType w:fmt="numberInDash"/>
          <w:cols w:space="425"/>
          <w:docGrid w:linePitch="312"/>
        </w:sectPr>
      </w:pPr>
    </w:p>
    <w:p w14:paraId="488C6D3D" w14:textId="77777777" w:rsidR="006850D7" w:rsidRDefault="007610E1">
      <w:pPr>
        <w:spacing w:line="360" w:lineRule="auto"/>
        <w:ind w:firstLine="628"/>
        <w:outlineLvl w:val="1"/>
        <w:rPr>
          <w:rFonts w:ascii="仿宋" w:eastAsia="仿宋" w:hAnsi="仿宋"/>
          <w:sz w:val="32"/>
          <w:szCs w:val="32"/>
        </w:rPr>
      </w:pPr>
      <w:bookmarkStart w:id="121" w:name="PO_默认文件内容_32"/>
      <w:r>
        <w:rPr>
          <w:rFonts w:ascii="仿宋" w:eastAsia="仿宋" w:hAnsi="仿宋" w:hint="eastAsia"/>
          <w:sz w:val="32"/>
          <w:szCs w:val="32"/>
        </w:rPr>
        <w:lastRenderedPageBreak/>
        <w:t>附件三：报价一览表</w:t>
      </w:r>
    </w:p>
    <w:p w14:paraId="4E47889D" w14:textId="77777777" w:rsidR="006850D7" w:rsidRDefault="007610E1">
      <w:pPr>
        <w:jc w:val="center"/>
        <w:rPr>
          <w:rFonts w:ascii="仿宋" w:eastAsia="仿宋" w:hAnsi="仿宋"/>
          <w:sz w:val="32"/>
          <w:szCs w:val="32"/>
        </w:rPr>
      </w:pPr>
      <w:r>
        <w:rPr>
          <w:rFonts w:ascii="仿宋" w:eastAsia="仿宋" w:hAnsi="仿宋" w:hint="eastAsia"/>
          <w:sz w:val="32"/>
          <w:szCs w:val="32"/>
        </w:rPr>
        <w:t>报价一览表</w:t>
      </w:r>
    </w:p>
    <w:p w14:paraId="2950C581" w14:textId="77777777" w:rsidR="006850D7" w:rsidRDefault="006850D7">
      <w:pPr>
        <w:jc w:val="left"/>
        <w:rPr>
          <w:rFonts w:ascii="仿宋" w:eastAsia="仿宋" w:hAnsi="仿宋"/>
          <w:szCs w:val="21"/>
        </w:rPr>
      </w:pPr>
    </w:p>
    <w:p w14:paraId="1AB5B0DE" w14:textId="77777777" w:rsidR="006850D7" w:rsidRDefault="007610E1">
      <w:pPr>
        <w:ind w:rightChars="620" w:right="1302" w:firstLine="420"/>
        <w:rPr>
          <w:rFonts w:ascii="仿宋" w:eastAsia="仿宋" w:hAnsi="仿宋"/>
          <w:sz w:val="24"/>
        </w:rPr>
      </w:pPr>
      <w:r>
        <w:rPr>
          <w:rFonts w:ascii="仿宋" w:eastAsia="仿宋" w:hAnsi="仿宋"/>
          <w:sz w:val="24"/>
        </w:rPr>
        <w:t>项目名称：</w:t>
      </w:r>
    </w:p>
    <w:p w14:paraId="474F07AB" w14:textId="77777777" w:rsidR="006850D7" w:rsidRDefault="007610E1">
      <w:pPr>
        <w:ind w:rightChars="620" w:right="1302" w:firstLine="420"/>
        <w:rPr>
          <w:rFonts w:ascii="仿宋" w:eastAsia="仿宋" w:hAnsi="仿宋"/>
          <w:sz w:val="24"/>
        </w:rPr>
      </w:pPr>
      <w:r>
        <w:rPr>
          <w:rFonts w:ascii="仿宋" w:eastAsia="仿宋" w:hAnsi="仿宋"/>
          <w:sz w:val="24"/>
        </w:rPr>
        <w:t>采购编号：</w:t>
      </w:r>
    </w:p>
    <w:p w14:paraId="3DE60EDA" w14:textId="77777777" w:rsidR="006850D7" w:rsidRDefault="007610E1">
      <w:pPr>
        <w:ind w:rightChars="620" w:right="1302" w:firstLine="420"/>
        <w:rPr>
          <w:rFonts w:ascii="仿宋" w:eastAsia="仿宋" w:hAnsi="仿宋"/>
          <w:sz w:val="24"/>
        </w:rPr>
      </w:pPr>
      <w:r>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6850D7" w14:paraId="42C565AE" w14:textId="77777777">
        <w:trPr>
          <w:trHeight w:val="930"/>
        </w:trPr>
        <w:tc>
          <w:tcPr>
            <w:tcW w:w="450" w:type="dxa"/>
            <w:vAlign w:val="center"/>
          </w:tcPr>
          <w:p w14:paraId="3DD491F8" w14:textId="77777777" w:rsidR="006850D7" w:rsidRDefault="007610E1">
            <w:pPr>
              <w:jc w:val="center"/>
              <w:rPr>
                <w:rFonts w:ascii="仿宋" w:eastAsia="仿宋" w:hAnsi="仿宋"/>
                <w:szCs w:val="21"/>
              </w:rPr>
            </w:pPr>
            <w:r>
              <w:rPr>
                <w:rFonts w:ascii="仿宋" w:eastAsia="仿宋" w:hAnsi="仿宋" w:hint="eastAsia"/>
                <w:szCs w:val="21"/>
              </w:rPr>
              <w:t>序号</w:t>
            </w:r>
          </w:p>
        </w:tc>
        <w:tc>
          <w:tcPr>
            <w:tcW w:w="1332" w:type="dxa"/>
          </w:tcPr>
          <w:p w14:paraId="1EF0A998" w14:textId="77777777" w:rsidR="006850D7" w:rsidRDefault="006850D7">
            <w:pPr>
              <w:jc w:val="center"/>
              <w:rPr>
                <w:rFonts w:ascii="仿宋" w:eastAsia="仿宋" w:hAnsi="仿宋"/>
                <w:szCs w:val="21"/>
              </w:rPr>
            </w:pPr>
          </w:p>
          <w:p w14:paraId="11A6DF2C" w14:textId="77777777" w:rsidR="006850D7" w:rsidRDefault="007610E1">
            <w:pPr>
              <w:jc w:val="center"/>
              <w:rPr>
                <w:rFonts w:ascii="仿宋" w:eastAsia="仿宋" w:hAnsi="仿宋"/>
                <w:szCs w:val="21"/>
              </w:rPr>
            </w:pPr>
            <w:r>
              <w:rPr>
                <w:rFonts w:ascii="仿宋" w:eastAsia="仿宋" w:hAnsi="仿宋" w:hint="eastAsia"/>
                <w:szCs w:val="21"/>
              </w:rPr>
              <w:t>产品名称</w:t>
            </w:r>
          </w:p>
        </w:tc>
        <w:tc>
          <w:tcPr>
            <w:tcW w:w="2046" w:type="dxa"/>
            <w:vAlign w:val="center"/>
          </w:tcPr>
          <w:p w14:paraId="49CC623E" w14:textId="77777777" w:rsidR="006850D7" w:rsidRDefault="007610E1">
            <w:pPr>
              <w:jc w:val="center"/>
              <w:rPr>
                <w:rFonts w:ascii="仿宋" w:eastAsia="仿宋" w:hAnsi="仿宋"/>
                <w:szCs w:val="21"/>
              </w:rPr>
            </w:pPr>
            <w:r>
              <w:rPr>
                <w:rFonts w:ascii="仿宋" w:eastAsia="仿宋" w:hAnsi="仿宋" w:hint="eastAsia"/>
                <w:szCs w:val="21"/>
              </w:rPr>
              <w:t>制造厂家及规格型号</w:t>
            </w:r>
          </w:p>
        </w:tc>
        <w:tc>
          <w:tcPr>
            <w:tcW w:w="992" w:type="dxa"/>
            <w:vAlign w:val="center"/>
          </w:tcPr>
          <w:p w14:paraId="40E1B466" w14:textId="77777777" w:rsidR="006850D7" w:rsidRDefault="007610E1">
            <w:pPr>
              <w:jc w:val="center"/>
              <w:rPr>
                <w:rFonts w:ascii="仿宋" w:eastAsia="仿宋" w:hAnsi="仿宋"/>
                <w:szCs w:val="21"/>
              </w:rPr>
            </w:pPr>
            <w:r>
              <w:rPr>
                <w:rFonts w:ascii="仿宋" w:eastAsia="仿宋" w:hAnsi="仿宋" w:hint="eastAsia"/>
                <w:szCs w:val="21"/>
              </w:rPr>
              <w:t>数量</w:t>
            </w:r>
          </w:p>
        </w:tc>
        <w:tc>
          <w:tcPr>
            <w:tcW w:w="1145" w:type="dxa"/>
            <w:vAlign w:val="center"/>
          </w:tcPr>
          <w:p w14:paraId="2DD278A9" w14:textId="77777777" w:rsidR="006850D7" w:rsidRDefault="007610E1">
            <w:pPr>
              <w:jc w:val="center"/>
              <w:rPr>
                <w:rFonts w:ascii="仿宋" w:eastAsia="仿宋" w:hAnsi="仿宋"/>
                <w:szCs w:val="21"/>
              </w:rPr>
            </w:pPr>
            <w:r>
              <w:rPr>
                <w:rFonts w:ascii="仿宋" w:eastAsia="仿宋" w:hAnsi="仿宋" w:hint="eastAsia"/>
                <w:szCs w:val="21"/>
              </w:rPr>
              <w:t>单价</w:t>
            </w:r>
          </w:p>
          <w:p w14:paraId="7E6BA96F" w14:textId="77777777" w:rsidR="006850D7" w:rsidRDefault="007610E1">
            <w:pPr>
              <w:jc w:val="center"/>
              <w:rPr>
                <w:rFonts w:ascii="仿宋" w:eastAsia="仿宋" w:hAnsi="仿宋"/>
                <w:szCs w:val="21"/>
              </w:rPr>
            </w:pPr>
            <w:r>
              <w:rPr>
                <w:rFonts w:ascii="仿宋" w:eastAsia="仿宋" w:hAnsi="仿宋" w:hint="eastAsia"/>
                <w:szCs w:val="21"/>
              </w:rPr>
              <w:t>（万元）</w:t>
            </w:r>
          </w:p>
        </w:tc>
        <w:tc>
          <w:tcPr>
            <w:tcW w:w="1123" w:type="dxa"/>
            <w:vAlign w:val="center"/>
          </w:tcPr>
          <w:p w14:paraId="034FF074" w14:textId="77777777" w:rsidR="006850D7" w:rsidRDefault="007610E1">
            <w:pPr>
              <w:jc w:val="center"/>
              <w:rPr>
                <w:rFonts w:ascii="仿宋" w:eastAsia="仿宋" w:hAnsi="仿宋"/>
                <w:szCs w:val="21"/>
              </w:rPr>
            </w:pPr>
            <w:r>
              <w:rPr>
                <w:rFonts w:ascii="仿宋" w:eastAsia="仿宋" w:hAnsi="仿宋" w:hint="eastAsia"/>
                <w:szCs w:val="21"/>
              </w:rPr>
              <w:t>总价</w:t>
            </w:r>
          </w:p>
          <w:p w14:paraId="2CC83FA0" w14:textId="77777777" w:rsidR="006850D7" w:rsidRDefault="007610E1">
            <w:pPr>
              <w:jc w:val="center"/>
              <w:rPr>
                <w:rFonts w:ascii="仿宋" w:eastAsia="仿宋" w:hAnsi="仿宋"/>
                <w:szCs w:val="21"/>
              </w:rPr>
            </w:pPr>
            <w:r>
              <w:rPr>
                <w:rFonts w:ascii="仿宋" w:eastAsia="仿宋" w:hAnsi="仿宋" w:hint="eastAsia"/>
                <w:szCs w:val="21"/>
              </w:rPr>
              <w:t>（万元）</w:t>
            </w:r>
          </w:p>
        </w:tc>
        <w:tc>
          <w:tcPr>
            <w:tcW w:w="1134" w:type="dxa"/>
            <w:vAlign w:val="center"/>
          </w:tcPr>
          <w:p w14:paraId="193D9A6C" w14:textId="77777777" w:rsidR="006850D7" w:rsidRDefault="007610E1">
            <w:pPr>
              <w:ind w:left="311" w:hangingChars="148" w:hanging="311"/>
              <w:jc w:val="center"/>
              <w:rPr>
                <w:rFonts w:ascii="仿宋" w:eastAsia="仿宋" w:hAnsi="仿宋"/>
                <w:szCs w:val="21"/>
              </w:rPr>
            </w:pPr>
            <w:r>
              <w:rPr>
                <w:rFonts w:ascii="仿宋" w:eastAsia="仿宋" w:hAnsi="仿宋" w:hint="eastAsia"/>
                <w:szCs w:val="21"/>
              </w:rPr>
              <w:t>是否属于</w:t>
            </w:r>
          </w:p>
          <w:p w14:paraId="6B59DBAD" w14:textId="77777777" w:rsidR="006850D7" w:rsidRDefault="007610E1">
            <w:pPr>
              <w:ind w:left="311" w:hangingChars="148" w:hanging="311"/>
              <w:jc w:val="center"/>
              <w:rPr>
                <w:rFonts w:ascii="仿宋" w:eastAsia="仿宋" w:hAnsi="仿宋"/>
                <w:szCs w:val="21"/>
              </w:rPr>
            </w:pPr>
            <w:r>
              <w:rPr>
                <w:rFonts w:ascii="仿宋" w:eastAsia="仿宋" w:hAnsi="仿宋" w:hint="eastAsia"/>
                <w:szCs w:val="21"/>
              </w:rPr>
              <w:t>进口产品</w:t>
            </w:r>
          </w:p>
        </w:tc>
        <w:tc>
          <w:tcPr>
            <w:tcW w:w="709" w:type="dxa"/>
            <w:vAlign w:val="center"/>
          </w:tcPr>
          <w:p w14:paraId="714D6FC2" w14:textId="77777777" w:rsidR="006850D7" w:rsidRDefault="007610E1">
            <w:pPr>
              <w:ind w:left="311" w:hangingChars="148" w:hanging="311"/>
              <w:jc w:val="center"/>
              <w:rPr>
                <w:rFonts w:ascii="仿宋" w:eastAsia="仿宋" w:hAnsi="仿宋"/>
                <w:szCs w:val="21"/>
              </w:rPr>
            </w:pPr>
            <w:r>
              <w:rPr>
                <w:rFonts w:ascii="仿宋" w:eastAsia="仿宋" w:hAnsi="仿宋" w:hint="eastAsia"/>
                <w:szCs w:val="21"/>
              </w:rPr>
              <w:t>备注</w:t>
            </w:r>
          </w:p>
        </w:tc>
      </w:tr>
      <w:tr w:rsidR="006850D7" w14:paraId="65C9EAAD" w14:textId="77777777">
        <w:trPr>
          <w:trHeight w:val="930"/>
        </w:trPr>
        <w:tc>
          <w:tcPr>
            <w:tcW w:w="450" w:type="dxa"/>
          </w:tcPr>
          <w:p w14:paraId="29DA95F6" w14:textId="77777777" w:rsidR="006850D7" w:rsidRDefault="006850D7">
            <w:pPr>
              <w:rPr>
                <w:rFonts w:ascii="仿宋" w:eastAsia="仿宋" w:hAnsi="仿宋"/>
                <w:sz w:val="24"/>
              </w:rPr>
            </w:pPr>
          </w:p>
        </w:tc>
        <w:tc>
          <w:tcPr>
            <w:tcW w:w="1332" w:type="dxa"/>
          </w:tcPr>
          <w:p w14:paraId="41B7B85D" w14:textId="77777777" w:rsidR="006850D7" w:rsidRDefault="006850D7">
            <w:pPr>
              <w:rPr>
                <w:rFonts w:ascii="仿宋" w:eastAsia="仿宋" w:hAnsi="仿宋"/>
                <w:sz w:val="24"/>
              </w:rPr>
            </w:pPr>
          </w:p>
        </w:tc>
        <w:tc>
          <w:tcPr>
            <w:tcW w:w="2046" w:type="dxa"/>
          </w:tcPr>
          <w:p w14:paraId="402891E4" w14:textId="77777777" w:rsidR="006850D7" w:rsidRDefault="006850D7">
            <w:pPr>
              <w:rPr>
                <w:rFonts w:ascii="仿宋" w:eastAsia="仿宋" w:hAnsi="仿宋"/>
                <w:sz w:val="24"/>
              </w:rPr>
            </w:pPr>
          </w:p>
        </w:tc>
        <w:tc>
          <w:tcPr>
            <w:tcW w:w="992" w:type="dxa"/>
          </w:tcPr>
          <w:p w14:paraId="6F71A3F4" w14:textId="77777777" w:rsidR="006850D7" w:rsidRDefault="006850D7">
            <w:pPr>
              <w:rPr>
                <w:rFonts w:ascii="仿宋" w:eastAsia="仿宋" w:hAnsi="仿宋"/>
                <w:sz w:val="24"/>
              </w:rPr>
            </w:pPr>
          </w:p>
        </w:tc>
        <w:tc>
          <w:tcPr>
            <w:tcW w:w="1145" w:type="dxa"/>
          </w:tcPr>
          <w:p w14:paraId="75ABB675" w14:textId="77777777" w:rsidR="006850D7" w:rsidRDefault="006850D7">
            <w:pPr>
              <w:rPr>
                <w:rFonts w:ascii="仿宋" w:eastAsia="仿宋" w:hAnsi="仿宋"/>
                <w:sz w:val="24"/>
              </w:rPr>
            </w:pPr>
          </w:p>
        </w:tc>
        <w:tc>
          <w:tcPr>
            <w:tcW w:w="1123" w:type="dxa"/>
          </w:tcPr>
          <w:p w14:paraId="57839938" w14:textId="77777777" w:rsidR="006850D7" w:rsidRDefault="006850D7">
            <w:pPr>
              <w:rPr>
                <w:rFonts w:ascii="仿宋" w:eastAsia="仿宋" w:hAnsi="仿宋"/>
                <w:sz w:val="24"/>
              </w:rPr>
            </w:pPr>
          </w:p>
        </w:tc>
        <w:tc>
          <w:tcPr>
            <w:tcW w:w="1134" w:type="dxa"/>
          </w:tcPr>
          <w:p w14:paraId="6E99D6C7" w14:textId="77777777" w:rsidR="006850D7" w:rsidRDefault="006850D7">
            <w:pPr>
              <w:rPr>
                <w:rFonts w:ascii="仿宋" w:eastAsia="仿宋" w:hAnsi="仿宋"/>
                <w:sz w:val="24"/>
              </w:rPr>
            </w:pPr>
          </w:p>
        </w:tc>
        <w:tc>
          <w:tcPr>
            <w:tcW w:w="709" w:type="dxa"/>
          </w:tcPr>
          <w:p w14:paraId="1ED17D8A" w14:textId="77777777" w:rsidR="006850D7" w:rsidRDefault="006850D7">
            <w:pPr>
              <w:rPr>
                <w:rFonts w:ascii="仿宋" w:eastAsia="仿宋" w:hAnsi="仿宋"/>
                <w:sz w:val="24"/>
              </w:rPr>
            </w:pPr>
          </w:p>
        </w:tc>
      </w:tr>
      <w:tr w:rsidR="006850D7" w14:paraId="0B20BE54" w14:textId="77777777">
        <w:trPr>
          <w:trHeight w:val="930"/>
        </w:trPr>
        <w:tc>
          <w:tcPr>
            <w:tcW w:w="450" w:type="dxa"/>
          </w:tcPr>
          <w:p w14:paraId="0E3CDCFF" w14:textId="77777777" w:rsidR="006850D7" w:rsidRDefault="006850D7">
            <w:pPr>
              <w:rPr>
                <w:rFonts w:ascii="仿宋" w:eastAsia="仿宋" w:hAnsi="仿宋"/>
                <w:sz w:val="24"/>
              </w:rPr>
            </w:pPr>
          </w:p>
        </w:tc>
        <w:tc>
          <w:tcPr>
            <w:tcW w:w="1332" w:type="dxa"/>
          </w:tcPr>
          <w:p w14:paraId="4FF6D690" w14:textId="77777777" w:rsidR="006850D7" w:rsidRDefault="006850D7">
            <w:pPr>
              <w:rPr>
                <w:rFonts w:ascii="仿宋" w:eastAsia="仿宋" w:hAnsi="仿宋"/>
                <w:sz w:val="24"/>
              </w:rPr>
            </w:pPr>
          </w:p>
        </w:tc>
        <w:tc>
          <w:tcPr>
            <w:tcW w:w="2046" w:type="dxa"/>
          </w:tcPr>
          <w:p w14:paraId="4B92276E" w14:textId="77777777" w:rsidR="006850D7" w:rsidRDefault="006850D7">
            <w:pPr>
              <w:rPr>
                <w:rFonts w:ascii="仿宋" w:eastAsia="仿宋" w:hAnsi="仿宋"/>
                <w:sz w:val="24"/>
              </w:rPr>
            </w:pPr>
          </w:p>
        </w:tc>
        <w:tc>
          <w:tcPr>
            <w:tcW w:w="992" w:type="dxa"/>
          </w:tcPr>
          <w:p w14:paraId="40FF8DFD" w14:textId="77777777" w:rsidR="006850D7" w:rsidRDefault="006850D7">
            <w:pPr>
              <w:rPr>
                <w:rFonts w:ascii="仿宋" w:eastAsia="仿宋" w:hAnsi="仿宋"/>
                <w:sz w:val="24"/>
              </w:rPr>
            </w:pPr>
          </w:p>
        </w:tc>
        <w:tc>
          <w:tcPr>
            <w:tcW w:w="1145" w:type="dxa"/>
          </w:tcPr>
          <w:p w14:paraId="26F6F363" w14:textId="77777777" w:rsidR="006850D7" w:rsidRDefault="006850D7">
            <w:pPr>
              <w:rPr>
                <w:rFonts w:ascii="仿宋" w:eastAsia="仿宋" w:hAnsi="仿宋"/>
                <w:sz w:val="24"/>
              </w:rPr>
            </w:pPr>
          </w:p>
        </w:tc>
        <w:tc>
          <w:tcPr>
            <w:tcW w:w="1123" w:type="dxa"/>
          </w:tcPr>
          <w:p w14:paraId="6AE3D396" w14:textId="77777777" w:rsidR="006850D7" w:rsidRDefault="006850D7">
            <w:pPr>
              <w:rPr>
                <w:rFonts w:ascii="仿宋" w:eastAsia="仿宋" w:hAnsi="仿宋"/>
                <w:sz w:val="24"/>
              </w:rPr>
            </w:pPr>
          </w:p>
        </w:tc>
        <w:tc>
          <w:tcPr>
            <w:tcW w:w="1134" w:type="dxa"/>
          </w:tcPr>
          <w:p w14:paraId="41390B4B" w14:textId="77777777" w:rsidR="006850D7" w:rsidRDefault="006850D7">
            <w:pPr>
              <w:rPr>
                <w:rFonts w:ascii="仿宋" w:eastAsia="仿宋" w:hAnsi="仿宋"/>
                <w:sz w:val="24"/>
              </w:rPr>
            </w:pPr>
          </w:p>
        </w:tc>
        <w:tc>
          <w:tcPr>
            <w:tcW w:w="709" w:type="dxa"/>
          </w:tcPr>
          <w:p w14:paraId="44730201" w14:textId="77777777" w:rsidR="006850D7" w:rsidRDefault="006850D7">
            <w:pPr>
              <w:rPr>
                <w:rFonts w:ascii="仿宋" w:eastAsia="仿宋" w:hAnsi="仿宋"/>
                <w:sz w:val="24"/>
              </w:rPr>
            </w:pPr>
          </w:p>
        </w:tc>
      </w:tr>
      <w:tr w:rsidR="006850D7" w14:paraId="4DBF4A7E" w14:textId="77777777">
        <w:trPr>
          <w:trHeight w:val="930"/>
        </w:trPr>
        <w:tc>
          <w:tcPr>
            <w:tcW w:w="450" w:type="dxa"/>
          </w:tcPr>
          <w:p w14:paraId="02324774" w14:textId="77777777" w:rsidR="006850D7" w:rsidRDefault="006850D7">
            <w:pPr>
              <w:rPr>
                <w:rFonts w:ascii="仿宋" w:eastAsia="仿宋" w:hAnsi="仿宋"/>
                <w:sz w:val="24"/>
              </w:rPr>
            </w:pPr>
          </w:p>
        </w:tc>
        <w:tc>
          <w:tcPr>
            <w:tcW w:w="1332" w:type="dxa"/>
          </w:tcPr>
          <w:p w14:paraId="5DEBE3B0" w14:textId="77777777" w:rsidR="006850D7" w:rsidRDefault="006850D7">
            <w:pPr>
              <w:rPr>
                <w:rFonts w:ascii="仿宋" w:eastAsia="仿宋" w:hAnsi="仿宋"/>
                <w:sz w:val="24"/>
              </w:rPr>
            </w:pPr>
          </w:p>
        </w:tc>
        <w:tc>
          <w:tcPr>
            <w:tcW w:w="2046" w:type="dxa"/>
          </w:tcPr>
          <w:p w14:paraId="3D8AB9C5" w14:textId="77777777" w:rsidR="006850D7" w:rsidRDefault="006850D7">
            <w:pPr>
              <w:rPr>
                <w:rFonts w:ascii="仿宋" w:eastAsia="仿宋" w:hAnsi="仿宋"/>
                <w:sz w:val="24"/>
              </w:rPr>
            </w:pPr>
          </w:p>
        </w:tc>
        <w:tc>
          <w:tcPr>
            <w:tcW w:w="992" w:type="dxa"/>
          </w:tcPr>
          <w:p w14:paraId="0E059B74" w14:textId="77777777" w:rsidR="006850D7" w:rsidRDefault="006850D7">
            <w:pPr>
              <w:rPr>
                <w:rFonts w:ascii="仿宋" w:eastAsia="仿宋" w:hAnsi="仿宋"/>
                <w:sz w:val="24"/>
              </w:rPr>
            </w:pPr>
          </w:p>
        </w:tc>
        <w:tc>
          <w:tcPr>
            <w:tcW w:w="1145" w:type="dxa"/>
          </w:tcPr>
          <w:p w14:paraId="08295F4D" w14:textId="77777777" w:rsidR="006850D7" w:rsidRDefault="006850D7">
            <w:pPr>
              <w:rPr>
                <w:rFonts w:ascii="仿宋" w:eastAsia="仿宋" w:hAnsi="仿宋"/>
                <w:sz w:val="24"/>
              </w:rPr>
            </w:pPr>
          </w:p>
        </w:tc>
        <w:tc>
          <w:tcPr>
            <w:tcW w:w="1123" w:type="dxa"/>
          </w:tcPr>
          <w:p w14:paraId="3639BC41" w14:textId="77777777" w:rsidR="006850D7" w:rsidRDefault="006850D7">
            <w:pPr>
              <w:rPr>
                <w:rFonts w:ascii="仿宋" w:eastAsia="仿宋" w:hAnsi="仿宋"/>
                <w:sz w:val="24"/>
              </w:rPr>
            </w:pPr>
          </w:p>
        </w:tc>
        <w:tc>
          <w:tcPr>
            <w:tcW w:w="1134" w:type="dxa"/>
          </w:tcPr>
          <w:p w14:paraId="5FF7D4B1" w14:textId="77777777" w:rsidR="006850D7" w:rsidRDefault="006850D7">
            <w:pPr>
              <w:rPr>
                <w:rFonts w:ascii="仿宋" w:eastAsia="仿宋" w:hAnsi="仿宋"/>
                <w:sz w:val="24"/>
              </w:rPr>
            </w:pPr>
          </w:p>
        </w:tc>
        <w:tc>
          <w:tcPr>
            <w:tcW w:w="709" w:type="dxa"/>
          </w:tcPr>
          <w:p w14:paraId="41A7644A" w14:textId="77777777" w:rsidR="006850D7" w:rsidRDefault="006850D7">
            <w:pPr>
              <w:rPr>
                <w:rFonts w:ascii="仿宋" w:eastAsia="仿宋" w:hAnsi="仿宋"/>
                <w:sz w:val="24"/>
              </w:rPr>
            </w:pPr>
          </w:p>
        </w:tc>
      </w:tr>
      <w:tr w:rsidR="006850D7" w14:paraId="24F2F0B6" w14:textId="77777777">
        <w:trPr>
          <w:trHeight w:val="467"/>
        </w:trPr>
        <w:tc>
          <w:tcPr>
            <w:tcW w:w="8931" w:type="dxa"/>
            <w:gridSpan w:val="8"/>
          </w:tcPr>
          <w:p w14:paraId="3E9994EC" w14:textId="77777777" w:rsidR="006850D7" w:rsidRDefault="007610E1">
            <w:pPr>
              <w:rPr>
                <w:rFonts w:ascii="仿宋" w:eastAsia="仿宋" w:hAnsi="仿宋"/>
                <w:sz w:val="24"/>
              </w:rPr>
            </w:pPr>
            <w:r>
              <w:rPr>
                <w:rFonts w:ascii="仿宋" w:eastAsia="仿宋" w:hAnsi="仿宋" w:hint="eastAsia"/>
                <w:szCs w:val="21"/>
              </w:rPr>
              <w:t>报价合计（万元）：大写：</w:t>
            </w:r>
          </w:p>
        </w:tc>
      </w:tr>
    </w:tbl>
    <w:p w14:paraId="17093AD4"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5822A025"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43669012"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50B1DA34"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520CEAA9"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54933334"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p w14:paraId="2E203B9E" w14:textId="77777777" w:rsidR="006850D7" w:rsidRDefault="007610E1">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sz w:val="32"/>
          <w:szCs w:val="32"/>
        </w:rPr>
        <w:lastRenderedPageBreak/>
        <w:t>附件四：分项报价明细表</w:t>
      </w:r>
    </w:p>
    <w:p w14:paraId="259BDB31" w14:textId="77777777" w:rsidR="006850D7" w:rsidRDefault="007610E1">
      <w:pPr>
        <w:widowControl/>
        <w:spacing w:line="360" w:lineRule="atLeast"/>
        <w:jc w:val="center"/>
        <w:rPr>
          <w:rFonts w:ascii="仿宋" w:eastAsia="仿宋" w:hAnsi="仿宋"/>
          <w:sz w:val="32"/>
          <w:szCs w:val="32"/>
        </w:rPr>
      </w:pPr>
      <w:r>
        <w:rPr>
          <w:rFonts w:ascii="仿宋" w:eastAsia="仿宋" w:hAnsi="仿宋" w:hint="eastAsia"/>
          <w:sz w:val="32"/>
          <w:szCs w:val="32"/>
        </w:rPr>
        <w:t>分项报价明细表</w:t>
      </w:r>
    </w:p>
    <w:p w14:paraId="6734A284" w14:textId="77777777" w:rsidR="006850D7" w:rsidRDefault="007610E1">
      <w:pPr>
        <w:widowControl/>
        <w:spacing w:line="360" w:lineRule="atLeast"/>
        <w:jc w:val="left"/>
        <w:rPr>
          <w:rFonts w:ascii="仿宋" w:eastAsia="仿宋" w:hAnsi="仿宋"/>
          <w:sz w:val="24"/>
        </w:rPr>
      </w:pPr>
      <w:r>
        <w:rPr>
          <w:rFonts w:ascii="仿宋" w:eastAsia="仿宋" w:hAnsi="仿宋"/>
          <w:sz w:val="24"/>
        </w:rPr>
        <w:t>项目名称：</w:t>
      </w:r>
    </w:p>
    <w:p w14:paraId="694B993D" w14:textId="77777777" w:rsidR="006850D7" w:rsidRDefault="007610E1">
      <w:pPr>
        <w:widowControl/>
        <w:spacing w:line="360" w:lineRule="atLeast"/>
        <w:jc w:val="left"/>
        <w:rPr>
          <w:rFonts w:ascii="仿宋" w:eastAsia="仿宋" w:hAnsi="仿宋"/>
          <w:sz w:val="24"/>
        </w:rPr>
      </w:pPr>
      <w:r>
        <w:rPr>
          <w:rFonts w:ascii="仿宋" w:eastAsia="仿宋" w:hAnsi="仿宋"/>
          <w:sz w:val="24"/>
        </w:rPr>
        <w:t>采购编号：</w:t>
      </w:r>
    </w:p>
    <w:p w14:paraId="14429999" w14:textId="77777777" w:rsidR="006850D7" w:rsidRDefault="007610E1">
      <w:pPr>
        <w:widowControl/>
        <w:spacing w:line="360" w:lineRule="atLeast"/>
        <w:jc w:val="left"/>
        <w:rPr>
          <w:rFonts w:ascii="仿宋" w:eastAsia="仿宋" w:hAnsi="仿宋"/>
          <w:sz w:val="24"/>
        </w:rPr>
      </w:pPr>
      <w:r>
        <w:rPr>
          <w:rFonts w:ascii="仿宋" w:eastAsia="仿宋" w:hAnsi="仿宋"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6850D7" w14:paraId="1F212E61" w14:textId="77777777">
        <w:trPr>
          <w:cantSplit/>
          <w:trHeight w:hRule="exact" w:val="858"/>
          <w:jc w:val="center"/>
        </w:trPr>
        <w:tc>
          <w:tcPr>
            <w:tcW w:w="392" w:type="dxa"/>
            <w:vAlign w:val="center"/>
          </w:tcPr>
          <w:p w14:paraId="5A0B2D4A"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196" w:type="dxa"/>
            <w:vAlign w:val="center"/>
          </w:tcPr>
          <w:p w14:paraId="79D55E40"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14:paraId="098DAC72"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14:paraId="1B1D5A2C"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375" w:type="dxa"/>
            <w:vAlign w:val="center"/>
          </w:tcPr>
          <w:p w14:paraId="50190BC5"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1553" w:type="dxa"/>
            <w:vAlign w:val="center"/>
          </w:tcPr>
          <w:p w14:paraId="6BE570D6"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50" w:type="dxa"/>
            <w:vAlign w:val="center"/>
          </w:tcPr>
          <w:p w14:paraId="5C26ADA3"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51" w:type="dxa"/>
            <w:vAlign w:val="center"/>
          </w:tcPr>
          <w:p w14:paraId="52E035A2" w14:textId="77777777" w:rsidR="006850D7" w:rsidRDefault="007610E1">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709" w:type="dxa"/>
            <w:vAlign w:val="center"/>
          </w:tcPr>
          <w:p w14:paraId="7E766582" w14:textId="77777777" w:rsidR="006850D7" w:rsidRDefault="007610E1">
            <w:pPr>
              <w:widowControl/>
              <w:spacing w:line="360" w:lineRule="atLeast"/>
              <w:outlineLvl w:val="1"/>
              <w:rPr>
                <w:rFonts w:ascii="仿宋" w:eastAsia="仿宋" w:hAnsi="仿宋"/>
                <w:sz w:val="24"/>
              </w:rPr>
            </w:pPr>
            <w:r>
              <w:rPr>
                <w:rFonts w:ascii="仿宋" w:eastAsia="仿宋" w:hAnsi="仿宋" w:hint="eastAsia"/>
                <w:sz w:val="24"/>
              </w:rPr>
              <w:t>备注</w:t>
            </w:r>
          </w:p>
        </w:tc>
      </w:tr>
      <w:tr w:rsidR="006850D7" w14:paraId="40CDC497" w14:textId="77777777">
        <w:trPr>
          <w:cantSplit/>
          <w:trHeight w:val="680"/>
          <w:jc w:val="center"/>
        </w:trPr>
        <w:tc>
          <w:tcPr>
            <w:tcW w:w="392" w:type="dxa"/>
            <w:vAlign w:val="center"/>
          </w:tcPr>
          <w:p w14:paraId="56FD0658"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196" w:type="dxa"/>
            <w:vAlign w:val="center"/>
          </w:tcPr>
          <w:p w14:paraId="43E94645"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60" w:type="dxa"/>
            <w:vAlign w:val="center"/>
          </w:tcPr>
          <w:p w14:paraId="673998E9"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88" w:type="dxa"/>
            <w:vAlign w:val="center"/>
          </w:tcPr>
          <w:p w14:paraId="27AC064D"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75" w:type="dxa"/>
          </w:tcPr>
          <w:p w14:paraId="0D7A81C8"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553" w:type="dxa"/>
            <w:vAlign w:val="center"/>
          </w:tcPr>
          <w:p w14:paraId="2FD185E9"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0" w:type="dxa"/>
            <w:vAlign w:val="center"/>
          </w:tcPr>
          <w:p w14:paraId="140B1496"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1" w:type="dxa"/>
            <w:vAlign w:val="center"/>
          </w:tcPr>
          <w:p w14:paraId="08218946" w14:textId="77777777" w:rsidR="006850D7" w:rsidRDefault="006850D7">
            <w:pPr>
              <w:widowControl/>
              <w:spacing w:line="360" w:lineRule="atLeast"/>
              <w:ind w:firstLineChars="196" w:firstLine="470"/>
              <w:jc w:val="left"/>
              <w:outlineLvl w:val="1"/>
              <w:rPr>
                <w:rFonts w:ascii="仿宋" w:eastAsia="仿宋" w:hAnsi="仿宋"/>
                <w:sz w:val="24"/>
              </w:rPr>
            </w:pPr>
          </w:p>
        </w:tc>
        <w:tc>
          <w:tcPr>
            <w:tcW w:w="709" w:type="dxa"/>
            <w:vAlign w:val="center"/>
          </w:tcPr>
          <w:p w14:paraId="099C008D" w14:textId="77777777" w:rsidR="006850D7" w:rsidRDefault="006850D7">
            <w:pPr>
              <w:widowControl/>
              <w:spacing w:line="360" w:lineRule="atLeast"/>
              <w:ind w:firstLineChars="196" w:firstLine="470"/>
              <w:jc w:val="left"/>
              <w:outlineLvl w:val="1"/>
              <w:rPr>
                <w:rFonts w:ascii="仿宋" w:eastAsia="仿宋" w:hAnsi="仿宋"/>
                <w:sz w:val="24"/>
              </w:rPr>
            </w:pPr>
          </w:p>
        </w:tc>
      </w:tr>
      <w:tr w:rsidR="006850D7" w14:paraId="2F3100AD" w14:textId="77777777">
        <w:trPr>
          <w:cantSplit/>
          <w:trHeight w:val="680"/>
          <w:jc w:val="center"/>
        </w:trPr>
        <w:tc>
          <w:tcPr>
            <w:tcW w:w="392" w:type="dxa"/>
            <w:vAlign w:val="center"/>
          </w:tcPr>
          <w:p w14:paraId="30FBA481"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196" w:type="dxa"/>
            <w:vAlign w:val="center"/>
          </w:tcPr>
          <w:p w14:paraId="40E2C5ED"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60" w:type="dxa"/>
            <w:vAlign w:val="center"/>
          </w:tcPr>
          <w:p w14:paraId="56CFDF80"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88" w:type="dxa"/>
            <w:vAlign w:val="center"/>
          </w:tcPr>
          <w:p w14:paraId="7FBE197F"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75" w:type="dxa"/>
          </w:tcPr>
          <w:p w14:paraId="3AE521D6"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553" w:type="dxa"/>
            <w:vAlign w:val="center"/>
          </w:tcPr>
          <w:p w14:paraId="034FDC99"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0" w:type="dxa"/>
            <w:vAlign w:val="center"/>
          </w:tcPr>
          <w:p w14:paraId="29CE827F"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1" w:type="dxa"/>
            <w:vAlign w:val="center"/>
          </w:tcPr>
          <w:p w14:paraId="7270FC5B" w14:textId="77777777" w:rsidR="006850D7" w:rsidRDefault="006850D7">
            <w:pPr>
              <w:widowControl/>
              <w:spacing w:line="360" w:lineRule="atLeast"/>
              <w:ind w:firstLineChars="196" w:firstLine="470"/>
              <w:jc w:val="left"/>
              <w:outlineLvl w:val="1"/>
              <w:rPr>
                <w:rFonts w:ascii="仿宋" w:eastAsia="仿宋" w:hAnsi="仿宋"/>
                <w:sz w:val="24"/>
              </w:rPr>
            </w:pPr>
          </w:p>
        </w:tc>
        <w:tc>
          <w:tcPr>
            <w:tcW w:w="709" w:type="dxa"/>
            <w:vAlign w:val="center"/>
          </w:tcPr>
          <w:p w14:paraId="738E2511" w14:textId="77777777" w:rsidR="006850D7" w:rsidRDefault="006850D7">
            <w:pPr>
              <w:widowControl/>
              <w:spacing w:line="360" w:lineRule="atLeast"/>
              <w:ind w:firstLineChars="196" w:firstLine="470"/>
              <w:jc w:val="left"/>
              <w:outlineLvl w:val="1"/>
              <w:rPr>
                <w:rFonts w:ascii="仿宋" w:eastAsia="仿宋" w:hAnsi="仿宋"/>
                <w:sz w:val="24"/>
              </w:rPr>
            </w:pPr>
          </w:p>
        </w:tc>
      </w:tr>
      <w:tr w:rsidR="006850D7" w14:paraId="5C9D0364" w14:textId="77777777">
        <w:trPr>
          <w:cantSplit/>
          <w:trHeight w:val="680"/>
          <w:jc w:val="center"/>
        </w:trPr>
        <w:tc>
          <w:tcPr>
            <w:tcW w:w="392" w:type="dxa"/>
            <w:vAlign w:val="center"/>
          </w:tcPr>
          <w:p w14:paraId="05F3BE4C"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196" w:type="dxa"/>
            <w:vAlign w:val="center"/>
          </w:tcPr>
          <w:p w14:paraId="72D82E17"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60" w:type="dxa"/>
            <w:vAlign w:val="center"/>
          </w:tcPr>
          <w:p w14:paraId="6A6D294E"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88" w:type="dxa"/>
            <w:vAlign w:val="center"/>
          </w:tcPr>
          <w:p w14:paraId="78D68666"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75" w:type="dxa"/>
          </w:tcPr>
          <w:p w14:paraId="58EEFAED"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553" w:type="dxa"/>
            <w:vAlign w:val="center"/>
          </w:tcPr>
          <w:p w14:paraId="631D4A4F"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0" w:type="dxa"/>
            <w:vAlign w:val="center"/>
          </w:tcPr>
          <w:p w14:paraId="75B8AE55"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1" w:type="dxa"/>
            <w:vAlign w:val="center"/>
          </w:tcPr>
          <w:p w14:paraId="4904F9D3" w14:textId="77777777" w:rsidR="006850D7" w:rsidRDefault="006850D7">
            <w:pPr>
              <w:widowControl/>
              <w:spacing w:line="360" w:lineRule="atLeast"/>
              <w:ind w:firstLineChars="196" w:firstLine="470"/>
              <w:jc w:val="left"/>
              <w:outlineLvl w:val="1"/>
              <w:rPr>
                <w:rFonts w:ascii="仿宋" w:eastAsia="仿宋" w:hAnsi="仿宋"/>
                <w:sz w:val="24"/>
              </w:rPr>
            </w:pPr>
          </w:p>
        </w:tc>
        <w:tc>
          <w:tcPr>
            <w:tcW w:w="709" w:type="dxa"/>
            <w:vAlign w:val="center"/>
          </w:tcPr>
          <w:p w14:paraId="5EF0F2BC" w14:textId="77777777" w:rsidR="006850D7" w:rsidRDefault="006850D7">
            <w:pPr>
              <w:widowControl/>
              <w:spacing w:line="360" w:lineRule="atLeast"/>
              <w:ind w:firstLineChars="196" w:firstLine="470"/>
              <w:jc w:val="left"/>
              <w:outlineLvl w:val="1"/>
              <w:rPr>
                <w:rFonts w:ascii="仿宋" w:eastAsia="仿宋" w:hAnsi="仿宋"/>
                <w:sz w:val="24"/>
              </w:rPr>
            </w:pPr>
          </w:p>
        </w:tc>
      </w:tr>
      <w:tr w:rsidR="006850D7" w14:paraId="405EFCCC" w14:textId="77777777">
        <w:trPr>
          <w:cantSplit/>
          <w:trHeight w:val="680"/>
          <w:jc w:val="center"/>
        </w:trPr>
        <w:tc>
          <w:tcPr>
            <w:tcW w:w="392" w:type="dxa"/>
            <w:tcBorders>
              <w:left w:val="single" w:sz="4" w:space="0" w:color="auto"/>
            </w:tcBorders>
            <w:vAlign w:val="center"/>
          </w:tcPr>
          <w:p w14:paraId="0E97FF27"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196" w:type="dxa"/>
            <w:vAlign w:val="center"/>
          </w:tcPr>
          <w:p w14:paraId="78243D40"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60" w:type="dxa"/>
            <w:vAlign w:val="center"/>
          </w:tcPr>
          <w:p w14:paraId="214EC866"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88" w:type="dxa"/>
            <w:vAlign w:val="center"/>
          </w:tcPr>
          <w:p w14:paraId="666AA62D"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75" w:type="dxa"/>
          </w:tcPr>
          <w:p w14:paraId="2476043C"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553" w:type="dxa"/>
            <w:vAlign w:val="center"/>
          </w:tcPr>
          <w:p w14:paraId="5E8D3D40"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0" w:type="dxa"/>
            <w:vAlign w:val="center"/>
          </w:tcPr>
          <w:p w14:paraId="6B7396B7"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1" w:type="dxa"/>
            <w:vAlign w:val="center"/>
          </w:tcPr>
          <w:p w14:paraId="4C69DBD9" w14:textId="77777777" w:rsidR="006850D7" w:rsidRDefault="006850D7">
            <w:pPr>
              <w:widowControl/>
              <w:spacing w:line="360" w:lineRule="atLeast"/>
              <w:ind w:firstLineChars="196" w:firstLine="470"/>
              <w:jc w:val="left"/>
              <w:outlineLvl w:val="1"/>
              <w:rPr>
                <w:rFonts w:ascii="仿宋" w:eastAsia="仿宋" w:hAnsi="仿宋"/>
                <w:sz w:val="24"/>
              </w:rPr>
            </w:pPr>
          </w:p>
        </w:tc>
        <w:tc>
          <w:tcPr>
            <w:tcW w:w="709" w:type="dxa"/>
            <w:vAlign w:val="center"/>
          </w:tcPr>
          <w:p w14:paraId="1423E6EE" w14:textId="77777777" w:rsidR="006850D7" w:rsidRDefault="006850D7">
            <w:pPr>
              <w:widowControl/>
              <w:spacing w:line="360" w:lineRule="atLeast"/>
              <w:ind w:firstLineChars="196" w:firstLine="470"/>
              <w:jc w:val="left"/>
              <w:outlineLvl w:val="1"/>
              <w:rPr>
                <w:rFonts w:ascii="仿宋" w:eastAsia="仿宋" w:hAnsi="仿宋"/>
                <w:sz w:val="24"/>
              </w:rPr>
            </w:pPr>
          </w:p>
        </w:tc>
      </w:tr>
      <w:tr w:rsidR="006850D7" w14:paraId="78281AA7" w14:textId="77777777">
        <w:trPr>
          <w:cantSplit/>
          <w:trHeight w:val="680"/>
          <w:jc w:val="center"/>
        </w:trPr>
        <w:tc>
          <w:tcPr>
            <w:tcW w:w="392" w:type="dxa"/>
            <w:vAlign w:val="center"/>
          </w:tcPr>
          <w:p w14:paraId="1714EAC4"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196" w:type="dxa"/>
            <w:vAlign w:val="center"/>
          </w:tcPr>
          <w:p w14:paraId="187F0DB7"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60" w:type="dxa"/>
            <w:vAlign w:val="center"/>
          </w:tcPr>
          <w:p w14:paraId="5D3DD4E9"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88" w:type="dxa"/>
            <w:vAlign w:val="center"/>
          </w:tcPr>
          <w:p w14:paraId="281DC7A9"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75" w:type="dxa"/>
          </w:tcPr>
          <w:p w14:paraId="19817025"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553" w:type="dxa"/>
            <w:vAlign w:val="center"/>
          </w:tcPr>
          <w:p w14:paraId="15B7F570"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0" w:type="dxa"/>
            <w:vAlign w:val="center"/>
          </w:tcPr>
          <w:p w14:paraId="4D4F93CB"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1" w:type="dxa"/>
            <w:vAlign w:val="center"/>
          </w:tcPr>
          <w:p w14:paraId="00E59EE1" w14:textId="77777777" w:rsidR="006850D7" w:rsidRDefault="006850D7">
            <w:pPr>
              <w:widowControl/>
              <w:spacing w:line="360" w:lineRule="atLeast"/>
              <w:ind w:firstLineChars="196" w:firstLine="470"/>
              <w:jc w:val="left"/>
              <w:outlineLvl w:val="1"/>
              <w:rPr>
                <w:rFonts w:ascii="仿宋" w:eastAsia="仿宋" w:hAnsi="仿宋"/>
                <w:sz w:val="24"/>
              </w:rPr>
            </w:pPr>
          </w:p>
        </w:tc>
        <w:tc>
          <w:tcPr>
            <w:tcW w:w="709" w:type="dxa"/>
            <w:vAlign w:val="center"/>
          </w:tcPr>
          <w:p w14:paraId="040CBFD6" w14:textId="77777777" w:rsidR="006850D7" w:rsidRDefault="006850D7">
            <w:pPr>
              <w:widowControl/>
              <w:spacing w:line="360" w:lineRule="atLeast"/>
              <w:ind w:firstLineChars="196" w:firstLine="470"/>
              <w:jc w:val="left"/>
              <w:outlineLvl w:val="1"/>
              <w:rPr>
                <w:rFonts w:ascii="仿宋" w:eastAsia="仿宋" w:hAnsi="仿宋"/>
                <w:sz w:val="24"/>
              </w:rPr>
            </w:pPr>
          </w:p>
        </w:tc>
      </w:tr>
      <w:tr w:rsidR="006850D7" w14:paraId="4B3A5254" w14:textId="77777777">
        <w:trPr>
          <w:cantSplit/>
          <w:trHeight w:val="680"/>
          <w:jc w:val="center"/>
        </w:trPr>
        <w:tc>
          <w:tcPr>
            <w:tcW w:w="392" w:type="dxa"/>
            <w:vAlign w:val="center"/>
          </w:tcPr>
          <w:p w14:paraId="359380EC"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196" w:type="dxa"/>
            <w:vAlign w:val="center"/>
          </w:tcPr>
          <w:p w14:paraId="76C5A8E2"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60" w:type="dxa"/>
            <w:vAlign w:val="center"/>
          </w:tcPr>
          <w:p w14:paraId="17ECED6D"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88" w:type="dxa"/>
            <w:vAlign w:val="center"/>
          </w:tcPr>
          <w:p w14:paraId="775D23DE"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375" w:type="dxa"/>
          </w:tcPr>
          <w:p w14:paraId="4B360178" w14:textId="77777777" w:rsidR="006850D7" w:rsidRDefault="006850D7">
            <w:pPr>
              <w:widowControl/>
              <w:spacing w:line="360" w:lineRule="atLeast"/>
              <w:ind w:firstLineChars="196" w:firstLine="470"/>
              <w:jc w:val="left"/>
              <w:outlineLvl w:val="1"/>
              <w:rPr>
                <w:rFonts w:ascii="仿宋" w:eastAsia="仿宋" w:hAnsi="仿宋"/>
                <w:sz w:val="24"/>
              </w:rPr>
            </w:pPr>
          </w:p>
        </w:tc>
        <w:tc>
          <w:tcPr>
            <w:tcW w:w="1553" w:type="dxa"/>
            <w:vAlign w:val="center"/>
          </w:tcPr>
          <w:p w14:paraId="71E34251"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0" w:type="dxa"/>
            <w:vAlign w:val="center"/>
          </w:tcPr>
          <w:p w14:paraId="36740294" w14:textId="77777777" w:rsidR="006850D7" w:rsidRDefault="006850D7">
            <w:pPr>
              <w:widowControl/>
              <w:spacing w:line="360" w:lineRule="atLeast"/>
              <w:ind w:firstLineChars="196" w:firstLine="470"/>
              <w:jc w:val="left"/>
              <w:outlineLvl w:val="1"/>
              <w:rPr>
                <w:rFonts w:ascii="仿宋" w:eastAsia="仿宋" w:hAnsi="仿宋"/>
                <w:sz w:val="24"/>
              </w:rPr>
            </w:pPr>
          </w:p>
        </w:tc>
        <w:tc>
          <w:tcPr>
            <w:tcW w:w="851" w:type="dxa"/>
            <w:vAlign w:val="center"/>
          </w:tcPr>
          <w:p w14:paraId="1B93CA00" w14:textId="77777777" w:rsidR="006850D7" w:rsidRDefault="006850D7">
            <w:pPr>
              <w:widowControl/>
              <w:spacing w:line="360" w:lineRule="atLeast"/>
              <w:ind w:firstLineChars="196" w:firstLine="470"/>
              <w:jc w:val="left"/>
              <w:outlineLvl w:val="1"/>
              <w:rPr>
                <w:rFonts w:ascii="仿宋" w:eastAsia="仿宋" w:hAnsi="仿宋"/>
                <w:sz w:val="24"/>
              </w:rPr>
            </w:pPr>
          </w:p>
        </w:tc>
        <w:tc>
          <w:tcPr>
            <w:tcW w:w="709" w:type="dxa"/>
            <w:vAlign w:val="center"/>
          </w:tcPr>
          <w:p w14:paraId="0FB91A80" w14:textId="77777777" w:rsidR="006850D7" w:rsidRDefault="006850D7">
            <w:pPr>
              <w:widowControl/>
              <w:spacing w:line="360" w:lineRule="atLeast"/>
              <w:ind w:firstLineChars="196" w:firstLine="470"/>
              <w:jc w:val="left"/>
              <w:outlineLvl w:val="1"/>
              <w:rPr>
                <w:rFonts w:ascii="仿宋" w:eastAsia="仿宋" w:hAnsi="仿宋"/>
                <w:sz w:val="24"/>
              </w:rPr>
            </w:pPr>
          </w:p>
        </w:tc>
      </w:tr>
      <w:tr w:rsidR="006850D7" w14:paraId="0618F492" w14:textId="77777777">
        <w:trPr>
          <w:trHeight w:val="512"/>
          <w:jc w:val="center"/>
        </w:trPr>
        <w:tc>
          <w:tcPr>
            <w:tcW w:w="9174" w:type="dxa"/>
            <w:gridSpan w:val="9"/>
            <w:tcBorders>
              <w:top w:val="single" w:sz="4" w:space="0" w:color="auto"/>
              <w:bottom w:val="single" w:sz="4" w:space="0" w:color="auto"/>
            </w:tcBorders>
            <w:vAlign w:val="center"/>
          </w:tcPr>
          <w:p w14:paraId="17753257" w14:textId="77777777" w:rsidR="006850D7" w:rsidRDefault="007610E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r>
    </w:tbl>
    <w:p w14:paraId="066B4B07" w14:textId="77777777" w:rsidR="006850D7" w:rsidRDefault="006850D7">
      <w:pPr>
        <w:widowControl/>
        <w:spacing w:line="360" w:lineRule="atLeast"/>
        <w:jc w:val="left"/>
        <w:rPr>
          <w:rFonts w:ascii="仿宋" w:eastAsia="仿宋" w:hAnsi="仿宋"/>
          <w:sz w:val="24"/>
        </w:rPr>
      </w:pPr>
    </w:p>
    <w:p w14:paraId="5D29F1AE"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2D298B82" w14:textId="77777777" w:rsidR="006850D7" w:rsidRDefault="007610E1">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2DD9D843" w14:textId="77777777" w:rsidR="006850D7" w:rsidRDefault="007610E1">
      <w:pPr>
        <w:widowControl/>
        <w:spacing w:line="360" w:lineRule="atLeast"/>
        <w:ind w:firstLineChars="396" w:firstLine="950"/>
        <w:jc w:val="left"/>
        <w:rPr>
          <w:rFonts w:ascii="仿宋" w:eastAsia="仿宋" w:hAnsi="仿宋"/>
          <w:sz w:val="24"/>
        </w:rPr>
      </w:pPr>
      <w:r>
        <w:rPr>
          <w:rFonts w:ascii="仿宋" w:eastAsia="仿宋" w:hAnsi="仿宋" w:hint="eastAsia"/>
          <w:sz w:val="24"/>
        </w:rPr>
        <w:t>3.本项目采用现场报价，响应文件中不用首次报价（除现场报价以响应文件报价为准的情形之外，响应文件报价不作为评审的依据，以现场报价为准）。</w:t>
      </w:r>
    </w:p>
    <w:p w14:paraId="194A5A9C" w14:textId="77777777" w:rsidR="006850D7" w:rsidRDefault="006850D7">
      <w:pPr>
        <w:widowControl/>
        <w:spacing w:line="360" w:lineRule="atLeast"/>
        <w:ind w:firstLineChars="196" w:firstLine="470"/>
        <w:jc w:val="left"/>
        <w:rPr>
          <w:rFonts w:ascii="仿宋" w:eastAsia="仿宋" w:hAnsi="仿宋"/>
          <w:sz w:val="24"/>
        </w:rPr>
      </w:pPr>
    </w:p>
    <w:p w14:paraId="5482C519" w14:textId="77777777" w:rsidR="006850D7" w:rsidRDefault="007610E1">
      <w:pPr>
        <w:ind w:firstLine="540"/>
        <w:jc w:val="left"/>
        <w:rPr>
          <w:rFonts w:ascii="仿宋" w:eastAsia="仿宋" w:hAnsi="仿宋"/>
          <w:sz w:val="24"/>
        </w:rPr>
      </w:pPr>
      <w:r>
        <w:rPr>
          <w:rFonts w:ascii="仿宋" w:eastAsia="仿宋" w:hAnsi="仿宋" w:hint="eastAsia"/>
          <w:sz w:val="24"/>
        </w:rPr>
        <w:t>供应商名称：XXX（盖单位公章）</w:t>
      </w:r>
    </w:p>
    <w:p w14:paraId="37D0334A" w14:textId="77777777" w:rsidR="006850D7" w:rsidRDefault="007610E1">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494C643E" w14:textId="77777777" w:rsidR="006850D7" w:rsidRDefault="007610E1">
      <w:pPr>
        <w:ind w:firstLine="540"/>
        <w:jc w:val="left"/>
        <w:rPr>
          <w:rFonts w:ascii="仿宋" w:eastAsia="仿宋" w:hAnsi="仿宋"/>
          <w:sz w:val="24"/>
        </w:rPr>
      </w:pPr>
      <w:r>
        <w:rPr>
          <w:rFonts w:ascii="仿宋" w:eastAsia="仿宋" w:hAnsi="仿宋" w:hint="eastAsia"/>
          <w:sz w:val="24"/>
        </w:rPr>
        <w:t xml:space="preserve">日      期：XXX年XXX月XXX日 </w:t>
      </w:r>
      <w:bookmarkEnd w:id="121"/>
    </w:p>
    <w:p w14:paraId="12AE6782" w14:textId="77777777" w:rsidR="006850D7" w:rsidRDefault="007610E1">
      <w:pPr>
        <w:widowControl/>
        <w:jc w:val="left"/>
        <w:rPr>
          <w:rFonts w:ascii="仿宋" w:eastAsia="仿宋" w:hAnsi="仿宋"/>
          <w:sz w:val="24"/>
        </w:rPr>
      </w:pPr>
      <w:r>
        <w:rPr>
          <w:rFonts w:ascii="仿宋" w:eastAsia="仿宋" w:hAnsi="仿宋"/>
          <w:sz w:val="24"/>
        </w:rPr>
        <w:br w:type="page"/>
      </w:r>
    </w:p>
    <w:p w14:paraId="47C5968E" w14:textId="77777777" w:rsidR="006850D7" w:rsidRDefault="007610E1">
      <w:r>
        <w:rPr>
          <w:noProof/>
        </w:rPr>
        <w:lastRenderedPageBreak/>
        <w:drawing>
          <wp:inline distT="0" distB="0" distL="0" distR="0" wp14:anchorId="7E0E4D19" wp14:editId="05B0A69B">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022DA580" w14:textId="77777777" w:rsidR="006850D7" w:rsidRDefault="007610E1">
      <w:pPr>
        <w:widowControl/>
        <w:jc w:val="left"/>
      </w:pPr>
      <w:r>
        <w:br w:type="page"/>
      </w:r>
    </w:p>
    <w:p w14:paraId="2C32BFCC" w14:textId="77777777" w:rsidR="006850D7" w:rsidRDefault="007610E1">
      <w:r>
        <w:rPr>
          <w:noProof/>
        </w:rPr>
        <w:lastRenderedPageBreak/>
        <w:drawing>
          <wp:inline distT="0" distB="0" distL="0" distR="0" wp14:anchorId="64F438C9" wp14:editId="083364DE">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31F4B39A" w14:textId="77777777" w:rsidR="006850D7" w:rsidRDefault="007610E1">
      <w:pPr>
        <w:widowControl/>
        <w:jc w:val="left"/>
      </w:pPr>
      <w:r>
        <w:br w:type="page"/>
      </w:r>
    </w:p>
    <w:p w14:paraId="139AF829" w14:textId="77777777" w:rsidR="006850D7" w:rsidRDefault="007610E1">
      <w:r>
        <w:rPr>
          <w:noProof/>
        </w:rPr>
        <w:lastRenderedPageBreak/>
        <w:drawing>
          <wp:inline distT="0" distB="0" distL="0" distR="0" wp14:anchorId="36B15711" wp14:editId="4C65E66A">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3B2EEEDF" w14:textId="77777777" w:rsidR="006850D7" w:rsidRDefault="007610E1">
      <w:pPr>
        <w:widowControl/>
        <w:jc w:val="left"/>
      </w:pPr>
      <w:r>
        <w:br w:type="page"/>
      </w:r>
    </w:p>
    <w:p w14:paraId="128EC0C6" w14:textId="77777777" w:rsidR="006850D7" w:rsidRDefault="007610E1">
      <w:r>
        <w:rPr>
          <w:noProof/>
        </w:rPr>
        <w:lastRenderedPageBreak/>
        <w:drawing>
          <wp:inline distT="0" distB="0" distL="0" distR="0" wp14:anchorId="7C455608" wp14:editId="0B0275D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14:paraId="098624A7" w14:textId="77777777" w:rsidR="006850D7" w:rsidRDefault="007610E1">
      <w:pPr>
        <w:widowControl/>
        <w:jc w:val="left"/>
      </w:pPr>
      <w:r>
        <w:br w:type="page"/>
      </w:r>
    </w:p>
    <w:p w14:paraId="7A38E166" w14:textId="77777777" w:rsidR="006850D7" w:rsidRDefault="007610E1">
      <w:r>
        <w:rPr>
          <w:noProof/>
        </w:rPr>
        <w:lastRenderedPageBreak/>
        <w:drawing>
          <wp:inline distT="0" distB="0" distL="0" distR="0" wp14:anchorId="786F28D8" wp14:editId="5B7ED6B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14:paraId="732BF1E0" w14:textId="77777777" w:rsidR="006850D7" w:rsidRDefault="007610E1">
      <w:pPr>
        <w:widowControl/>
        <w:jc w:val="left"/>
      </w:pPr>
      <w:r>
        <w:br w:type="page"/>
      </w:r>
    </w:p>
    <w:p w14:paraId="77EB06E6" w14:textId="77777777" w:rsidR="006850D7" w:rsidRDefault="007610E1">
      <w:r>
        <w:rPr>
          <w:noProof/>
        </w:rPr>
        <w:lastRenderedPageBreak/>
        <w:drawing>
          <wp:inline distT="0" distB="0" distL="0" distR="0" wp14:anchorId="2BFFE1DB" wp14:editId="12884AF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14:paraId="0E748E62" w14:textId="77777777" w:rsidR="006850D7" w:rsidRDefault="007610E1">
      <w:pPr>
        <w:widowControl/>
        <w:jc w:val="left"/>
      </w:pPr>
      <w:r>
        <w:br w:type="page"/>
      </w:r>
    </w:p>
    <w:p w14:paraId="2886FD93" w14:textId="77777777" w:rsidR="006850D7" w:rsidRDefault="007610E1">
      <w:r>
        <w:rPr>
          <w:noProof/>
        </w:rPr>
        <w:lastRenderedPageBreak/>
        <w:drawing>
          <wp:inline distT="0" distB="0" distL="0" distR="0" wp14:anchorId="11B0358E" wp14:editId="300343E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5DBABE2D" w14:textId="77777777" w:rsidR="006850D7" w:rsidRDefault="007610E1">
      <w:pPr>
        <w:widowControl/>
        <w:jc w:val="left"/>
      </w:pPr>
      <w:r>
        <w:br w:type="page"/>
      </w:r>
    </w:p>
    <w:p w14:paraId="601EB304" w14:textId="77777777" w:rsidR="006850D7" w:rsidRDefault="007610E1">
      <w:r>
        <w:rPr>
          <w:noProof/>
        </w:rPr>
        <w:lastRenderedPageBreak/>
        <w:drawing>
          <wp:inline distT="0" distB="0" distL="0" distR="0" wp14:anchorId="0851D5E9" wp14:editId="4687F3F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14:paraId="14C68529" w14:textId="77777777" w:rsidR="006850D7" w:rsidRDefault="007610E1">
      <w:pPr>
        <w:widowControl/>
        <w:jc w:val="left"/>
      </w:pPr>
      <w:r>
        <w:br w:type="page"/>
      </w:r>
    </w:p>
    <w:p w14:paraId="1EEF2E2B" w14:textId="77777777" w:rsidR="006850D7" w:rsidRDefault="007610E1">
      <w:r>
        <w:rPr>
          <w:noProof/>
        </w:rPr>
        <w:lastRenderedPageBreak/>
        <w:drawing>
          <wp:inline distT="0" distB="0" distL="0" distR="0" wp14:anchorId="68A6CD33" wp14:editId="621B1D81">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14:paraId="58CAEAE8" w14:textId="77777777" w:rsidR="006850D7" w:rsidRDefault="007610E1">
      <w:pPr>
        <w:widowControl/>
        <w:jc w:val="left"/>
      </w:pPr>
      <w:r>
        <w:br w:type="page"/>
      </w:r>
    </w:p>
    <w:p w14:paraId="7BA2A476" w14:textId="77777777" w:rsidR="006850D7" w:rsidRDefault="007610E1">
      <w:r>
        <w:rPr>
          <w:noProof/>
        </w:rPr>
        <w:lastRenderedPageBreak/>
        <w:drawing>
          <wp:inline distT="0" distB="0" distL="0" distR="0" wp14:anchorId="4547C0FE" wp14:editId="6CC3B60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14:paraId="298C4F6F" w14:textId="77777777" w:rsidR="006850D7" w:rsidRDefault="007610E1">
      <w:pPr>
        <w:widowControl/>
        <w:jc w:val="left"/>
      </w:pPr>
      <w:r>
        <w:br w:type="page"/>
      </w:r>
    </w:p>
    <w:p w14:paraId="06D025E0" w14:textId="77777777" w:rsidR="006850D7" w:rsidRDefault="007610E1">
      <w:r>
        <w:rPr>
          <w:noProof/>
        </w:rPr>
        <w:lastRenderedPageBreak/>
        <w:drawing>
          <wp:inline distT="0" distB="0" distL="0" distR="0" wp14:anchorId="2B2AF7A5" wp14:editId="2A6B4B5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A49BFF6" w14:textId="77777777" w:rsidR="006850D7" w:rsidRDefault="007610E1">
      <w:pPr>
        <w:widowControl/>
        <w:jc w:val="left"/>
        <w:rPr>
          <w:rFonts w:ascii="仿宋" w:eastAsia="仿宋" w:hAnsi="仿宋"/>
          <w:sz w:val="24"/>
        </w:rPr>
      </w:pPr>
      <w:r>
        <w:rPr>
          <w:rFonts w:ascii="仿宋" w:eastAsia="仿宋" w:hAnsi="仿宋"/>
          <w:sz w:val="24"/>
        </w:rPr>
        <w:br w:type="page"/>
      </w:r>
    </w:p>
    <w:p w14:paraId="7A564C68" w14:textId="77777777" w:rsidR="006850D7" w:rsidRDefault="006850D7">
      <w:pPr>
        <w:spacing w:line="400" w:lineRule="exact"/>
        <w:rPr>
          <w:rFonts w:ascii="宋体" w:hAnsi="宋体" w:cs="Tahoma"/>
          <w:b/>
          <w:sz w:val="30"/>
          <w:szCs w:val="30"/>
        </w:rPr>
      </w:pPr>
    </w:p>
    <w:p w14:paraId="5BBE1E5A" w14:textId="77777777" w:rsidR="006850D7" w:rsidRDefault="007610E1">
      <w:r>
        <w:rPr>
          <w:rFonts w:hint="eastAsia"/>
          <w:noProof/>
        </w:rPr>
        <w:drawing>
          <wp:inline distT="0" distB="0" distL="0" distR="0" wp14:anchorId="7135E646" wp14:editId="3BD008EF">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79F442E" w14:textId="77777777" w:rsidR="006850D7" w:rsidRDefault="006850D7"/>
    <w:p w14:paraId="24075841" w14:textId="77777777" w:rsidR="006850D7" w:rsidRDefault="007610E1">
      <w:r>
        <w:rPr>
          <w:rFonts w:hint="eastAsia"/>
          <w:noProof/>
        </w:rPr>
        <w:lastRenderedPageBreak/>
        <w:drawing>
          <wp:inline distT="0" distB="0" distL="0" distR="0" wp14:anchorId="36F39C41" wp14:editId="3ABE44E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8D16A4A" w14:textId="77777777" w:rsidR="006850D7" w:rsidRDefault="006850D7"/>
    <w:p w14:paraId="24E766F6" w14:textId="77777777" w:rsidR="006850D7" w:rsidRDefault="007610E1">
      <w:r>
        <w:rPr>
          <w:rFonts w:hint="eastAsia"/>
          <w:noProof/>
        </w:rPr>
        <w:lastRenderedPageBreak/>
        <w:drawing>
          <wp:inline distT="0" distB="0" distL="0" distR="0" wp14:anchorId="3065285B" wp14:editId="33CA02E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C65A92E" w14:textId="77777777" w:rsidR="006850D7" w:rsidRDefault="006850D7"/>
    <w:p w14:paraId="4318444B" w14:textId="77777777" w:rsidR="006850D7" w:rsidRDefault="007610E1">
      <w:r>
        <w:rPr>
          <w:rFonts w:hint="eastAsia"/>
          <w:noProof/>
        </w:rPr>
        <w:lastRenderedPageBreak/>
        <w:drawing>
          <wp:inline distT="0" distB="0" distL="0" distR="0" wp14:anchorId="67DD20B7" wp14:editId="293D086A">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500D162" w14:textId="77777777" w:rsidR="006850D7" w:rsidRDefault="006850D7"/>
    <w:p w14:paraId="5B6D51CD" w14:textId="77777777" w:rsidR="006850D7" w:rsidRDefault="007610E1">
      <w:r>
        <w:rPr>
          <w:rFonts w:hint="eastAsia"/>
          <w:noProof/>
        </w:rPr>
        <w:lastRenderedPageBreak/>
        <w:drawing>
          <wp:inline distT="0" distB="0" distL="0" distR="0" wp14:anchorId="25788E9F" wp14:editId="1D042183">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0BE7FDF7" w14:textId="77777777" w:rsidR="006850D7" w:rsidRDefault="006850D7"/>
    <w:p w14:paraId="5E06B410" w14:textId="77777777" w:rsidR="006850D7" w:rsidRDefault="007610E1">
      <w:r>
        <w:rPr>
          <w:rFonts w:hint="eastAsia"/>
          <w:noProof/>
        </w:rPr>
        <w:lastRenderedPageBreak/>
        <w:drawing>
          <wp:inline distT="0" distB="0" distL="0" distR="0" wp14:anchorId="42865776" wp14:editId="36D61E89">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236A0A8" w14:textId="77777777" w:rsidR="006850D7" w:rsidRDefault="006850D7"/>
    <w:p w14:paraId="44BE1483" w14:textId="77777777" w:rsidR="006850D7" w:rsidRDefault="007610E1">
      <w:r>
        <w:rPr>
          <w:rFonts w:hint="eastAsia"/>
          <w:noProof/>
        </w:rPr>
        <w:lastRenderedPageBreak/>
        <w:drawing>
          <wp:inline distT="0" distB="0" distL="0" distR="0" wp14:anchorId="4F5E5159" wp14:editId="7063AC87">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B25CA5E" w14:textId="77777777" w:rsidR="006850D7" w:rsidRDefault="006850D7"/>
    <w:p w14:paraId="03D15DC1" w14:textId="77777777" w:rsidR="006850D7" w:rsidRDefault="007610E1">
      <w:r>
        <w:rPr>
          <w:rFonts w:hint="eastAsia"/>
          <w:noProof/>
        </w:rPr>
        <w:lastRenderedPageBreak/>
        <w:drawing>
          <wp:inline distT="0" distB="0" distL="0" distR="0" wp14:anchorId="3ADEB825" wp14:editId="0D4B3C16">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2067448" w14:textId="77777777" w:rsidR="006850D7" w:rsidRDefault="006850D7"/>
    <w:p w14:paraId="1CA7A65B" w14:textId="77777777" w:rsidR="006850D7" w:rsidRDefault="007610E1">
      <w:r>
        <w:rPr>
          <w:rFonts w:hint="eastAsia"/>
          <w:noProof/>
        </w:rPr>
        <w:lastRenderedPageBreak/>
        <w:drawing>
          <wp:inline distT="0" distB="0" distL="0" distR="0" wp14:anchorId="1A4CC6E6" wp14:editId="0E773428">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6A5AD60" w14:textId="77777777" w:rsidR="006850D7" w:rsidRDefault="006850D7"/>
    <w:p w14:paraId="7CF91E2D" w14:textId="77777777" w:rsidR="006850D7" w:rsidRDefault="007610E1">
      <w:r>
        <w:rPr>
          <w:rFonts w:hint="eastAsia"/>
          <w:noProof/>
        </w:rPr>
        <w:lastRenderedPageBreak/>
        <w:drawing>
          <wp:inline distT="0" distB="0" distL="0" distR="0" wp14:anchorId="0E18AAC4" wp14:editId="635BD893">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C07B089" w14:textId="77777777" w:rsidR="006850D7" w:rsidRDefault="006850D7"/>
    <w:p w14:paraId="4E0C7247" w14:textId="77777777" w:rsidR="006850D7" w:rsidRDefault="007610E1">
      <w:r>
        <w:rPr>
          <w:rFonts w:hint="eastAsia"/>
          <w:noProof/>
        </w:rPr>
        <w:lastRenderedPageBreak/>
        <w:drawing>
          <wp:inline distT="0" distB="0" distL="0" distR="0" wp14:anchorId="55906228" wp14:editId="1F1281CF">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E88E708" w14:textId="77777777" w:rsidR="006850D7" w:rsidRDefault="006850D7"/>
    <w:p w14:paraId="7514048E" w14:textId="77777777" w:rsidR="006850D7" w:rsidRDefault="007610E1">
      <w:r>
        <w:rPr>
          <w:rFonts w:hint="eastAsia"/>
          <w:noProof/>
        </w:rPr>
        <w:lastRenderedPageBreak/>
        <w:drawing>
          <wp:inline distT="0" distB="0" distL="0" distR="0" wp14:anchorId="240A9D8B" wp14:editId="464AB1F1">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BFFB5F2" w14:textId="77777777" w:rsidR="006850D7" w:rsidRDefault="006850D7"/>
    <w:p w14:paraId="3BF3D038" w14:textId="77777777" w:rsidR="006850D7" w:rsidRDefault="007610E1">
      <w:r>
        <w:rPr>
          <w:rFonts w:hint="eastAsia"/>
          <w:noProof/>
        </w:rPr>
        <w:lastRenderedPageBreak/>
        <w:drawing>
          <wp:inline distT="0" distB="0" distL="0" distR="0" wp14:anchorId="3A99393A" wp14:editId="23353546">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387BCE1" w14:textId="77777777" w:rsidR="006850D7" w:rsidRDefault="006850D7"/>
    <w:p w14:paraId="5965B09E" w14:textId="77777777" w:rsidR="006850D7" w:rsidRDefault="007610E1">
      <w:r>
        <w:rPr>
          <w:rFonts w:hint="eastAsia"/>
          <w:noProof/>
        </w:rPr>
        <w:lastRenderedPageBreak/>
        <w:drawing>
          <wp:inline distT="0" distB="0" distL="0" distR="0" wp14:anchorId="4B4971AE" wp14:editId="5B9B0357">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D359609" w14:textId="77777777" w:rsidR="006850D7" w:rsidRDefault="006850D7"/>
    <w:p w14:paraId="7BC99BAD" w14:textId="77777777" w:rsidR="006850D7" w:rsidRDefault="006850D7"/>
    <w:p w14:paraId="006635D6" w14:textId="77777777" w:rsidR="006850D7" w:rsidRDefault="006850D7"/>
    <w:p w14:paraId="6C2BFB20" w14:textId="77777777" w:rsidR="006850D7" w:rsidRDefault="007610E1">
      <w:r>
        <w:rPr>
          <w:rFonts w:hint="eastAsia"/>
          <w:noProof/>
        </w:rPr>
        <w:lastRenderedPageBreak/>
        <w:drawing>
          <wp:inline distT="0" distB="0" distL="0" distR="0" wp14:anchorId="64DC065B" wp14:editId="67ECC485">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E4DF728" w14:textId="77777777" w:rsidR="006850D7" w:rsidRDefault="006850D7"/>
    <w:p w14:paraId="400F9D69" w14:textId="77777777" w:rsidR="006850D7" w:rsidRDefault="006850D7"/>
    <w:p w14:paraId="3216A3EE" w14:textId="77777777" w:rsidR="006850D7" w:rsidRDefault="007610E1">
      <w:pPr>
        <w:widowControl/>
        <w:jc w:val="left"/>
        <w:rPr>
          <w:rFonts w:ascii="仿宋" w:eastAsia="仿宋" w:hAnsi="仿宋"/>
          <w:sz w:val="24"/>
        </w:rPr>
      </w:pPr>
      <w:r>
        <w:rPr>
          <w:rFonts w:ascii="仿宋" w:eastAsia="仿宋" w:hAnsi="仿宋"/>
          <w:sz w:val="24"/>
        </w:rPr>
        <w:br w:type="page"/>
      </w:r>
    </w:p>
    <w:p w14:paraId="299BB2AF" w14:textId="77777777" w:rsidR="006850D7" w:rsidRDefault="007610E1">
      <w:pPr>
        <w:spacing w:line="360" w:lineRule="auto"/>
        <w:rPr>
          <w:rFonts w:ascii="仿宋" w:eastAsia="仿宋" w:hAnsi="仿宋"/>
          <w:sz w:val="24"/>
        </w:rPr>
      </w:pPr>
      <w:r>
        <w:rPr>
          <w:noProof/>
        </w:rPr>
        <w:lastRenderedPageBreak/>
        <w:drawing>
          <wp:inline distT="0" distB="0" distL="0" distR="0" wp14:anchorId="013C1F00" wp14:editId="7A7E001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4ED56770" wp14:editId="6BEE223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5522B984" w14:textId="77777777" w:rsidR="006850D7" w:rsidRDefault="006850D7">
      <w:pPr>
        <w:spacing w:line="360" w:lineRule="auto"/>
        <w:rPr>
          <w:rFonts w:ascii="仿宋" w:eastAsia="仿宋" w:hAnsi="仿宋"/>
          <w:sz w:val="24"/>
        </w:rPr>
      </w:pPr>
    </w:p>
    <w:p w14:paraId="3033E3E8" w14:textId="77777777" w:rsidR="006850D7" w:rsidRDefault="006850D7">
      <w:pPr>
        <w:spacing w:line="360" w:lineRule="auto"/>
        <w:rPr>
          <w:rFonts w:ascii="仿宋" w:eastAsia="仿宋" w:hAnsi="仿宋"/>
          <w:sz w:val="24"/>
        </w:rPr>
      </w:pPr>
    </w:p>
    <w:p w14:paraId="51BB04C9" w14:textId="77777777" w:rsidR="006850D7" w:rsidRDefault="007610E1">
      <w:pPr>
        <w:spacing w:line="360" w:lineRule="auto"/>
        <w:rPr>
          <w:rFonts w:ascii="仿宋" w:eastAsia="仿宋" w:hAnsi="仿宋"/>
          <w:sz w:val="24"/>
        </w:rPr>
      </w:pPr>
      <w:r>
        <w:rPr>
          <w:noProof/>
        </w:rPr>
        <w:lastRenderedPageBreak/>
        <w:drawing>
          <wp:inline distT="0" distB="0" distL="0" distR="0" wp14:anchorId="29A32206" wp14:editId="725D00D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0EB37421" w14:textId="77777777" w:rsidR="006850D7" w:rsidRDefault="006850D7">
      <w:pPr>
        <w:spacing w:line="360" w:lineRule="auto"/>
        <w:rPr>
          <w:rFonts w:ascii="仿宋" w:eastAsia="仿宋" w:hAnsi="仿宋"/>
          <w:sz w:val="24"/>
        </w:rPr>
      </w:pPr>
    </w:p>
    <w:p w14:paraId="157AD90D" w14:textId="77777777" w:rsidR="006850D7" w:rsidRDefault="006850D7">
      <w:pPr>
        <w:spacing w:line="360" w:lineRule="auto"/>
        <w:rPr>
          <w:rFonts w:ascii="仿宋" w:eastAsia="仿宋" w:hAnsi="仿宋"/>
          <w:sz w:val="24"/>
        </w:rPr>
      </w:pPr>
    </w:p>
    <w:p w14:paraId="24E59101" w14:textId="77777777" w:rsidR="006850D7" w:rsidRDefault="006850D7">
      <w:pPr>
        <w:spacing w:line="360" w:lineRule="auto"/>
        <w:rPr>
          <w:rFonts w:ascii="宋体" w:hAnsi="宋体"/>
          <w:sz w:val="28"/>
        </w:rPr>
      </w:pPr>
    </w:p>
    <w:p w14:paraId="15F89F91" w14:textId="77777777" w:rsidR="006850D7" w:rsidRDefault="006850D7">
      <w:pPr>
        <w:ind w:firstLine="540"/>
        <w:jc w:val="left"/>
        <w:rPr>
          <w:rFonts w:ascii="仿宋" w:eastAsia="仿宋" w:hAnsi="仿宋"/>
          <w:sz w:val="24"/>
        </w:rPr>
      </w:pPr>
    </w:p>
    <w:sectPr w:rsidR="006850D7">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7641C" w14:textId="77777777" w:rsidR="008D1F3B" w:rsidRDefault="008D1F3B">
      <w:r>
        <w:separator/>
      </w:r>
    </w:p>
  </w:endnote>
  <w:endnote w:type="continuationSeparator" w:id="0">
    <w:p w14:paraId="4F359BE9" w14:textId="77777777" w:rsidR="008D1F3B" w:rsidRDefault="008D1F3B">
      <w:r>
        <w:continuationSeparator/>
      </w:r>
    </w:p>
  </w:endnote>
  <w:endnote w:type="continuationNotice" w:id="1">
    <w:p w14:paraId="7D565F5C" w14:textId="77777777" w:rsidR="008D1F3B" w:rsidRDefault="008D1F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w:altName w:val="宋体"/>
    <w:charset w:val="86"/>
    <w:family w:val="auto"/>
    <w:pitch w:val="variable"/>
    <w:sig w:usb0="A00002BF" w:usb1="38CF7CFA" w:usb2="00000016" w:usb3="00000000" w:csb0="0004000F"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C1ACB" w14:textId="77777777" w:rsidR="008D1F3B" w:rsidRDefault="008D1F3B">
    <w:pPr>
      <w:pStyle w:val="ab"/>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22</w:t>
    </w:r>
    <w:r>
      <w:rPr>
        <w:rStyle w:val="af"/>
      </w:rPr>
      <w:fldChar w:fldCharType="end"/>
    </w:r>
  </w:p>
  <w:p w14:paraId="13ACB557" w14:textId="77777777" w:rsidR="008D1F3B" w:rsidRDefault="008D1F3B">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406ED" w14:textId="77777777" w:rsidR="008D1F3B" w:rsidRDefault="008D1F3B">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914BA" w:rsidRPr="00C914BA">
      <w:rPr>
        <w:rFonts w:ascii="宋体" w:hAnsi="宋体"/>
        <w:noProof/>
        <w:sz w:val="28"/>
        <w:szCs w:val="28"/>
        <w:lang w:val="zh-CN"/>
      </w:rPr>
      <w:t>71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A5142" w14:textId="77777777" w:rsidR="008D1F3B" w:rsidRDefault="008D1F3B">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3DBD4" w14:textId="77777777" w:rsidR="008D1F3B" w:rsidRDefault="008D1F3B">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914BA" w:rsidRPr="00C914BA">
      <w:rPr>
        <w:rFonts w:ascii="宋体" w:hAnsi="宋体"/>
        <w:noProof/>
        <w:sz w:val="28"/>
        <w:szCs w:val="28"/>
        <w:lang w:val="zh-CN"/>
      </w:rPr>
      <w:t>-</w:t>
    </w:r>
    <w:r w:rsidR="00C914BA">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63BF1" w14:textId="77777777" w:rsidR="008D1F3B" w:rsidRDefault="008D1F3B">
      <w:r>
        <w:separator/>
      </w:r>
    </w:p>
  </w:footnote>
  <w:footnote w:type="continuationSeparator" w:id="0">
    <w:p w14:paraId="75316B1D" w14:textId="77777777" w:rsidR="008D1F3B" w:rsidRDefault="008D1F3B">
      <w:r>
        <w:continuationSeparator/>
      </w:r>
    </w:p>
  </w:footnote>
  <w:footnote w:type="continuationNotice" w:id="1">
    <w:p w14:paraId="54C5C846" w14:textId="77777777" w:rsidR="008D1F3B" w:rsidRDefault="008D1F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56916" w14:textId="77777777" w:rsidR="008D1F3B" w:rsidRDefault="008D1F3B">
    <w:pPr>
      <w:pStyle w:val="ac"/>
      <w:ind w:firstLine="420"/>
      <w:jc w:val="right"/>
    </w:pPr>
    <w:r>
      <w:rPr>
        <w:noProof/>
      </w:rPr>
      <w:drawing>
        <wp:inline distT="0" distB="0" distL="0" distR="0" wp14:anchorId="65ED1683" wp14:editId="53857F46">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4D6D3D58" w14:textId="77777777" w:rsidR="008D1F3B" w:rsidRDefault="008D1F3B">
    <w:pPr>
      <w:pStyle w:val="ac"/>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A4D17" w14:textId="77777777" w:rsidR="008D1F3B" w:rsidRDefault="008D1F3B">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4F52"/>
    <w:rsid w:val="00006E67"/>
    <w:rsid w:val="00007C75"/>
    <w:rsid w:val="0001125C"/>
    <w:rsid w:val="000118D6"/>
    <w:rsid w:val="00011D5F"/>
    <w:rsid w:val="00014361"/>
    <w:rsid w:val="00015D9E"/>
    <w:rsid w:val="000249FA"/>
    <w:rsid w:val="00024CBD"/>
    <w:rsid w:val="00033A5C"/>
    <w:rsid w:val="000352C0"/>
    <w:rsid w:val="000364CC"/>
    <w:rsid w:val="00036A7C"/>
    <w:rsid w:val="000406A7"/>
    <w:rsid w:val="00045D6D"/>
    <w:rsid w:val="00047C44"/>
    <w:rsid w:val="00052746"/>
    <w:rsid w:val="000547AE"/>
    <w:rsid w:val="00060AE0"/>
    <w:rsid w:val="00063229"/>
    <w:rsid w:val="000636E4"/>
    <w:rsid w:val="00074637"/>
    <w:rsid w:val="00076F73"/>
    <w:rsid w:val="000771C9"/>
    <w:rsid w:val="00081264"/>
    <w:rsid w:val="000841FB"/>
    <w:rsid w:val="00085618"/>
    <w:rsid w:val="00092486"/>
    <w:rsid w:val="00094194"/>
    <w:rsid w:val="000944EF"/>
    <w:rsid w:val="000A3746"/>
    <w:rsid w:val="000A7A94"/>
    <w:rsid w:val="000B4FC9"/>
    <w:rsid w:val="000B5844"/>
    <w:rsid w:val="000B7932"/>
    <w:rsid w:val="000B7D6B"/>
    <w:rsid w:val="000C038E"/>
    <w:rsid w:val="000C08A0"/>
    <w:rsid w:val="000C3B25"/>
    <w:rsid w:val="000C4C4B"/>
    <w:rsid w:val="000C65F1"/>
    <w:rsid w:val="000D32C5"/>
    <w:rsid w:val="000D694B"/>
    <w:rsid w:val="000D6DB4"/>
    <w:rsid w:val="000E1CC8"/>
    <w:rsid w:val="000F0342"/>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E43"/>
    <w:rsid w:val="001810E8"/>
    <w:rsid w:val="00183F1E"/>
    <w:rsid w:val="0018628A"/>
    <w:rsid w:val="00190732"/>
    <w:rsid w:val="001A644E"/>
    <w:rsid w:val="001A6824"/>
    <w:rsid w:val="001A7EA5"/>
    <w:rsid w:val="001B5ED3"/>
    <w:rsid w:val="001C0CA8"/>
    <w:rsid w:val="001D0A82"/>
    <w:rsid w:val="001D1EC9"/>
    <w:rsid w:val="001D2A9D"/>
    <w:rsid w:val="001D5970"/>
    <w:rsid w:val="001D794D"/>
    <w:rsid w:val="001E24F1"/>
    <w:rsid w:val="001E3951"/>
    <w:rsid w:val="001E5E14"/>
    <w:rsid w:val="001F10D5"/>
    <w:rsid w:val="001F11D9"/>
    <w:rsid w:val="001F43ED"/>
    <w:rsid w:val="001F50A2"/>
    <w:rsid w:val="001F6802"/>
    <w:rsid w:val="002008D3"/>
    <w:rsid w:val="002019AA"/>
    <w:rsid w:val="002023EE"/>
    <w:rsid w:val="00211967"/>
    <w:rsid w:val="00214125"/>
    <w:rsid w:val="0021567A"/>
    <w:rsid w:val="00221B04"/>
    <w:rsid w:val="00222B1C"/>
    <w:rsid w:val="00223D55"/>
    <w:rsid w:val="00231731"/>
    <w:rsid w:val="00236F48"/>
    <w:rsid w:val="0024000A"/>
    <w:rsid w:val="00240851"/>
    <w:rsid w:val="00243EFE"/>
    <w:rsid w:val="002455E4"/>
    <w:rsid w:val="00245FA0"/>
    <w:rsid w:val="002501A9"/>
    <w:rsid w:val="00253FCD"/>
    <w:rsid w:val="00254363"/>
    <w:rsid w:val="002610AD"/>
    <w:rsid w:val="00263790"/>
    <w:rsid w:val="002637AB"/>
    <w:rsid w:val="00265312"/>
    <w:rsid w:val="002760F4"/>
    <w:rsid w:val="002814C1"/>
    <w:rsid w:val="002919CE"/>
    <w:rsid w:val="00293A45"/>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5B29"/>
    <w:rsid w:val="002E023A"/>
    <w:rsid w:val="002E0E72"/>
    <w:rsid w:val="002F00AA"/>
    <w:rsid w:val="002F473B"/>
    <w:rsid w:val="002F776E"/>
    <w:rsid w:val="00302060"/>
    <w:rsid w:val="003104DE"/>
    <w:rsid w:val="0031394A"/>
    <w:rsid w:val="00313C59"/>
    <w:rsid w:val="0031567A"/>
    <w:rsid w:val="003203BB"/>
    <w:rsid w:val="00321FD6"/>
    <w:rsid w:val="00323E41"/>
    <w:rsid w:val="00326F53"/>
    <w:rsid w:val="003377C4"/>
    <w:rsid w:val="0033797A"/>
    <w:rsid w:val="003403B1"/>
    <w:rsid w:val="00340FBD"/>
    <w:rsid w:val="00342E27"/>
    <w:rsid w:val="00346BEF"/>
    <w:rsid w:val="00346C9C"/>
    <w:rsid w:val="00347AC5"/>
    <w:rsid w:val="003503AB"/>
    <w:rsid w:val="00360E7D"/>
    <w:rsid w:val="00361AC2"/>
    <w:rsid w:val="00364600"/>
    <w:rsid w:val="00364CD9"/>
    <w:rsid w:val="00370E1B"/>
    <w:rsid w:val="00380DE6"/>
    <w:rsid w:val="0039142E"/>
    <w:rsid w:val="003976F4"/>
    <w:rsid w:val="003B4CC7"/>
    <w:rsid w:val="003B5EE6"/>
    <w:rsid w:val="003B72D5"/>
    <w:rsid w:val="003C0355"/>
    <w:rsid w:val="003C0A79"/>
    <w:rsid w:val="003C11FC"/>
    <w:rsid w:val="003C2CE4"/>
    <w:rsid w:val="003C46EC"/>
    <w:rsid w:val="003C781D"/>
    <w:rsid w:val="003E2DC9"/>
    <w:rsid w:val="003F16C9"/>
    <w:rsid w:val="003F2556"/>
    <w:rsid w:val="004003A6"/>
    <w:rsid w:val="0040095C"/>
    <w:rsid w:val="00404839"/>
    <w:rsid w:val="00404BE1"/>
    <w:rsid w:val="00405785"/>
    <w:rsid w:val="004061B6"/>
    <w:rsid w:val="00406FC6"/>
    <w:rsid w:val="004104D7"/>
    <w:rsid w:val="00413395"/>
    <w:rsid w:val="00415B17"/>
    <w:rsid w:val="0041635D"/>
    <w:rsid w:val="00417772"/>
    <w:rsid w:val="0042628D"/>
    <w:rsid w:val="0042758F"/>
    <w:rsid w:val="00430923"/>
    <w:rsid w:val="00430C54"/>
    <w:rsid w:val="00434105"/>
    <w:rsid w:val="004348E7"/>
    <w:rsid w:val="00437046"/>
    <w:rsid w:val="00445115"/>
    <w:rsid w:val="00446D90"/>
    <w:rsid w:val="00447C68"/>
    <w:rsid w:val="004501E5"/>
    <w:rsid w:val="004504D8"/>
    <w:rsid w:val="00452806"/>
    <w:rsid w:val="00453207"/>
    <w:rsid w:val="00453732"/>
    <w:rsid w:val="00454CC8"/>
    <w:rsid w:val="0046257F"/>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500B"/>
    <w:rsid w:val="004C67A5"/>
    <w:rsid w:val="004D1F9A"/>
    <w:rsid w:val="004D3E29"/>
    <w:rsid w:val="004E1B07"/>
    <w:rsid w:val="004E33EF"/>
    <w:rsid w:val="004E3F87"/>
    <w:rsid w:val="004E502D"/>
    <w:rsid w:val="004F0983"/>
    <w:rsid w:val="004F12AD"/>
    <w:rsid w:val="004F481B"/>
    <w:rsid w:val="004F4FC9"/>
    <w:rsid w:val="004F5F4B"/>
    <w:rsid w:val="004F68A2"/>
    <w:rsid w:val="00500ADA"/>
    <w:rsid w:val="005111EA"/>
    <w:rsid w:val="00513C47"/>
    <w:rsid w:val="00515AFB"/>
    <w:rsid w:val="00527916"/>
    <w:rsid w:val="00535541"/>
    <w:rsid w:val="00535816"/>
    <w:rsid w:val="00537915"/>
    <w:rsid w:val="00540F5C"/>
    <w:rsid w:val="00541CC1"/>
    <w:rsid w:val="00543E84"/>
    <w:rsid w:val="00546C77"/>
    <w:rsid w:val="00551339"/>
    <w:rsid w:val="00556686"/>
    <w:rsid w:val="005602F1"/>
    <w:rsid w:val="00561DEA"/>
    <w:rsid w:val="005650D8"/>
    <w:rsid w:val="00567DB2"/>
    <w:rsid w:val="00571C53"/>
    <w:rsid w:val="00573BAA"/>
    <w:rsid w:val="00574749"/>
    <w:rsid w:val="005766C7"/>
    <w:rsid w:val="00580AA4"/>
    <w:rsid w:val="0058682C"/>
    <w:rsid w:val="00596438"/>
    <w:rsid w:val="00596A0F"/>
    <w:rsid w:val="00597189"/>
    <w:rsid w:val="005A0B2F"/>
    <w:rsid w:val="005A278A"/>
    <w:rsid w:val="005A61B7"/>
    <w:rsid w:val="005A6303"/>
    <w:rsid w:val="005A7033"/>
    <w:rsid w:val="005B0BF1"/>
    <w:rsid w:val="005B0E33"/>
    <w:rsid w:val="005B16CB"/>
    <w:rsid w:val="005B2269"/>
    <w:rsid w:val="005B2294"/>
    <w:rsid w:val="005B626E"/>
    <w:rsid w:val="005B74B6"/>
    <w:rsid w:val="005B75E3"/>
    <w:rsid w:val="005C0707"/>
    <w:rsid w:val="005C2D87"/>
    <w:rsid w:val="005C6DC1"/>
    <w:rsid w:val="005D2EB1"/>
    <w:rsid w:val="005D35B0"/>
    <w:rsid w:val="005D3BD1"/>
    <w:rsid w:val="005D5133"/>
    <w:rsid w:val="005E1006"/>
    <w:rsid w:val="005F4D50"/>
    <w:rsid w:val="00600CD6"/>
    <w:rsid w:val="00601054"/>
    <w:rsid w:val="00601E44"/>
    <w:rsid w:val="00604181"/>
    <w:rsid w:val="006078E3"/>
    <w:rsid w:val="00611C56"/>
    <w:rsid w:val="00614B08"/>
    <w:rsid w:val="00616DD2"/>
    <w:rsid w:val="00622FB5"/>
    <w:rsid w:val="00640017"/>
    <w:rsid w:val="00641F47"/>
    <w:rsid w:val="00643774"/>
    <w:rsid w:val="00647E4A"/>
    <w:rsid w:val="00652492"/>
    <w:rsid w:val="006606D8"/>
    <w:rsid w:val="006662C3"/>
    <w:rsid w:val="006741CC"/>
    <w:rsid w:val="00682608"/>
    <w:rsid w:val="00684FDE"/>
    <w:rsid w:val="006850D7"/>
    <w:rsid w:val="00685251"/>
    <w:rsid w:val="00686750"/>
    <w:rsid w:val="006918C5"/>
    <w:rsid w:val="00691902"/>
    <w:rsid w:val="00695FFE"/>
    <w:rsid w:val="006B0936"/>
    <w:rsid w:val="006B36FD"/>
    <w:rsid w:val="006B7FEC"/>
    <w:rsid w:val="006C1623"/>
    <w:rsid w:val="006C1DE7"/>
    <w:rsid w:val="006C2259"/>
    <w:rsid w:val="006D24FB"/>
    <w:rsid w:val="006D75EE"/>
    <w:rsid w:val="006E0908"/>
    <w:rsid w:val="006E31E3"/>
    <w:rsid w:val="006E6D02"/>
    <w:rsid w:val="006E7E45"/>
    <w:rsid w:val="006F2730"/>
    <w:rsid w:val="006F332F"/>
    <w:rsid w:val="006F52E5"/>
    <w:rsid w:val="006F62C9"/>
    <w:rsid w:val="00702355"/>
    <w:rsid w:val="00702F3D"/>
    <w:rsid w:val="007035A1"/>
    <w:rsid w:val="007060F9"/>
    <w:rsid w:val="00714AAF"/>
    <w:rsid w:val="007157C5"/>
    <w:rsid w:val="007213C7"/>
    <w:rsid w:val="00722F2F"/>
    <w:rsid w:val="00724B66"/>
    <w:rsid w:val="007322D4"/>
    <w:rsid w:val="00741C7D"/>
    <w:rsid w:val="00744571"/>
    <w:rsid w:val="007467F8"/>
    <w:rsid w:val="00746CBE"/>
    <w:rsid w:val="00747346"/>
    <w:rsid w:val="007547FD"/>
    <w:rsid w:val="00755173"/>
    <w:rsid w:val="007557BF"/>
    <w:rsid w:val="007610E1"/>
    <w:rsid w:val="00761964"/>
    <w:rsid w:val="007632FD"/>
    <w:rsid w:val="00765458"/>
    <w:rsid w:val="0076631E"/>
    <w:rsid w:val="0077446B"/>
    <w:rsid w:val="00774F0B"/>
    <w:rsid w:val="00775DAA"/>
    <w:rsid w:val="007828AC"/>
    <w:rsid w:val="00782D32"/>
    <w:rsid w:val="007905D3"/>
    <w:rsid w:val="00792255"/>
    <w:rsid w:val="0079299E"/>
    <w:rsid w:val="00792C89"/>
    <w:rsid w:val="00797F2B"/>
    <w:rsid w:val="007A0C01"/>
    <w:rsid w:val="007A6375"/>
    <w:rsid w:val="007B2D1C"/>
    <w:rsid w:val="007B63C3"/>
    <w:rsid w:val="007C060B"/>
    <w:rsid w:val="007C3A43"/>
    <w:rsid w:val="007C59D8"/>
    <w:rsid w:val="007D0242"/>
    <w:rsid w:val="007D04E4"/>
    <w:rsid w:val="007D0DFB"/>
    <w:rsid w:val="007D3824"/>
    <w:rsid w:val="007D449D"/>
    <w:rsid w:val="007D62B7"/>
    <w:rsid w:val="007D64CD"/>
    <w:rsid w:val="007D7525"/>
    <w:rsid w:val="007E0465"/>
    <w:rsid w:val="007E051E"/>
    <w:rsid w:val="007E1C33"/>
    <w:rsid w:val="007E57D3"/>
    <w:rsid w:val="007E5DBE"/>
    <w:rsid w:val="007E7C4E"/>
    <w:rsid w:val="007F1899"/>
    <w:rsid w:val="007F426D"/>
    <w:rsid w:val="008009C6"/>
    <w:rsid w:val="00801AD0"/>
    <w:rsid w:val="00807578"/>
    <w:rsid w:val="00810C76"/>
    <w:rsid w:val="0081346A"/>
    <w:rsid w:val="008159CA"/>
    <w:rsid w:val="008162DD"/>
    <w:rsid w:val="00817A15"/>
    <w:rsid w:val="0082370F"/>
    <w:rsid w:val="008238C6"/>
    <w:rsid w:val="00825FAC"/>
    <w:rsid w:val="00826DB4"/>
    <w:rsid w:val="0083070F"/>
    <w:rsid w:val="008307DA"/>
    <w:rsid w:val="00833138"/>
    <w:rsid w:val="008357E7"/>
    <w:rsid w:val="008364B3"/>
    <w:rsid w:val="00842320"/>
    <w:rsid w:val="00843F7F"/>
    <w:rsid w:val="00844FBE"/>
    <w:rsid w:val="0084647B"/>
    <w:rsid w:val="00850A1A"/>
    <w:rsid w:val="00861C48"/>
    <w:rsid w:val="00861CCA"/>
    <w:rsid w:val="008659E0"/>
    <w:rsid w:val="008714C8"/>
    <w:rsid w:val="00877140"/>
    <w:rsid w:val="00883451"/>
    <w:rsid w:val="00890247"/>
    <w:rsid w:val="00891060"/>
    <w:rsid w:val="008A3A00"/>
    <w:rsid w:val="008A5C00"/>
    <w:rsid w:val="008A5F46"/>
    <w:rsid w:val="008B0B52"/>
    <w:rsid w:val="008B33AE"/>
    <w:rsid w:val="008B53A7"/>
    <w:rsid w:val="008C7D87"/>
    <w:rsid w:val="008D1F3B"/>
    <w:rsid w:val="008D228F"/>
    <w:rsid w:val="008D5E6F"/>
    <w:rsid w:val="008D7876"/>
    <w:rsid w:val="008E7601"/>
    <w:rsid w:val="009005D7"/>
    <w:rsid w:val="009068AF"/>
    <w:rsid w:val="00906F56"/>
    <w:rsid w:val="0091774A"/>
    <w:rsid w:val="00930621"/>
    <w:rsid w:val="00932F90"/>
    <w:rsid w:val="0094147D"/>
    <w:rsid w:val="009422FF"/>
    <w:rsid w:val="009467E8"/>
    <w:rsid w:val="00946A45"/>
    <w:rsid w:val="009474C6"/>
    <w:rsid w:val="00953DA9"/>
    <w:rsid w:val="00965861"/>
    <w:rsid w:val="00966CFD"/>
    <w:rsid w:val="0097011A"/>
    <w:rsid w:val="009803D0"/>
    <w:rsid w:val="0098688C"/>
    <w:rsid w:val="00987329"/>
    <w:rsid w:val="00993204"/>
    <w:rsid w:val="00993C92"/>
    <w:rsid w:val="009A3C7C"/>
    <w:rsid w:val="009A5FED"/>
    <w:rsid w:val="009A6CA0"/>
    <w:rsid w:val="009B4FDF"/>
    <w:rsid w:val="009B6284"/>
    <w:rsid w:val="009B6B2D"/>
    <w:rsid w:val="009B73D0"/>
    <w:rsid w:val="009B77D4"/>
    <w:rsid w:val="009C1332"/>
    <w:rsid w:val="009C27D2"/>
    <w:rsid w:val="009C37A2"/>
    <w:rsid w:val="009C5C44"/>
    <w:rsid w:val="009C6F77"/>
    <w:rsid w:val="009D2EF5"/>
    <w:rsid w:val="009D7596"/>
    <w:rsid w:val="009E136E"/>
    <w:rsid w:val="009E1CF4"/>
    <w:rsid w:val="009E2CCC"/>
    <w:rsid w:val="009E5CCC"/>
    <w:rsid w:val="009F18E5"/>
    <w:rsid w:val="009F4F82"/>
    <w:rsid w:val="009F75FC"/>
    <w:rsid w:val="00A00DF5"/>
    <w:rsid w:val="00A07304"/>
    <w:rsid w:val="00A10735"/>
    <w:rsid w:val="00A10DAB"/>
    <w:rsid w:val="00A10DD8"/>
    <w:rsid w:val="00A1146D"/>
    <w:rsid w:val="00A1204E"/>
    <w:rsid w:val="00A209B9"/>
    <w:rsid w:val="00A23670"/>
    <w:rsid w:val="00A37911"/>
    <w:rsid w:val="00A43498"/>
    <w:rsid w:val="00A4620C"/>
    <w:rsid w:val="00A5027D"/>
    <w:rsid w:val="00A574CF"/>
    <w:rsid w:val="00A63D1F"/>
    <w:rsid w:val="00A817D0"/>
    <w:rsid w:val="00A8282F"/>
    <w:rsid w:val="00A857D2"/>
    <w:rsid w:val="00A962F5"/>
    <w:rsid w:val="00AB30EC"/>
    <w:rsid w:val="00AC180A"/>
    <w:rsid w:val="00AC6BD9"/>
    <w:rsid w:val="00AD3E3F"/>
    <w:rsid w:val="00AD4B28"/>
    <w:rsid w:val="00AD7270"/>
    <w:rsid w:val="00AD7DDF"/>
    <w:rsid w:val="00AE3FF4"/>
    <w:rsid w:val="00AE415B"/>
    <w:rsid w:val="00AE483E"/>
    <w:rsid w:val="00AE79D7"/>
    <w:rsid w:val="00AF3432"/>
    <w:rsid w:val="00B06473"/>
    <w:rsid w:val="00B0665F"/>
    <w:rsid w:val="00B07D19"/>
    <w:rsid w:val="00B1082B"/>
    <w:rsid w:val="00B12650"/>
    <w:rsid w:val="00B137B3"/>
    <w:rsid w:val="00B139DE"/>
    <w:rsid w:val="00B13FFE"/>
    <w:rsid w:val="00B1424B"/>
    <w:rsid w:val="00B1524E"/>
    <w:rsid w:val="00B231E5"/>
    <w:rsid w:val="00B2578C"/>
    <w:rsid w:val="00B2689D"/>
    <w:rsid w:val="00B327FB"/>
    <w:rsid w:val="00B46923"/>
    <w:rsid w:val="00B51A0A"/>
    <w:rsid w:val="00B53B55"/>
    <w:rsid w:val="00B55DFC"/>
    <w:rsid w:val="00B56D6C"/>
    <w:rsid w:val="00B6360A"/>
    <w:rsid w:val="00B64820"/>
    <w:rsid w:val="00B64910"/>
    <w:rsid w:val="00B649E3"/>
    <w:rsid w:val="00B6648B"/>
    <w:rsid w:val="00B6770B"/>
    <w:rsid w:val="00B73BDF"/>
    <w:rsid w:val="00B749F2"/>
    <w:rsid w:val="00B75582"/>
    <w:rsid w:val="00B769EA"/>
    <w:rsid w:val="00B805A1"/>
    <w:rsid w:val="00B84EA5"/>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5035D"/>
    <w:rsid w:val="00C50B1F"/>
    <w:rsid w:val="00C5194D"/>
    <w:rsid w:val="00C51F92"/>
    <w:rsid w:val="00C528A1"/>
    <w:rsid w:val="00C53947"/>
    <w:rsid w:val="00C56557"/>
    <w:rsid w:val="00C617C3"/>
    <w:rsid w:val="00C628C1"/>
    <w:rsid w:val="00C63652"/>
    <w:rsid w:val="00C63DCC"/>
    <w:rsid w:val="00C64F1D"/>
    <w:rsid w:val="00C65BC1"/>
    <w:rsid w:val="00C74535"/>
    <w:rsid w:val="00C835FF"/>
    <w:rsid w:val="00C84778"/>
    <w:rsid w:val="00C85B28"/>
    <w:rsid w:val="00C85CD1"/>
    <w:rsid w:val="00C914BA"/>
    <w:rsid w:val="00C94D70"/>
    <w:rsid w:val="00C969B0"/>
    <w:rsid w:val="00CA13F9"/>
    <w:rsid w:val="00CA3CC2"/>
    <w:rsid w:val="00CA7452"/>
    <w:rsid w:val="00CB21AA"/>
    <w:rsid w:val="00CB21F0"/>
    <w:rsid w:val="00CB5B0C"/>
    <w:rsid w:val="00CC0E9B"/>
    <w:rsid w:val="00CC1C97"/>
    <w:rsid w:val="00CC2989"/>
    <w:rsid w:val="00CD1B93"/>
    <w:rsid w:val="00CD613A"/>
    <w:rsid w:val="00CD7023"/>
    <w:rsid w:val="00CE0062"/>
    <w:rsid w:val="00CE5B22"/>
    <w:rsid w:val="00CF2C6F"/>
    <w:rsid w:val="00CF3D2B"/>
    <w:rsid w:val="00CF68A4"/>
    <w:rsid w:val="00D02079"/>
    <w:rsid w:val="00D02D51"/>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0D77"/>
    <w:rsid w:val="00D639D1"/>
    <w:rsid w:val="00D6617F"/>
    <w:rsid w:val="00D72F76"/>
    <w:rsid w:val="00D735F8"/>
    <w:rsid w:val="00D770F1"/>
    <w:rsid w:val="00D921D3"/>
    <w:rsid w:val="00D93E99"/>
    <w:rsid w:val="00D945C3"/>
    <w:rsid w:val="00D94788"/>
    <w:rsid w:val="00D974EF"/>
    <w:rsid w:val="00D97F97"/>
    <w:rsid w:val="00DA09B5"/>
    <w:rsid w:val="00DB29CF"/>
    <w:rsid w:val="00DC216D"/>
    <w:rsid w:val="00DC2CFD"/>
    <w:rsid w:val="00DC4CD5"/>
    <w:rsid w:val="00DC5E46"/>
    <w:rsid w:val="00DC78CF"/>
    <w:rsid w:val="00DD08F7"/>
    <w:rsid w:val="00DD6CFD"/>
    <w:rsid w:val="00DE624E"/>
    <w:rsid w:val="00DF73ED"/>
    <w:rsid w:val="00E00F1D"/>
    <w:rsid w:val="00E01ED9"/>
    <w:rsid w:val="00E020D3"/>
    <w:rsid w:val="00E022DD"/>
    <w:rsid w:val="00E06AF3"/>
    <w:rsid w:val="00E122E3"/>
    <w:rsid w:val="00E14D9B"/>
    <w:rsid w:val="00E202E8"/>
    <w:rsid w:val="00E3167C"/>
    <w:rsid w:val="00E343A4"/>
    <w:rsid w:val="00E34BE5"/>
    <w:rsid w:val="00E37CBB"/>
    <w:rsid w:val="00E41337"/>
    <w:rsid w:val="00E424D5"/>
    <w:rsid w:val="00E42585"/>
    <w:rsid w:val="00E42C54"/>
    <w:rsid w:val="00E51901"/>
    <w:rsid w:val="00E520B1"/>
    <w:rsid w:val="00E57707"/>
    <w:rsid w:val="00E604F4"/>
    <w:rsid w:val="00E6096D"/>
    <w:rsid w:val="00E618E9"/>
    <w:rsid w:val="00E65BD5"/>
    <w:rsid w:val="00E669A5"/>
    <w:rsid w:val="00E66A45"/>
    <w:rsid w:val="00E67E02"/>
    <w:rsid w:val="00E74E87"/>
    <w:rsid w:val="00E7657E"/>
    <w:rsid w:val="00E76914"/>
    <w:rsid w:val="00E81DA9"/>
    <w:rsid w:val="00E8228E"/>
    <w:rsid w:val="00E92E8E"/>
    <w:rsid w:val="00EA6274"/>
    <w:rsid w:val="00EB1515"/>
    <w:rsid w:val="00EB274C"/>
    <w:rsid w:val="00EC7AFE"/>
    <w:rsid w:val="00ED50F1"/>
    <w:rsid w:val="00ED5AF6"/>
    <w:rsid w:val="00ED7B71"/>
    <w:rsid w:val="00EE38F5"/>
    <w:rsid w:val="00EE5E27"/>
    <w:rsid w:val="00EF1B04"/>
    <w:rsid w:val="00EF3703"/>
    <w:rsid w:val="00EF69E6"/>
    <w:rsid w:val="00F00B96"/>
    <w:rsid w:val="00F038DD"/>
    <w:rsid w:val="00F046C4"/>
    <w:rsid w:val="00F0643B"/>
    <w:rsid w:val="00F14730"/>
    <w:rsid w:val="00F22774"/>
    <w:rsid w:val="00F263DA"/>
    <w:rsid w:val="00F277CE"/>
    <w:rsid w:val="00F30887"/>
    <w:rsid w:val="00F42626"/>
    <w:rsid w:val="00F4498E"/>
    <w:rsid w:val="00F50E0A"/>
    <w:rsid w:val="00F6146E"/>
    <w:rsid w:val="00F663DC"/>
    <w:rsid w:val="00F700F8"/>
    <w:rsid w:val="00F719AF"/>
    <w:rsid w:val="00F71A9D"/>
    <w:rsid w:val="00F73F4C"/>
    <w:rsid w:val="00F869CD"/>
    <w:rsid w:val="00F96225"/>
    <w:rsid w:val="00F96D29"/>
    <w:rsid w:val="00FA30E0"/>
    <w:rsid w:val="00FA63CD"/>
    <w:rsid w:val="00FA6A3E"/>
    <w:rsid w:val="00FA6DEF"/>
    <w:rsid w:val="00FB1668"/>
    <w:rsid w:val="00FB39B0"/>
    <w:rsid w:val="00FB3D9D"/>
    <w:rsid w:val="00FB7783"/>
    <w:rsid w:val="00FD0379"/>
    <w:rsid w:val="00FD61BB"/>
    <w:rsid w:val="00FD684A"/>
    <w:rsid w:val="00FE22FF"/>
    <w:rsid w:val="00FF0A46"/>
    <w:rsid w:val="00FF263E"/>
    <w:rsid w:val="00FF30F8"/>
    <w:rsid w:val="00FF5184"/>
    <w:rsid w:val="00FF7FE3"/>
    <w:rsid w:val="048B3716"/>
    <w:rsid w:val="05015D85"/>
    <w:rsid w:val="080321D4"/>
    <w:rsid w:val="083D26E0"/>
    <w:rsid w:val="095837D1"/>
    <w:rsid w:val="0BB96593"/>
    <w:rsid w:val="0C06083B"/>
    <w:rsid w:val="0C2E35F0"/>
    <w:rsid w:val="0C3B1F34"/>
    <w:rsid w:val="0E4E4508"/>
    <w:rsid w:val="0EEF3E86"/>
    <w:rsid w:val="14C7648C"/>
    <w:rsid w:val="185A65FB"/>
    <w:rsid w:val="1BC05B5E"/>
    <w:rsid w:val="21153713"/>
    <w:rsid w:val="21556DC2"/>
    <w:rsid w:val="21FB1CDF"/>
    <w:rsid w:val="22286C0E"/>
    <w:rsid w:val="22F96DEE"/>
    <w:rsid w:val="23E5206A"/>
    <w:rsid w:val="24521DB5"/>
    <w:rsid w:val="24930461"/>
    <w:rsid w:val="2C783060"/>
    <w:rsid w:val="2D6128FB"/>
    <w:rsid w:val="2E834B40"/>
    <w:rsid w:val="2FF84291"/>
    <w:rsid w:val="31F20068"/>
    <w:rsid w:val="326C67DD"/>
    <w:rsid w:val="334E0780"/>
    <w:rsid w:val="39525D81"/>
    <w:rsid w:val="3B7A595A"/>
    <w:rsid w:val="3F6F77B1"/>
    <w:rsid w:val="414C082E"/>
    <w:rsid w:val="42B31799"/>
    <w:rsid w:val="430916D0"/>
    <w:rsid w:val="43B034E8"/>
    <w:rsid w:val="4CA637FF"/>
    <w:rsid w:val="535D3EE6"/>
    <w:rsid w:val="541A372E"/>
    <w:rsid w:val="5463295C"/>
    <w:rsid w:val="565D1D66"/>
    <w:rsid w:val="5BA0030F"/>
    <w:rsid w:val="5F1A63C5"/>
    <w:rsid w:val="61E75A63"/>
    <w:rsid w:val="67025AFA"/>
    <w:rsid w:val="677B4A62"/>
    <w:rsid w:val="681D48E0"/>
    <w:rsid w:val="6A923B89"/>
    <w:rsid w:val="6B315DFA"/>
    <w:rsid w:val="6F87409D"/>
    <w:rsid w:val="706D12CD"/>
    <w:rsid w:val="70B46611"/>
    <w:rsid w:val="775F1CF5"/>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9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nhideWhenUsed="0" w:qFormat="1"/>
    <w:lsdException w:name="header" w:semiHidden="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Web)"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1"/>
      <w:szCs w:val="24"/>
    </w:rPr>
  </w:style>
  <w:style w:type="paragraph" w:styleId="a4">
    <w:name w:val="annotation text"/>
    <w:basedOn w:val="a"/>
    <w:link w:val="Char1"/>
    <w:uiPriority w:val="99"/>
    <w:qFormat/>
    <w:pPr>
      <w:jc w:val="left"/>
    </w:pPr>
    <w:rPr>
      <w:rFonts w:asciiTheme="minorHAnsi" w:eastAsiaTheme="minorEastAsia" w:hAnsiTheme="minorHAnsi" w:cstheme="minorBidi"/>
      <w:sz w:val="18"/>
      <w:szCs w:val="22"/>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Body Text"/>
    <w:basedOn w:val="a"/>
    <w:link w:val="Char3"/>
    <w:qFormat/>
    <w:pPr>
      <w:spacing w:after="120"/>
    </w:pPr>
  </w:style>
  <w:style w:type="paragraph" w:styleId="a8">
    <w:name w:val="Body Text Indent"/>
    <w:basedOn w:val="a"/>
    <w:link w:val="Char4"/>
    <w:qFormat/>
    <w:pPr>
      <w:ind w:firstLine="630"/>
    </w:pPr>
    <w:rPr>
      <w:sz w:val="32"/>
      <w:szCs w:val="20"/>
    </w:r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basedOn w:val="a0"/>
    <w:uiPriority w:val="99"/>
    <w:qFormat/>
    <w:rPr>
      <w:sz w:val="21"/>
      <w:szCs w:val="21"/>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uiPriority w:val="99"/>
    <w:qFormat/>
    <w:rPr>
      <w:sz w:val="18"/>
      <w:szCs w:val="18"/>
    </w:rPr>
  </w:style>
  <w:style w:type="character" w:customStyle="1" w:styleId="Char6">
    <w:name w:val="页脚 Char"/>
    <w:basedOn w:val="a0"/>
    <w:link w:val="ab"/>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4">
    <w:name w:val="正文文本缩进 Char"/>
    <w:basedOn w:val="a0"/>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5">
    <w:name w:val="批注框文本 Char"/>
    <w:basedOn w:val="a0"/>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4"/>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b"/>
    <w:qFormat/>
    <w:pPr>
      <w:ind w:firstLineChars="200" w:firstLine="420"/>
    </w:pPr>
  </w:style>
  <w:style w:type="character" w:customStyle="1" w:styleId="Charb">
    <w:name w:val="列出段落 Char"/>
    <w:link w:val="12"/>
    <w:qFormat/>
    <w:rPr>
      <w:rFonts w:ascii="Times New Roman" w:eastAsia="宋体" w:hAnsi="Times New Roman" w:cs="Times New Roman"/>
      <w:szCs w:val="24"/>
    </w:rPr>
  </w:style>
  <w:style w:type="character" w:customStyle="1" w:styleId="Char">
    <w:name w:val="批注主题 Char"/>
    <w:basedOn w:val="Char1"/>
    <w:link w:val="a3"/>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0"/>
    <w:link w:val="a6"/>
    <w:qFormat/>
    <w:rPr>
      <w:rFonts w:ascii="宋体" w:eastAsia="宋体" w:hAnsi="Times New Roman" w:cs="Times New Roman"/>
      <w:sz w:val="18"/>
      <w:szCs w:val="18"/>
    </w:rPr>
  </w:style>
  <w:style w:type="character" w:customStyle="1" w:styleId="Char3">
    <w:name w:val="正文文本 Char"/>
    <w:basedOn w:val="a0"/>
    <w:link w:val="a7"/>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8">
    <w:name w:val="标题 Char"/>
    <w:basedOn w:val="a0"/>
    <w:link w:val="ae"/>
    <w:uiPriority w:val="10"/>
    <w:qFormat/>
    <w:rPr>
      <w:rFonts w:asciiTheme="majorHAnsi" w:eastAsia="宋体" w:hAnsiTheme="majorHAnsi" w:cstheme="majorBidi"/>
      <w:b/>
      <w:bCs/>
      <w:kern w:val="2"/>
      <w:sz w:val="32"/>
      <w:szCs w:val="32"/>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8">
    <w:name w:val="Revision"/>
    <w:hidden/>
    <w:uiPriority w:val="99"/>
    <w:semiHidden/>
    <w:rsid w:val="00AD7DD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nhideWhenUsed="0" w:qFormat="1"/>
    <w:lsdException w:name="header" w:semiHidden="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Web)"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1"/>
      <w:szCs w:val="24"/>
    </w:rPr>
  </w:style>
  <w:style w:type="paragraph" w:styleId="a4">
    <w:name w:val="annotation text"/>
    <w:basedOn w:val="a"/>
    <w:link w:val="Char1"/>
    <w:uiPriority w:val="99"/>
    <w:qFormat/>
    <w:pPr>
      <w:jc w:val="left"/>
    </w:pPr>
    <w:rPr>
      <w:rFonts w:asciiTheme="minorHAnsi" w:eastAsiaTheme="minorEastAsia" w:hAnsiTheme="minorHAnsi" w:cstheme="minorBidi"/>
      <w:sz w:val="18"/>
      <w:szCs w:val="22"/>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Body Text"/>
    <w:basedOn w:val="a"/>
    <w:link w:val="Char3"/>
    <w:qFormat/>
    <w:pPr>
      <w:spacing w:after="120"/>
    </w:pPr>
  </w:style>
  <w:style w:type="paragraph" w:styleId="a8">
    <w:name w:val="Body Text Indent"/>
    <w:basedOn w:val="a"/>
    <w:link w:val="Char4"/>
    <w:qFormat/>
    <w:pPr>
      <w:ind w:firstLine="630"/>
    </w:pPr>
    <w:rPr>
      <w:sz w:val="32"/>
      <w:szCs w:val="20"/>
    </w:r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basedOn w:val="a0"/>
    <w:uiPriority w:val="99"/>
    <w:qFormat/>
    <w:rPr>
      <w:sz w:val="21"/>
      <w:szCs w:val="21"/>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uiPriority w:val="99"/>
    <w:qFormat/>
    <w:rPr>
      <w:sz w:val="18"/>
      <w:szCs w:val="18"/>
    </w:rPr>
  </w:style>
  <w:style w:type="character" w:customStyle="1" w:styleId="Char6">
    <w:name w:val="页脚 Char"/>
    <w:basedOn w:val="a0"/>
    <w:link w:val="ab"/>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4">
    <w:name w:val="正文文本缩进 Char"/>
    <w:basedOn w:val="a0"/>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0"/>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5">
    <w:name w:val="批注框文本 Char"/>
    <w:basedOn w:val="a0"/>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uiPriority w:val="99"/>
    <w:qFormat/>
    <w:rPr>
      <w:sz w:val="18"/>
    </w:rPr>
  </w:style>
  <w:style w:type="character" w:customStyle="1" w:styleId="Char1">
    <w:name w:val="批注文字 Char1"/>
    <w:basedOn w:val="a0"/>
    <w:link w:val="a4"/>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b"/>
    <w:qFormat/>
    <w:pPr>
      <w:ind w:firstLineChars="200" w:firstLine="420"/>
    </w:pPr>
  </w:style>
  <w:style w:type="character" w:customStyle="1" w:styleId="Charb">
    <w:name w:val="列出段落 Char"/>
    <w:link w:val="12"/>
    <w:qFormat/>
    <w:rPr>
      <w:rFonts w:ascii="Times New Roman" w:eastAsia="宋体" w:hAnsi="Times New Roman" w:cs="Times New Roman"/>
      <w:szCs w:val="24"/>
    </w:rPr>
  </w:style>
  <w:style w:type="character" w:customStyle="1" w:styleId="Char">
    <w:name w:val="批注主题 Char"/>
    <w:basedOn w:val="Char1"/>
    <w:link w:val="a3"/>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0"/>
    <w:link w:val="a6"/>
    <w:qFormat/>
    <w:rPr>
      <w:rFonts w:ascii="宋体" w:eastAsia="宋体" w:hAnsi="Times New Roman" w:cs="Times New Roman"/>
      <w:sz w:val="18"/>
      <w:szCs w:val="18"/>
    </w:rPr>
  </w:style>
  <w:style w:type="character" w:customStyle="1" w:styleId="Char3">
    <w:name w:val="正文文本 Char"/>
    <w:basedOn w:val="a0"/>
    <w:link w:val="a7"/>
    <w:qFormat/>
    <w:rPr>
      <w:rFonts w:ascii="Times New Roman" w:eastAsia="宋体" w:hAnsi="Times New Roman" w:cs="Times New Roman"/>
      <w:szCs w:val="24"/>
    </w:rPr>
  </w:style>
  <w:style w:type="paragraph" w:customStyle="1" w:styleId="13">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8">
    <w:name w:val="标题 Char"/>
    <w:basedOn w:val="a0"/>
    <w:link w:val="ae"/>
    <w:uiPriority w:val="10"/>
    <w:qFormat/>
    <w:rPr>
      <w:rFonts w:asciiTheme="majorHAnsi" w:eastAsia="宋体" w:hAnsiTheme="majorHAnsi" w:cstheme="majorBidi"/>
      <w:b/>
      <w:bCs/>
      <w:kern w:val="2"/>
      <w:sz w:val="32"/>
      <w:szCs w:val="32"/>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8">
    <w:name w:val="Revision"/>
    <w:hidden/>
    <w:uiPriority w:val="99"/>
    <w:semiHidden/>
    <w:rsid w:val="00AD7DD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middle.zcygov.cn/v-settle-front/registry"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B0AC73-9522-4A82-BAA4-91E735169724}">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B4C3C94E-6640-440F-8F35-4055D104D7C9}">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103</Pages>
  <Words>6483</Words>
  <Characters>36957</Characters>
  <Application>Microsoft Office Word</Application>
  <DocSecurity>0</DocSecurity>
  <Lines>307</Lines>
  <Paragraphs>86</Paragraphs>
  <ScaleCrop>false</ScaleCrop>
  <Company>Microsoft</Company>
  <LinksUpToDate>false</LinksUpToDate>
  <CharactersWithSpaces>43354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Administrator</cp:lastModifiedBy>
  <cp:revision>3</cp:revision>
  <cp:lastPrinted>2021-11-23T03:53:00Z</cp:lastPrinted>
  <dcterms:created xsi:type="dcterms:W3CDTF">2021-11-23T03:56:00Z</dcterms:created>
  <dcterms:modified xsi:type="dcterms:W3CDTF">2021-11-29T10:05:00Z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A10D4CDE5C044488B998AFA777A4DD9F</vt:lpwstr>
  </property>
</Properties>
</file>