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98" w:rsidRDefault="005B7B67">
      <w:r w:rsidRPr="005B7B67"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3pt" o:ole="">
            <v:imagedata r:id="rId6" o:title=""/>
          </v:shape>
          <o:OLEObject Type="Embed" ProgID="AcroExch.Document.DC" ShapeID="_x0000_i1025" DrawAspect="Content" ObjectID="_1744643374" r:id="rId7"/>
        </w:object>
      </w:r>
    </w:p>
    <w:tbl>
      <w:tblPr>
        <w:tblW w:w="8544" w:type="dxa"/>
        <w:tblInd w:w="93" w:type="dxa"/>
        <w:tblLook w:val="04A0"/>
      </w:tblPr>
      <w:tblGrid>
        <w:gridCol w:w="2449"/>
        <w:gridCol w:w="2164"/>
        <w:gridCol w:w="3931"/>
      </w:tblGrid>
      <w:tr w:rsidR="000024A8">
        <w:trPr>
          <w:trHeight w:val="879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总  说  明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430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0024A8" w:rsidRDefault="00BB609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工程名称：西宁市人民检察院检察机关两房规范化智能化建设项目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0024A8" w:rsidRDefault="00BB609D">
            <w:pPr>
              <w:widowControl/>
              <w:jc w:val="righ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  1  页  共  1  页</w:t>
            </w:r>
          </w:p>
        </w:tc>
      </w:tr>
      <w:tr w:rsidR="000024A8">
        <w:trPr>
          <w:trHeight w:val="437"/>
        </w:trPr>
        <w:tc>
          <w:tcPr>
            <w:tcW w:w="8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工程量清单编制说明</w:t>
            </w:r>
          </w:p>
        </w:tc>
      </w:tr>
      <w:tr w:rsidR="000024A8">
        <w:trPr>
          <w:trHeight w:val="430"/>
        </w:trPr>
        <w:tc>
          <w:tcPr>
            <w:tcW w:w="85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1.项目名称：检察机关两房规范化、智能化建设项目。</w:t>
            </w:r>
          </w:p>
        </w:tc>
      </w:tr>
      <w:tr w:rsidR="000024A8">
        <w:trPr>
          <w:trHeight w:val="430"/>
        </w:trPr>
        <w:tc>
          <w:tcPr>
            <w:tcW w:w="85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2.工程地点：西宁市海湖路。</w:t>
            </w:r>
          </w:p>
        </w:tc>
      </w:tr>
      <w:tr w:rsidR="000024A8">
        <w:trPr>
          <w:trHeight w:val="430"/>
        </w:trPr>
        <w:tc>
          <w:tcPr>
            <w:tcW w:w="85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3.招标人：青海省西宁市人民检察院。</w:t>
            </w:r>
          </w:p>
        </w:tc>
      </w:tr>
      <w:tr w:rsidR="000024A8">
        <w:trPr>
          <w:trHeight w:val="430"/>
        </w:trPr>
        <w:tc>
          <w:tcPr>
            <w:tcW w:w="85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4.本工程招标范围：工作内容及工程量详见工程量清单。</w:t>
            </w:r>
          </w:p>
        </w:tc>
      </w:tr>
      <w:tr w:rsidR="000024A8">
        <w:trPr>
          <w:trHeight w:val="430"/>
        </w:trPr>
        <w:tc>
          <w:tcPr>
            <w:tcW w:w="85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5.工程量清单项目描述不详之处，参见招标人要求。</w:t>
            </w:r>
          </w:p>
        </w:tc>
      </w:tr>
      <w:tr w:rsidR="000024A8">
        <w:trPr>
          <w:trHeight w:val="430"/>
        </w:trPr>
        <w:tc>
          <w:tcPr>
            <w:tcW w:w="85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6.工程量清单编制执行【建设工程工程量清单计价规范GB50500-2013】</w:t>
            </w:r>
          </w:p>
        </w:tc>
      </w:tr>
      <w:tr w:rsidR="000024A8">
        <w:trPr>
          <w:trHeight w:val="920"/>
        </w:trPr>
        <w:tc>
          <w:tcPr>
            <w:tcW w:w="854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024A8">
        <w:trPr>
          <w:trHeight w:val="4770"/>
        </w:trPr>
        <w:tc>
          <w:tcPr>
            <w:tcW w:w="8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024A8">
        <w:trPr>
          <w:trHeight w:val="222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表-01</w:t>
            </w:r>
          </w:p>
        </w:tc>
      </w:tr>
    </w:tbl>
    <w:p w:rsidR="000024A8" w:rsidRDefault="000024A8">
      <w:pPr>
        <w:jc w:val="left"/>
        <w:rPr>
          <w:rFonts w:ascii="宋体" w:eastAsia="宋体" w:hAnsi="宋体" w:cs="宋体"/>
          <w:color w:val="000000"/>
          <w:sz w:val="18"/>
          <w:szCs w:val="18"/>
        </w:rPr>
      </w:pPr>
    </w:p>
    <w:p w:rsidR="006459A7" w:rsidRDefault="006459A7">
      <w:pPr>
        <w:jc w:val="left"/>
        <w:rPr>
          <w:rFonts w:ascii="宋体" w:eastAsia="宋体" w:hAnsi="宋体" w:cs="宋体"/>
          <w:color w:val="000000"/>
          <w:sz w:val="18"/>
          <w:szCs w:val="18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745"/>
        <w:gridCol w:w="1397"/>
        <w:gridCol w:w="1110"/>
        <w:gridCol w:w="613"/>
        <w:gridCol w:w="1503"/>
        <w:gridCol w:w="496"/>
        <w:gridCol w:w="734"/>
        <w:gridCol w:w="80"/>
        <w:gridCol w:w="511"/>
        <w:gridCol w:w="780"/>
        <w:gridCol w:w="1118"/>
      </w:tblGrid>
      <w:tr w:rsidR="000024A8" w:rsidTr="005B7B67">
        <w:trPr>
          <w:trHeight w:val="625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分部分项工程和单价措施项目清单与计价表</w:t>
            </w:r>
          </w:p>
        </w:tc>
      </w:tr>
      <w:tr w:rsidR="000024A8" w:rsidTr="005B7B67">
        <w:trPr>
          <w:trHeight w:val="511"/>
        </w:trPr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工程名称：业务楼外墙更换一体板</w:t>
            </w:r>
          </w:p>
        </w:tc>
        <w:tc>
          <w:tcPr>
            <w:tcW w:w="2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0024A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  1  页  共  1  页</w:t>
            </w:r>
          </w:p>
        </w:tc>
      </w:tr>
      <w:tr w:rsidR="000024A8" w:rsidTr="005B7B67">
        <w:trPr>
          <w:trHeight w:val="380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024A8" w:rsidTr="005B7B67">
        <w:trPr>
          <w:trHeight w:val="380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024A8" w:rsidTr="005B7B67">
        <w:trPr>
          <w:trHeight w:val="509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024A8" w:rsidTr="005B7B67">
        <w:trPr>
          <w:trHeight w:val="370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整个项目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5B7B67">
        <w:trPr>
          <w:trHeight w:val="635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011606002001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外墙一体板拆除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1、拆除原业务楼一体板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2998.2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5B7B67">
        <w:trPr>
          <w:trHeight w:val="2198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011001003001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保温隔热墙面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1.保温隔热部位:外墙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2.保温隔热面层材料品种、规格、性能:80mm厚真金保温装饰一体板（在合理使用年限内面板不得出现爆皮、褪色），容重35㎏/m³，阻燃等级：B级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2998.2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5B7B67">
        <w:trPr>
          <w:trHeight w:val="746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010103002001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余方弃置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1.废弃料品种:建筑垃圾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2.运距:自行考虑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299.82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5B7B67">
        <w:trPr>
          <w:trHeight w:val="1260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011701002001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外脚手架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1.搭设方式:双排脚手架、密目防护网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2.搭设高度:25m以内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3.脚手架材质:钢管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5B7B67">
        <w:trPr>
          <w:trHeight w:val="635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010403006001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石材栏杆维修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1、损坏栏杆更换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2、破损维修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5B7B67">
        <w:trPr>
          <w:trHeight w:val="370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5B7B67">
        <w:trPr>
          <w:trHeight w:val="370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措施项目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5B7B67">
        <w:trPr>
          <w:trHeight w:val="370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5B7B67">
        <w:trPr>
          <w:trHeight w:val="322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5B7B67">
        <w:trPr>
          <w:trHeight w:val="322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5B7B67">
        <w:trPr>
          <w:trHeight w:val="322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5B7B67">
        <w:trPr>
          <w:trHeight w:val="370"/>
        </w:trPr>
        <w:tc>
          <w:tcPr>
            <w:tcW w:w="7189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5B7B67">
        <w:trPr>
          <w:trHeight w:val="370"/>
        </w:trPr>
        <w:tc>
          <w:tcPr>
            <w:tcW w:w="7189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5B7B67">
        <w:trPr>
          <w:trHeight w:val="546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BB609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0024A8" w:rsidTr="005B7B67">
        <w:trPr>
          <w:trHeight w:val="375"/>
        </w:trPr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表—08</w:t>
            </w:r>
          </w:p>
        </w:tc>
      </w:tr>
    </w:tbl>
    <w:p w:rsidR="000024A8" w:rsidRDefault="00BB609D">
      <w:r>
        <w:rPr>
          <w:rFonts w:hint="eastAsia"/>
        </w:rPr>
        <w:t>.</w:t>
      </w:r>
    </w:p>
    <w:p w:rsidR="000024A8" w:rsidRDefault="000024A8"/>
    <w:p w:rsidR="000024A8" w:rsidRDefault="000024A8"/>
    <w:tbl>
      <w:tblPr>
        <w:tblW w:w="9159" w:type="dxa"/>
        <w:tblInd w:w="93" w:type="dxa"/>
        <w:tblLook w:val="04A0"/>
      </w:tblPr>
      <w:tblGrid>
        <w:gridCol w:w="548"/>
        <w:gridCol w:w="118"/>
        <w:gridCol w:w="1197"/>
        <w:gridCol w:w="1584"/>
        <w:gridCol w:w="23"/>
        <w:gridCol w:w="198"/>
        <w:gridCol w:w="23"/>
        <w:gridCol w:w="1339"/>
        <w:gridCol w:w="602"/>
        <w:gridCol w:w="357"/>
        <w:gridCol w:w="439"/>
        <w:gridCol w:w="99"/>
        <w:gridCol w:w="150"/>
        <w:gridCol w:w="501"/>
        <w:gridCol w:w="143"/>
        <w:gridCol w:w="808"/>
        <w:gridCol w:w="533"/>
        <w:gridCol w:w="497"/>
      </w:tblGrid>
      <w:tr w:rsidR="000024A8" w:rsidTr="0012750D">
        <w:trPr>
          <w:gridAfter w:val="1"/>
          <w:wAfter w:w="497" w:type="dxa"/>
          <w:trHeight w:val="626"/>
        </w:trPr>
        <w:tc>
          <w:tcPr>
            <w:tcW w:w="86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总价措施项目清单与计价表</w:t>
            </w:r>
          </w:p>
        </w:tc>
      </w:tr>
      <w:tr w:rsidR="000024A8" w:rsidTr="0012750D">
        <w:trPr>
          <w:gridAfter w:val="1"/>
          <w:wAfter w:w="497" w:type="dxa"/>
          <w:trHeight w:val="738"/>
        </w:trPr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工程名称：业务楼外墙更换一体板</w:t>
            </w:r>
          </w:p>
        </w:tc>
        <w:tc>
          <w:tcPr>
            <w:tcW w:w="2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标段：西宁市人民检察院检察机关两房规范化智能化建设项目</w:t>
            </w: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  1  页  共  1  页</w:t>
            </w:r>
          </w:p>
        </w:tc>
      </w:tr>
      <w:tr w:rsidR="000024A8" w:rsidTr="0012750D">
        <w:trPr>
          <w:gridAfter w:val="1"/>
          <w:wAfter w:w="497" w:type="dxa"/>
          <w:trHeight w:val="64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8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费率(%)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89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调整费率(%)</w:t>
            </w:r>
          </w:p>
        </w:tc>
        <w:tc>
          <w:tcPr>
            <w:tcW w:w="13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调整后金额(元)</w:t>
            </w:r>
          </w:p>
        </w:tc>
      </w:tr>
      <w:tr w:rsidR="000024A8" w:rsidTr="0012750D">
        <w:trPr>
          <w:gridAfter w:val="1"/>
          <w:wAfter w:w="497" w:type="dxa"/>
          <w:trHeight w:val="326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011707001001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安全文明施工费</w:t>
            </w:r>
          </w:p>
        </w:tc>
        <w:tc>
          <w:tcPr>
            <w:tcW w:w="1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12750D">
        <w:trPr>
          <w:gridAfter w:val="1"/>
          <w:wAfter w:w="497" w:type="dxa"/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安全施工费</w:t>
            </w:r>
          </w:p>
        </w:tc>
        <w:tc>
          <w:tcPr>
            <w:tcW w:w="1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7.87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12750D">
        <w:trPr>
          <w:gridAfter w:val="1"/>
          <w:wAfter w:w="497" w:type="dxa"/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文明施工费</w:t>
            </w:r>
          </w:p>
        </w:tc>
        <w:tc>
          <w:tcPr>
            <w:tcW w:w="1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5.7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12750D">
        <w:trPr>
          <w:gridAfter w:val="1"/>
          <w:wAfter w:w="497" w:type="dxa"/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环境保护费</w:t>
            </w:r>
          </w:p>
        </w:tc>
        <w:tc>
          <w:tcPr>
            <w:tcW w:w="1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2.53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12750D">
        <w:trPr>
          <w:gridAfter w:val="1"/>
          <w:wAfter w:w="497" w:type="dxa"/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临时设施费</w:t>
            </w:r>
          </w:p>
        </w:tc>
        <w:tc>
          <w:tcPr>
            <w:tcW w:w="1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6.9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12750D">
        <w:trPr>
          <w:gridAfter w:val="1"/>
          <w:wAfter w:w="497" w:type="dxa"/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011707002001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夜间施工增加费</w:t>
            </w:r>
          </w:p>
        </w:tc>
        <w:tc>
          <w:tcPr>
            <w:tcW w:w="1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12750D">
        <w:trPr>
          <w:gridAfter w:val="1"/>
          <w:wAfter w:w="497" w:type="dxa"/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011707004001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二次搬运费</w:t>
            </w:r>
          </w:p>
        </w:tc>
        <w:tc>
          <w:tcPr>
            <w:tcW w:w="1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2.45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12750D">
        <w:trPr>
          <w:gridAfter w:val="1"/>
          <w:wAfter w:w="497" w:type="dxa"/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011707005001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冬雨季施工增加费</w:t>
            </w:r>
          </w:p>
        </w:tc>
        <w:tc>
          <w:tcPr>
            <w:tcW w:w="1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2.75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12750D">
        <w:trPr>
          <w:gridAfter w:val="1"/>
          <w:wAfter w:w="497" w:type="dxa"/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011707007001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已完工程及设备保护费</w:t>
            </w:r>
          </w:p>
        </w:tc>
        <w:tc>
          <w:tcPr>
            <w:tcW w:w="1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12750D">
        <w:trPr>
          <w:gridAfter w:val="1"/>
          <w:wAfter w:w="497" w:type="dxa"/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011707008001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工程定位复测费</w:t>
            </w:r>
          </w:p>
        </w:tc>
        <w:tc>
          <w:tcPr>
            <w:tcW w:w="1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12750D">
        <w:trPr>
          <w:gridAfter w:val="1"/>
          <w:wAfter w:w="497" w:type="dxa"/>
          <w:trHeight w:val="326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12750D">
        <w:trPr>
          <w:gridAfter w:val="1"/>
          <w:wAfter w:w="497" w:type="dxa"/>
          <w:trHeight w:val="323"/>
        </w:trPr>
        <w:tc>
          <w:tcPr>
            <w:tcW w:w="563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12750D">
        <w:trPr>
          <w:gridAfter w:val="1"/>
          <w:wAfter w:w="497" w:type="dxa"/>
          <w:trHeight w:val="333"/>
        </w:trPr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49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0024A8" w:rsidTr="0012750D">
        <w:trPr>
          <w:gridAfter w:val="1"/>
          <w:wAfter w:w="497" w:type="dxa"/>
          <w:trHeight w:val="1253"/>
        </w:trPr>
        <w:tc>
          <w:tcPr>
            <w:tcW w:w="86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BB609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2.按施工方案计算的措施费，若无“计算基础”和“费率”的数值，也可只填“金额”数值，但应在备注栏说明施工方案出处或计算方法。</w:t>
            </w:r>
          </w:p>
        </w:tc>
      </w:tr>
      <w:tr w:rsidR="000024A8" w:rsidTr="0012750D">
        <w:trPr>
          <w:gridAfter w:val="1"/>
          <w:wAfter w:w="497" w:type="dxa"/>
          <w:trHeight w:val="313"/>
        </w:trPr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表-11</w:t>
            </w:r>
          </w:p>
        </w:tc>
      </w:tr>
      <w:tr w:rsidR="000024A8">
        <w:trPr>
          <w:trHeight w:val="313"/>
        </w:trPr>
        <w:tc>
          <w:tcPr>
            <w:tcW w:w="66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626"/>
        </w:trPr>
        <w:tc>
          <w:tcPr>
            <w:tcW w:w="91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（十六）规费、税金项目计价表</w:t>
            </w:r>
          </w:p>
        </w:tc>
      </w:tr>
      <w:tr w:rsidR="000024A8">
        <w:trPr>
          <w:trHeight w:val="626"/>
        </w:trPr>
        <w:tc>
          <w:tcPr>
            <w:tcW w:w="36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工程名称：业务楼外墙更换一体板</w:t>
            </w:r>
          </w:p>
        </w:tc>
        <w:tc>
          <w:tcPr>
            <w:tcW w:w="2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标段：西宁市人民检察院检察机关两房规范化智能化建设项目</w:t>
            </w:r>
          </w:p>
        </w:tc>
        <w:tc>
          <w:tcPr>
            <w:tcW w:w="2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  1  页  共  1  页</w:t>
            </w:r>
          </w:p>
        </w:tc>
      </w:tr>
      <w:tr w:rsidR="000024A8">
        <w:trPr>
          <w:trHeight w:val="351"/>
        </w:trPr>
        <w:tc>
          <w:tcPr>
            <w:tcW w:w="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0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1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118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计算基数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费率(%)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规费</w:t>
            </w: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社会保险费</w:t>
            </w: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（1）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养老保险费</w:t>
            </w: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（2）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失业保险费</w:t>
            </w: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（3）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医疗保险费和生育保险费</w:t>
            </w: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（4）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工伤保险费</w:t>
            </w: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工程排污费</w:t>
            </w: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按实际发生额计算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950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税金</w:t>
            </w: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分部分项工程量清单项目费+措施项目费+其他项目费+规费+安全生产责任保险费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401"/>
        </w:trPr>
        <w:tc>
          <w:tcPr>
            <w:tcW w:w="81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33"/>
        </w:trPr>
        <w:tc>
          <w:tcPr>
            <w:tcW w:w="36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2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0024A8">
        <w:trPr>
          <w:trHeight w:val="313"/>
        </w:trPr>
        <w:tc>
          <w:tcPr>
            <w:tcW w:w="36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表-13</w:t>
            </w:r>
          </w:p>
        </w:tc>
      </w:tr>
    </w:tbl>
    <w:p w:rsidR="000024A8" w:rsidRDefault="000024A8"/>
    <w:p w:rsidR="009A671F" w:rsidRDefault="009A671F"/>
    <w:tbl>
      <w:tblPr>
        <w:tblW w:w="9793" w:type="dxa"/>
        <w:tblInd w:w="96" w:type="dxa"/>
        <w:tblLook w:val="04A0"/>
      </w:tblPr>
      <w:tblGrid>
        <w:gridCol w:w="807"/>
        <w:gridCol w:w="1386"/>
        <w:gridCol w:w="1587"/>
        <w:gridCol w:w="310"/>
        <w:gridCol w:w="1639"/>
        <w:gridCol w:w="535"/>
        <w:gridCol w:w="793"/>
        <w:gridCol w:w="237"/>
        <w:gridCol w:w="515"/>
        <w:gridCol w:w="268"/>
        <w:gridCol w:w="724"/>
        <w:gridCol w:w="296"/>
        <w:gridCol w:w="696"/>
      </w:tblGrid>
      <w:tr w:rsidR="009A671F" w:rsidRPr="009A671F" w:rsidTr="009A671F">
        <w:trPr>
          <w:trHeight w:val="480"/>
        </w:trPr>
        <w:tc>
          <w:tcPr>
            <w:tcW w:w="7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585"/>
        </w:trPr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9A671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9A671F" w:rsidRPr="009A671F" w:rsidTr="009A671F">
        <w:trPr>
          <w:trHeight w:val="510"/>
        </w:trPr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工程名称：实验室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房屋建筑与装饰工程</w:t>
            </w:r>
          </w:p>
        </w:tc>
        <w:tc>
          <w:tcPr>
            <w:tcW w:w="3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  1  页  共  2  页</w:t>
            </w:r>
          </w:p>
        </w:tc>
      </w:tr>
      <w:tr w:rsidR="009A671F" w:rsidRPr="009A671F" w:rsidTr="009A671F">
        <w:trPr>
          <w:trHeight w:val="360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5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73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9A671F" w:rsidRPr="009A671F" w:rsidTr="009A671F">
        <w:trPr>
          <w:trHeight w:val="360"/>
        </w:trPr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</w:t>
            </w:r>
          </w:p>
        </w:tc>
      </w:tr>
      <w:tr w:rsidR="009A671F" w:rsidRPr="009A671F" w:rsidTr="009A671F">
        <w:trPr>
          <w:trHeight w:val="360"/>
        </w:trPr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暂估价</w:t>
            </w:r>
          </w:p>
        </w:tc>
      </w:tr>
      <w:tr w:rsidR="009A671F" w:rsidRPr="009A671F" w:rsidTr="009A671F">
        <w:trPr>
          <w:trHeight w:val="36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楼地面装饰工程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51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011101001001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地面刷防尘漆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KCM耐磨漆 地面 三遍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水性防尘涂料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96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011101005001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自流坪楼地面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1、环氧树脂自流平地面 厚2mm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2、高强度自流平水泥 面层厚4mm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73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011104004001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防静电活动地板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1.陶瓷面防静电地板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型号:HDG.CQ.D  规格:602mm*602mm*40mm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36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36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顶面工程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96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011302001001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吊顶天棚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1.装配式U型轻钢天棚龙骨(不上人型) 面层规格600mm*600mm 平面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2.铝合金扣板天棚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73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011001005001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保温隔热楼地面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1.天棚板面上铺放 B1级橡胶保温板，厚度25mm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28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010810005001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窗帘轨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1.明装，单杆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28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010810001001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窗帘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1.窗帘安装卷帘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9.18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51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010805004001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电动窗帘电机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电动窗帘电机   M2交流输入直流电机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樘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36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51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墙、柱面装饰与隔断、幕墙工程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28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010605002001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钢板墙板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1.彩钢夹芯板墙面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28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011210003001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玻璃隔断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1.双层钢化玻璃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24.9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51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B011207001001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背景墙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1防火板基层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2聚酯纤维吸音板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14.4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28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011508004001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芙蓉字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厂家定制300mm*300mm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28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011508004002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检微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厂家定制600mm*600mm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D00FD4">
        <w:trPr>
          <w:trHeight w:val="36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D00FD4">
        <w:trPr>
          <w:trHeight w:val="360"/>
        </w:trPr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门窗工程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51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010802004001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防盗门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1.甲级防盗门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2.规格:2050mm*860mm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樘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73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010807001002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金属（塑钢、断桥）窗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1.断桥门窗:隔热断桥铝合金门窗70系列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2.规格1800mm*1700mm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9.18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360"/>
        </w:trPr>
        <w:tc>
          <w:tcPr>
            <w:tcW w:w="7809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525"/>
        </w:trPr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9A671F" w:rsidRPr="009A671F" w:rsidTr="009A671F">
        <w:trPr>
          <w:trHeight w:val="375"/>
        </w:trPr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表—08</w:t>
            </w:r>
          </w:p>
        </w:tc>
      </w:tr>
      <w:tr w:rsidR="009A671F" w:rsidRPr="009A671F" w:rsidTr="009A671F">
        <w:trPr>
          <w:trHeight w:val="480"/>
        </w:trPr>
        <w:tc>
          <w:tcPr>
            <w:tcW w:w="7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585"/>
        </w:trPr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9A671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9A671F" w:rsidRPr="009A671F" w:rsidTr="009A671F">
        <w:trPr>
          <w:trHeight w:val="510"/>
        </w:trPr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工程名称：实验室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房屋建筑与装饰工程</w:t>
            </w:r>
          </w:p>
        </w:tc>
        <w:tc>
          <w:tcPr>
            <w:tcW w:w="3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  2  页  共  2  页</w:t>
            </w:r>
          </w:p>
        </w:tc>
      </w:tr>
      <w:tr w:rsidR="009A671F" w:rsidRPr="009A671F" w:rsidTr="009A671F">
        <w:trPr>
          <w:trHeight w:val="360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5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73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9A671F" w:rsidRPr="009A671F" w:rsidTr="009A671F">
        <w:trPr>
          <w:trHeight w:val="360"/>
        </w:trPr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</w:t>
            </w:r>
          </w:p>
        </w:tc>
      </w:tr>
      <w:tr w:rsidR="009A671F" w:rsidRPr="009A671F" w:rsidTr="009A671F">
        <w:trPr>
          <w:trHeight w:val="510"/>
        </w:trPr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暂估价</w:t>
            </w:r>
          </w:p>
        </w:tc>
      </w:tr>
      <w:tr w:rsidR="009A671F" w:rsidRPr="009A671F" w:rsidTr="009A671F">
        <w:trPr>
          <w:trHeight w:val="735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010805005001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全玻自由门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1.全玻璃门扇安装有框门扇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2.规格:2000mm*800mm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樘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141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010810002001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木窗帘盒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1.木基层板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2.防火涂料二遍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3.面层：直线形 石膏板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4.刮腻子二遍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5.乳胶漆二遍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3.6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36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36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柜子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96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011501008001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储物柜现场制作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现场储物柜制作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18mm面板现场加工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规格:长5800mm高2800mm深600mm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5.8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36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36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措施项目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36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360"/>
        </w:trPr>
        <w:tc>
          <w:tcPr>
            <w:tcW w:w="807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360"/>
        </w:trPr>
        <w:tc>
          <w:tcPr>
            <w:tcW w:w="8077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9A671F">
        <w:trPr>
          <w:trHeight w:val="525"/>
        </w:trPr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9A671F" w:rsidRPr="009A671F" w:rsidTr="009A671F">
        <w:trPr>
          <w:trHeight w:val="375"/>
        </w:trPr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表—08</w:t>
            </w:r>
          </w:p>
        </w:tc>
      </w:tr>
    </w:tbl>
    <w:p w:rsidR="009A671F" w:rsidRDefault="009A671F"/>
    <w:tbl>
      <w:tblPr>
        <w:tblW w:w="8405" w:type="dxa"/>
        <w:tblInd w:w="93" w:type="dxa"/>
        <w:tblLayout w:type="fixed"/>
        <w:tblLook w:val="04A0"/>
      </w:tblPr>
      <w:tblGrid>
        <w:gridCol w:w="548"/>
        <w:gridCol w:w="1315"/>
        <w:gridCol w:w="1584"/>
        <w:gridCol w:w="221"/>
        <w:gridCol w:w="1362"/>
        <w:gridCol w:w="602"/>
        <w:gridCol w:w="796"/>
        <w:gridCol w:w="99"/>
        <w:gridCol w:w="794"/>
        <w:gridCol w:w="1084"/>
      </w:tblGrid>
      <w:tr w:rsidR="000024A8" w:rsidTr="003C231B">
        <w:trPr>
          <w:trHeight w:val="626"/>
        </w:trPr>
        <w:tc>
          <w:tcPr>
            <w:tcW w:w="84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总价措施项目清单与计价表</w:t>
            </w:r>
          </w:p>
        </w:tc>
      </w:tr>
      <w:tr w:rsidR="000024A8" w:rsidTr="003C231B">
        <w:trPr>
          <w:trHeight w:val="738"/>
        </w:trPr>
        <w:tc>
          <w:tcPr>
            <w:tcW w:w="3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工程名称：实验室建筑装饰工程</w:t>
            </w:r>
          </w:p>
        </w:tc>
        <w:tc>
          <w:tcPr>
            <w:tcW w:w="2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标段：西宁市人民检察院检察机关两房规范化智能化建设项目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  1  页  共  1  页</w:t>
            </w:r>
          </w:p>
        </w:tc>
      </w:tr>
      <w:tr w:rsidR="000024A8" w:rsidTr="003C231B">
        <w:trPr>
          <w:trHeight w:val="64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费率(%)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调整费率(%)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调整后金额(元)</w:t>
            </w:r>
          </w:p>
        </w:tc>
      </w:tr>
      <w:tr w:rsidR="000024A8" w:rsidTr="003C231B">
        <w:trPr>
          <w:trHeight w:val="326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011707001001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安全文明施工费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3C231B">
        <w:trPr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安全施工费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7.87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3C231B">
        <w:trPr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文明施工费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3C231B">
        <w:trPr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环境保护费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3C231B">
        <w:trPr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临时设施费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3C231B">
        <w:trPr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011707002001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夜间施工增加费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3C231B">
        <w:trPr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011707004001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二次搬运费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3C231B">
        <w:trPr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011707005001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冬雨季施工增加费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3C231B">
        <w:trPr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011707007001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已完工程及设备保护费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3C231B">
        <w:trPr>
          <w:trHeight w:val="950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011707008001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工程定位复测费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3C231B">
        <w:trPr>
          <w:trHeight w:val="326"/>
        </w:trPr>
        <w:tc>
          <w:tcPr>
            <w:tcW w:w="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3C231B">
        <w:trPr>
          <w:trHeight w:val="323"/>
        </w:trPr>
        <w:tc>
          <w:tcPr>
            <w:tcW w:w="563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 w:rsidTr="003C231B">
        <w:trPr>
          <w:trHeight w:val="333"/>
        </w:trPr>
        <w:tc>
          <w:tcPr>
            <w:tcW w:w="3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4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0024A8" w:rsidTr="003C231B">
        <w:trPr>
          <w:trHeight w:val="1253"/>
        </w:trPr>
        <w:tc>
          <w:tcPr>
            <w:tcW w:w="84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BB609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2.按施工方案计算的措施费，若无“计算基础”和“费率”的数值，也可只填“金额”数值，但应在备注栏说明施工方案出处或计算方法。</w:t>
            </w:r>
          </w:p>
        </w:tc>
      </w:tr>
      <w:tr w:rsidR="000024A8" w:rsidTr="003C231B">
        <w:trPr>
          <w:trHeight w:val="313"/>
        </w:trPr>
        <w:tc>
          <w:tcPr>
            <w:tcW w:w="3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表-11</w:t>
            </w:r>
          </w:p>
        </w:tc>
      </w:tr>
    </w:tbl>
    <w:p w:rsidR="000024A8" w:rsidRDefault="000024A8">
      <w:pPr>
        <w:rPr>
          <w:sz w:val="15"/>
          <w:szCs w:val="15"/>
        </w:rPr>
      </w:pPr>
    </w:p>
    <w:tbl>
      <w:tblPr>
        <w:tblW w:w="9159" w:type="dxa"/>
        <w:tblInd w:w="93" w:type="dxa"/>
        <w:tblLook w:val="04A0"/>
      </w:tblPr>
      <w:tblGrid>
        <w:gridCol w:w="666"/>
        <w:gridCol w:w="2804"/>
        <w:gridCol w:w="221"/>
        <w:gridCol w:w="2298"/>
        <w:gridCol w:w="688"/>
        <w:gridCol w:w="501"/>
        <w:gridCol w:w="951"/>
        <w:gridCol w:w="1030"/>
      </w:tblGrid>
      <w:tr w:rsidR="000024A8">
        <w:trPr>
          <w:trHeight w:val="626"/>
        </w:trPr>
        <w:tc>
          <w:tcPr>
            <w:tcW w:w="9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（十六）规费、税金项目计价表</w:t>
            </w:r>
          </w:p>
        </w:tc>
      </w:tr>
      <w:tr w:rsidR="000024A8">
        <w:trPr>
          <w:trHeight w:val="626"/>
        </w:trPr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工程名称：实验室建筑装饰工程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标段：西宁市人民检察院检察机关两房规范化智能化建设项目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  1  页  共  1  页</w:t>
            </w:r>
          </w:p>
        </w:tc>
      </w:tr>
      <w:tr w:rsidR="000024A8">
        <w:trPr>
          <w:trHeight w:val="351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1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计算基数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费率(%)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社会保险费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（1）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养老保险费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（2）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失业保险费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（3）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医疗保险费和生育保险费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（4）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工伤保险费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工程排污费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按实际发生额计算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950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税金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分部分项工程量清单项目费+措施项目费+其他项目费+规费+安全生产责任保险费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401"/>
        </w:trPr>
        <w:tc>
          <w:tcPr>
            <w:tcW w:w="812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33"/>
        </w:trPr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0024A8">
        <w:trPr>
          <w:trHeight w:val="313"/>
        </w:trPr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表-13</w:t>
            </w:r>
          </w:p>
        </w:tc>
      </w:tr>
    </w:tbl>
    <w:p w:rsidR="000024A8" w:rsidRDefault="000024A8"/>
    <w:tbl>
      <w:tblPr>
        <w:tblW w:w="10220" w:type="dxa"/>
        <w:tblInd w:w="-451" w:type="dxa"/>
        <w:tblLook w:val="04A0"/>
      </w:tblPr>
      <w:tblGrid>
        <w:gridCol w:w="820"/>
        <w:gridCol w:w="1500"/>
        <w:gridCol w:w="1620"/>
        <w:gridCol w:w="280"/>
        <w:gridCol w:w="1640"/>
        <w:gridCol w:w="540"/>
        <w:gridCol w:w="800"/>
        <w:gridCol w:w="240"/>
        <w:gridCol w:w="510"/>
        <w:gridCol w:w="851"/>
        <w:gridCol w:w="1419"/>
      </w:tblGrid>
      <w:tr w:rsidR="009A671F" w:rsidRPr="009A671F" w:rsidTr="008413D8">
        <w:trPr>
          <w:trHeight w:val="480"/>
        </w:trPr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585"/>
        </w:trPr>
        <w:tc>
          <w:tcPr>
            <w:tcW w:w="10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9A671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9A671F" w:rsidRPr="009A671F" w:rsidTr="008413D8">
        <w:trPr>
          <w:trHeight w:val="510"/>
        </w:trPr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工程名称：实验室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电气安装工程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  1  页  共  1  页</w:t>
            </w:r>
          </w:p>
        </w:tc>
      </w:tr>
      <w:tr w:rsidR="009A671F" w:rsidRPr="009A671F" w:rsidTr="008413D8">
        <w:trPr>
          <w:trHeight w:val="360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302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9A671F" w:rsidRPr="009A671F" w:rsidTr="008413D8">
        <w:trPr>
          <w:trHeight w:val="36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</w:t>
            </w:r>
          </w:p>
        </w:tc>
      </w:tr>
      <w:tr w:rsidR="009A671F" w:rsidRPr="009A671F" w:rsidTr="008413D8">
        <w:trPr>
          <w:trHeight w:val="36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暂估价</w:t>
            </w:r>
          </w:p>
        </w:tc>
      </w:tr>
      <w:tr w:rsidR="009A671F" w:rsidRPr="009A671F" w:rsidTr="008413D8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整个项目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030409004001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均压环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1.抗静电地板下敷设等电位电网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030507008001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监控摄像设备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1.半球摄像机，1080P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030507013001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录像设备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1.16路硬盘录像机，配4T硬盘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030502005001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双绞线缆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1.六类双绞线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030501012001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交换机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1.24口，三层交换机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030411004004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配线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1.RVV2*1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030411001001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配管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1.25mmPVC管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96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010801006001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门锁安装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1.电子指纹锁密码NFC卡机械钥匙</w:t>
            </w: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2.规格365mm*75mm*24mm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735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030507005001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出入口目标识别设备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1.人脸识别仪200万像素1080P宽动态支持强光/无光环境识别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措施项目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360"/>
        </w:trPr>
        <w:tc>
          <w:tcPr>
            <w:tcW w:w="795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360"/>
        </w:trPr>
        <w:tc>
          <w:tcPr>
            <w:tcW w:w="7950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A671F" w:rsidRPr="009A671F" w:rsidTr="008413D8">
        <w:trPr>
          <w:trHeight w:val="525"/>
        </w:trPr>
        <w:tc>
          <w:tcPr>
            <w:tcW w:w="10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注：为计取规费等的使用，可在表中增设其中：“定额人工费”。</w:t>
            </w:r>
          </w:p>
        </w:tc>
      </w:tr>
      <w:tr w:rsidR="009A671F" w:rsidRPr="009A671F" w:rsidTr="008413D8">
        <w:trPr>
          <w:trHeight w:val="375"/>
        </w:trPr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A671F" w:rsidRPr="009A671F" w:rsidRDefault="009A671F" w:rsidP="009A67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A671F" w:rsidRPr="009A671F" w:rsidRDefault="009A671F" w:rsidP="009A671F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7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表—08</w:t>
            </w:r>
          </w:p>
        </w:tc>
      </w:tr>
    </w:tbl>
    <w:p w:rsidR="000024A8" w:rsidRDefault="000024A8">
      <w:pPr>
        <w:rPr>
          <w:sz w:val="15"/>
          <w:szCs w:val="15"/>
        </w:rPr>
      </w:pPr>
    </w:p>
    <w:tbl>
      <w:tblPr>
        <w:tblpPr w:leftFromText="180" w:rightFromText="180" w:vertAnchor="text" w:horzAnchor="margin" w:tblpXSpec="center" w:tblpY="-102"/>
        <w:tblOverlap w:val="never"/>
        <w:tblW w:w="9983" w:type="dxa"/>
        <w:tblLayout w:type="fixed"/>
        <w:tblLook w:val="04A0"/>
      </w:tblPr>
      <w:tblGrid>
        <w:gridCol w:w="10"/>
        <w:gridCol w:w="607"/>
        <w:gridCol w:w="1236"/>
        <w:gridCol w:w="1670"/>
        <w:gridCol w:w="619"/>
        <w:gridCol w:w="1188"/>
        <w:gridCol w:w="973"/>
        <w:gridCol w:w="834"/>
        <w:gridCol w:w="536"/>
        <w:gridCol w:w="299"/>
        <w:gridCol w:w="1917"/>
        <w:gridCol w:w="94"/>
      </w:tblGrid>
      <w:tr w:rsidR="008413D8" w:rsidTr="008413D8">
        <w:trPr>
          <w:gridBefore w:val="1"/>
          <w:wBefore w:w="10" w:type="dxa"/>
          <w:trHeight w:val="586"/>
        </w:trPr>
        <w:tc>
          <w:tcPr>
            <w:tcW w:w="99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总价措施项目清单与计价表</w:t>
            </w:r>
          </w:p>
        </w:tc>
      </w:tr>
      <w:tr w:rsidR="008413D8" w:rsidTr="008413D8">
        <w:trPr>
          <w:gridBefore w:val="1"/>
          <w:wBefore w:w="10" w:type="dxa"/>
          <w:trHeight w:val="736"/>
        </w:trPr>
        <w:tc>
          <w:tcPr>
            <w:tcW w:w="4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工程名称：实验室电气安装工程</w:t>
            </w:r>
          </w:p>
        </w:tc>
        <w:tc>
          <w:tcPr>
            <w:tcW w:w="3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标段：西宁市人民检察院检察机关两房规范化智能化建设项目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  1  页  共  1  页</w:t>
            </w:r>
          </w:p>
        </w:tc>
      </w:tr>
      <w:tr w:rsidR="008413D8" w:rsidTr="008413D8">
        <w:trPr>
          <w:gridAfter w:val="1"/>
          <w:wAfter w:w="94" w:type="dxa"/>
          <w:trHeight w:val="345"/>
        </w:trPr>
        <w:tc>
          <w:tcPr>
            <w:tcW w:w="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费率(%)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8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调整费率(%)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调整后金额(元)</w:t>
            </w:r>
          </w:p>
        </w:tc>
      </w:tr>
      <w:tr w:rsidR="008413D8" w:rsidTr="008413D8">
        <w:trPr>
          <w:gridAfter w:val="1"/>
          <w:wAfter w:w="94" w:type="dxa"/>
          <w:trHeight w:val="315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031302001001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安全文明施工费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413D8" w:rsidTr="008413D8">
        <w:trPr>
          <w:gridAfter w:val="1"/>
          <w:wAfter w:w="94" w:type="dxa"/>
          <w:trHeight w:val="51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安全施工费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3.42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413D8" w:rsidTr="008413D8">
        <w:trPr>
          <w:gridAfter w:val="1"/>
          <w:wAfter w:w="94" w:type="dxa"/>
          <w:trHeight w:val="51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文明施工费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413D8" w:rsidTr="008413D8">
        <w:trPr>
          <w:gridAfter w:val="1"/>
          <w:wAfter w:w="94" w:type="dxa"/>
          <w:trHeight w:val="51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环境保护费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413D8" w:rsidTr="008413D8">
        <w:trPr>
          <w:gridAfter w:val="1"/>
          <w:wAfter w:w="94" w:type="dxa"/>
          <w:trHeight w:val="51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临时设施费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413D8" w:rsidTr="008413D8">
        <w:trPr>
          <w:gridAfter w:val="1"/>
          <w:wAfter w:w="94" w:type="dxa"/>
          <w:trHeight w:val="51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031302002001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夜间施工增加费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413D8" w:rsidTr="008413D8">
        <w:trPr>
          <w:gridAfter w:val="1"/>
          <w:wAfter w:w="94" w:type="dxa"/>
          <w:trHeight w:val="51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031302004001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二次搬运费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413D8" w:rsidTr="008413D8">
        <w:trPr>
          <w:gridAfter w:val="1"/>
          <w:wAfter w:w="94" w:type="dxa"/>
          <w:trHeight w:val="51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031302006001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已完工程及设备保护费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分部分项预算人工费+单价措施项目预算人工费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413D8" w:rsidTr="008413D8">
        <w:trPr>
          <w:gridAfter w:val="1"/>
          <w:wAfter w:w="94" w:type="dxa"/>
          <w:trHeight w:val="315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413D8" w:rsidTr="008413D8">
        <w:trPr>
          <w:gridAfter w:val="1"/>
          <w:wAfter w:w="94" w:type="dxa"/>
          <w:trHeight w:val="315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413D8" w:rsidTr="008413D8">
        <w:trPr>
          <w:gridAfter w:val="1"/>
          <w:wAfter w:w="94" w:type="dxa"/>
          <w:trHeight w:val="315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413D8" w:rsidTr="008413D8">
        <w:trPr>
          <w:gridAfter w:val="1"/>
          <w:wAfter w:w="94" w:type="dxa"/>
          <w:trHeight w:val="315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413D8" w:rsidTr="008413D8">
        <w:trPr>
          <w:gridAfter w:val="1"/>
          <w:wAfter w:w="94" w:type="dxa"/>
          <w:trHeight w:val="285"/>
        </w:trPr>
        <w:tc>
          <w:tcPr>
            <w:tcW w:w="630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8413D8" w:rsidRDefault="008413D8" w:rsidP="008413D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413D8" w:rsidTr="008413D8">
        <w:trPr>
          <w:gridBefore w:val="1"/>
          <w:wBefore w:w="10" w:type="dxa"/>
          <w:trHeight w:val="285"/>
        </w:trPr>
        <w:tc>
          <w:tcPr>
            <w:tcW w:w="4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5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8413D8" w:rsidTr="008413D8">
        <w:trPr>
          <w:gridBefore w:val="1"/>
          <w:wBefore w:w="10" w:type="dxa"/>
          <w:trHeight w:val="961"/>
        </w:trPr>
        <w:tc>
          <w:tcPr>
            <w:tcW w:w="99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8413D8" w:rsidRDefault="008413D8" w:rsidP="008413D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2.按施工方案计算的措施费，若无“计算基础”和“费率”的数值，也可只填“金额”数值，但应在备注栏说明施工方案出处或计算方法。</w:t>
            </w:r>
          </w:p>
        </w:tc>
      </w:tr>
      <w:tr w:rsidR="008413D8" w:rsidTr="008413D8">
        <w:trPr>
          <w:gridBefore w:val="1"/>
          <w:wBefore w:w="10" w:type="dxa"/>
          <w:trHeight w:val="285"/>
        </w:trPr>
        <w:tc>
          <w:tcPr>
            <w:tcW w:w="4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8413D8" w:rsidRDefault="008413D8" w:rsidP="008413D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8413D8" w:rsidRDefault="008413D8" w:rsidP="008413D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413D8" w:rsidRDefault="008413D8" w:rsidP="008413D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表-11</w:t>
            </w:r>
          </w:p>
        </w:tc>
      </w:tr>
    </w:tbl>
    <w:p w:rsidR="000024A8" w:rsidRDefault="000024A8">
      <w:pPr>
        <w:rPr>
          <w:sz w:val="15"/>
          <w:szCs w:val="15"/>
        </w:rPr>
      </w:pPr>
    </w:p>
    <w:p w:rsidR="000024A8" w:rsidRDefault="000024A8">
      <w:pPr>
        <w:rPr>
          <w:sz w:val="15"/>
          <w:szCs w:val="15"/>
        </w:rPr>
      </w:pPr>
      <w:bookmarkStart w:id="0" w:name="_GoBack"/>
      <w:bookmarkEnd w:id="0"/>
    </w:p>
    <w:p w:rsidR="008413D8" w:rsidRDefault="008413D8">
      <w:pPr>
        <w:rPr>
          <w:sz w:val="15"/>
          <w:szCs w:val="15"/>
        </w:rPr>
      </w:pPr>
    </w:p>
    <w:tbl>
      <w:tblPr>
        <w:tblW w:w="9159" w:type="dxa"/>
        <w:tblInd w:w="93" w:type="dxa"/>
        <w:tblLook w:val="04A0"/>
      </w:tblPr>
      <w:tblGrid>
        <w:gridCol w:w="666"/>
        <w:gridCol w:w="2804"/>
        <w:gridCol w:w="221"/>
        <w:gridCol w:w="2298"/>
        <w:gridCol w:w="688"/>
        <w:gridCol w:w="501"/>
        <w:gridCol w:w="951"/>
        <w:gridCol w:w="1030"/>
      </w:tblGrid>
      <w:tr w:rsidR="000024A8">
        <w:trPr>
          <w:trHeight w:val="626"/>
        </w:trPr>
        <w:tc>
          <w:tcPr>
            <w:tcW w:w="9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（十六）规费、税金项目计价表</w:t>
            </w:r>
          </w:p>
        </w:tc>
      </w:tr>
      <w:tr w:rsidR="000024A8">
        <w:trPr>
          <w:trHeight w:val="626"/>
        </w:trPr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工程名称：实验室</w:t>
            </w:r>
            <w:r w:rsidR="00841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安装工程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标段：西宁市人民检察院检察机关两房规范化智能化建设项目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  1  页  共  1  页</w:t>
            </w:r>
          </w:p>
        </w:tc>
      </w:tr>
      <w:tr w:rsidR="000024A8">
        <w:trPr>
          <w:trHeight w:val="351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1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计算基数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费率(%)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社会保险费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（1）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养老保险费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（2）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失业保险费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（3）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医疗保险费和生育保险费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（4）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工伤保险费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工程排污费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按实际发生额计算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950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税金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分部分项工程量清单项目费+措施项目费+其他项目费+规费+安全生产责任保险费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401"/>
        </w:trPr>
        <w:tc>
          <w:tcPr>
            <w:tcW w:w="812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33"/>
        </w:trPr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0024A8">
        <w:trPr>
          <w:trHeight w:val="313"/>
        </w:trPr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表-13</w:t>
            </w:r>
          </w:p>
        </w:tc>
      </w:tr>
    </w:tbl>
    <w:p w:rsidR="000024A8" w:rsidRDefault="000024A8">
      <w:pPr>
        <w:rPr>
          <w:sz w:val="15"/>
          <w:szCs w:val="15"/>
        </w:rPr>
      </w:pPr>
    </w:p>
    <w:p w:rsidR="000024A8" w:rsidRDefault="000024A8">
      <w:pPr>
        <w:rPr>
          <w:sz w:val="15"/>
          <w:szCs w:val="15"/>
        </w:rPr>
      </w:pPr>
    </w:p>
    <w:tbl>
      <w:tblPr>
        <w:tblW w:w="10092" w:type="dxa"/>
        <w:tblInd w:w="-874" w:type="dxa"/>
        <w:tblLook w:val="04A0"/>
      </w:tblPr>
      <w:tblGrid>
        <w:gridCol w:w="986"/>
        <w:gridCol w:w="1317"/>
        <w:gridCol w:w="983"/>
        <w:gridCol w:w="1018"/>
        <w:gridCol w:w="995"/>
        <w:gridCol w:w="766"/>
        <w:gridCol w:w="865"/>
        <w:gridCol w:w="723"/>
        <w:gridCol w:w="593"/>
        <w:gridCol w:w="273"/>
        <w:gridCol w:w="1573"/>
      </w:tblGrid>
      <w:tr w:rsidR="0059630E" w:rsidRPr="0059630E" w:rsidTr="005B7B67">
        <w:trPr>
          <w:trHeight w:val="462"/>
        </w:trPr>
        <w:tc>
          <w:tcPr>
            <w:tcW w:w="100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59630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分部分项工程和单价措施项目清单与计价表</w:t>
            </w:r>
          </w:p>
        </w:tc>
      </w:tr>
      <w:tr w:rsidR="0059630E" w:rsidRPr="0059630E" w:rsidTr="005B7B67">
        <w:trPr>
          <w:trHeight w:val="403"/>
        </w:trPr>
        <w:tc>
          <w:tcPr>
            <w:tcW w:w="4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9630E" w:rsidRPr="0059630E" w:rsidRDefault="008413D8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工程名称：实验室</w:t>
            </w:r>
            <w:r w:rsidR="0059630E"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通风空调工程</w:t>
            </w:r>
          </w:p>
        </w:tc>
        <w:tc>
          <w:tcPr>
            <w:tcW w:w="3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  1  页  共  1  页</w:t>
            </w:r>
          </w:p>
        </w:tc>
      </w:tr>
      <w:tr w:rsidR="008413D8" w:rsidRPr="0059630E" w:rsidTr="005B7B67">
        <w:trPr>
          <w:trHeight w:val="285"/>
        </w:trPr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9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59630E" w:rsidRPr="0059630E" w:rsidTr="005B7B67">
        <w:trPr>
          <w:trHeight w:val="285"/>
        </w:trPr>
        <w:tc>
          <w:tcPr>
            <w:tcW w:w="9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</w:t>
            </w:r>
          </w:p>
        </w:tc>
      </w:tr>
      <w:tr w:rsidR="0059630E" w:rsidRPr="0059630E" w:rsidTr="005B7B67">
        <w:trPr>
          <w:trHeight w:val="285"/>
        </w:trPr>
        <w:tc>
          <w:tcPr>
            <w:tcW w:w="9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暂估价</w:t>
            </w:r>
          </w:p>
        </w:tc>
      </w:tr>
      <w:tr w:rsidR="008413D8" w:rsidRPr="0059630E" w:rsidTr="005B7B67">
        <w:trPr>
          <w:trHeight w:val="135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整个项目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413D8" w:rsidRPr="0059630E" w:rsidTr="005B7B67">
        <w:trPr>
          <w:trHeight w:val="2535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030701003001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空调器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1、空调器  5P天花机</w:t>
            </w: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规格:外机尺寸长1030mm*宽415mm高1250mm内机尺寸840mm*950mm可调节导风翼0-70度6挡调节导风翼多模式风量:室内机/室外机2000/6000（m³/h）</w:t>
            </w: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2、辐射供暖供冷管 铜管 公称外径(19.05mm)，120m</w:t>
            </w: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3、加热电缆敷设 4G2.5m㎡，120m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413D8" w:rsidRPr="0059630E" w:rsidTr="005B7B67">
        <w:trPr>
          <w:trHeight w:val="226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031001006001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空调排水管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1.空调排水PVC管 32mm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413D8" w:rsidRPr="0059630E" w:rsidTr="005B7B67">
        <w:trPr>
          <w:trHeight w:val="2357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030701010001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新风器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1、新风器</w:t>
            </w: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过滤等级H13高效+Z1中效+G4初效（排风侧）</w:t>
            </w: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新风量250立方每小时额定功率124W</w:t>
            </w: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电机类别:直流电机</w:t>
            </w: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2、镀锌薄钢板矩形净化风管(咬口)400mm*300mm，长20m</w:t>
            </w: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3、设备与矩形管道刷油 28㎡</w:t>
            </w: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4、泡沫玻璃保温 30mm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413D8" w:rsidRPr="0059630E" w:rsidTr="005B7B67">
        <w:trPr>
          <w:trHeight w:val="285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413D8" w:rsidRPr="0059630E" w:rsidTr="005B7B67">
        <w:trPr>
          <w:trHeight w:val="285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措施项目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413D8" w:rsidRPr="0059630E" w:rsidTr="005B7B67">
        <w:trPr>
          <w:trHeight w:val="285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413D8" w:rsidRPr="0059630E" w:rsidTr="005B7B67">
        <w:trPr>
          <w:trHeight w:val="285"/>
        </w:trPr>
        <w:tc>
          <w:tcPr>
            <w:tcW w:w="765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413D8" w:rsidRPr="0059630E" w:rsidTr="005B7B67">
        <w:trPr>
          <w:trHeight w:val="137"/>
        </w:trPr>
        <w:tc>
          <w:tcPr>
            <w:tcW w:w="7653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59630E" w:rsidRPr="0059630E" w:rsidRDefault="0059630E" w:rsidP="00596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9630E" w:rsidRPr="0059630E" w:rsidTr="005B7B67">
        <w:trPr>
          <w:trHeight w:val="415"/>
        </w:trPr>
        <w:tc>
          <w:tcPr>
            <w:tcW w:w="100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9630E" w:rsidRPr="0059630E" w:rsidRDefault="0059630E" w:rsidP="0059630E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9630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注：为计取规费等的使用，可在表中增设其中：“定额人工费”。</w:t>
            </w:r>
            <w:r w:rsidR="008413D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                                                                     </w:t>
            </w:r>
            <w:r w:rsidR="008413D8" w:rsidRPr="0059630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表—08</w:t>
            </w:r>
          </w:p>
        </w:tc>
      </w:tr>
    </w:tbl>
    <w:p w:rsidR="000024A8" w:rsidRDefault="000024A8">
      <w:pPr>
        <w:rPr>
          <w:sz w:val="15"/>
          <w:szCs w:val="15"/>
        </w:rPr>
      </w:pPr>
    </w:p>
    <w:tbl>
      <w:tblPr>
        <w:tblW w:w="8405" w:type="dxa"/>
        <w:tblInd w:w="93" w:type="dxa"/>
        <w:tblLayout w:type="fixed"/>
        <w:tblLook w:val="04A0"/>
      </w:tblPr>
      <w:tblGrid>
        <w:gridCol w:w="8405"/>
      </w:tblGrid>
      <w:tr w:rsidR="000024A8">
        <w:trPr>
          <w:trHeight w:val="626"/>
        </w:trPr>
        <w:tc>
          <w:tcPr>
            <w:tcW w:w="84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tbl>
            <w:tblPr>
              <w:tblW w:w="8098" w:type="dxa"/>
              <w:tblLayout w:type="fixed"/>
              <w:tblLook w:val="04A0"/>
            </w:tblPr>
            <w:tblGrid>
              <w:gridCol w:w="7"/>
              <w:gridCol w:w="493"/>
              <w:gridCol w:w="1002"/>
              <w:gridCol w:w="1623"/>
              <w:gridCol w:w="235"/>
              <w:gridCol w:w="1388"/>
              <w:gridCol w:w="584"/>
              <w:gridCol w:w="787"/>
              <w:gridCol w:w="106"/>
              <w:gridCol w:w="788"/>
              <w:gridCol w:w="1073"/>
              <w:gridCol w:w="12"/>
            </w:tblGrid>
            <w:tr w:rsidR="000024A8">
              <w:trPr>
                <w:gridBefore w:val="1"/>
                <w:wBefore w:w="7" w:type="dxa"/>
                <w:trHeight w:val="316"/>
              </w:trPr>
              <w:tc>
                <w:tcPr>
                  <w:tcW w:w="621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24A8">
              <w:trPr>
                <w:gridBefore w:val="1"/>
                <w:wBefore w:w="7" w:type="dxa"/>
                <w:trHeight w:val="633"/>
              </w:trPr>
              <w:tc>
                <w:tcPr>
                  <w:tcW w:w="809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  <w:t>总价措施项目清单与计价表</w:t>
                  </w:r>
                </w:p>
              </w:tc>
            </w:tr>
            <w:tr w:rsidR="000024A8">
              <w:trPr>
                <w:gridBefore w:val="1"/>
                <w:wBefore w:w="7" w:type="dxa"/>
                <w:trHeight w:val="747"/>
              </w:trPr>
              <w:tc>
                <w:tcPr>
                  <w:tcW w:w="33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工程名称：实验室通风空调工程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标段：西宁市人民检察院检察机关两房规范化智能化建设项目</w:t>
                  </w:r>
                </w:p>
              </w:tc>
              <w:tc>
                <w:tcPr>
                  <w:tcW w:w="18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第  1  页  共  1  页</w:t>
                  </w:r>
                </w:p>
              </w:tc>
            </w:tr>
            <w:tr w:rsidR="000024A8">
              <w:trPr>
                <w:gridAfter w:val="1"/>
                <w:wAfter w:w="12" w:type="dxa"/>
                <w:trHeight w:val="674"/>
              </w:trPr>
              <w:tc>
                <w:tcPr>
                  <w:tcW w:w="5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002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项目编码</w:t>
                  </w:r>
                </w:p>
              </w:tc>
              <w:tc>
                <w:tcPr>
                  <w:tcW w:w="1623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计算基础</w:t>
                  </w:r>
                </w:p>
              </w:tc>
              <w:tc>
                <w:tcPr>
                  <w:tcW w:w="584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费率(%)</w:t>
                  </w:r>
                </w:p>
              </w:tc>
              <w:tc>
                <w:tcPr>
                  <w:tcW w:w="787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金额(元)</w:t>
                  </w:r>
                </w:p>
              </w:tc>
              <w:tc>
                <w:tcPr>
                  <w:tcW w:w="894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调整费率(%)</w:t>
                  </w:r>
                </w:p>
              </w:tc>
              <w:tc>
                <w:tcPr>
                  <w:tcW w:w="1073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调整后金额(元)</w:t>
                  </w:r>
                </w:p>
              </w:tc>
            </w:tr>
            <w:tr w:rsidR="000024A8">
              <w:trPr>
                <w:gridAfter w:val="1"/>
                <w:wAfter w:w="12" w:type="dxa"/>
                <w:trHeight w:val="653"/>
              </w:trPr>
              <w:tc>
                <w:tcPr>
                  <w:tcW w:w="500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031302001001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安全文明施工费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24A8">
              <w:trPr>
                <w:gridAfter w:val="1"/>
                <w:wAfter w:w="12" w:type="dxa"/>
                <w:trHeight w:val="971"/>
              </w:trPr>
              <w:tc>
                <w:tcPr>
                  <w:tcW w:w="500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安全施工费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分部分项预算人工费+单价措施项目预算人工费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3.42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24A8">
              <w:trPr>
                <w:gridAfter w:val="1"/>
                <w:wAfter w:w="12" w:type="dxa"/>
                <w:trHeight w:val="971"/>
              </w:trPr>
              <w:tc>
                <w:tcPr>
                  <w:tcW w:w="500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文明施工费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分部分项预算人工费+单价措施项目预算人工费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2.48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24A8">
              <w:trPr>
                <w:gridAfter w:val="1"/>
                <w:wAfter w:w="12" w:type="dxa"/>
                <w:trHeight w:val="971"/>
              </w:trPr>
              <w:tc>
                <w:tcPr>
                  <w:tcW w:w="500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环境保护费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分部分项预算人工费+单价措施项目预算人工费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24A8">
              <w:trPr>
                <w:gridAfter w:val="1"/>
                <w:wAfter w:w="12" w:type="dxa"/>
                <w:trHeight w:val="971"/>
              </w:trPr>
              <w:tc>
                <w:tcPr>
                  <w:tcW w:w="500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临时设施费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分部分项预算人工费+单价措施项目预算人工费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24A8">
              <w:trPr>
                <w:gridAfter w:val="1"/>
                <w:wAfter w:w="12" w:type="dxa"/>
                <w:trHeight w:val="971"/>
              </w:trPr>
              <w:tc>
                <w:tcPr>
                  <w:tcW w:w="500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031302002001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夜间施工增加费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分部分项预算人工费+单价措施项目预算人工费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0.52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24A8">
              <w:trPr>
                <w:gridAfter w:val="1"/>
                <w:wAfter w:w="12" w:type="dxa"/>
                <w:trHeight w:val="971"/>
              </w:trPr>
              <w:tc>
                <w:tcPr>
                  <w:tcW w:w="500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031302004001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二次搬运费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分部分项预算人工费+单价措施项目预算人工费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0.3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24A8">
              <w:trPr>
                <w:gridAfter w:val="1"/>
                <w:wAfter w:w="12" w:type="dxa"/>
                <w:trHeight w:val="971"/>
              </w:trPr>
              <w:tc>
                <w:tcPr>
                  <w:tcW w:w="500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031302006001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已完工程及设备保护费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分部分项预算人工费+单价措施项目预算人工费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0.18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24A8">
              <w:trPr>
                <w:gridAfter w:val="1"/>
                <w:wAfter w:w="12" w:type="dxa"/>
                <w:trHeight w:val="339"/>
              </w:trPr>
              <w:tc>
                <w:tcPr>
                  <w:tcW w:w="500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24A8">
              <w:trPr>
                <w:gridAfter w:val="1"/>
                <w:wAfter w:w="12" w:type="dxa"/>
                <w:trHeight w:val="339"/>
              </w:trPr>
              <w:tc>
                <w:tcPr>
                  <w:tcW w:w="500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24A8">
              <w:trPr>
                <w:gridAfter w:val="1"/>
                <w:wAfter w:w="12" w:type="dxa"/>
                <w:trHeight w:val="339"/>
              </w:trPr>
              <w:tc>
                <w:tcPr>
                  <w:tcW w:w="500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24A8">
              <w:trPr>
                <w:gridAfter w:val="1"/>
                <w:wAfter w:w="12" w:type="dxa"/>
                <w:trHeight w:val="339"/>
              </w:trPr>
              <w:tc>
                <w:tcPr>
                  <w:tcW w:w="500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24A8">
              <w:trPr>
                <w:gridAfter w:val="1"/>
                <w:wAfter w:w="12" w:type="dxa"/>
                <w:trHeight w:val="336"/>
              </w:trPr>
              <w:tc>
                <w:tcPr>
                  <w:tcW w:w="5332" w:type="dxa"/>
                  <w:gridSpan w:val="7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合    计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vAlign w:val="center"/>
                </w:tcPr>
                <w:p w:rsidR="000024A8" w:rsidRDefault="000024A8">
                  <w:pPr>
                    <w:jc w:val="righ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24A8">
              <w:trPr>
                <w:gridBefore w:val="1"/>
                <w:wBefore w:w="7" w:type="dxa"/>
                <w:trHeight w:val="357"/>
              </w:trPr>
              <w:tc>
                <w:tcPr>
                  <w:tcW w:w="33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编制人（造价人员）：</w:t>
                  </w:r>
                </w:p>
              </w:tc>
              <w:tc>
                <w:tcPr>
                  <w:tcW w:w="473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复核人（造价工程师）：</w:t>
                  </w:r>
                </w:p>
              </w:tc>
            </w:tr>
            <w:tr w:rsidR="000024A8">
              <w:trPr>
                <w:gridBefore w:val="1"/>
                <w:wBefore w:w="7" w:type="dxa"/>
                <w:trHeight w:val="1268"/>
              </w:trPr>
              <w:tc>
                <w:tcPr>
                  <w:tcW w:w="809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bottom"/>
                </w:tcPr>
                <w:p w:rsidR="000024A8" w:rsidRDefault="00BB609D">
                  <w:pPr>
                    <w:widowControl/>
                    <w:jc w:val="left"/>
                    <w:textAlignment w:val="bottom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注：1.“计算基础”中安全文明施工费可为“定额基价”、“定额人工费”或“定额人工费+定额机械费”，其他项目可为“定额人工费”或“定额人工费+定额机械费”。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    2.按施工方案计算的措施费，若无“计算基础”和“费率”的数值，也可只填“金额”数值，但应在备注栏说明施工方案出处或计算方法。</w:t>
                  </w:r>
                </w:p>
              </w:tc>
            </w:tr>
            <w:tr w:rsidR="000024A8">
              <w:trPr>
                <w:gridBefore w:val="1"/>
                <w:wBefore w:w="7" w:type="dxa"/>
                <w:trHeight w:val="316"/>
              </w:trPr>
              <w:tc>
                <w:tcPr>
                  <w:tcW w:w="33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bottom"/>
                </w:tcPr>
                <w:p w:rsidR="000024A8" w:rsidRDefault="000024A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bottom"/>
                </w:tcPr>
                <w:p w:rsidR="000024A8" w:rsidRDefault="000024A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vAlign w:val="center"/>
                </w:tcPr>
                <w:p w:rsidR="000024A8" w:rsidRDefault="00BB609D">
                  <w:pPr>
                    <w:widowControl/>
                    <w:jc w:val="right"/>
                    <w:textAlignment w:val="center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表-11</w:t>
                  </w:r>
                </w:p>
              </w:tc>
            </w:tr>
          </w:tbl>
          <w:p w:rsidR="000024A8" w:rsidRDefault="000024A8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0024A8" w:rsidRDefault="000024A8">
      <w:pPr>
        <w:rPr>
          <w:sz w:val="15"/>
          <w:szCs w:val="15"/>
        </w:rPr>
      </w:pPr>
    </w:p>
    <w:tbl>
      <w:tblPr>
        <w:tblW w:w="9159" w:type="dxa"/>
        <w:tblInd w:w="93" w:type="dxa"/>
        <w:tblLook w:val="04A0"/>
      </w:tblPr>
      <w:tblGrid>
        <w:gridCol w:w="666"/>
        <w:gridCol w:w="2804"/>
        <w:gridCol w:w="221"/>
        <w:gridCol w:w="2298"/>
        <w:gridCol w:w="688"/>
        <w:gridCol w:w="501"/>
        <w:gridCol w:w="951"/>
        <w:gridCol w:w="1030"/>
      </w:tblGrid>
      <w:tr w:rsidR="000024A8">
        <w:trPr>
          <w:trHeight w:val="626"/>
        </w:trPr>
        <w:tc>
          <w:tcPr>
            <w:tcW w:w="9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（十六）规费、税金项目计价表</w:t>
            </w:r>
          </w:p>
        </w:tc>
      </w:tr>
      <w:tr w:rsidR="000024A8">
        <w:trPr>
          <w:trHeight w:val="626"/>
        </w:trPr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工程名称：实验室通风空调工程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标段：西宁市人民检察院检察机关两房规范化智能化建设项目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  1  页  共  1  页</w:t>
            </w:r>
          </w:p>
        </w:tc>
      </w:tr>
      <w:tr w:rsidR="000024A8">
        <w:trPr>
          <w:trHeight w:val="351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1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计算基数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费率(%)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社会保险费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（1）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养老保险费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（2）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失业保险费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（3）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医疗保险费和生育保险费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（4）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工伤保险费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定额人工费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工程排污费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按实际发生额计算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950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税金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分部分项工程量清单项目费+措施项目费+其他项目费+规费+安全生产责任保险费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23"/>
        </w:trPr>
        <w:tc>
          <w:tcPr>
            <w:tcW w:w="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401"/>
        </w:trPr>
        <w:tc>
          <w:tcPr>
            <w:tcW w:w="812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0024A8" w:rsidRDefault="000024A8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24A8">
        <w:trPr>
          <w:trHeight w:val="333"/>
        </w:trPr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编制人（造价人员）：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复核人（造价工程师）：</w:t>
            </w:r>
          </w:p>
        </w:tc>
      </w:tr>
      <w:tr w:rsidR="000024A8">
        <w:trPr>
          <w:trHeight w:val="313"/>
        </w:trPr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0024A8" w:rsidRDefault="000024A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0024A8" w:rsidRDefault="00BB609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表-13</w:t>
            </w:r>
          </w:p>
        </w:tc>
      </w:tr>
    </w:tbl>
    <w:p w:rsidR="000024A8" w:rsidRDefault="000024A8">
      <w:pPr>
        <w:rPr>
          <w:sz w:val="15"/>
          <w:szCs w:val="15"/>
        </w:rPr>
      </w:pPr>
    </w:p>
    <w:sectPr w:rsidR="000024A8" w:rsidSect="00002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691" w:rsidRDefault="00903691" w:rsidP="003C231B">
      <w:r>
        <w:separator/>
      </w:r>
    </w:p>
  </w:endnote>
  <w:endnote w:type="continuationSeparator" w:id="1">
    <w:p w:rsidR="00903691" w:rsidRDefault="00903691" w:rsidP="003C2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691" w:rsidRDefault="00903691" w:rsidP="003C231B">
      <w:r>
        <w:separator/>
      </w:r>
    </w:p>
  </w:footnote>
  <w:footnote w:type="continuationSeparator" w:id="1">
    <w:p w:rsidR="00903691" w:rsidRDefault="00903691" w:rsidP="003C2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gyNmVmM2VlOWVmOTM0MjAxNGU1ZTY4OTIzZDQ5ODAifQ=="/>
  </w:docVars>
  <w:rsids>
    <w:rsidRoot w:val="000024A8"/>
    <w:rsid w:val="000024A8"/>
    <w:rsid w:val="00125CBE"/>
    <w:rsid w:val="0012750D"/>
    <w:rsid w:val="001479AB"/>
    <w:rsid w:val="003536F1"/>
    <w:rsid w:val="003C231B"/>
    <w:rsid w:val="00415CD6"/>
    <w:rsid w:val="00532498"/>
    <w:rsid w:val="0059630E"/>
    <w:rsid w:val="005B7B67"/>
    <w:rsid w:val="005F2F85"/>
    <w:rsid w:val="006459A7"/>
    <w:rsid w:val="008413D8"/>
    <w:rsid w:val="008507AD"/>
    <w:rsid w:val="00903691"/>
    <w:rsid w:val="009A671F"/>
    <w:rsid w:val="00BB609D"/>
    <w:rsid w:val="00BD2201"/>
    <w:rsid w:val="00D00FD4"/>
    <w:rsid w:val="00E21291"/>
    <w:rsid w:val="00EC3C04"/>
    <w:rsid w:val="00F4457F"/>
    <w:rsid w:val="12DC6383"/>
    <w:rsid w:val="26AF3A75"/>
    <w:rsid w:val="3AE3337B"/>
    <w:rsid w:val="49E626BA"/>
    <w:rsid w:val="58FA6AED"/>
    <w:rsid w:val="5D6C46CA"/>
    <w:rsid w:val="5E5D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4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2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23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C2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23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dcterms:created xsi:type="dcterms:W3CDTF">2023-04-10T06:54:00Z</dcterms:created>
  <dcterms:modified xsi:type="dcterms:W3CDTF">2023-05-03T10:23:00Z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86E8AD7026A34C5BB8DFEF31541EF586_13</vt:lpwstr>
  </property>
</Properties>
</file>