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E7C931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71135" cy="6443345"/>
            <wp:effectExtent l="0" t="0" r="5715" b="14605"/>
            <wp:docPr id="1" name="图片 1" descr="362c112d61f8a85e37a1eb561da56ab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362c112d61f8a85e37a1eb561da56ab1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71135" cy="644334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6E3618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image" Target="media/image1.pn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2025-05-13T07:21:47Z</dcterms:created>
  <dc:creator>Administrator</dc:creator>
  <cp:lastModifiedBy>张亚楠</cp:lastModifiedBy>
  <dcterms:modified xsi:type="dcterms:W3CDTF">2025-05-13T07:22:03Z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KSOTemplateDocerSaveRecord">
    <vt:lpwstr>eyJoZGlkIjoiNmZkNDFiMTY3ZjAxMThjZTQ1MzFlZjE5NmEyNDJmMWMiLCJ1c2VySWQiOiIxNTYyNzE1OTI3In0=</vt:lpwstr>
  </property>
  <property fmtid="{D5CDD505-2E9C-101B-9397-08002B2CF9AE}" pid="4" name="ICV">
    <vt:lpwstr>F21E3893C3EC4BF490E5F439A16A1993_12</vt:lpwstr>
  </property>
</Properties>
</file>