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049C2">
      <w:r>
        <w:drawing>
          <wp:inline distT="0" distB="0" distL="114300" distR="114300">
            <wp:extent cx="5796280" cy="6904990"/>
            <wp:effectExtent l="0" t="0" r="139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69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7316470" cy="3572510"/>
            <wp:effectExtent l="0" t="0" r="889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1647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3791F"/>
    <w:rsid w:val="65E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2025-05-08T03:27:00Z</dcterms:created>
  <dc:creator>Asphyxia</dc:creator>
  <cp:lastModifiedBy>Asphyxia</cp:lastModifiedBy>
  <dcterms:modified xsi:type="dcterms:W3CDTF">2025-05-08T03:28:21Z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BE6C7FA0A85D462C9BADB570EF0BBB83_11</vt:lpwstr>
  </property>
  <property fmtid="{D5CDD505-2E9C-101B-9397-08002B2CF9AE}" pid="4" name="KSOTemplateDocerSaveRecord">
    <vt:lpwstr>eyJoZGlkIjoiYjI1YTc4MGVhZDI3YTNmNTEyODRkNWNmMjY0ZWIwMDIiLCJ1c2VySWQiOiIyNzE5NTk0NzcifQ==</vt:lpwstr>
  </property>
</Properties>
</file>