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C610" w14:textId="77777777" w:rsidR="00F37691" w:rsidRDefault="00DA6022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更正事项</w:t>
      </w:r>
    </w:p>
    <w:p w14:paraId="61D84FD1" w14:textId="77777777" w:rsidR="00F37691" w:rsidRDefault="00DA602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项目名称：成都市第三人民医院监控设备升级采购项目</w:t>
      </w:r>
    </w:p>
    <w:p w14:paraId="427AF65E" w14:textId="77777777" w:rsidR="00F37691" w:rsidRDefault="00DA602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项目编号：</w:t>
      </w:r>
      <w:r>
        <w:rPr>
          <w:rFonts w:ascii="仿宋" w:eastAsia="仿宋" w:hAnsi="仿宋" w:cs="仿宋" w:hint="eastAsia"/>
          <w:sz w:val="28"/>
          <w:szCs w:val="28"/>
        </w:rPr>
        <w:t xml:space="preserve"> 510184202100195</w:t>
      </w:r>
    </w:p>
    <w:p w14:paraId="024A4E24" w14:textId="77777777" w:rsidR="00F37691" w:rsidRDefault="00DA6022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更正内容：</w:t>
      </w:r>
    </w:p>
    <w:p w14:paraId="6B32EC5B" w14:textId="50286CB5" w:rsidR="00F37691" w:rsidRDefault="00DA602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原投标截止时间和开标时间：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26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10:00</w:t>
      </w:r>
      <w:r>
        <w:rPr>
          <w:rFonts w:ascii="仿宋" w:eastAsia="仿宋" w:hAnsi="仿宋" w:cs="仿宋" w:hint="eastAsia"/>
          <w:sz w:val="28"/>
          <w:szCs w:val="28"/>
        </w:rPr>
        <w:t>（北京时间）。</w:t>
      </w:r>
      <w:r w:rsidRPr="00DA6022">
        <w:rPr>
          <w:rFonts w:ascii="仿宋" w:eastAsia="仿宋" w:hAnsi="仿宋" w:cs="仿宋" w:hint="eastAsia"/>
          <w:sz w:val="28"/>
          <w:szCs w:val="28"/>
        </w:rPr>
        <w:t>更正为：</w:t>
      </w:r>
      <w:r>
        <w:rPr>
          <w:rFonts w:ascii="仿宋" w:eastAsia="仿宋" w:hAnsi="仿宋" w:cs="仿宋" w:hint="eastAsia"/>
          <w:sz w:val="28"/>
          <w:szCs w:val="28"/>
        </w:rPr>
        <w:t>投标截止时间和开标时间：</w:t>
      </w: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12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>10:00</w:t>
      </w:r>
      <w:r>
        <w:rPr>
          <w:rFonts w:ascii="仿宋" w:eastAsia="仿宋" w:hAnsi="仿宋" w:cs="仿宋" w:hint="eastAsia"/>
          <w:sz w:val="28"/>
          <w:szCs w:val="28"/>
        </w:rPr>
        <w:t>（北京时间）。</w:t>
      </w:r>
    </w:p>
    <w:p w14:paraId="1BA25659" w14:textId="7A02AEAC" w:rsidR="00F37691" w:rsidRPr="00DA6022" w:rsidRDefault="00DA6022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、删除原招标文件第六章中2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处“</w:t>
      </w:r>
      <w:r w:rsidRPr="00DA6022">
        <w:rPr>
          <w:rFonts w:ascii="仿宋" w:eastAsia="仿宋" w:hAnsi="仿宋" w:cs="仿宋" w:hint="eastAsia"/>
          <w:sz w:val="28"/>
          <w:szCs w:val="28"/>
        </w:rPr>
        <w:t>具有CNAS或CMA标识的</w:t>
      </w:r>
      <w:r>
        <w:rPr>
          <w:rFonts w:ascii="仿宋" w:eastAsia="仿宋" w:hAnsi="仿宋" w:cs="仿宋" w:hint="eastAsia"/>
          <w:sz w:val="28"/>
          <w:szCs w:val="28"/>
        </w:rPr>
        <w:t>”要求。</w:t>
      </w:r>
    </w:p>
    <w:p w14:paraId="3DD74E67" w14:textId="77777777" w:rsidR="00F37691" w:rsidRPr="00DA6022" w:rsidRDefault="00F37691">
      <w:pPr>
        <w:rPr>
          <w:sz w:val="28"/>
          <w:szCs w:val="28"/>
        </w:rPr>
      </w:pPr>
    </w:p>
    <w:p w14:paraId="07E7967E" w14:textId="53F3FD0F" w:rsidR="00F37691" w:rsidRDefault="00DA6022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其余内容不变，特此更正。</w:t>
      </w:r>
    </w:p>
    <w:p w14:paraId="52401CF6" w14:textId="77777777" w:rsidR="00DA6022" w:rsidRPr="00DA6022" w:rsidRDefault="00DA6022" w:rsidP="00DA6022">
      <w:pPr>
        <w:pStyle w:val="a0"/>
        <w:rPr>
          <w:rFonts w:hint="eastAsia"/>
        </w:rPr>
      </w:pPr>
    </w:p>
    <w:p w14:paraId="5A8527C7" w14:textId="77777777" w:rsidR="00F37691" w:rsidRDefault="00DA6022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成都市第三人民医院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4153EC7D" w14:textId="77777777" w:rsidR="00F37691" w:rsidRDefault="00DA6022">
      <w:pPr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F37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691"/>
    <w:rsid w:val="00DA6022"/>
    <w:rsid w:val="00F37691"/>
    <w:rsid w:val="024A0BB7"/>
    <w:rsid w:val="03862099"/>
    <w:rsid w:val="2CEA2321"/>
    <w:rsid w:val="386F24CE"/>
    <w:rsid w:val="3FC74C0E"/>
    <w:rsid w:val="45554BE8"/>
    <w:rsid w:val="4F4B7003"/>
    <w:rsid w:val="520D4E66"/>
    <w:rsid w:val="6A50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E7368"/>
  <w15:docId w15:val="{3C5AB4F6-4767-43E9-A1B6-209D8122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Body Text First Indent" w:uiPriority="99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kern w:val="4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autoSpaceDE w:val="0"/>
      <w:autoSpaceDN w:val="0"/>
      <w:adjustRightInd w:val="0"/>
      <w:ind w:firstLine="420"/>
    </w:pPr>
    <w:rPr>
      <w:rFonts w:ascii="宋体"/>
      <w:kern w:val="0"/>
      <w:szCs w:val="20"/>
    </w:rPr>
  </w:style>
  <w:style w:type="paragraph" w:styleId="a4">
    <w:name w:val="Body Text"/>
    <w:basedOn w:val="a"/>
    <w:next w:val="a5"/>
    <w:uiPriority w:val="99"/>
    <w:qFormat/>
    <w:pPr>
      <w:spacing w:after="120"/>
    </w:pPr>
  </w:style>
  <w:style w:type="paragraph" w:styleId="a5">
    <w:name w:val="Body Text First Indent"/>
    <w:basedOn w:val="a4"/>
    <w:uiPriority w:val="99"/>
    <w:unhideWhenUsed/>
    <w:qFormat/>
    <w:pPr>
      <w:ind w:firstLineChars="100" w:firstLine="420"/>
    </w:pPr>
  </w:style>
  <w:style w:type="character" w:styleId="a6">
    <w:name w:val="FollowedHyperlink"/>
    <w:basedOn w:val="a1"/>
    <w:qFormat/>
    <w:rPr>
      <w:color w:val="3D3D3D"/>
      <w:u w:val="none"/>
    </w:rPr>
  </w:style>
  <w:style w:type="character" w:styleId="HTML">
    <w:name w:val="HTML Definition"/>
    <w:basedOn w:val="a1"/>
    <w:qFormat/>
  </w:style>
  <w:style w:type="character" w:styleId="HTML0">
    <w:name w:val="HTML Variable"/>
    <w:basedOn w:val="a1"/>
    <w:qFormat/>
  </w:style>
  <w:style w:type="character" w:styleId="a7">
    <w:name w:val="Hyperlink"/>
    <w:basedOn w:val="a1"/>
    <w:qFormat/>
    <w:rPr>
      <w:color w:val="3D3D3D"/>
      <w:u w:val="none"/>
    </w:rPr>
  </w:style>
  <w:style w:type="character" w:styleId="HTML1">
    <w:name w:val="HTML Code"/>
    <w:basedOn w:val="a1"/>
    <w:qFormat/>
    <w:rPr>
      <w:rFonts w:ascii="Courier New" w:hAnsi="Courier New"/>
      <w:sz w:val="20"/>
    </w:rPr>
  </w:style>
  <w:style w:type="character" w:styleId="HTML2">
    <w:name w:val="HTML Cite"/>
    <w:basedOn w:val="a1"/>
    <w:qFormat/>
  </w:style>
  <w:style w:type="character" w:customStyle="1" w:styleId="img">
    <w:name w:val="img"/>
    <w:basedOn w:val="a1"/>
    <w:qFormat/>
  </w:style>
  <w:style w:type="character" w:customStyle="1" w:styleId="img1">
    <w:name w:val="img1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zj</cp:lastModifiedBy>
  <cp:revision>2</cp:revision>
  <cp:lastPrinted>2021-11-15T05:09:00Z</cp:lastPrinted>
  <dcterms:created xsi:type="dcterms:W3CDTF">2021-09-09T08:53:00Z</dcterms:created>
  <dcterms:modified xsi:type="dcterms:W3CDTF">2021-11-18T08:31:00Z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86EDF7BD2E4846FE9822422ED5E6713B</vt:lpwstr>
  </property>
</Properties>
</file>