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服务时间：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highlight w:val="none"/>
          <w:lang w:eastAsia="zh-CN"/>
        </w:rPr>
        <w:t>采购合同</w:t>
      </w:r>
      <w:r>
        <w:rPr>
          <w:rFonts w:hint="eastAsia"/>
          <w:highlight w:val="none"/>
        </w:rPr>
        <w:t>签订</w:t>
      </w:r>
      <w:r>
        <w:rPr>
          <w:rFonts w:hint="eastAsia"/>
          <w:highlight w:val="none"/>
          <w:lang w:eastAsia="zh-CN"/>
        </w:rPr>
        <w:t>生效</w:t>
      </w:r>
      <w:r>
        <w:rPr>
          <w:rFonts w:hint="eastAsia"/>
          <w:highlight w:val="none"/>
        </w:rPr>
        <w:t>后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  <w:lang w:eastAsia="zh-CN"/>
        </w:rPr>
        <w:t>个日历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eastAsia="zh-CN"/>
        </w:rPr>
        <w:t>内完成</w:t>
      </w:r>
      <w:r>
        <w:rPr>
          <w:rFonts w:hint="eastAsia"/>
          <w:highlight w:val="none"/>
          <w:lang w:val="zh-CN" w:eastAsia="zh-CN"/>
        </w:rPr>
        <w:t>国土空间规划城市体检工作，</w:t>
      </w:r>
      <w:r>
        <w:rPr>
          <w:rFonts w:hint="eastAsia" w:ascii="宋体" w:hAnsi="宋体" w:eastAsia="宋体" w:cs="宋体"/>
          <w:highlight w:val="none"/>
          <w:lang w:val="zh-CN" w:eastAsia="zh-CN"/>
        </w:rPr>
        <w:t>并</w:t>
      </w:r>
      <w:r>
        <w:rPr>
          <w:rFonts w:hint="eastAsia"/>
          <w:highlight w:val="none"/>
          <w:lang w:val="en-US" w:eastAsia="zh-CN"/>
        </w:rPr>
        <w:t>按照国家、省市的时间要求内完成</w:t>
      </w:r>
      <w:r>
        <w:rPr>
          <w:rFonts w:hint="eastAsia" w:ascii="宋体" w:hAnsi="宋体"/>
          <w:bCs/>
          <w:sz w:val="24"/>
          <w:szCs w:val="24"/>
          <w:lang w:val="zh-CN"/>
        </w:rPr>
        <w:t>国土空间规划近期实施方案编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  <w:lang w:val="zh-CN"/>
        </w:rPr>
        <w:t>制</w:t>
      </w:r>
      <w:r>
        <w:rPr>
          <w:rFonts w:hint="eastAsia"/>
          <w:highlight w:val="none"/>
          <w:lang w:val="zh-CN" w:eastAsia="zh-CN"/>
        </w:rPr>
        <w:t>工作</w:t>
      </w:r>
      <w:r>
        <w:rPr>
          <w:rFonts w:hint="eastAsia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39B5"/>
    <w:rsid w:val="2091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tabs>
        <w:tab w:val="left" w:pos="0"/>
      </w:tabs>
      <w:spacing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tabs>
        <w:tab w:val="left" w:pos="0"/>
      </w:tabs>
      <w:spacing w:before="156" w:beforeLines="50" w:after="156" w:afterLines="50" w:line="360" w:lineRule="auto"/>
      <w:ind w:firstLine="480" w:firstLineChars="200"/>
    </w:pPr>
    <w:rPr>
      <w:rFonts w:ascii="Verdana" w:hAnsi="Verdana"/>
    </w:rPr>
  </w:style>
  <w:style w:type="character" w:styleId="6">
    <w:name w:val="FollowedHyperlink"/>
    <w:basedOn w:val="5"/>
    <w:uiPriority w:val="0"/>
    <w:rPr>
      <w:color w:val="3D3D3D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uiPriority w:val="0"/>
  </w:style>
  <w:style w:type="character" w:styleId="9">
    <w:name w:val="Hyperlink"/>
    <w:basedOn w:val="5"/>
    <w:uiPriority w:val="0"/>
    <w:rPr>
      <w:color w:val="3D3D3D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character" w:customStyle="1" w:styleId="12">
    <w:name w:val="img"/>
    <w:basedOn w:val="5"/>
    <w:uiPriority w:val="0"/>
  </w:style>
  <w:style w:type="character" w:customStyle="1" w:styleId="13">
    <w:name w:val="img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2021-10-11T07:34:00Z</dcterms:created>
  <dc:creator>晓风残月</dc:creator>
  <cp:lastModifiedBy>晓风残月</cp:lastModifiedBy>
  <dcterms:modified xsi:type="dcterms:W3CDTF">2021-10-11T08:37:29Z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E270A2F77ADE46F69C9C1CFB5A795CF0</vt:lpwstr>
  </property>
</Properties>
</file>