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376" w:rsidRPr="007208C1" w:rsidRDefault="00ED0376" w:rsidP="00ED037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7208C1">
        <w:rPr>
          <w:rFonts w:ascii="仿宋" w:eastAsia="仿宋" w:hAnsi="仿宋" w:cs="宋体" w:hint="eastAsia"/>
          <w:kern w:val="0"/>
          <w:sz w:val="28"/>
          <w:szCs w:val="28"/>
        </w:rPr>
        <w:t>2.</w:t>
      </w:r>
      <w:r w:rsidRPr="007208C1">
        <w:rPr>
          <w:rFonts w:ascii="仿宋" w:eastAsia="仿宋" w:hAnsi="仿宋" w:cs="宋体"/>
          <w:kern w:val="0"/>
          <w:sz w:val="28"/>
          <w:szCs w:val="28"/>
        </w:rPr>
        <w:t>被推荐供应商名单和推荐理由（</w:t>
      </w:r>
      <w:r w:rsidRPr="007208C1"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适用于</w:t>
      </w:r>
      <w:r w:rsidRPr="007208C1">
        <w:rPr>
          <w:rFonts w:ascii="仿宋" w:eastAsia="仿宋" w:hAnsi="仿宋" w:cs="宋体"/>
          <w:i/>
          <w:iCs/>
          <w:kern w:val="0"/>
          <w:sz w:val="28"/>
          <w:szCs w:val="28"/>
        </w:rPr>
        <w:t>邀请招标</w:t>
      </w:r>
      <w:r w:rsidRPr="007208C1"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、</w:t>
      </w:r>
      <w:r w:rsidRPr="007208C1">
        <w:rPr>
          <w:rFonts w:ascii="仿宋" w:eastAsia="仿宋" w:hAnsi="仿宋" w:cs="宋体"/>
          <w:i/>
          <w:iCs/>
          <w:kern w:val="0"/>
          <w:sz w:val="28"/>
          <w:szCs w:val="28"/>
        </w:rPr>
        <w:t>竞争性谈判</w:t>
      </w:r>
      <w:r w:rsidRPr="007208C1"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、询价、竞争性</w:t>
      </w:r>
      <w:r w:rsidRPr="007208C1">
        <w:rPr>
          <w:rFonts w:ascii="仿宋" w:eastAsia="仿宋" w:hAnsi="仿宋" w:cs="宋体"/>
          <w:i/>
          <w:iCs/>
          <w:kern w:val="0"/>
          <w:sz w:val="28"/>
          <w:szCs w:val="28"/>
        </w:rPr>
        <w:t>磋商采用书面推荐方式产生</w:t>
      </w:r>
      <w:r w:rsidRPr="007208C1"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符合</w:t>
      </w:r>
      <w:r w:rsidRPr="007208C1">
        <w:rPr>
          <w:rFonts w:ascii="仿宋" w:eastAsia="仿宋" w:hAnsi="仿宋" w:cs="宋体"/>
          <w:i/>
          <w:iCs/>
          <w:kern w:val="0"/>
          <w:sz w:val="28"/>
          <w:szCs w:val="28"/>
        </w:rPr>
        <w:t>资格条件</w:t>
      </w:r>
      <w:r w:rsidRPr="007208C1"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的</w:t>
      </w:r>
      <w:r w:rsidRPr="007208C1">
        <w:rPr>
          <w:rFonts w:ascii="仿宋" w:eastAsia="仿宋" w:hAnsi="仿宋" w:cs="宋体"/>
          <w:i/>
          <w:iCs/>
          <w:kern w:val="0"/>
          <w:sz w:val="28"/>
          <w:szCs w:val="28"/>
        </w:rPr>
        <w:t>潜在供应</w:t>
      </w:r>
      <w:r w:rsidRPr="007208C1"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商</w:t>
      </w:r>
      <w:r w:rsidRPr="007208C1">
        <w:rPr>
          <w:rFonts w:ascii="仿宋" w:eastAsia="仿宋" w:hAnsi="仿宋" w:cs="宋体"/>
          <w:i/>
          <w:iCs/>
          <w:kern w:val="0"/>
          <w:sz w:val="28"/>
          <w:szCs w:val="28"/>
        </w:rPr>
        <w:t>的</w:t>
      </w:r>
      <w:r w:rsidRPr="007208C1">
        <w:rPr>
          <w:rFonts w:ascii="仿宋" w:eastAsia="仿宋" w:hAnsi="仿宋" w:cs="宋体"/>
          <w:kern w:val="0"/>
          <w:sz w:val="28"/>
          <w:szCs w:val="28"/>
        </w:rPr>
        <w:t>）</w:t>
      </w:r>
    </w:p>
    <w:p w:rsidR="00ED0376" w:rsidRPr="007208C1" w:rsidRDefault="00ED0376" w:rsidP="00ED0376">
      <w:pPr>
        <w:rPr>
          <w:rFonts w:ascii="仿宋" w:eastAsia="仿宋" w:hAnsi="仿宋" w:cs="宋体"/>
          <w:kern w:val="0"/>
          <w:sz w:val="28"/>
          <w:szCs w:val="28"/>
        </w:rPr>
      </w:pPr>
      <w:r w:rsidRPr="00AF4222">
        <w:rPr>
          <w:noProof/>
        </w:rPr>
        <w:t xml:space="preserve"> </w:t>
      </w:r>
      <w:r>
        <w:rPr>
          <w:noProof/>
        </w:rPr>
        <w:drawing>
          <wp:inline distT="0" distB="0" distL="0" distR="0" wp14:anchorId="51554C28" wp14:editId="505771E6">
            <wp:extent cx="5373553" cy="2713512"/>
            <wp:effectExtent l="0" t="0" r="0" b="0"/>
            <wp:docPr id="2" name="图片 2" descr="E:\王玉竹\2020WYZ\2021年\彭州市\彭州市发展和改革局\救灾物资\政采磋商-救灾物资、\2N5O2}{S7J`7AC(V2~5[E@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王玉竹\2020WYZ\2021年\彭州市\彭州市发展和改革局\救灾物资\政采磋商-救灾物资、\2N5O2}{S7J`7AC(V2~5[E@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268" cy="2716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66C" w:rsidRDefault="00D4766C">
      <w:bookmarkStart w:id="0" w:name="_GoBack"/>
      <w:bookmarkEnd w:id="0"/>
    </w:p>
    <w:sectPr w:rsidR="00D47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376"/>
    <w:rsid w:val="00D4766C"/>
    <w:rsid w:val="00ED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37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D037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D037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37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D037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D03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2021-11-23T08:46:00Z</dcterms:created>
  <dcterms:modified xsi:type="dcterms:W3CDTF">2021-11-23T08:46:00Z</dcterms:modified>
</cp:coreProperties>
</file>