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60DC" w:rsidRDefault="000F252D" w:rsidP="008360DC">
      <w:pPr>
        <w:pStyle w:val="1"/>
        <w:tabs>
          <w:tab w:val="left" w:pos="0"/>
        </w:tabs>
        <w:autoSpaceDE w:val="0"/>
        <w:autoSpaceDN w:val="0"/>
        <w:adjustRightInd w:val="0"/>
        <w:spacing w:before="0" w:after="0" w:line="360" w:lineRule="auto"/>
        <w:jc w:val="center"/>
        <w:rPr>
          <w:rFonts w:ascii="华文中宋" w:eastAsia="华文中宋" w:hAnsi="华文中宋"/>
        </w:rPr>
      </w:pPr>
      <w:bookmarkStart w:id="0" w:name="_Toc28359022"/>
      <w:bookmarkStart w:id="1" w:name="_Toc35393809"/>
      <w:r>
        <w:rPr>
          <w:rFonts w:ascii="华文中宋" w:eastAsia="华文中宋" w:hAnsi="华文中宋" w:hint="eastAsia"/>
        </w:rPr>
        <w:t>中标</w:t>
      </w:r>
      <w:r w:rsidR="008360DC">
        <w:rPr>
          <w:rFonts w:ascii="华文中宋" w:eastAsia="华文中宋" w:hAnsi="华文中宋" w:hint="eastAsia"/>
        </w:rPr>
        <w:t>结果公告</w:t>
      </w:r>
      <w:bookmarkEnd w:id="0"/>
      <w:bookmarkEnd w:id="1"/>
    </w:p>
    <w:p w:rsidR="008360DC" w:rsidRDefault="008360DC" w:rsidP="008360DC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一</w:t>
      </w:r>
      <w:r>
        <w:rPr>
          <w:rFonts w:ascii="黑体" w:eastAsia="黑体" w:hAnsi="黑体"/>
          <w:sz w:val="28"/>
          <w:szCs w:val="28"/>
        </w:rPr>
        <w:t>、</w:t>
      </w:r>
      <w:r>
        <w:rPr>
          <w:rFonts w:ascii="黑体" w:eastAsia="黑体" w:hAnsi="黑体" w:hint="eastAsia"/>
          <w:sz w:val="28"/>
          <w:szCs w:val="28"/>
        </w:rPr>
        <w:t>项目编号：</w:t>
      </w:r>
      <w:r w:rsidR="003B608E" w:rsidRPr="003B608E">
        <w:rPr>
          <w:rFonts w:ascii="黑体" w:eastAsia="黑体" w:hAnsi="黑体"/>
          <w:sz w:val="28"/>
          <w:szCs w:val="28"/>
        </w:rPr>
        <w:t>510182202100264</w:t>
      </w:r>
    </w:p>
    <w:p w:rsidR="008360DC" w:rsidRDefault="008360DC" w:rsidP="008360DC">
      <w:pPr>
        <w:rPr>
          <w:rFonts w:ascii="黑体" w:eastAsia="黑体" w:hAnsi="黑体"/>
          <w:sz w:val="28"/>
          <w:szCs w:val="28"/>
          <w:u w:val="single"/>
        </w:rPr>
      </w:pPr>
      <w:r>
        <w:rPr>
          <w:rFonts w:ascii="黑体" w:eastAsia="黑体" w:hAnsi="黑体" w:hint="eastAsia"/>
          <w:sz w:val="28"/>
          <w:szCs w:val="28"/>
        </w:rPr>
        <w:t>二</w:t>
      </w:r>
      <w:r>
        <w:rPr>
          <w:rFonts w:ascii="黑体" w:eastAsia="黑体" w:hAnsi="黑体"/>
          <w:sz w:val="28"/>
          <w:szCs w:val="28"/>
        </w:rPr>
        <w:t>、</w:t>
      </w:r>
      <w:r>
        <w:rPr>
          <w:rFonts w:ascii="黑体" w:eastAsia="黑体" w:hAnsi="黑体" w:hint="eastAsia"/>
          <w:sz w:val="28"/>
          <w:szCs w:val="28"/>
        </w:rPr>
        <w:t>项目名称：</w:t>
      </w:r>
      <w:r w:rsidR="003B608E" w:rsidRPr="003B608E">
        <w:rPr>
          <w:rFonts w:ascii="黑体" w:eastAsia="黑体" w:hAnsi="黑体" w:hint="eastAsia"/>
          <w:sz w:val="28"/>
          <w:szCs w:val="28"/>
        </w:rPr>
        <w:t>彭州市中医医院2021年麻醉机等医疗设备采购项目</w:t>
      </w:r>
    </w:p>
    <w:p w:rsidR="008360DC" w:rsidRDefault="008360DC" w:rsidP="008360DC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三、</w:t>
      </w:r>
      <w:r w:rsidR="009E5079">
        <w:rPr>
          <w:rFonts w:ascii="黑体" w:eastAsia="黑体" w:hAnsi="黑体" w:hint="eastAsia"/>
          <w:sz w:val="28"/>
          <w:szCs w:val="28"/>
        </w:rPr>
        <w:t>成交</w:t>
      </w:r>
      <w:r>
        <w:rPr>
          <w:rFonts w:ascii="黑体" w:eastAsia="黑体" w:hAnsi="黑体" w:hint="eastAsia"/>
          <w:sz w:val="28"/>
          <w:szCs w:val="28"/>
        </w:rPr>
        <w:t>信息</w:t>
      </w:r>
    </w:p>
    <w:p w:rsidR="003B608E" w:rsidRDefault="003B608E" w:rsidP="008360D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采购包</w:t>
      </w:r>
      <w:proofErr w:type="gramStart"/>
      <w:r>
        <w:rPr>
          <w:rFonts w:ascii="仿宋" w:eastAsia="仿宋" w:hAnsi="仿宋" w:hint="eastAsia"/>
          <w:sz w:val="28"/>
          <w:szCs w:val="28"/>
        </w:rPr>
        <w:t>一</w:t>
      </w:r>
      <w:proofErr w:type="gramEnd"/>
      <w:r>
        <w:rPr>
          <w:rFonts w:ascii="仿宋" w:eastAsia="仿宋" w:hAnsi="仿宋" w:hint="eastAsia"/>
          <w:sz w:val="28"/>
          <w:szCs w:val="28"/>
        </w:rPr>
        <w:t>：</w:t>
      </w:r>
    </w:p>
    <w:p w:rsidR="008360DC" w:rsidRDefault="008360DC" w:rsidP="008360D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供应商名称：</w:t>
      </w:r>
      <w:r w:rsidR="003B608E" w:rsidRPr="003B608E">
        <w:rPr>
          <w:rFonts w:ascii="仿宋" w:eastAsia="仿宋" w:hAnsi="仿宋" w:hint="eastAsia"/>
          <w:sz w:val="28"/>
          <w:szCs w:val="28"/>
        </w:rPr>
        <w:t>江西瑞莱商贸有限公司</w:t>
      </w:r>
    </w:p>
    <w:p w:rsidR="008360DC" w:rsidRDefault="008360DC" w:rsidP="008360DC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供应商地址：</w:t>
      </w:r>
      <w:r w:rsidR="003B608E" w:rsidRPr="003B608E">
        <w:rPr>
          <w:rFonts w:ascii="仿宋" w:eastAsia="仿宋" w:hAnsi="仿宋" w:hint="eastAsia"/>
          <w:sz w:val="28"/>
          <w:szCs w:val="28"/>
        </w:rPr>
        <w:t>江西省上饶经济技术开发区</w:t>
      </w:r>
      <w:proofErr w:type="gramStart"/>
      <w:r w:rsidR="003B608E" w:rsidRPr="003B608E">
        <w:rPr>
          <w:rFonts w:ascii="仿宋" w:eastAsia="仿宋" w:hAnsi="仿宋" w:hint="eastAsia"/>
          <w:sz w:val="28"/>
          <w:szCs w:val="28"/>
        </w:rPr>
        <w:t>拓展路</w:t>
      </w:r>
      <w:proofErr w:type="gramEnd"/>
      <w:r w:rsidR="003B608E" w:rsidRPr="003B608E">
        <w:rPr>
          <w:rFonts w:ascii="仿宋" w:eastAsia="仿宋" w:hAnsi="仿宋" w:hint="eastAsia"/>
          <w:sz w:val="28"/>
          <w:szCs w:val="28"/>
        </w:rPr>
        <w:t>力能产业园2栋A3224</w:t>
      </w:r>
    </w:p>
    <w:p w:rsidR="008360DC" w:rsidRDefault="000F252D" w:rsidP="008360DC">
      <w:pPr>
        <w:ind w:firstLineChars="200" w:firstLine="560"/>
        <w:rPr>
          <w:rFonts w:ascii="仿宋" w:eastAsia="仿宋" w:hAnsi="仿宋"/>
          <w:iCs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中标</w:t>
      </w:r>
      <w:r w:rsidR="008360DC">
        <w:rPr>
          <w:rFonts w:ascii="仿宋" w:eastAsia="仿宋" w:hAnsi="仿宋" w:hint="eastAsia"/>
          <w:sz w:val="28"/>
          <w:szCs w:val="28"/>
        </w:rPr>
        <w:t>金额：</w:t>
      </w:r>
      <w:r w:rsidR="003B608E" w:rsidRPr="003B608E">
        <w:rPr>
          <w:rFonts w:ascii="仿宋" w:eastAsia="仿宋" w:hAnsi="仿宋"/>
          <w:iCs/>
          <w:sz w:val="28"/>
          <w:szCs w:val="28"/>
          <w:u w:val="single"/>
        </w:rPr>
        <w:t>172.35</w:t>
      </w:r>
      <w:r>
        <w:rPr>
          <w:rFonts w:ascii="仿宋" w:eastAsia="仿宋" w:hAnsi="仿宋" w:hint="eastAsia"/>
          <w:iCs/>
          <w:sz w:val="28"/>
          <w:szCs w:val="28"/>
          <w:u w:val="single"/>
        </w:rPr>
        <w:t>万元</w:t>
      </w:r>
    </w:p>
    <w:p w:rsidR="003B608E" w:rsidRDefault="003B608E" w:rsidP="003B608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采购包二：</w:t>
      </w:r>
    </w:p>
    <w:p w:rsidR="003B608E" w:rsidRDefault="003B608E" w:rsidP="003B608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供应商名称：</w:t>
      </w:r>
      <w:r w:rsidRPr="003B608E">
        <w:rPr>
          <w:rFonts w:ascii="仿宋" w:eastAsia="仿宋" w:hAnsi="仿宋" w:hint="eastAsia"/>
          <w:sz w:val="28"/>
          <w:szCs w:val="28"/>
        </w:rPr>
        <w:t>成都福瑞德医疗投资管理有限公司</w:t>
      </w:r>
    </w:p>
    <w:p w:rsidR="003B608E" w:rsidRDefault="003B608E" w:rsidP="003B608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供应商地址：</w:t>
      </w:r>
      <w:r w:rsidRPr="003B608E">
        <w:rPr>
          <w:rFonts w:ascii="仿宋" w:eastAsia="仿宋" w:hAnsi="仿宋" w:hint="eastAsia"/>
          <w:sz w:val="28"/>
          <w:szCs w:val="28"/>
        </w:rPr>
        <w:t>成都市金牛区韦家</w:t>
      </w:r>
      <w:proofErr w:type="gramStart"/>
      <w:r w:rsidRPr="003B608E">
        <w:rPr>
          <w:rFonts w:ascii="仿宋" w:eastAsia="仿宋" w:hAnsi="仿宋" w:hint="eastAsia"/>
          <w:sz w:val="28"/>
          <w:szCs w:val="28"/>
        </w:rPr>
        <w:t>碾</w:t>
      </w:r>
      <w:proofErr w:type="gramEnd"/>
      <w:r w:rsidRPr="003B608E">
        <w:rPr>
          <w:rFonts w:ascii="仿宋" w:eastAsia="仿宋" w:hAnsi="仿宋" w:hint="eastAsia"/>
          <w:sz w:val="28"/>
          <w:szCs w:val="28"/>
        </w:rPr>
        <w:t>一路118号D栋1430</w:t>
      </w:r>
    </w:p>
    <w:p w:rsidR="003B608E" w:rsidRDefault="003B608E" w:rsidP="003B608E">
      <w:pPr>
        <w:ind w:firstLineChars="200" w:firstLine="560"/>
        <w:rPr>
          <w:rFonts w:ascii="仿宋" w:eastAsia="仿宋" w:hAnsi="仿宋"/>
          <w:iCs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中标金额：</w:t>
      </w:r>
      <w:r w:rsidRPr="003B608E">
        <w:rPr>
          <w:rFonts w:ascii="仿宋" w:eastAsia="仿宋" w:hAnsi="仿宋"/>
          <w:iCs/>
          <w:sz w:val="28"/>
          <w:szCs w:val="28"/>
          <w:u w:val="single"/>
        </w:rPr>
        <w:t>134.50</w:t>
      </w:r>
      <w:r>
        <w:rPr>
          <w:rFonts w:ascii="仿宋" w:eastAsia="仿宋" w:hAnsi="仿宋" w:hint="eastAsia"/>
          <w:iCs/>
          <w:sz w:val="28"/>
          <w:szCs w:val="28"/>
          <w:u w:val="single"/>
        </w:rPr>
        <w:t>万元</w:t>
      </w:r>
    </w:p>
    <w:p w:rsidR="003B608E" w:rsidRDefault="003B608E" w:rsidP="003B608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采购包三：</w:t>
      </w:r>
    </w:p>
    <w:p w:rsidR="003B608E" w:rsidRDefault="003B608E" w:rsidP="00280A1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供应商名称：</w:t>
      </w:r>
      <w:r w:rsidR="00280A1A" w:rsidRPr="00280A1A">
        <w:rPr>
          <w:rFonts w:ascii="仿宋" w:eastAsia="仿宋" w:hAnsi="仿宋" w:hint="eastAsia"/>
          <w:sz w:val="28"/>
          <w:szCs w:val="28"/>
        </w:rPr>
        <w:t>上海筑轩生物科技有限公司</w:t>
      </w:r>
    </w:p>
    <w:p w:rsidR="003B608E" w:rsidRDefault="003B608E" w:rsidP="003B608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供应商地址：</w:t>
      </w:r>
      <w:r w:rsidR="00280A1A" w:rsidRPr="00280A1A">
        <w:rPr>
          <w:rFonts w:ascii="仿宋" w:eastAsia="仿宋" w:hAnsi="仿宋" w:hint="eastAsia"/>
          <w:sz w:val="28"/>
          <w:szCs w:val="28"/>
        </w:rPr>
        <w:t>上海市金山区朱</w:t>
      </w:r>
      <w:proofErr w:type="gramStart"/>
      <w:r w:rsidR="00280A1A" w:rsidRPr="00280A1A">
        <w:rPr>
          <w:rFonts w:ascii="仿宋" w:eastAsia="仿宋" w:hAnsi="仿宋" w:hint="eastAsia"/>
          <w:sz w:val="28"/>
          <w:szCs w:val="28"/>
        </w:rPr>
        <w:t>泾</w:t>
      </w:r>
      <w:proofErr w:type="gramEnd"/>
      <w:r w:rsidR="00280A1A" w:rsidRPr="00280A1A">
        <w:rPr>
          <w:rFonts w:ascii="仿宋" w:eastAsia="仿宋" w:hAnsi="仿宋" w:hint="eastAsia"/>
          <w:sz w:val="28"/>
          <w:szCs w:val="28"/>
        </w:rPr>
        <w:t>镇</w:t>
      </w:r>
    </w:p>
    <w:p w:rsidR="003B608E" w:rsidRDefault="003B608E" w:rsidP="003B608E">
      <w:pPr>
        <w:ind w:firstLineChars="200" w:firstLine="560"/>
        <w:rPr>
          <w:rFonts w:ascii="仿宋" w:eastAsia="仿宋" w:hAnsi="仿宋"/>
          <w:iCs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中标金额：</w:t>
      </w:r>
      <w:r w:rsidR="00280A1A" w:rsidRPr="00280A1A">
        <w:rPr>
          <w:rFonts w:ascii="仿宋" w:eastAsia="仿宋" w:hAnsi="仿宋"/>
          <w:iCs/>
          <w:sz w:val="28"/>
          <w:szCs w:val="28"/>
          <w:u w:val="single"/>
        </w:rPr>
        <w:t>93.00</w:t>
      </w:r>
      <w:r>
        <w:rPr>
          <w:rFonts w:ascii="仿宋" w:eastAsia="仿宋" w:hAnsi="仿宋" w:hint="eastAsia"/>
          <w:iCs/>
          <w:sz w:val="28"/>
          <w:szCs w:val="28"/>
          <w:u w:val="single"/>
        </w:rPr>
        <w:t>万元</w:t>
      </w:r>
    </w:p>
    <w:p w:rsidR="00280A1A" w:rsidRDefault="00280A1A" w:rsidP="00280A1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采购包四：</w:t>
      </w:r>
    </w:p>
    <w:p w:rsidR="00280A1A" w:rsidRDefault="00280A1A" w:rsidP="00280A1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供应商名称：</w:t>
      </w:r>
      <w:r w:rsidR="00060581" w:rsidRPr="00060581">
        <w:rPr>
          <w:rFonts w:ascii="仿宋" w:eastAsia="仿宋" w:hAnsi="仿宋" w:hint="eastAsia"/>
          <w:sz w:val="28"/>
          <w:szCs w:val="28"/>
        </w:rPr>
        <w:t>上海洽玥科技有限公司</w:t>
      </w:r>
    </w:p>
    <w:p w:rsidR="00280A1A" w:rsidRDefault="00280A1A" w:rsidP="00280A1A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供应商地址：</w:t>
      </w:r>
      <w:r w:rsidR="00060581" w:rsidRPr="00060581">
        <w:rPr>
          <w:rFonts w:ascii="仿宋" w:eastAsia="仿宋" w:hAnsi="仿宋" w:hint="eastAsia"/>
          <w:sz w:val="28"/>
          <w:szCs w:val="28"/>
        </w:rPr>
        <w:t>上海市浦东新区航头镇</w:t>
      </w:r>
    </w:p>
    <w:p w:rsidR="00280A1A" w:rsidRDefault="00280A1A" w:rsidP="00280A1A">
      <w:pPr>
        <w:ind w:firstLineChars="200" w:firstLine="560"/>
        <w:rPr>
          <w:rFonts w:ascii="仿宋" w:eastAsia="仿宋" w:hAnsi="仿宋"/>
          <w:iCs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中标金额：</w:t>
      </w:r>
      <w:r w:rsidR="00060581" w:rsidRPr="00060581">
        <w:rPr>
          <w:rFonts w:ascii="仿宋" w:eastAsia="仿宋" w:hAnsi="仿宋"/>
          <w:iCs/>
          <w:sz w:val="28"/>
          <w:szCs w:val="28"/>
          <w:u w:val="single"/>
        </w:rPr>
        <w:t>152.90</w:t>
      </w:r>
      <w:r>
        <w:rPr>
          <w:rFonts w:ascii="仿宋" w:eastAsia="仿宋" w:hAnsi="仿宋" w:hint="eastAsia"/>
          <w:iCs/>
          <w:sz w:val="28"/>
          <w:szCs w:val="28"/>
          <w:u w:val="single"/>
        </w:rPr>
        <w:t>万元</w:t>
      </w:r>
    </w:p>
    <w:p w:rsidR="00060581" w:rsidRDefault="00060581" w:rsidP="00060581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采购包五：</w:t>
      </w:r>
    </w:p>
    <w:p w:rsidR="00060581" w:rsidRDefault="00060581" w:rsidP="00060581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供应商名称：</w:t>
      </w:r>
      <w:r w:rsidR="00DE096B" w:rsidRPr="00DE096B">
        <w:rPr>
          <w:rFonts w:ascii="仿宋" w:eastAsia="仿宋" w:hAnsi="仿宋" w:hint="eastAsia"/>
          <w:sz w:val="28"/>
          <w:szCs w:val="28"/>
        </w:rPr>
        <w:t>杭州</w:t>
      </w:r>
      <w:proofErr w:type="gramStart"/>
      <w:r w:rsidR="00DE096B" w:rsidRPr="00DE096B">
        <w:rPr>
          <w:rFonts w:ascii="仿宋" w:eastAsia="仿宋" w:hAnsi="仿宋" w:hint="eastAsia"/>
          <w:sz w:val="28"/>
          <w:szCs w:val="28"/>
        </w:rPr>
        <w:t>明优医疗</w:t>
      </w:r>
      <w:proofErr w:type="gramEnd"/>
      <w:r w:rsidR="00DE096B" w:rsidRPr="00DE096B">
        <w:rPr>
          <w:rFonts w:ascii="仿宋" w:eastAsia="仿宋" w:hAnsi="仿宋" w:hint="eastAsia"/>
          <w:sz w:val="28"/>
          <w:szCs w:val="28"/>
        </w:rPr>
        <w:t>器械有限公司</w:t>
      </w:r>
    </w:p>
    <w:p w:rsidR="00DE096B" w:rsidRDefault="00060581" w:rsidP="00060581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供应商地址：</w:t>
      </w:r>
      <w:r w:rsidR="00DE096B" w:rsidRPr="00DE096B">
        <w:rPr>
          <w:rFonts w:ascii="仿宋" w:eastAsia="仿宋" w:hAnsi="仿宋" w:hint="eastAsia"/>
          <w:sz w:val="28"/>
          <w:szCs w:val="28"/>
        </w:rPr>
        <w:t>浙江省杭州市桐庐县城南街道健康路9号7号楼2楼—130工位</w:t>
      </w:r>
    </w:p>
    <w:p w:rsidR="00060581" w:rsidRDefault="00060581" w:rsidP="00060581">
      <w:pPr>
        <w:ind w:firstLineChars="200" w:firstLine="560"/>
        <w:rPr>
          <w:rFonts w:ascii="仿宋" w:eastAsia="仿宋" w:hAnsi="仿宋"/>
          <w:iCs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中标金额：</w:t>
      </w:r>
      <w:r w:rsidR="00DE096B" w:rsidRPr="00DE096B">
        <w:rPr>
          <w:rFonts w:ascii="仿宋" w:eastAsia="仿宋" w:hAnsi="仿宋"/>
          <w:iCs/>
          <w:sz w:val="28"/>
          <w:szCs w:val="28"/>
          <w:u w:val="single"/>
        </w:rPr>
        <w:t>88.90</w:t>
      </w:r>
      <w:r>
        <w:rPr>
          <w:rFonts w:ascii="仿宋" w:eastAsia="仿宋" w:hAnsi="仿宋" w:hint="eastAsia"/>
          <w:iCs/>
          <w:sz w:val="28"/>
          <w:szCs w:val="28"/>
          <w:u w:val="single"/>
        </w:rPr>
        <w:t>万元</w:t>
      </w:r>
    </w:p>
    <w:p w:rsidR="00DE096B" w:rsidRDefault="00DE096B" w:rsidP="00DE096B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采购包六：</w:t>
      </w:r>
    </w:p>
    <w:p w:rsidR="00DE096B" w:rsidRDefault="00DE096B" w:rsidP="00DE096B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供应商名称：</w:t>
      </w:r>
      <w:r w:rsidR="004820DE" w:rsidRPr="004820DE">
        <w:rPr>
          <w:rFonts w:ascii="仿宋" w:eastAsia="仿宋" w:hAnsi="仿宋" w:hint="eastAsia"/>
          <w:sz w:val="28"/>
          <w:szCs w:val="28"/>
        </w:rPr>
        <w:t>四川德欣源科技有限公司</w:t>
      </w:r>
    </w:p>
    <w:p w:rsidR="00DE096B" w:rsidRDefault="00DE096B" w:rsidP="00DE096B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供应商地址：</w:t>
      </w:r>
      <w:r w:rsidR="004820DE" w:rsidRPr="004820DE">
        <w:rPr>
          <w:rFonts w:ascii="仿宋" w:eastAsia="仿宋" w:hAnsi="仿宋" w:hint="eastAsia"/>
          <w:sz w:val="28"/>
          <w:szCs w:val="28"/>
        </w:rPr>
        <w:t>成都市青羊区苏坡西路28号</w:t>
      </w:r>
    </w:p>
    <w:p w:rsidR="00DE096B" w:rsidRDefault="00DE096B" w:rsidP="00DE096B">
      <w:pPr>
        <w:ind w:firstLineChars="200" w:firstLine="560"/>
        <w:rPr>
          <w:rFonts w:ascii="仿宋" w:eastAsia="仿宋" w:hAnsi="仿宋"/>
          <w:iCs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中标金额：</w:t>
      </w:r>
      <w:r w:rsidR="004820DE" w:rsidRPr="004820DE">
        <w:rPr>
          <w:rFonts w:ascii="仿宋" w:eastAsia="仿宋" w:hAnsi="仿宋"/>
          <w:iCs/>
          <w:sz w:val="28"/>
          <w:szCs w:val="28"/>
          <w:u w:val="single"/>
        </w:rPr>
        <w:t>78.72</w:t>
      </w:r>
      <w:r>
        <w:rPr>
          <w:rFonts w:ascii="仿宋" w:eastAsia="仿宋" w:hAnsi="仿宋" w:hint="eastAsia"/>
          <w:iCs/>
          <w:sz w:val="28"/>
          <w:szCs w:val="28"/>
          <w:u w:val="single"/>
        </w:rPr>
        <w:t>万元</w:t>
      </w:r>
    </w:p>
    <w:p w:rsidR="004820DE" w:rsidRDefault="004820DE" w:rsidP="004820D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采购包七：</w:t>
      </w:r>
    </w:p>
    <w:p w:rsidR="004820DE" w:rsidRDefault="004820DE" w:rsidP="004820D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供应商名称：</w:t>
      </w:r>
      <w:r w:rsidRPr="004820DE">
        <w:rPr>
          <w:rFonts w:ascii="仿宋" w:eastAsia="仿宋" w:hAnsi="仿宋" w:hint="eastAsia"/>
          <w:sz w:val="28"/>
          <w:szCs w:val="28"/>
        </w:rPr>
        <w:t>四川庆百安科技有限公司</w:t>
      </w:r>
    </w:p>
    <w:p w:rsidR="004820DE" w:rsidRDefault="004820DE" w:rsidP="004820DE">
      <w:pPr>
        <w:ind w:firstLineChars="200" w:firstLine="56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供应商地址：</w:t>
      </w:r>
      <w:r w:rsidRPr="004820DE">
        <w:rPr>
          <w:rFonts w:ascii="仿宋" w:eastAsia="仿宋" w:hAnsi="仿宋" w:hint="eastAsia"/>
          <w:sz w:val="28"/>
          <w:szCs w:val="28"/>
        </w:rPr>
        <w:t>四川省成都市新都区石板滩街道</w:t>
      </w:r>
      <w:proofErr w:type="gramStart"/>
      <w:r w:rsidRPr="004820DE">
        <w:rPr>
          <w:rFonts w:ascii="仿宋" w:eastAsia="仿宋" w:hAnsi="仿宋" w:hint="eastAsia"/>
          <w:sz w:val="28"/>
          <w:szCs w:val="28"/>
        </w:rPr>
        <w:t>芦竹路</w:t>
      </w:r>
      <w:proofErr w:type="gramEnd"/>
      <w:r w:rsidRPr="004820DE">
        <w:rPr>
          <w:rFonts w:ascii="仿宋" w:eastAsia="仿宋" w:hAnsi="仿宋" w:hint="eastAsia"/>
          <w:sz w:val="28"/>
          <w:szCs w:val="28"/>
        </w:rPr>
        <w:t>333号3栋1单元3楼3089号</w:t>
      </w:r>
    </w:p>
    <w:p w:rsidR="003B608E" w:rsidRPr="00F95B64" w:rsidRDefault="004820DE" w:rsidP="00F95B64">
      <w:pPr>
        <w:ind w:firstLineChars="200" w:firstLine="560"/>
        <w:rPr>
          <w:rFonts w:ascii="仿宋" w:eastAsia="仿宋" w:hAnsi="仿宋"/>
          <w:iCs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中标金额：</w:t>
      </w:r>
      <w:r w:rsidRPr="004820DE">
        <w:rPr>
          <w:rFonts w:ascii="仿宋" w:eastAsia="仿宋" w:hAnsi="仿宋"/>
          <w:iCs/>
          <w:sz w:val="28"/>
          <w:szCs w:val="28"/>
          <w:u w:val="single"/>
        </w:rPr>
        <w:t>37.79</w:t>
      </w:r>
      <w:r>
        <w:rPr>
          <w:rFonts w:ascii="仿宋" w:eastAsia="仿宋" w:hAnsi="仿宋" w:hint="eastAsia"/>
          <w:iCs/>
          <w:sz w:val="28"/>
          <w:szCs w:val="28"/>
          <w:u w:val="single"/>
        </w:rPr>
        <w:t>万元</w:t>
      </w:r>
    </w:p>
    <w:p w:rsidR="008360DC" w:rsidRDefault="008360DC" w:rsidP="008360DC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四、主要标的信息</w:t>
      </w:r>
    </w:p>
    <w:tbl>
      <w:tblPr>
        <w:tblStyle w:val="a4"/>
        <w:tblW w:w="8613" w:type="dxa"/>
        <w:tblLayout w:type="fixed"/>
        <w:tblLook w:val="04A0" w:firstRow="1" w:lastRow="0" w:firstColumn="1" w:lastColumn="0" w:noHBand="0" w:noVBand="1"/>
      </w:tblPr>
      <w:tblGrid>
        <w:gridCol w:w="8613"/>
      </w:tblGrid>
      <w:tr w:rsidR="008360DC" w:rsidTr="008360DC">
        <w:tc>
          <w:tcPr>
            <w:tcW w:w="8613" w:type="dxa"/>
          </w:tcPr>
          <w:p w:rsidR="008360DC" w:rsidRDefault="008360DC" w:rsidP="0085165D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货物类</w:t>
            </w:r>
          </w:p>
        </w:tc>
      </w:tr>
      <w:tr w:rsidR="008360DC" w:rsidTr="008360DC">
        <w:tc>
          <w:tcPr>
            <w:tcW w:w="8613" w:type="dxa"/>
          </w:tcPr>
          <w:p w:rsidR="00F95B64" w:rsidRDefault="00F95B64" w:rsidP="00D0169C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采购包</w:t>
            </w: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一</w:t>
            </w:r>
            <w:proofErr w:type="gramEnd"/>
            <w:r>
              <w:rPr>
                <w:rFonts w:ascii="仿宋" w:eastAsia="仿宋" w:hAnsi="仿宋" w:hint="eastAsia"/>
                <w:sz w:val="28"/>
                <w:szCs w:val="28"/>
              </w:rPr>
              <w:t>：</w:t>
            </w:r>
            <w:r w:rsidR="00D0169C" w:rsidRPr="00D0169C">
              <w:rPr>
                <w:rFonts w:ascii="仿宋" w:eastAsia="仿宋" w:hAnsi="仿宋" w:hint="eastAsia"/>
                <w:sz w:val="28"/>
                <w:szCs w:val="28"/>
              </w:rPr>
              <w:t>心电B 超功能类</w:t>
            </w:r>
          </w:p>
          <w:p w:rsidR="008360DC" w:rsidRDefault="008360DC" w:rsidP="00D0169C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名称：</w:t>
            </w:r>
            <w:r w:rsidR="00D0169C" w:rsidRPr="00D0169C">
              <w:rPr>
                <w:rFonts w:ascii="仿宋" w:eastAsia="仿宋" w:hAnsi="仿宋" w:hint="eastAsia"/>
                <w:sz w:val="28"/>
                <w:szCs w:val="28"/>
              </w:rPr>
              <w:t>便携式彩色多普勒超声系统1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D0169C" w:rsidRPr="00D0169C">
              <w:rPr>
                <w:rFonts w:ascii="仿宋" w:eastAsia="仿宋" w:hAnsi="仿宋" w:hint="eastAsia"/>
                <w:sz w:val="28"/>
                <w:szCs w:val="28"/>
              </w:rPr>
              <w:t>便携式彩色多普勒超声系统2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D0169C" w:rsidRPr="00D0169C">
              <w:rPr>
                <w:rFonts w:ascii="仿宋" w:eastAsia="仿宋" w:hAnsi="仿宋" w:hint="eastAsia"/>
                <w:sz w:val="28"/>
                <w:szCs w:val="28"/>
              </w:rPr>
              <w:t>动态血压记录仪（动态心电血压记录仪）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D0169C" w:rsidRPr="00D0169C">
              <w:rPr>
                <w:rFonts w:ascii="仿宋" w:eastAsia="仿宋" w:hAnsi="仿宋" w:hint="eastAsia"/>
                <w:sz w:val="28"/>
                <w:szCs w:val="28"/>
              </w:rPr>
              <w:t>动态心电图仪（动态心电血压记录仪）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D0169C" w:rsidRPr="00D0169C">
              <w:rPr>
                <w:rFonts w:ascii="仿宋" w:eastAsia="仿宋" w:hAnsi="仿宋" w:hint="eastAsia"/>
                <w:sz w:val="28"/>
                <w:szCs w:val="28"/>
              </w:rPr>
              <w:t>监护仪(病人监护仪)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D0169C" w:rsidRPr="00D0169C">
              <w:rPr>
                <w:rFonts w:ascii="仿宋" w:eastAsia="仿宋" w:hAnsi="仿宋" w:hint="eastAsia"/>
                <w:sz w:val="28"/>
                <w:szCs w:val="28"/>
              </w:rPr>
              <w:t>心电监护(病人监护仪)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D0169C" w:rsidRPr="00D0169C">
              <w:rPr>
                <w:rFonts w:ascii="仿宋" w:eastAsia="仿宋" w:hAnsi="仿宋" w:hint="eastAsia"/>
                <w:sz w:val="28"/>
                <w:szCs w:val="28"/>
              </w:rPr>
              <w:t>十二导联同步心电图机（数字式十二道心电图机）</w:t>
            </w:r>
          </w:p>
          <w:p w:rsidR="008360DC" w:rsidRDefault="008360DC" w:rsidP="0085165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品牌：</w:t>
            </w:r>
            <w:r w:rsidR="002C17B4" w:rsidRPr="002C17B4">
              <w:rPr>
                <w:rFonts w:ascii="仿宋" w:eastAsia="仿宋" w:hAnsi="仿宋" w:hint="eastAsia"/>
                <w:sz w:val="28"/>
                <w:szCs w:val="28"/>
              </w:rPr>
              <w:t>迈瑞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2C17B4" w:rsidRPr="002C17B4">
              <w:rPr>
                <w:rFonts w:ascii="仿宋" w:eastAsia="仿宋" w:hAnsi="仿宋" w:hint="eastAsia"/>
                <w:sz w:val="28"/>
                <w:szCs w:val="28"/>
              </w:rPr>
              <w:t>迈瑞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2C17B4" w:rsidRPr="002C17B4">
              <w:rPr>
                <w:rFonts w:ascii="仿宋" w:eastAsia="仿宋" w:hAnsi="仿宋" w:hint="eastAsia"/>
                <w:sz w:val="28"/>
                <w:szCs w:val="28"/>
              </w:rPr>
              <w:t>中健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D0169C" w:rsidRPr="002C17B4">
              <w:rPr>
                <w:rFonts w:ascii="仿宋" w:eastAsia="仿宋" w:hAnsi="仿宋" w:hint="eastAsia"/>
                <w:sz w:val="28"/>
                <w:szCs w:val="28"/>
              </w:rPr>
              <w:t>中健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D0169C" w:rsidRPr="002C17B4">
              <w:rPr>
                <w:rFonts w:ascii="仿宋" w:eastAsia="仿宋" w:hAnsi="仿宋" w:hint="eastAsia"/>
                <w:sz w:val="28"/>
                <w:szCs w:val="28"/>
              </w:rPr>
              <w:t>迈瑞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D0169C" w:rsidRPr="002C17B4">
              <w:rPr>
                <w:rFonts w:ascii="仿宋" w:eastAsia="仿宋" w:hAnsi="仿宋" w:hint="eastAsia"/>
                <w:sz w:val="28"/>
                <w:szCs w:val="28"/>
              </w:rPr>
              <w:t>迈瑞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；理邦</w:t>
            </w:r>
            <w:r w:rsidR="00726867">
              <w:rPr>
                <w:rFonts w:ascii="仿宋" w:eastAsia="仿宋" w:hAnsi="仿宋" w:hint="eastAsia"/>
                <w:sz w:val="28"/>
                <w:szCs w:val="28"/>
              </w:rPr>
              <w:t>等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8360DC" w:rsidRDefault="008360DC" w:rsidP="00D0169C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规格型号：</w:t>
            </w:r>
            <w:r w:rsidR="00D0169C" w:rsidRPr="00D0169C">
              <w:rPr>
                <w:rFonts w:ascii="仿宋" w:eastAsia="仿宋" w:hAnsi="仿宋" w:hint="eastAsia"/>
                <w:sz w:val="28"/>
                <w:szCs w:val="28"/>
              </w:rPr>
              <w:t>主机</w:t>
            </w:r>
            <w:r w:rsidR="00D0169C" w:rsidRPr="00D0169C">
              <w:rPr>
                <w:rFonts w:ascii="仿宋" w:eastAsia="仿宋" w:hAnsi="仿宋"/>
                <w:sz w:val="28"/>
                <w:szCs w:val="28"/>
              </w:rPr>
              <w:t>TE7S</w:t>
            </w:r>
            <w:r w:rsidR="002C17B4">
              <w:rPr>
                <w:rFonts w:ascii="仿宋" w:eastAsia="仿宋" w:hAnsi="仿宋" w:hint="eastAsia"/>
                <w:sz w:val="28"/>
                <w:szCs w:val="28"/>
              </w:rPr>
              <w:t>、</w:t>
            </w:r>
            <w:r w:rsidR="00D0169C" w:rsidRPr="00D0169C">
              <w:rPr>
                <w:rFonts w:ascii="仿宋" w:eastAsia="仿宋" w:hAnsi="仿宋" w:hint="eastAsia"/>
                <w:sz w:val="28"/>
                <w:szCs w:val="28"/>
              </w:rPr>
              <w:t>腹部探头C5-2s</w:t>
            </w:r>
            <w:r w:rsidR="002C17B4">
              <w:rPr>
                <w:rFonts w:ascii="仿宋" w:eastAsia="仿宋" w:hAnsi="仿宋" w:hint="eastAsia"/>
                <w:sz w:val="28"/>
                <w:szCs w:val="28"/>
              </w:rPr>
              <w:t>/、</w:t>
            </w:r>
            <w:r w:rsidR="00D0169C" w:rsidRPr="00D0169C">
              <w:rPr>
                <w:rFonts w:ascii="仿宋" w:eastAsia="仿宋" w:hAnsi="仿宋" w:hint="eastAsia"/>
                <w:sz w:val="28"/>
                <w:szCs w:val="28"/>
              </w:rPr>
              <w:t>高频探头L14-6Ns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等；</w:t>
            </w:r>
            <w:r w:rsidR="00D0169C" w:rsidRPr="00D0169C">
              <w:rPr>
                <w:rFonts w:ascii="仿宋" w:eastAsia="仿宋" w:hAnsi="仿宋" w:hint="eastAsia"/>
                <w:sz w:val="28"/>
                <w:szCs w:val="28"/>
              </w:rPr>
              <w:t>主机</w:t>
            </w:r>
            <w:r w:rsidR="00D0169C" w:rsidRPr="00D0169C">
              <w:rPr>
                <w:rFonts w:ascii="仿宋" w:eastAsia="仿宋" w:hAnsi="仿宋" w:hint="eastAsia"/>
                <w:sz w:val="28"/>
                <w:szCs w:val="28"/>
              </w:rPr>
              <w:lastRenderedPageBreak/>
              <w:t>M7 Super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、</w:t>
            </w:r>
            <w:r w:rsidR="00D0169C" w:rsidRPr="00D0169C">
              <w:rPr>
                <w:rFonts w:ascii="仿宋" w:eastAsia="仿宋" w:hAnsi="仿宋" w:hint="eastAsia"/>
                <w:sz w:val="28"/>
                <w:szCs w:val="28"/>
              </w:rPr>
              <w:t>腹部探头C5-2s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、</w:t>
            </w:r>
            <w:r w:rsidR="00D0169C" w:rsidRPr="00D0169C">
              <w:rPr>
                <w:rFonts w:ascii="仿宋" w:eastAsia="仿宋" w:hAnsi="仿宋" w:hint="eastAsia"/>
                <w:sz w:val="28"/>
                <w:szCs w:val="28"/>
              </w:rPr>
              <w:t>高频探头L12-4s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等；</w:t>
            </w:r>
            <w:r w:rsidR="00D0169C" w:rsidRPr="00D0169C">
              <w:rPr>
                <w:rFonts w:ascii="仿宋" w:eastAsia="仿宋" w:hAnsi="仿宋"/>
                <w:sz w:val="28"/>
                <w:szCs w:val="28"/>
              </w:rPr>
              <w:t>CB-1806-B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D0169C" w:rsidRPr="00D0169C">
              <w:rPr>
                <w:rFonts w:ascii="仿宋" w:eastAsia="仿宋" w:hAnsi="仿宋"/>
                <w:sz w:val="28"/>
                <w:szCs w:val="28"/>
              </w:rPr>
              <w:t>CB-1308-C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proofErr w:type="spellStart"/>
            <w:r w:rsidR="00D0169C" w:rsidRPr="00D0169C">
              <w:rPr>
                <w:rFonts w:ascii="仿宋" w:eastAsia="仿宋" w:hAnsi="仿宋"/>
                <w:sz w:val="28"/>
                <w:szCs w:val="28"/>
              </w:rPr>
              <w:t>BeneVision</w:t>
            </w:r>
            <w:proofErr w:type="spellEnd"/>
            <w:r w:rsidR="00D0169C" w:rsidRPr="00D0169C">
              <w:rPr>
                <w:rFonts w:ascii="仿宋" w:eastAsia="仿宋" w:hAnsi="仿宋"/>
                <w:sz w:val="28"/>
                <w:szCs w:val="28"/>
              </w:rPr>
              <w:t xml:space="preserve"> N15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proofErr w:type="spellStart"/>
            <w:r w:rsidR="00D0169C" w:rsidRPr="00D0169C">
              <w:rPr>
                <w:rFonts w:ascii="仿宋" w:eastAsia="仿宋" w:hAnsi="仿宋"/>
                <w:sz w:val="28"/>
                <w:szCs w:val="28"/>
              </w:rPr>
              <w:t>BeneVision</w:t>
            </w:r>
            <w:proofErr w:type="spellEnd"/>
            <w:r w:rsidR="00D0169C" w:rsidRPr="00D0169C">
              <w:rPr>
                <w:rFonts w:ascii="仿宋" w:eastAsia="仿宋" w:hAnsi="仿宋"/>
                <w:sz w:val="28"/>
                <w:szCs w:val="28"/>
              </w:rPr>
              <w:t xml:space="preserve"> N12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D0169C" w:rsidRPr="00D0169C">
              <w:rPr>
                <w:rFonts w:ascii="仿宋" w:eastAsia="仿宋" w:hAnsi="仿宋"/>
                <w:sz w:val="28"/>
                <w:szCs w:val="28"/>
              </w:rPr>
              <w:t>SE-1201</w:t>
            </w:r>
            <w:r w:rsidR="000F252D"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8360DC" w:rsidRDefault="008360DC" w:rsidP="0085165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数量：</w:t>
            </w:r>
            <w:r w:rsidR="00553A3D">
              <w:rPr>
                <w:rFonts w:ascii="仿宋" w:eastAsia="仿宋" w:hAnsi="仿宋" w:hint="eastAsia"/>
                <w:sz w:val="28"/>
                <w:szCs w:val="28"/>
              </w:rPr>
              <w:t>1套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553A3D">
              <w:rPr>
                <w:rFonts w:ascii="仿宋" w:eastAsia="仿宋" w:hAnsi="仿宋" w:hint="eastAsia"/>
                <w:sz w:val="28"/>
                <w:szCs w:val="28"/>
              </w:rPr>
              <w:t>1套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；5台；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5台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；1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台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；2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台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；3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台</w:t>
            </w:r>
            <w:r w:rsidR="00726867">
              <w:rPr>
                <w:rFonts w:ascii="仿宋" w:eastAsia="仿宋" w:hAnsi="仿宋" w:hint="eastAsia"/>
                <w:sz w:val="28"/>
                <w:szCs w:val="28"/>
              </w:rPr>
              <w:t>等</w:t>
            </w:r>
            <w:r w:rsidR="000F252D"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8360DC" w:rsidRDefault="008360DC" w:rsidP="00F95B64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单价：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595000元；</w:t>
            </w:r>
            <w:r w:rsidR="00D0169C" w:rsidRPr="00D0169C">
              <w:rPr>
                <w:rFonts w:ascii="仿宋" w:eastAsia="仿宋" w:hAnsi="仿宋"/>
                <w:sz w:val="28"/>
                <w:szCs w:val="28"/>
              </w:rPr>
              <w:t>591000</w:t>
            </w:r>
            <w:r w:rsidR="00D0169C">
              <w:rPr>
                <w:rFonts w:ascii="仿宋" w:eastAsia="仿宋" w:hAnsi="仿宋"/>
                <w:sz w:val="28"/>
                <w:szCs w:val="28"/>
              </w:rPr>
              <w:t>元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D0169C">
              <w:rPr>
                <w:rFonts w:ascii="仿宋" w:eastAsia="仿宋" w:hAnsi="仿宋"/>
                <w:sz w:val="28"/>
                <w:szCs w:val="28"/>
              </w:rPr>
              <w:t>19800元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D0169C">
              <w:rPr>
                <w:rFonts w:ascii="仿宋" w:eastAsia="仿宋" w:hAnsi="仿宋"/>
                <w:sz w:val="28"/>
                <w:szCs w:val="28"/>
              </w:rPr>
              <w:t>19700元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D0169C">
              <w:rPr>
                <w:rFonts w:ascii="仿宋" w:eastAsia="仿宋" w:hAnsi="仿宋"/>
                <w:sz w:val="28"/>
                <w:szCs w:val="28"/>
              </w:rPr>
              <w:t>75000元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D0169C">
              <w:rPr>
                <w:rFonts w:ascii="仿宋" w:eastAsia="仿宋" w:hAnsi="仿宋"/>
                <w:sz w:val="28"/>
                <w:szCs w:val="28"/>
              </w:rPr>
              <w:t>80000元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D0169C">
              <w:rPr>
                <w:rFonts w:ascii="仿宋" w:eastAsia="仿宋" w:hAnsi="仿宋"/>
                <w:sz w:val="28"/>
                <w:szCs w:val="28"/>
              </w:rPr>
              <w:t>35000元</w:t>
            </w:r>
            <w:r w:rsidR="00D0169C"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1D7868" w:rsidRDefault="001D7868" w:rsidP="001D7868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采购包二：</w:t>
            </w:r>
            <w:r w:rsidR="00D0169C" w:rsidRPr="001D7868">
              <w:rPr>
                <w:rFonts w:ascii="仿宋" w:eastAsia="仿宋" w:hAnsi="仿宋" w:hint="eastAsia"/>
                <w:sz w:val="28"/>
                <w:szCs w:val="28"/>
              </w:rPr>
              <w:t>麻醉手术器械类</w:t>
            </w:r>
          </w:p>
          <w:p w:rsidR="00DA373E" w:rsidRDefault="001D7868" w:rsidP="001D7868">
            <w:pPr>
              <w:rPr>
                <w:rFonts w:ascii="仿宋" w:eastAsia="仿宋" w:hAnsi="仿宋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名称：</w:t>
            </w:r>
            <w:r w:rsidR="00DA373E">
              <w:rPr>
                <w:rFonts w:ascii="仿宋" w:eastAsia="仿宋" w:hAnsi="仿宋" w:hint="eastAsia"/>
                <w:sz w:val="28"/>
                <w:szCs w:val="28"/>
              </w:rPr>
              <w:t>麻醉机；</w:t>
            </w:r>
            <w:r w:rsidR="00DA373E" w:rsidRPr="00DA373E">
              <w:rPr>
                <w:rFonts w:ascii="仿宋" w:eastAsia="仿宋" w:hAnsi="仿宋" w:hint="eastAsia"/>
                <w:sz w:val="28"/>
                <w:szCs w:val="28"/>
              </w:rPr>
              <w:t>全自动软式内镜清洗消毒器</w:t>
            </w:r>
            <w:r w:rsidR="00DA373E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DA373E" w:rsidRPr="00DA373E">
              <w:rPr>
                <w:rFonts w:ascii="仿宋" w:eastAsia="仿宋" w:hAnsi="仿宋" w:hint="eastAsia"/>
                <w:sz w:val="28"/>
                <w:szCs w:val="28"/>
              </w:rPr>
              <w:t>内镜存储柜</w:t>
            </w:r>
            <w:r w:rsidR="00DA373E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DA373E" w:rsidRPr="00DA373E">
              <w:rPr>
                <w:rFonts w:ascii="仿宋" w:eastAsia="仿宋" w:hAnsi="仿宋" w:hint="eastAsia"/>
                <w:sz w:val="28"/>
                <w:szCs w:val="28"/>
              </w:rPr>
              <w:t>医用控温仪</w:t>
            </w:r>
            <w:r w:rsidR="00DA373E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DA373E" w:rsidRPr="00DA373E">
              <w:rPr>
                <w:rFonts w:ascii="仿宋" w:eastAsia="仿宋" w:hAnsi="仿宋" w:hint="eastAsia"/>
                <w:sz w:val="28"/>
                <w:szCs w:val="28"/>
              </w:rPr>
              <w:t>视频插管软镜</w:t>
            </w:r>
            <w:r w:rsidR="00DA373E">
              <w:rPr>
                <w:rFonts w:ascii="仿宋" w:eastAsia="仿宋" w:hAnsi="仿宋" w:hint="eastAsia"/>
                <w:sz w:val="28"/>
                <w:szCs w:val="28"/>
              </w:rPr>
              <w:t>；</w:t>
            </w:r>
          </w:p>
          <w:p w:rsidR="001D7868" w:rsidRDefault="001D7868" w:rsidP="001D7868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品牌：</w:t>
            </w:r>
            <w:r w:rsidR="008B62D1" w:rsidRPr="008B62D1">
              <w:rPr>
                <w:rFonts w:ascii="仿宋" w:eastAsia="仿宋" w:hAnsi="仿宋" w:hint="eastAsia"/>
                <w:sz w:val="28"/>
                <w:szCs w:val="28"/>
              </w:rPr>
              <w:t>德尔格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8B62D1" w:rsidRPr="008B62D1">
              <w:rPr>
                <w:rFonts w:ascii="仿宋" w:eastAsia="仿宋" w:hAnsi="仿宋" w:hint="eastAsia"/>
                <w:sz w:val="28"/>
                <w:szCs w:val="28"/>
              </w:rPr>
              <w:t>金尼克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8B62D1" w:rsidRPr="008B62D1">
              <w:rPr>
                <w:rFonts w:ascii="仿宋" w:eastAsia="仿宋" w:hAnsi="仿宋" w:hint="eastAsia"/>
                <w:sz w:val="28"/>
                <w:szCs w:val="28"/>
              </w:rPr>
              <w:t>老肯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DA373E">
              <w:rPr>
                <w:rFonts w:ascii="仿宋" w:eastAsia="仿宋" w:hAnsi="仿宋" w:hint="eastAsia"/>
                <w:sz w:val="28"/>
                <w:szCs w:val="28"/>
              </w:rPr>
              <w:t>安泰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DA373E">
              <w:rPr>
                <w:rFonts w:ascii="仿宋" w:eastAsia="仿宋" w:hAnsi="仿宋" w:hint="eastAsia"/>
                <w:sz w:val="28"/>
                <w:szCs w:val="28"/>
              </w:rPr>
              <w:t>明</w:t>
            </w:r>
            <w:proofErr w:type="gramStart"/>
            <w:r w:rsidR="00DA373E">
              <w:rPr>
                <w:rFonts w:ascii="仿宋" w:eastAsia="仿宋" w:hAnsi="仿宋" w:hint="eastAsia"/>
                <w:sz w:val="28"/>
                <w:szCs w:val="28"/>
              </w:rPr>
              <w:t>象</w:t>
            </w:r>
            <w:proofErr w:type="gramEnd"/>
            <w:r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1D7868" w:rsidRDefault="001D7868" w:rsidP="001D7868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规格型号：</w:t>
            </w:r>
            <w:proofErr w:type="spellStart"/>
            <w:r w:rsidR="00DA373E" w:rsidRPr="00DA373E">
              <w:rPr>
                <w:rFonts w:ascii="仿宋" w:eastAsia="仿宋" w:hAnsi="仿宋"/>
                <w:sz w:val="28"/>
                <w:szCs w:val="28"/>
              </w:rPr>
              <w:t>Fabius</w:t>
            </w:r>
            <w:proofErr w:type="spellEnd"/>
            <w:r w:rsidR="00DA373E" w:rsidRPr="00DA373E">
              <w:rPr>
                <w:rFonts w:ascii="仿宋" w:eastAsia="仿宋" w:hAnsi="仿宋"/>
                <w:sz w:val="28"/>
                <w:szCs w:val="28"/>
              </w:rPr>
              <w:t xml:space="preserve"> plus XL</w:t>
            </w:r>
            <w:r w:rsidR="00DA373E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DA373E" w:rsidRPr="00DA373E">
              <w:rPr>
                <w:rFonts w:ascii="仿宋" w:eastAsia="仿宋" w:hAnsi="仿宋"/>
                <w:sz w:val="28"/>
                <w:szCs w:val="28"/>
              </w:rPr>
              <w:t>JK-XD-2</w:t>
            </w:r>
            <w:r w:rsidR="00DA373E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DA373E" w:rsidRPr="00DA373E">
              <w:rPr>
                <w:rFonts w:ascii="仿宋" w:eastAsia="仿宋" w:hAnsi="仿宋"/>
                <w:sz w:val="28"/>
                <w:szCs w:val="28"/>
              </w:rPr>
              <w:t>ESC-06</w:t>
            </w:r>
            <w:r w:rsidR="00DA373E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DA373E" w:rsidRPr="00DA373E">
              <w:rPr>
                <w:rFonts w:ascii="仿宋" w:eastAsia="仿宋" w:hAnsi="仿宋"/>
                <w:sz w:val="28"/>
                <w:szCs w:val="28"/>
              </w:rPr>
              <w:t>ZLJ-2000</w:t>
            </w:r>
            <w:r w:rsidR="00DA373E">
              <w:rPr>
                <w:rFonts w:ascii="仿宋" w:eastAsia="仿宋" w:hAnsi="仿宋" w:hint="eastAsia"/>
                <w:sz w:val="28"/>
                <w:szCs w:val="28"/>
              </w:rPr>
              <w:t>；TF52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1D7868" w:rsidRDefault="001D7868" w:rsidP="001D7868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数量：</w:t>
            </w:r>
            <w:r w:rsidR="008B62D1">
              <w:rPr>
                <w:rFonts w:ascii="仿宋" w:eastAsia="仿宋" w:hAnsi="仿宋" w:hint="eastAsia"/>
                <w:sz w:val="28"/>
                <w:szCs w:val="28"/>
              </w:rPr>
              <w:t>2</w:t>
            </w:r>
            <w:r w:rsidR="00DA373E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8B62D1">
              <w:rPr>
                <w:rFonts w:ascii="仿宋" w:eastAsia="仿宋" w:hAnsi="仿宋" w:hint="eastAsia"/>
                <w:sz w:val="28"/>
                <w:szCs w:val="28"/>
              </w:rPr>
              <w:t>2</w:t>
            </w:r>
            <w:r w:rsidR="00DA373E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8B62D1">
              <w:rPr>
                <w:rFonts w:ascii="仿宋" w:eastAsia="仿宋" w:hAnsi="仿宋" w:hint="eastAsia"/>
                <w:sz w:val="28"/>
                <w:szCs w:val="28"/>
              </w:rPr>
              <w:t>1</w:t>
            </w:r>
            <w:r w:rsidR="00DA373E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DA373E">
              <w:rPr>
                <w:rFonts w:ascii="仿宋" w:eastAsia="仿宋" w:hAnsi="仿宋" w:hint="eastAsia"/>
                <w:sz w:val="28"/>
                <w:szCs w:val="28"/>
              </w:rPr>
              <w:t>1</w:t>
            </w:r>
            <w:r w:rsidR="00DA373E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DA373E">
              <w:rPr>
                <w:rFonts w:ascii="仿宋" w:eastAsia="仿宋" w:hAnsi="仿宋" w:hint="eastAsia"/>
                <w:sz w:val="28"/>
                <w:szCs w:val="28"/>
              </w:rPr>
              <w:t>1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1D7868" w:rsidRDefault="001D7868" w:rsidP="001D7868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单价：</w:t>
            </w:r>
            <w:r w:rsidR="008B62D1" w:rsidRPr="008B62D1">
              <w:rPr>
                <w:rFonts w:ascii="仿宋" w:eastAsia="仿宋" w:hAnsi="仿宋"/>
                <w:sz w:val="28"/>
                <w:szCs w:val="28"/>
              </w:rPr>
              <w:t>342000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元</w:t>
            </w:r>
            <w:r w:rsidR="00DA373E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8B62D1" w:rsidRPr="008B62D1">
              <w:rPr>
                <w:rFonts w:ascii="仿宋" w:eastAsia="仿宋" w:hAnsi="仿宋"/>
                <w:sz w:val="28"/>
                <w:szCs w:val="28"/>
              </w:rPr>
              <w:t>198000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元</w:t>
            </w:r>
            <w:r w:rsidR="00DA373E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8B62D1" w:rsidRPr="008B62D1">
              <w:rPr>
                <w:rFonts w:ascii="仿宋" w:eastAsia="仿宋" w:hAnsi="仿宋"/>
                <w:sz w:val="28"/>
                <w:szCs w:val="28"/>
              </w:rPr>
              <w:t>20000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元</w:t>
            </w:r>
            <w:r w:rsidR="00DA373E">
              <w:rPr>
                <w:rFonts w:ascii="仿宋" w:eastAsia="仿宋" w:hAnsi="仿宋" w:hint="eastAsia"/>
                <w:sz w:val="28"/>
                <w:szCs w:val="28"/>
              </w:rPr>
              <w:t>；70000元；175000元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1D7868" w:rsidRDefault="001D7868" w:rsidP="001D7868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采购包三：</w:t>
            </w:r>
            <w:r w:rsidR="00DA373E" w:rsidRPr="001D7868">
              <w:rPr>
                <w:rFonts w:ascii="仿宋" w:eastAsia="仿宋" w:hAnsi="仿宋" w:hint="eastAsia"/>
                <w:sz w:val="28"/>
                <w:szCs w:val="28"/>
              </w:rPr>
              <w:t>手术室器械类</w:t>
            </w:r>
          </w:p>
          <w:p w:rsidR="001D7868" w:rsidRDefault="001D7868" w:rsidP="00105434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名称：</w:t>
            </w:r>
            <w:r w:rsidR="00DA373E"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 w:rsidR="00105434" w:rsidRPr="00105434">
              <w:rPr>
                <w:rFonts w:ascii="仿宋" w:eastAsia="仿宋" w:hAnsi="仿宋" w:hint="eastAsia"/>
                <w:sz w:val="28"/>
                <w:szCs w:val="28"/>
              </w:rPr>
              <w:t>器械桌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 w:rsidRPr="00105434">
              <w:rPr>
                <w:rFonts w:ascii="仿宋" w:eastAsia="仿宋" w:hAnsi="仿宋" w:hint="eastAsia"/>
                <w:sz w:val="28"/>
                <w:szCs w:val="28"/>
              </w:rPr>
              <w:t>治疗车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 w:rsidRPr="00105434">
              <w:rPr>
                <w:rFonts w:ascii="仿宋" w:eastAsia="仿宋" w:hAnsi="仿宋" w:hint="eastAsia"/>
                <w:sz w:val="28"/>
                <w:szCs w:val="28"/>
              </w:rPr>
              <w:t>LED手术无影灯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 w:rsidRPr="00105434">
              <w:rPr>
                <w:rFonts w:ascii="仿宋" w:eastAsia="仿宋" w:hAnsi="仿宋" w:hint="eastAsia"/>
                <w:sz w:val="28"/>
                <w:szCs w:val="28"/>
              </w:rPr>
              <w:t>对接转运车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 w:rsidRPr="00105434">
              <w:rPr>
                <w:rFonts w:ascii="仿宋" w:eastAsia="仿宋" w:hAnsi="仿宋" w:hint="eastAsia"/>
                <w:sz w:val="28"/>
                <w:szCs w:val="28"/>
              </w:rPr>
              <w:t>体位垫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 w:rsidRPr="00105434">
              <w:rPr>
                <w:rFonts w:ascii="仿宋" w:eastAsia="仿宋" w:hAnsi="仿宋" w:hint="eastAsia"/>
                <w:sz w:val="28"/>
                <w:szCs w:val="28"/>
              </w:rPr>
              <w:t>腔镜灭菌器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 w:rsidRPr="00105434">
              <w:rPr>
                <w:rFonts w:ascii="仿宋" w:eastAsia="仿宋" w:hAnsi="仿宋" w:hint="eastAsia"/>
                <w:sz w:val="28"/>
                <w:szCs w:val="28"/>
              </w:rPr>
              <w:t>手术床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 w:rsidRPr="00105434">
              <w:rPr>
                <w:rFonts w:ascii="仿宋" w:eastAsia="仿宋" w:hAnsi="仿宋" w:hint="eastAsia"/>
                <w:sz w:val="28"/>
                <w:szCs w:val="28"/>
              </w:rPr>
              <w:t>内窥镜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 w:rsidRPr="00105434">
              <w:rPr>
                <w:rFonts w:ascii="仿宋" w:eastAsia="仿宋" w:hAnsi="仿宋" w:hint="eastAsia"/>
                <w:sz w:val="28"/>
                <w:szCs w:val="28"/>
              </w:rPr>
              <w:t>头架及脑牵拉系统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 w:rsidRPr="00105434">
              <w:rPr>
                <w:rFonts w:ascii="仿宋" w:eastAsia="仿宋" w:hAnsi="仿宋" w:hint="eastAsia"/>
                <w:sz w:val="28"/>
                <w:szCs w:val="28"/>
              </w:rPr>
              <w:t>超声手术刀系统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 w:rsidRPr="00105434">
              <w:rPr>
                <w:rFonts w:ascii="仿宋" w:eastAsia="仿宋" w:hAnsi="仿宋" w:hint="eastAsia"/>
                <w:sz w:val="28"/>
                <w:szCs w:val="28"/>
              </w:rPr>
              <w:t>便携式膀胱容量测定仪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 w:rsidRPr="00105434">
              <w:rPr>
                <w:rFonts w:ascii="仿宋" w:eastAsia="仿宋" w:hAnsi="仿宋" w:hint="eastAsia"/>
                <w:sz w:val="28"/>
                <w:szCs w:val="28"/>
              </w:rPr>
              <w:t>影像工作站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 w:rsidRPr="00105434">
              <w:rPr>
                <w:rFonts w:ascii="仿宋" w:eastAsia="仿宋" w:hAnsi="仿宋" w:hint="eastAsia"/>
                <w:sz w:val="28"/>
                <w:szCs w:val="28"/>
              </w:rPr>
              <w:t>腔镜存放柜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1D7868" w:rsidRDefault="001D7868" w:rsidP="001D7868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品牌：</w:t>
            </w:r>
            <w:r w:rsidR="002E2291" w:rsidRPr="002E2291">
              <w:rPr>
                <w:rFonts w:ascii="仿宋" w:eastAsia="仿宋" w:hAnsi="仿宋" w:hint="eastAsia"/>
                <w:sz w:val="28"/>
                <w:szCs w:val="28"/>
              </w:rPr>
              <w:t>龙之杰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2E2291" w:rsidRPr="002E2291">
              <w:rPr>
                <w:rFonts w:ascii="仿宋" w:eastAsia="仿宋" w:hAnsi="仿宋" w:hint="eastAsia"/>
                <w:sz w:val="28"/>
                <w:szCs w:val="28"/>
              </w:rPr>
              <w:t>龙之杰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proofErr w:type="gramStart"/>
            <w:r w:rsidR="002E2291" w:rsidRPr="002E2291">
              <w:rPr>
                <w:rFonts w:ascii="仿宋" w:eastAsia="仿宋" w:hAnsi="仿宋" w:hint="eastAsia"/>
                <w:sz w:val="28"/>
                <w:szCs w:val="28"/>
              </w:rPr>
              <w:t>欣雨辰</w:t>
            </w:r>
            <w:proofErr w:type="gramEnd"/>
            <w:r w:rsidR="002E2291" w:rsidRPr="002E2291">
              <w:rPr>
                <w:rFonts w:ascii="仿宋" w:eastAsia="仿宋" w:hAnsi="仿宋" w:hint="eastAsia"/>
                <w:sz w:val="28"/>
                <w:szCs w:val="28"/>
              </w:rPr>
              <w:t>医疗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 w:rsidRPr="002E2291">
              <w:rPr>
                <w:rFonts w:ascii="仿宋" w:eastAsia="仿宋" w:hAnsi="仿宋" w:hint="eastAsia"/>
                <w:sz w:val="28"/>
                <w:szCs w:val="28"/>
              </w:rPr>
              <w:t>龙之杰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奥克兰；汇日；</w:t>
            </w:r>
            <w:r w:rsidR="00105434" w:rsidRPr="00105434">
              <w:rPr>
                <w:rFonts w:ascii="仿宋" w:eastAsia="仿宋" w:hAnsi="仿宋" w:hint="eastAsia"/>
                <w:sz w:val="28"/>
                <w:szCs w:val="28"/>
              </w:rPr>
              <w:t>山东铭泰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 w:rsidRPr="00105434">
              <w:rPr>
                <w:rFonts w:ascii="仿宋" w:eastAsia="仿宋" w:hAnsi="仿宋" w:hint="eastAsia"/>
                <w:sz w:val="28"/>
                <w:szCs w:val="28"/>
              </w:rPr>
              <w:t>杭州好克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 w:rsidRPr="00105434">
              <w:rPr>
                <w:rFonts w:ascii="仿宋" w:eastAsia="仿宋" w:hAnsi="仿宋" w:hint="eastAsia"/>
                <w:sz w:val="28"/>
                <w:szCs w:val="28"/>
              </w:rPr>
              <w:t>天津</w:t>
            </w:r>
            <w:proofErr w:type="gramStart"/>
            <w:r w:rsidR="00105434" w:rsidRPr="00105434">
              <w:rPr>
                <w:rFonts w:ascii="仿宋" w:eastAsia="仿宋" w:hAnsi="仿宋" w:hint="eastAsia"/>
                <w:sz w:val="28"/>
                <w:szCs w:val="28"/>
              </w:rPr>
              <w:t>希翼</w:t>
            </w:r>
            <w:proofErr w:type="gramEnd"/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 w:rsidRPr="00105434">
              <w:rPr>
                <w:rFonts w:ascii="仿宋" w:eastAsia="仿宋" w:hAnsi="仿宋" w:hint="eastAsia"/>
                <w:sz w:val="28"/>
                <w:szCs w:val="28"/>
              </w:rPr>
              <w:t>安和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 w:rsidRPr="00105434">
              <w:rPr>
                <w:rFonts w:ascii="仿宋" w:eastAsia="仿宋" w:hAnsi="仿宋" w:hint="eastAsia"/>
                <w:sz w:val="28"/>
                <w:szCs w:val="28"/>
              </w:rPr>
              <w:t>辽宁汉德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proofErr w:type="gramStart"/>
            <w:r w:rsidR="00105434" w:rsidRPr="00105434">
              <w:rPr>
                <w:rFonts w:ascii="仿宋" w:eastAsia="仿宋" w:hAnsi="仿宋" w:hint="eastAsia"/>
                <w:sz w:val="28"/>
                <w:szCs w:val="28"/>
              </w:rPr>
              <w:t>重庆创软科技</w:t>
            </w:r>
            <w:proofErr w:type="gramEnd"/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 w:rsidRPr="00105434">
              <w:rPr>
                <w:rFonts w:ascii="仿宋" w:eastAsia="仿宋" w:hAnsi="仿宋" w:hint="eastAsia"/>
                <w:sz w:val="28"/>
                <w:szCs w:val="28"/>
              </w:rPr>
              <w:t>老肯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1D7868" w:rsidRDefault="001D7868" w:rsidP="001D7868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规格型号：</w:t>
            </w:r>
            <w:r w:rsidR="00105434" w:rsidRPr="00105434">
              <w:rPr>
                <w:rFonts w:ascii="仿宋" w:eastAsia="仿宋" w:hAnsi="仿宋"/>
                <w:sz w:val="28"/>
                <w:szCs w:val="28"/>
              </w:rPr>
              <w:t>LZJ-TC103A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 w:rsidRPr="00105434">
              <w:rPr>
                <w:rFonts w:ascii="仿宋" w:eastAsia="仿宋" w:hAnsi="仿宋"/>
                <w:sz w:val="28"/>
                <w:szCs w:val="28"/>
              </w:rPr>
              <w:t>LZJ-TC10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4；</w:t>
            </w:r>
            <w:r w:rsidR="00105434" w:rsidRPr="00105434">
              <w:rPr>
                <w:rFonts w:ascii="仿宋" w:eastAsia="仿宋" w:hAnsi="仿宋"/>
                <w:sz w:val="28"/>
                <w:szCs w:val="28"/>
              </w:rPr>
              <w:t>YCLED700/500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 w:rsidRPr="00105434">
              <w:rPr>
                <w:rFonts w:ascii="仿宋" w:eastAsia="仿宋" w:hAnsi="仿宋"/>
                <w:sz w:val="28"/>
                <w:szCs w:val="28"/>
              </w:rPr>
              <w:t>LZJ/DJC-II-L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；/；</w:t>
            </w:r>
            <w:r w:rsidR="00105434" w:rsidRPr="00105434">
              <w:rPr>
                <w:rFonts w:ascii="仿宋" w:eastAsia="仿宋" w:hAnsi="仿宋"/>
                <w:sz w:val="28"/>
                <w:szCs w:val="28"/>
              </w:rPr>
              <w:t>WAYWIN-2000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；MT2100</w:t>
            </w:r>
            <w:r w:rsidR="008E7906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 w:rsidRPr="00105434">
              <w:rPr>
                <w:rFonts w:ascii="仿宋" w:eastAsia="仿宋" w:hAnsi="仿宋"/>
                <w:sz w:val="28"/>
                <w:szCs w:val="28"/>
              </w:rPr>
              <w:t>DFQ-III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；/；</w:t>
            </w:r>
            <w:r w:rsidR="00105434">
              <w:t xml:space="preserve"> </w:t>
            </w:r>
            <w:r w:rsidR="00105434" w:rsidRPr="00105434">
              <w:rPr>
                <w:rFonts w:ascii="仿宋" w:eastAsia="仿宋" w:hAnsi="仿宋"/>
                <w:sz w:val="28"/>
                <w:szCs w:val="28"/>
              </w:rPr>
              <w:t>AH-600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 w:rsidRPr="00105434">
              <w:rPr>
                <w:rFonts w:ascii="仿宋" w:eastAsia="仿宋" w:hAnsi="仿宋"/>
                <w:sz w:val="28"/>
                <w:szCs w:val="28"/>
              </w:rPr>
              <w:t>HD5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 w:rsidRPr="00105434">
              <w:rPr>
                <w:rFonts w:ascii="仿宋" w:eastAsia="仿宋" w:hAnsi="仿宋"/>
                <w:sz w:val="28"/>
                <w:szCs w:val="28"/>
              </w:rPr>
              <w:t>V1.0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 w:rsidRPr="00105434">
              <w:rPr>
                <w:rFonts w:ascii="仿宋" w:eastAsia="仿宋" w:hAnsi="仿宋"/>
                <w:sz w:val="28"/>
                <w:szCs w:val="28"/>
              </w:rPr>
              <w:t>ESC-08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1D7868" w:rsidRDefault="001D7868" w:rsidP="001D7868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数量：</w:t>
            </w:r>
            <w:r w:rsidR="002E2291">
              <w:rPr>
                <w:rFonts w:ascii="仿宋" w:eastAsia="仿宋" w:hAnsi="仿宋" w:hint="eastAsia"/>
                <w:sz w:val="28"/>
                <w:szCs w:val="28"/>
              </w:rPr>
              <w:t>3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2E2291">
              <w:rPr>
                <w:rFonts w:ascii="仿宋" w:eastAsia="仿宋" w:hAnsi="仿宋" w:hint="eastAsia"/>
                <w:sz w:val="28"/>
                <w:szCs w:val="28"/>
              </w:rPr>
              <w:t>3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2E2291">
              <w:rPr>
                <w:rFonts w:ascii="仿宋" w:eastAsia="仿宋" w:hAnsi="仿宋" w:hint="eastAsia"/>
                <w:sz w:val="28"/>
                <w:szCs w:val="28"/>
              </w:rPr>
              <w:t>4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；2；1；1；2；2；1；1；1；1；1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1D7868" w:rsidRDefault="001D7868" w:rsidP="001D7868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单价：</w:t>
            </w:r>
            <w:r w:rsidR="002E2291" w:rsidRPr="002E2291">
              <w:rPr>
                <w:rFonts w:ascii="仿宋" w:eastAsia="仿宋" w:hAnsi="仿宋"/>
                <w:sz w:val="28"/>
                <w:szCs w:val="28"/>
              </w:rPr>
              <w:t>8000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元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2E2291" w:rsidRPr="002E2291">
              <w:rPr>
                <w:rFonts w:ascii="仿宋" w:eastAsia="仿宋" w:hAnsi="仿宋"/>
                <w:sz w:val="28"/>
                <w:szCs w:val="28"/>
              </w:rPr>
              <w:t>8000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元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2E2291" w:rsidRPr="002E2291">
              <w:rPr>
                <w:rFonts w:ascii="仿宋" w:eastAsia="仿宋" w:hAnsi="仿宋"/>
                <w:sz w:val="28"/>
                <w:szCs w:val="28"/>
              </w:rPr>
              <w:t>12500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元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>
              <w:rPr>
                <w:rFonts w:ascii="仿宋" w:eastAsia="仿宋" w:hAnsi="仿宋"/>
                <w:sz w:val="28"/>
                <w:szCs w:val="28"/>
              </w:rPr>
              <w:t>15000元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；99000元；</w:t>
            </w:r>
            <w:r w:rsidR="00105434">
              <w:rPr>
                <w:rFonts w:ascii="仿宋" w:eastAsia="仿宋" w:hAnsi="仿宋"/>
                <w:sz w:val="28"/>
                <w:szCs w:val="28"/>
              </w:rPr>
              <w:t>97000元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>
              <w:rPr>
                <w:rFonts w:ascii="仿宋" w:eastAsia="仿宋" w:hAnsi="仿宋"/>
                <w:sz w:val="28"/>
                <w:szCs w:val="28"/>
              </w:rPr>
              <w:lastRenderedPageBreak/>
              <w:t>50000元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>
              <w:rPr>
                <w:rFonts w:ascii="仿宋" w:eastAsia="仿宋" w:hAnsi="仿宋"/>
                <w:sz w:val="28"/>
                <w:szCs w:val="28"/>
              </w:rPr>
              <w:t>24000元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>
              <w:rPr>
                <w:rFonts w:ascii="仿宋" w:eastAsia="仿宋" w:hAnsi="仿宋"/>
                <w:sz w:val="28"/>
                <w:szCs w:val="28"/>
              </w:rPr>
              <w:t>68000元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>
              <w:rPr>
                <w:rFonts w:ascii="仿宋" w:eastAsia="仿宋" w:hAnsi="仿宋"/>
                <w:sz w:val="28"/>
                <w:szCs w:val="28"/>
              </w:rPr>
              <w:t>196000元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>
              <w:rPr>
                <w:rFonts w:ascii="仿宋" w:eastAsia="仿宋" w:hAnsi="仿宋"/>
                <w:sz w:val="28"/>
                <w:szCs w:val="28"/>
              </w:rPr>
              <w:t>150000元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05434">
              <w:rPr>
                <w:rFonts w:ascii="仿宋" w:eastAsia="仿宋" w:hAnsi="仿宋"/>
                <w:sz w:val="28"/>
                <w:szCs w:val="28"/>
              </w:rPr>
              <w:t>34000</w:t>
            </w:r>
            <w:r w:rsidR="00105434">
              <w:rPr>
                <w:rFonts w:ascii="仿宋" w:eastAsia="仿宋" w:hAnsi="仿宋" w:hint="eastAsia"/>
                <w:sz w:val="28"/>
                <w:szCs w:val="28"/>
              </w:rPr>
              <w:t>；10000</w:t>
            </w:r>
            <w:r w:rsidR="00105434">
              <w:rPr>
                <w:rFonts w:ascii="仿宋" w:eastAsia="仿宋" w:hAnsi="仿宋"/>
                <w:sz w:val="28"/>
                <w:szCs w:val="28"/>
              </w:rPr>
              <w:t>元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1D7868" w:rsidRDefault="001D7868" w:rsidP="001D7868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采购包四：</w:t>
            </w:r>
            <w:r w:rsidR="00105434" w:rsidRPr="001D7868">
              <w:rPr>
                <w:rFonts w:ascii="仿宋" w:eastAsia="仿宋" w:hAnsi="仿宋" w:hint="eastAsia"/>
                <w:sz w:val="28"/>
                <w:szCs w:val="28"/>
              </w:rPr>
              <w:t>放射设备类</w:t>
            </w:r>
          </w:p>
          <w:p w:rsidR="001D7868" w:rsidRDefault="001D7868" w:rsidP="00395D6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名称：</w:t>
            </w:r>
            <w:r w:rsidR="00395D6D" w:rsidRPr="00395D6D">
              <w:rPr>
                <w:rFonts w:ascii="仿宋" w:eastAsia="仿宋" w:hAnsi="仿宋" w:hint="eastAsia"/>
                <w:sz w:val="28"/>
                <w:szCs w:val="28"/>
              </w:rPr>
              <w:t>移动式C</w:t>
            </w:r>
            <w:proofErr w:type="gramStart"/>
            <w:r w:rsidR="00395D6D" w:rsidRPr="00395D6D">
              <w:rPr>
                <w:rFonts w:ascii="仿宋" w:eastAsia="仿宋" w:hAnsi="仿宋" w:hint="eastAsia"/>
                <w:sz w:val="28"/>
                <w:szCs w:val="28"/>
              </w:rPr>
              <w:t>型臂</w:t>
            </w:r>
            <w:proofErr w:type="gramEnd"/>
            <w:r w:rsidR="00395D6D" w:rsidRPr="00395D6D">
              <w:rPr>
                <w:rFonts w:ascii="仿宋" w:eastAsia="仿宋" w:hAnsi="仿宋" w:hint="eastAsia"/>
                <w:sz w:val="28"/>
                <w:szCs w:val="28"/>
              </w:rPr>
              <w:t>X射线机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95D6D" w:rsidRPr="00395D6D">
              <w:rPr>
                <w:rFonts w:ascii="仿宋" w:eastAsia="仿宋" w:hAnsi="仿宋" w:hint="eastAsia"/>
                <w:sz w:val="28"/>
                <w:szCs w:val="28"/>
              </w:rPr>
              <w:t>牙科X射线机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95D6D" w:rsidRPr="00395D6D">
              <w:rPr>
                <w:rFonts w:ascii="仿宋" w:eastAsia="仿宋" w:hAnsi="仿宋" w:hint="eastAsia"/>
                <w:sz w:val="28"/>
                <w:szCs w:val="28"/>
              </w:rPr>
              <w:t>数字化口腔X射线成像系统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1D7868" w:rsidRDefault="001D7868" w:rsidP="001D7868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品牌：</w:t>
            </w:r>
            <w:r w:rsidR="0029224C" w:rsidRPr="0029224C">
              <w:rPr>
                <w:rFonts w:ascii="仿宋" w:eastAsia="仿宋" w:hAnsi="仿宋" w:hint="eastAsia"/>
                <w:sz w:val="28"/>
                <w:szCs w:val="28"/>
              </w:rPr>
              <w:t>北京通用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29224C" w:rsidRPr="0029224C">
              <w:rPr>
                <w:rFonts w:ascii="仿宋" w:eastAsia="仿宋" w:hAnsi="仿宋" w:hint="eastAsia"/>
                <w:sz w:val="28"/>
                <w:szCs w:val="28"/>
              </w:rPr>
              <w:t>宁波悦</w:t>
            </w:r>
            <w:proofErr w:type="gramStart"/>
            <w:r w:rsidR="0029224C" w:rsidRPr="0029224C">
              <w:rPr>
                <w:rFonts w:ascii="仿宋" w:eastAsia="仿宋" w:hAnsi="仿宋" w:hint="eastAsia"/>
                <w:sz w:val="28"/>
                <w:szCs w:val="28"/>
              </w:rPr>
              <w:t>医</w:t>
            </w:r>
            <w:proofErr w:type="gramEnd"/>
            <w:r w:rsidR="0029224C" w:rsidRPr="0029224C">
              <w:rPr>
                <w:rFonts w:ascii="仿宋" w:eastAsia="仿宋" w:hAnsi="仿宋" w:hint="eastAsia"/>
                <w:sz w:val="28"/>
                <w:szCs w:val="28"/>
              </w:rPr>
              <w:t>行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29224C" w:rsidRPr="0029224C">
              <w:rPr>
                <w:rFonts w:ascii="仿宋" w:eastAsia="仿宋" w:hAnsi="仿宋" w:hint="eastAsia"/>
                <w:sz w:val="28"/>
                <w:szCs w:val="28"/>
              </w:rPr>
              <w:t>桂林啄木鸟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1D7868" w:rsidRDefault="001D7868" w:rsidP="001D7868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规格型号：</w:t>
            </w:r>
            <w:r w:rsidR="00395D6D" w:rsidRPr="00395D6D">
              <w:rPr>
                <w:rFonts w:ascii="仿宋" w:eastAsia="仿宋" w:hAnsi="仿宋"/>
                <w:sz w:val="28"/>
                <w:szCs w:val="28"/>
              </w:rPr>
              <w:t>OEC One CFD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95D6D" w:rsidRPr="00395D6D">
              <w:rPr>
                <w:rFonts w:ascii="仿宋" w:eastAsia="仿宋" w:hAnsi="仿宋"/>
                <w:sz w:val="28"/>
                <w:szCs w:val="28"/>
              </w:rPr>
              <w:t>YOU (MG)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proofErr w:type="spellStart"/>
            <w:r w:rsidR="00395D6D" w:rsidRPr="00395D6D">
              <w:rPr>
                <w:rFonts w:ascii="仿宋" w:eastAsia="仿宋" w:hAnsi="仿宋"/>
                <w:sz w:val="28"/>
                <w:szCs w:val="28"/>
              </w:rPr>
              <w:t>i</w:t>
            </w:r>
            <w:proofErr w:type="spellEnd"/>
            <w:r w:rsidR="00395D6D" w:rsidRPr="00395D6D">
              <w:rPr>
                <w:rFonts w:ascii="仿宋" w:eastAsia="仿宋" w:hAnsi="仿宋"/>
                <w:sz w:val="28"/>
                <w:szCs w:val="28"/>
              </w:rPr>
              <w:t>-Scan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1D7868" w:rsidRDefault="001D7868" w:rsidP="001D7868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数量：1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1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1。</w:t>
            </w:r>
          </w:p>
          <w:p w:rsidR="001D7868" w:rsidRDefault="001D7868" w:rsidP="001D7868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单价：</w:t>
            </w:r>
            <w:r w:rsidR="0029224C" w:rsidRPr="0029224C">
              <w:rPr>
                <w:rFonts w:ascii="仿宋" w:eastAsia="仿宋" w:hAnsi="仿宋"/>
                <w:sz w:val="28"/>
                <w:szCs w:val="28"/>
              </w:rPr>
              <w:t>1478000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元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29224C" w:rsidRPr="0029224C">
              <w:rPr>
                <w:rFonts w:ascii="仿宋" w:eastAsia="仿宋" w:hAnsi="仿宋"/>
                <w:sz w:val="28"/>
                <w:szCs w:val="28"/>
              </w:rPr>
              <w:t>26200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元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29224C" w:rsidRPr="0029224C">
              <w:rPr>
                <w:rFonts w:ascii="仿宋" w:eastAsia="仿宋" w:hAnsi="仿宋"/>
                <w:sz w:val="28"/>
                <w:szCs w:val="28"/>
              </w:rPr>
              <w:t>24800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元。</w:t>
            </w:r>
          </w:p>
          <w:p w:rsidR="001D7868" w:rsidRDefault="001D7868" w:rsidP="001D7868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采购包五：</w:t>
            </w:r>
            <w:r w:rsidR="00395D6D" w:rsidRPr="001D7868">
              <w:rPr>
                <w:rFonts w:ascii="仿宋" w:eastAsia="仿宋" w:hAnsi="仿宋" w:hint="eastAsia"/>
                <w:sz w:val="28"/>
                <w:szCs w:val="28"/>
              </w:rPr>
              <w:t>五官口腔设备类</w:t>
            </w:r>
          </w:p>
          <w:p w:rsidR="001D7868" w:rsidRDefault="001D7868" w:rsidP="00395D6D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名称：</w:t>
            </w:r>
            <w:r w:rsidR="00395D6D" w:rsidRPr="00395D6D">
              <w:rPr>
                <w:rFonts w:ascii="仿宋" w:eastAsia="仿宋" w:hAnsi="仿宋" w:hint="eastAsia"/>
                <w:sz w:val="28"/>
                <w:szCs w:val="28"/>
              </w:rPr>
              <w:t>电子鼻咽喉镜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95D6D" w:rsidRPr="00395D6D">
              <w:rPr>
                <w:rFonts w:ascii="仿宋" w:eastAsia="仿宋" w:hAnsi="仿宋" w:hint="eastAsia"/>
                <w:sz w:val="28"/>
                <w:szCs w:val="28"/>
              </w:rPr>
              <w:t>干眼检测仪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95D6D" w:rsidRPr="00395D6D">
              <w:rPr>
                <w:rFonts w:ascii="仿宋" w:eastAsia="仿宋" w:hAnsi="仿宋" w:hint="eastAsia"/>
                <w:sz w:val="28"/>
                <w:szCs w:val="28"/>
              </w:rPr>
              <w:t>五官短波紫外线治疗仪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95D6D" w:rsidRPr="00395D6D">
              <w:rPr>
                <w:rFonts w:ascii="仿宋" w:eastAsia="仿宋" w:hAnsi="仿宋" w:hint="eastAsia"/>
                <w:sz w:val="28"/>
                <w:szCs w:val="28"/>
              </w:rPr>
              <w:t>医用超声雾化器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95D6D" w:rsidRPr="00395D6D">
              <w:rPr>
                <w:rFonts w:ascii="仿宋" w:eastAsia="仿宋" w:hAnsi="仿宋" w:hint="eastAsia"/>
                <w:sz w:val="28"/>
                <w:szCs w:val="28"/>
              </w:rPr>
              <w:t>根管预备机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95D6D" w:rsidRPr="00395D6D">
              <w:rPr>
                <w:rFonts w:ascii="仿宋" w:eastAsia="仿宋" w:hAnsi="仿宋" w:hint="eastAsia"/>
                <w:sz w:val="28"/>
                <w:szCs w:val="28"/>
              </w:rPr>
              <w:t>牙科综合治疗机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95D6D" w:rsidRPr="00395D6D">
              <w:rPr>
                <w:rFonts w:ascii="仿宋" w:eastAsia="仿宋" w:hAnsi="仿宋" w:hint="eastAsia"/>
                <w:sz w:val="28"/>
                <w:szCs w:val="28"/>
              </w:rPr>
              <w:t>口腔观察仪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95D6D" w:rsidRPr="00395D6D">
              <w:rPr>
                <w:rFonts w:ascii="仿宋" w:eastAsia="仿宋" w:hAnsi="仿宋" w:hint="eastAsia"/>
                <w:sz w:val="28"/>
                <w:szCs w:val="28"/>
              </w:rPr>
              <w:t>热熔牙胶充填仪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1D7868" w:rsidRDefault="001D7868" w:rsidP="001D7868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品牌：</w:t>
            </w:r>
            <w:r w:rsidR="00AC3406" w:rsidRPr="00AC3406">
              <w:rPr>
                <w:rFonts w:ascii="仿宋" w:eastAsia="仿宋" w:hAnsi="仿宋" w:hint="eastAsia"/>
                <w:sz w:val="28"/>
                <w:szCs w:val="28"/>
              </w:rPr>
              <w:t>澳华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AC3406" w:rsidRPr="00AC3406">
              <w:rPr>
                <w:rFonts w:ascii="仿宋" w:eastAsia="仿宋" w:hAnsi="仿宋" w:hint="eastAsia"/>
                <w:sz w:val="28"/>
                <w:szCs w:val="28"/>
              </w:rPr>
              <w:t>美沃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AC3406" w:rsidRPr="00AC3406">
              <w:rPr>
                <w:rFonts w:ascii="仿宋" w:eastAsia="仿宋" w:hAnsi="仿宋" w:hint="eastAsia"/>
                <w:sz w:val="28"/>
                <w:szCs w:val="28"/>
              </w:rPr>
              <w:t>天月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proofErr w:type="gramStart"/>
            <w:r w:rsidR="00395D6D">
              <w:rPr>
                <w:rFonts w:ascii="仿宋" w:eastAsia="仿宋" w:hAnsi="仿宋" w:hint="eastAsia"/>
                <w:sz w:val="28"/>
                <w:szCs w:val="28"/>
              </w:rPr>
              <w:t>国医华</w:t>
            </w:r>
            <w:proofErr w:type="gramEnd"/>
            <w:r w:rsidR="00395D6D">
              <w:rPr>
                <w:rFonts w:ascii="仿宋" w:eastAsia="仿宋" w:hAnsi="仿宋" w:hint="eastAsia"/>
                <w:sz w:val="28"/>
                <w:szCs w:val="28"/>
              </w:rPr>
              <w:t>科；赛乐；</w:t>
            </w:r>
            <w:proofErr w:type="gramStart"/>
            <w:r w:rsidR="00395D6D">
              <w:rPr>
                <w:rFonts w:ascii="仿宋" w:eastAsia="仿宋" w:hAnsi="仿宋" w:hint="eastAsia"/>
                <w:sz w:val="28"/>
                <w:szCs w:val="28"/>
              </w:rPr>
              <w:t>艾捷斯</w:t>
            </w:r>
            <w:proofErr w:type="gramEnd"/>
            <w:r w:rsidR="00395D6D">
              <w:rPr>
                <w:rFonts w:ascii="仿宋" w:eastAsia="仿宋" w:hAnsi="仿宋" w:hint="eastAsia"/>
                <w:sz w:val="28"/>
                <w:szCs w:val="28"/>
              </w:rPr>
              <w:t>；君发佰特；赛乐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1D7868" w:rsidRDefault="001D7868" w:rsidP="001D7868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规格型号：</w:t>
            </w:r>
            <w:r w:rsidR="00395D6D" w:rsidRPr="00395D6D">
              <w:rPr>
                <w:rFonts w:ascii="仿宋" w:eastAsia="仿宋" w:hAnsi="仿宋"/>
                <w:sz w:val="28"/>
                <w:szCs w:val="28"/>
              </w:rPr>
              <w:t>VRL-Q30</w:t>
            </w:r>
            <w:r w:rsidR="00395D6D">
              <w:rPr>
                <w:rFonts w:ascii="仿宋" w:eastAsia="仿宋" w:hAnsi="仿宋"/>
                <w:sz w:val="28"/>
                <w:szCs w:val="28"/>
              </w:rPr>
              <w:t>型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95D6D" w:rsidRPr="00395D6D">
              <w:rPr>
                <w:rFonts w:ascii="仿宋" w:eastAsia="仿宋" w:hAnsi="仿宋"/>
                <w:sz w:val="28"/>
                <w:szCs w:val="28"/>
              </w:rPr>
              <w:t>S390L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95D6D" w:rsidRPr="00395D6D">
              <w:rPr>
                <w:rFonts w:ascii="仿宋" w:eastAsia="仿宋" w:hAnsi="仿宋"/>
                <w:sz w:val="28"/>
                <w:szCs w:val="28"/>
              </w:rPr>
              <w:t>ZYY-9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95D6D" w:rsidRPr="00395D6D">
              <w:rPr>
                <w:rFonts w:ascii="仿宋" w:eastAsia="仿宋" w:hAnsi="仿宋"/>
                <w:sz w:val="28"/>
                <w:szCs w:val="28"/>
              </w:rPr>
              <w:t>GYS-WHQ-I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95D6D" w:rsidRPr="00395D6D">
              <w:rPr>
                <w:rFonts w:ascii="仿宋" w:eastAsia="仿宋" w:hAnsi="仿宋"/>
                <w:sz w:val="28"/>
                <w:szCs w:val="28"/>
              </w:rPr>
              <w:t>E-connect s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95D6D" w:rsidRPr="00395D6D">
              <w:rPr>
                <w:rFonts w:ascii="仿宋" w:eastAsia="仿宋" w:hAnsi="仿宋"/>
                <w:sz w:val="28"/>
                <w:szCs w:val="28"/>
              </w:rPr>
              <w:t>AJ12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95D6D" w:rsidRPr="00395D6D">
              <w:rPr>
                <w:rFonts w:ascii="仿宋" w:eastAsia="仿宋" w:hAnsi="仿宋"/>
                <w:sz w:val="28"/>
                <w:szCs w:val="28"/>
              </w:rPr>
              <w:t>JF-668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95D6D" w:rsidRPr="00395D6D">
              <w:rPr>
                <w:rFonts w:ascii="仿宋" w:eastAsia="仿宋" w:hAnsi="仿宋"/>
                <w:sz w:val="28"/>
                <w:szCs w:val="28"/>
              </w:rPr>
              <w:t>Fast-Fill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1D7868" w:rsidRDefault="001D7868" w:rsidP="001D7868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数量：1套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1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台；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1台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1台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1台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1台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；2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台</w:t>
            </w:r>
            <w:r w:rsidR="00395D6D">
              <w:rPr>
                <w:rFonts w:ascii="仿宋" w:eastAsia="仿宋" w:hAnsi="仿宋" w:hint="eastAsia"/>
                <w:sz w:val="28"/>
                <w:szCs w:val="28"/>
              </w:rPr>
              <w:t>；1台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1D7868" w:rsidRDefault="001D7868" w:rsidP="001D7868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单价：</w:t>
            </w:r>
            <w:r w:rsidR="00AC3406" w:rsidRPr="00AC3406">
              <w:rPr>
                <w:rFonts w:ascii="仿宋" w:eastAsia="仿宋" w:hAnsi="仿宋"/>
                <w:sz w:val="28"/>
                <w:szCs w:val="28"/>
              </w:rPr>
              <w:t>344100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元</w:t>
            </w:r>
            <w:r w:rsidR="004B3D9A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AC3406" w:rsidRPr="00AC3406">
              <w:rPr>
                <w:rFonts w:ascii="仿宋" w:eastAsia="仿宋" w:hAnsi="仿宋"/>
                <w:sz w:val="28"/>
                <w:szCs w:val="28"/>
              </w:rPr>
              <w:t>395500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元</w:t>
            </w:r>
            <w:r w:rsidR="004B3D9A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AC3406" w:rsidRPr="00AC3406">
              <w:rPr>
                <w:rFonts w:ascii="仿宋" w:eastAsia="仿宋" w:hAnsi="仿宋"/>
                <w:sz w:val="28"/>
                <w:szCs w:val="28"/>
              </w:rPr>
              <w:t>39500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元</w:t>
            </w:r>
            <w:r w:rsidR="004B3D9A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4B3D9A" w:rsidRPr="004B3D9A">
              <w:rPr>
                <w:rFonts w:ascii="仿宋" w:eastAsia="仿宋" w:hAnsi="仿宋"/>
                <w:sz w:val="28"/>
                <w:szCs w:val="28"/>
              </w:rPr>
              <w:t>48600</w:t>
            </w:r>
            <w:r w:rsidR="004B3D9A">
              <w:rPr>
                <w:rFonts w:ascii="仿宋" w:eastAsia="仿宋" w:hAnsi="仿宋" w:hint="eastAsia"/>
                <w:sz w:val="28"/>
                <w:szCs w:val="28"/>
              </w:rPr>
              <w:t>元；</w:t>
            </w:r>
            <w:r w:rsidR="004B3D9A">
              <w:rPr>
                <w:rFonts w:ascii="仿宋" w:eastAsia="仿宋" w:hAnsi="仿宋"/>
                <w:sz w:val="28"/>
                <w:szCs w:val="28"/>
              </w:rPr>
              <w:t>8200元</w:t>
            </w:r>
            <w:r w:rsidR="004B3D9A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4B3D9A">
              <w:rPr>
                <w:rFonts w:ascii="仿宋" w:eastAsia="仿宋" w:hAnsi="仿宋"/>
                <w:sz w:val="28"/>
                <w:szCs w:val="28"/>
              </w:rPr>
              <w:t>33800元</w:t>
            </w:r>
            <w:r w:rsidR="004B3D9A">
              <w:rPr>
                <w:rFonts w:ascii="仿宋" w:eastAsia="仿宋" w:hAnsi="仿宋" w:hint="eastAsia"/>
                <w:sz w:val="28"/>
                <w:szCs w:val="28"/>
              </w:rPr>
              <w:t>；2400元；14500元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1D7868" w:rsidRDefault="001D7868" w:rsidP="001D7868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采购包六：</w:t>
            </w:r>
            <w:r w:rsidR="004B3D9A" w:rsidRPr="001D7868">
              <w:rPr>
                <w:rFonts w:ascii="仿宋" w:eastAsia="仿宋" w:hAnsi="仿宋" w:hint="eastAsia"/>
                <w:sz w:val="28"/>
                <w:szCs w:val="28"/>
              </w:rPr>
              <w:t>中医设备类</w:t>
            </w:r>
          </w:p>
          <w:p w:rsidR="001D7868" w:rsidRDefault="001D7868" w:rsidP="004B3D9A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名称：</w:t>
            </w:r>
            <w:r w:rsidR="004B3D9A">
              <w:rPr>
                <w:rFonts w:ascii="仿宋" w:eastAsia="仿宋" w:hAnsi="仿宋"/>
                <w:sz w:val="28"/>
                <w:szCs w:val="28"/>
              </w:rPr>
              <w:t xml:space="preserve"> </w:t>
            </w:r>
            <w:r w:rsidR="004B3D9A" w:rsidRPr="004B3D9A">
              <w:rPr>
                <w:rFonts w:ascii="仿宋" w:eastAsia="仿宋" w:hAnsi="仿宋" w:hint="eastAsia"/>
                <w:sz w:val="28"/>
                <w:szCs w:val="28"/>
              </w:rPr>
              <w:t>中药熏蒸机</w:t>
            </w:r>
            <w:r w:rsidR="004B3D9A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4B3D9A" w:rsidRPr="004B3D9A">
              <w:rPr>
                <w:rFonts w:ascii="仿宋" w:eastAsia="仿宋" w:hAnsi="仿宋" w:hint="eastAsia"/>
                <w:sz w:val="28"/>
                <w:szCs w:val="28"/>
              </w:rPr>
              <w:t>红外光</w:t>
            </w:r>
            <w:proofErr w:type="gramStart"/>
            <w:r w:rsidR="004B3D9A" w:rsidRPr="004B3D9A">
              <w:rPr>
                <w:rFonts w:ascii="仿宋" w:eastAsia="仿宋" w:hAnsi="仿宋" w:hint="eastAsia"/>
                <w:sz w:val="28"/>
                <w:szCs w:val="28"/>
              </w:rPr>
              <w:t>灸</w:t>
            </w:r>
            <w:proofErr w:type="gramEnd"/>
            <w:r w:rsidR="004B3D9A" w:rsidRPr="004B3D9A">
              <w:rPr>
                <w:rFonts w:ascii="仿宋" w:eastAsia="仿宋" w:hAnsi="仿宋" w:hint="eastAsia"/>
                <w:sz w:val="28"/>
                <w:szCs w:val="28"/>
              </w:rPr>
              <w:t>疗机</w:t>
            </w:r>
            <w:r w:rsidR="004B3D9A">
              <w:rPr>
                <w:rFonts w:ascii="仿宋" w:eastAsia="仿宋" w:hAnsi="仿宋" w:hint="eastAsia"/>
                <w:sz w:val="28"/>
                <w:szCs w:val="28"/>
              </w:rPr>
              <w:t>；体外冲击波治疗系统；</w:t>
            </w:r>
            <w:r w:rsidR="004B3D9A" w:rsidRPr="004B3D9A">
              <w:rPr>
                <w:rFonts w:ascii="仿宋" w:eastAsia="仿宋" w:hAnsi="仿宋" w:hint="eastAsia"/>
                <w:sz w:val="28"/>
                <w:szCs w:val="28"/>
              </w:rPr>
              <w:t>人体成</w:t>
            </w:r>
            <w:r w:rsidR="004B3D9A" w:rsidRPr="004B3D9A">
              <w:rPr>
                <w:rFonts w:ascii="仿宋" w:eastAsia="仿宋" w:hAnsi="仿宋" w:hint="eastAsia"/>
                <w:sz w:val="28"/>
                <w:szCs w:val="28"/>
              </w:rPr>
              <w:lastRenderedPageBreak/>
              <w:t>份分析仪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4B3D9A" w:rsidRPr="004B3D9A">
              <w:rPr>
                <w:rFonts w:ascii="仿宋" w:eastAsia="仿宋" w:hAnsi="仿宋" w:hint="eastAsia"/>
                <w:sz w:val="28"/>
                <w:szCs w:val="28"/>
              </w:rPr>
              <w:t>动脉硬化检测仪</w:t>
            </w:r>
          </w:p>
          <w:p w:rsidR="001D7868" w:rsidRDefault="001D7868" w:rsidP="001D7868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品牌：</w:t>
            </w:r>
            <w:r w:rsidR="001176E9" w:rsidRPr="001176E9">
              <w:rPr>
                <w:rFonts w:ascii="仿宋" w:eastAsia="仿宋" w:hAnsi="仿宋" w:hint="eastAsia"/>
                <w:sz w:val="28"/>
                <w:szCs w:val="28"/>
              </w:rPr>
              <w:t>翔宇医疗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176E9" w:rsidRPr="001176E9">
              <w:rPr>
                <w:rFonts w:ascii="仿宋" w:eastAsia="仿宋" w:hAnsi="仿宋" w:hint="eastAsia"/>
                <w:sz w:val="28"/>
                <w:szCs w:val="28"/>
              </w:rPr>
              <w:t>翔宇医疗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176E9" w:rsidRPr="001176E9">
              <w:rPr>
                <w:rFonts w:ascii="仿宋" w:eastAsia="仿宋" w:hAnsi="仿宋" w:hint="eastAsia"/>
                <w:sz w:val="28"/>
                <w:szCs w:val="28"/>
              </w:rPr>
              <w:t>翔宇医疗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；清华同方；悦琦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1D7868" w:rsidRDefault="001D7868" w:rsidP="00312850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规格型号：</w:t>
            </w:r>
            <w:r w:rsidR="00312850" w:rsidRPr="00312850">
              <w:rPr>
                <w:rFonts w:ascii="仿宋" w:eastAsia="仿宋" w:hAnsi="仿宋"/>
                <w:sz w:val="28"/>
                <w:szCs w:val="28"/>
              </w:rPr>
              <w:t>HYZ-IB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12850" w:rsidRPr="00312850">
              <w:rPr>
                <w:rFonts w:ascii="仿宋" w:eastAsia="仿宋" w:hAnsi="仿宋"/>
                <w:sz w:val="28"/>
                <w:szCs w:val="28"/>
              </w:rPr>
              <w:t>XY-HGJ-II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12850" w:rsidRPr="00312850">
              <w:rPr>
                <w:rFonts w:ascii="仿宋" w:eastAsia="仿宋" w:hAnsi="仿宋"/>
                <w:sz w:val="28"/>
                <w:szCs w:val="28"/>
              </w:rPr>
              <w:t>XY-K-SHOCK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 w:rsidR="00312850" w:rsidRPr="00312850">
              <w:rPr>
                <w:rFonts w:ascii="仿宋" w:eastAsia="仿宋" w:hAnsi="仿宋"/>
                <w:sz w:val="28"/>
                <w:szCs w:val="28"/>
              </w:rPr>
              <w:t>MASTER-500A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12850" w:rsidRPr="00312850">
              <w:rPr>
                <w:rFonts w:ascii="仿宋" w:eastAsia="仿宋" w:hAnsi="仿宋"/>
                <w:sz w:val="28"/>
                <w:szCs w:val="28"/>
              </w:rPr>
              <w:t>BCA-1A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12850" w:rsidRPr="00312850">
              <w:rPr>
                <w:rFonts w:ascii="仿宋" w:eastAsia="仿宋" w:hAnsi="仿宋"/>
                <w:sz w:val="28"/>
                <w:szCs w:val="28"/>
              </w:rPr>
              <w:t>VBP-9A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1D7868" w:rsidRDefault="001D7868" w:rsidP="001D7868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数量：</w:t>
            </w:r>
            <w:r w:rsidR="001176E9">
              <w:rPr>
                <w:rFonts w:ascii="仿宋" w:eastAsia="仿宋" w:hAnsi="仿宋" w:hint="eastAsia"/>
                <w:sz w:val="28"/>
                <w:szCs w:val="28"/>
              </w:rPr>
              <w:t>4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176E9">
              <w:rPr>
                <w:rFonts w:ascii="仿宋" w:eastAsia="仿宋" w:hAnsi="仿宋" w:hint="eastAsia"/>
                <w:sz w:val="28"/>
                <w:szCs w:val="28"/>
              </w:rPr>
              <w:t>2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1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；1；1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1D7868" w:rsidRDefault="001D7868" w:rsidP="001D7868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单价：</w:t>
            </w:r>
            <w:r w:rsidR="001176E9" w:rsidRPr="001176E9">
              <w:rPr>
                <w:rFonts w:ascii="仿宋" w:eastAsia="仿宋" w:hAnsi="仿宋"/>
                <w:sz w:val="28"/>
                <w:szCs w:val="28"/>
              </w:rPr>
              <w:t>27300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元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176E9" w:rsidRPr="001176E9">
              <w:rPr>
                <w:rFonts w:ascii="仿宋" w:eastAsia="仿宋" w:hAnsi="仿宋"/>
                <w:sz w:val="28"/>
                <w:szCs w:val="28"/>
              </w:rPr>
              <w:t>48500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元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1176E9">
              <w:rPr>
                <w:rFonts w:ascii="仿宋" w:eastAsia="仿宋" w:hAnsi="仿宋"/>
                <w:sz w:val="28"/>
                <w:szCs w:val="28"/>
              </w:rPr>
              <w:t>292000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元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12850">
              <w:rPr>
                <w:rFonts w:ascii="仿宋" w:eastAsia="仿宋" w:hAnsi="仿宋"/>
                <w:sz w:val="28"/>
                <w:szCs w:val="28"/>
              </w:rPr>
              <w:t>143000元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12850">
              <w:rPr>
                <w:rFonts w:ascii="仿宋" w:eastAsia="仿宋" w:hAnsi="仿宋"/>
                <w:sz w:val="28"/>
                <w:szCs w:val="28"/>
              </w:rPr>
              <w:t>146000元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1D7868" w:rsidRDefault="001D7868" w:rsidP="001D7868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采购包七：</w:t>
            </w:r>
            <w:r w:rsidR="00312850" w:rsidRPr="001D7868">
              <w:rPr>
                <w:rFonts w:ascii="仿宋" w:eastAsia="仿宋" w:hAnsi="仿宋" w:hint="eastAsia"/>
                <w:sz w:val="28"/>
                <w:szCs w:val="28"/>
              </w:rPr>
              <w:t>病理检验设备类</w:t>
            </w:r>
          </w:p>
          <w:p w:rsidR="001D7868" w:rsidRDefault="001D7868" w:rsidP="00312850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名称：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显微镜；</w:t>
            </w:r>
            <w:r w:rsidR="00312850" w:rsidRPr="00312850">
              <w:rPr>
                <w:rFonts w:ascii="仿宋" w:eastAsia="仿宋" w:hAnsi="仿宋" w:hint="eastAsia"/>
                <w:sz w:val="28"/>
                <w:szCs w:val="28"/>
              </w:rPr>
              <w:t>医用冰箱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12850" w:rsidRPr="00312850">
              <w:rPr>
                <w:rFonts w:ascii="仿宋" w:eastAsia="仿宋" w:hAnsi="仿宋" w:hint="eastAsia"/>
                <w:sz w:val="28"/>
                <w:szCs w:val="28"/>
              </w:rPr>
              <w:t>生物安全柜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12850" w:rsidRPr="00312850">
              <w:rPr>
                <w:rFonts w:ascii="仿宋" w:eastAsia="仿宋" w:hAnsi="仿宋" w:hint="eastAsia"/>
                <w:sz w:val="28"/>
                <w:szCs w:val="28"/>
              </w:rPr>
              <w:t>电动取材刀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12850" w:rsidRPr="00312850">
              <w:rPr>
                <w:rFonts w:ascii="仿宋" w:eastAsia="仿宋" w:hAnsi="仿宋" w:hint="eastAsia"/>
                <w:sz w:val="28"/>
                <w:szCs w:val="28"/>
              </w:rPr>
              <w:t>血液冷藏箱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12850" w:rsidRPr="00312850">
              <w:rPr>
                <w:rFonts w:ascii="仿宋" w:eastAsia="仿宋" w:hAnsi="仿宋" w:hint="eastAsia"/>
                <w:sz w:val="28"/>
                <w:szCs w:val="28"/>
              </w:rPr>
              <w:t>恒温融浆机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1D7868" w:rsidRDefault="001D7868" w:rsidP="001D7868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品牌：</w:t>
            </w:r>
            <w:r w:rsidR="005D6F5B" w:rsidRPr="005D6F5B">
              <w:rPr>
                <w:rFonts w:ascii="仿宋" w:eastAsia="仿宋" w:hAnsi="仿宋" w:hint="eastAsia"/>
                <w:sz w:val="28"/>
                <w:szCs w:val="28"/>
              </w:rPr>
              <w:t>卡尔蔡司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5D6F5B" w:rsidRPr="005D6F5B">
              <w:rPr>
                <w:rFonts w:ascii="仿宋" w:eastAsia="仿宋" w:hAnsi="仿宋" w:hint="eastAsia"/>
                <w:sz w:val="28"/>
                <w:szCs w:val="28"/>
              </w:rPr>
              <w:t>博科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proofErr w:type="gramStart"/>
            <w:r w:rsidR="005D6F5B" w:rsidRPr="005D6F5B">
              <w:rPr>
                <w:rFonts w:ascii="仿宋" w:eastAsia="仿宋" w:hAnsi="仿宋" w:hint="eastAsia"/>
                <w:sz w:val="28"/>
                <w:szCs w:val="28"/>
              </w:rPr>
              <w:t>鑫</w:t>
            </w:r>
            <w:proofErr w:type="gramEnd"/>
            <w:r w:rsidR="005D6F5B" w:rsidRPr="005D6F5B">
              <w:rPr>
                <w:rFonts w:ascii="仿宋" w:eastAsia="仿宋" w:hAnsi="仿宋" w:hint="eastAsia"/>
                <w:sz w:val="28"/>
                <w:szCs w:val="28"/>
              </w:rPr>
              <w:t>贝西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12850" w:rsidRPr="00312850">
              <w:rPr>
                <w:rFonts w:ascii="仿宋" w:eastAsia="仿宋" w:hAnsi="仿宋" w:hint="eastAsia"/>
                <w:sz w:val="28"/>
                <w:szCs w:val="28"/>
              </w:rPr>
              <w:t>瑞丰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12850" w:rsidRPr="00312850">
              <w:rPr>
                <w:rFonts w:ascii="仿宋" w:eastAsia="仿宋" w:hAnsi="仿宋" w:hint="eastAsia"/>
                <w:sz w:val="28"/>
                <w:szCs w:val="28"/>
              </w:rPr>
              <w:t>海尔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12850" w:rsidRPr="00312850">
              <w:rPr>
                <w:rFonts w:ascii="仿宋" w:eastAsia="仿宋" w:hAnsi="仿宋" w:hint="eastAsia"/>
                <w:sz w:val="28"/>
                <w:szCs w:val="28"/>
              </w:rPr>
              <w:t>骏驰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312850" w:rsidRDefault="001D7868" w:rsidP="00312850">
            <w:pPr>
              <w:autoSpaceDE w:val="0"/>
              <w:autoSpaceDN w:val="0"/>
              <w:adjustRightInd w:val="0"/>
              <w:jc w:val="left"/>
              <w:rPr>
                <w:rFonts w:ascii="宋体" w:hAnsiTheme="minorHAnsi" w:cs="宋体" w:hint="eastAsia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规格型号：</w:t>
            </w:r>
            <w:proofErr w:type="spellStart"/>
            <w:r w:rsidR="00312850" w:rsidRPr="00312850">
              <w:rPr>
                <w:rFonts w:ascii="仿宋" w:eastAsia="仿宋" w:hAnsi="仿宋"/>
                <w:sz w:val="28"/>
                <w:szCs w:val="28"/>
              </w:rPr>
              <w:t>Axio</w:t>
            </w:r>
            <w:proofErr w:type="spellEnd"/>
            <w:r w:rsidR="00312850" w:rsidRPr="00312850">
              <w:rPr>
                <w:rFonts w:ascii="仿宋" w:eastAsia="仿宋" w:hAnsi="仿宋"/>
                <w:sz w:val="28"/>
                <w:szCs w:val="28"/>
              </w:rPr>
              <w:t xml:space="preserve"> Scope.A1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12850">
              <w:rPr>
                <w:rFonts w:ascii="宋体" w:hAnsiTheme="minorHAnsi" w:cs="宋体"/>
                <w:sz w:val="28"/>
                <w:szCs w:val="28"/>
              </w:rPr>
              <w:t>BYC-588</w:t>
            </w:r>
            <w:r w:rsidR="00312850">
              <w:rPr>
                <w:rFonts w:ascii="宋体" w:hAnsiTheme="minorHAnsi" w:cs="宋体" w:hint="eastAsia"/>
                <w:sz w:val="28"/>
                <w:szCs w:val="28"/>
              </w:rPr>
              <w:t>；</w:t>
            </w:r>
            <w:r w:rsidR="00312850">
              <w:rPr>
                <w:rFonts w:ascii="宋体" w:hAnsiTheme="minorHAnsi" w:cs="宋体"/>
                <w:sz w:val="28"/>
                <w:szCs w:val="28"/>
              </w:rPr>
              <w:t>BSC-1100II</w:t>
            </w:r>
            <w:r w:rsidR="00312850">
              <w:rPr>
                <w:rFonts w:ascii="宋体" w:hAnsiTheme="minorHAnsi" w:cs="宋体" w:hint="eastAsia"/>
                <w:sz w:val="28"/>
                <w:szCs w:val="28"/>
              </w:rPr>
              <w:t xml:space="preserve"> </w:t>
            </w:r>
            <w:r w:rsidR="00312850">
              <w:rPr>
                <w:rFonts w:ascii="宋体" w:hAnsiTheme="minorHAnsi" w:cs="宋体"/>
                <w:sz w:val="28"/>
                <w:szCs w:val="28"/>
              </w:rPr>
              <w:t>A2-X</w:t>
            </w:r>
            <w:r w:rsidR="00312850">
              <w:rPr>
                <w:rFonts w:ascii="宋体" w:hAnsiTheme="minorHAnsi" w:cs="宋体" w:hint="eastAsia"/>
                <w:sz w:val="28"/>
                <w:szCs w:val="28"/>
              </w:rPr>
              <w:t>；</w:t>
            </w:r>
            <w:r w:rsidR="00312850" w:rsidRPr="00312850">
              <w:rPr>
                <w:rFonts w:ascii="宋体" w:hAnsiTheme="minorHAnsi" w:cs="宋体"/>
                <w:sz w:val="28"/>
                <w:szCs w:val="28"/>
              </w:rPr>
              <w:t>RF-2A</w:t>
            </w:r>
            <w:r w:rsidR="00312850">
              <w:rPr>
                <w:rFonts w:ascii="宋体" w:hAnsiTheme="minorHAnsi" w:cs="宋体" w:hint="eastAsia"/>
                <w:sz w:val="28"/>
                <w:szCs w:val="28"/>
              </w:rPr>
              <w:t>；</w:t>
            </w:r>
            <w:r w:rsidR="00312850">
              <w:rPr>
                <w:rFonts w:ascii="宋体" w:hAnsiTheme="minorHAnsi" w:cs="宋体"/>
                <w:sz w:val="28"/>
                <w:szCs w:val="28"/>
              </w:rPr>
              <w:t>HXC-429T</w:t>
            </w:r>
            <w:r w:rsidR="00C201FF">
              <w:rPr>
                <w:rFonts w:ascii="宋体" w:hAnsiTheme="minorHAnsi" w:cs="宋体" w:hint="eastAsia"/>
                <w:sz w:val="28"/>
                <w:szCs w:val="28"/>
              </w:rPr>
              <w:t>；</w:t>
            </w:r>
            <w:r w:rsidR="00C201FF">
              <w:rPr>
                <w:rFonts w:ascii="宋体" w:hAnsiTheme="minorHAnsi" w:cs="宋体"/>
                <w:sz w:val="28"/>
                <w:szCs w:val="28"/>
              </w:rPr>
              <w:t>SCR-50</w:t>
            </w:r>
            <w:r w:rsidR="00C201FF">
              <w:rPr>
                <w:rFonts w:ascii="宋体" w:hAnsiTheme="minorHAnsi" w:cs="宋体" w:hint="eastAsia"/>
                <w:sz w:val="28"/>
                <w:szCs w:val="28"/>
              </w:rPr>
              <w:t>。</w:t>
            </w:r>
          </w:p>
          <w:p w:rsidR="001D7868" w:rsidRDefault="001D7868" w:rsidP="00312850">
            <w:pPr>
              <w:autoSpaceDE w:val="0"/>
              <w:autoSpaceDN w:val="0"/>
              <w:adjustRightInd w:val="0"/>
              <w:jc w:val="left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数量：1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1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1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1；1</w:t>
            </w:r>
            <w:r w:rsidR="00C201FF">
              <w:rPr>
                <w:rFonts w:ascii="仿宋" w:eastAsia="仿宋" w:hAnsi="仿宋" w:hint="eastAsia"/>
                <w:sz w:val="28"/>
                <w:szCs w:val="28"/>
              </w:rPr>
              <w:t>；1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  <w:p w:rsidR="00F95B64" w:rsidRDefault="001D7868" w:rsidP="00F95B64">
            <w:pPr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单价：</w:t>
            </w:r>
            <w:r w:rsidR="005D6F5B" w:rsidRPr="005D6F5B">
              <w:rPr>
                <w:rFonts w:ascii="仿宋" w:eastAsia="仿宋" w:hAnsi="仿宋"/>
                <w:sz w:val="28"/>
                <w:szCs w:val="28"/>
              </w:rPr>
              <w:t>212000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元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5D6F5B" w:rsidRPr="005D6F5B">
              <w:rPr>
                <w:rFonts w:ascii="仿宋" w:eastAsia="仿宋" w:hAnsi="仿宋"/>
                <w:sz w:val="28"/>
                <w:szCs w:val="28"/>
              </w:rPr>
              <w:t>15500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元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5D6F5B" w:rsidRPr="005D6F5B">
              <w:rPr>
                <w:rFonts w:ascii="仿宋" w:eastAsia="仿宋" w:hAnsi="仿宋"/>
                <w:sz w:val="28"/>
                <w:szCs w:val="28"/>
              </w:rPr>
              <w:t>22600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元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12850">
              <w:rPr>
                <w:rFonts w:ascii="仿宋" w:eastAsia="仿宋" w:hAnsi="仿宋"/>
                <w:sz w:val="28"/>
                <w:szCs w:val="28"/>
              </w:rPr>
              <w:t>44000元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；</w:t>
            </w:r>
            <w:r w:rsidR="00312850">
              <w:rPr>
                <w:rFonts w:ascii="仿宋" w:eastAsia="仿宋" w:hAnsi="仿宋"/>
                <w:sz w:val="28"/>
                <w:szCs w:val="28"/>
              </w:rPr>
              <w:t>5400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0元；</w:t>
            </w:r>
            <w:r w:rsidR="00312850">
              <w:rPr>
                <w:rFonts w:ascii="仿宋" w:eastAsia="仿宋" w:hAnsi="仿宋"/>
                <w:sz w:val="28"/>
                <w:szCs w:val="28"/>
              </w:rPr>
              <w:t>29800元</w:t>
            </w:r>
            <w:r w:rsidR="00312850">
              <w:rPr>
                <w:rFonts w:ascii="仿宋" w:eastAsia="仿宋" w:hAnsi="仿宋" w:hint="eastAsia"/>
                <w:sz w:val="28"/>
                <w:szCs w:val="28"/>
              </w:rPr>
              <w:t>。</w:t>
            </w:r>
          </w:p>
        </w:tc>
      </w:tr>
    </w:tbl>
    <w:p w:rsidR="008360DC" w:rsidRDefault="008360DC" w:rsidP="008360DC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五、评审专家（单一来源采购人员）名单：</w:t>
      </w:r>
      <w:r w:rsidR="00650ABF">
        <w:rPr>
          <w:rFonts w:ascii="黑体" w:eastAsia="黑体" w:hAnsi="黑体" w:hint="eastAsia"/>
          <w:sz w:val="28"/>
          <w:szCs w:val="28"/>
        </w:rPr>
        <w:t>王丹</w:t>
      </w:r>
      <w:r w:rsidR="00553A3D" w:rsidRPr="00553A3D">
        <w:rPr>
          <w:rFonts w:ascii="黑体" w:eastAsia="黑体" w:hAnsi="黑体" w:hint="eastAsia"/>
          <w:sz w:val="28"/>
          <w:szCs w:val="28"/>
        </w:rPr>
        <w:t>,</w:t>
      </w:r>
      <w:r w:rsidR="00650ABF">
        <w:rPr>
          <w:rFonts w:ascii="黑体" w:eastAsia="黑体" w:hAnsi="黑体" w:hint="eastAsia"/>
          <w:sz w:val="28"/>
          <w:szCs w:val="28"/>
        </w:rPr>
        <w:t>刘滔</w:t>
      </w:r>
      <w:r w:rsidR="00553A3D" w:rsidRPr="00553A3D">
        <w:rPr>
          <w:rFonts w:ascii="黑体" w:eastAsia="黑体" w:hAnsi="黑体" w:hint="eastAsia"/>
          <w:sz w:val="28"/>
          <w:szCs w:val="28"/>
        </w:rPr>
        <w:t>,</w:t>
      </w:r>
      <w:r w:rsidR="00650ABF">
        <w:rPr>
          <w:rFonts w:ascii="黑体" w:eastAsia="黑体" w:hAnsi="黑体" w:hint="eastAsia"/>
          <w:sz w:val="28"/>
          <w:szCs w:val="28"/>
        </w:rPr>
        <w:t>张砺</w:t>
      </w:r>
      <w:r w:rsidR="00553A3D" w:rsidRPr="00553A3D">
        <w:rPr>
          <w:rFonts w:ascii="黑体" w:eastAsia="黑体" w:hAnsi="黑体" w:hint="eastAsia"/>
          <w:sz w:val="28"/>
          <w:szCs w:val="28"/>
        </w:rPr>
        <w:t>,</w:t>
      </w:r>
      <w:r w:rsidR="00650ABF">
        <w:rPr>
          <w:rFonts w:ascii="黑体" w:eastAsia="黑体" w:hAnsi="黑体" w:hint="eastAsia"/>
          <w:sz w:val="28"/>
          <w:szCs w:val="28"/>
        </w:rPr>
        <w:t>王涛</w:t>
      </w:r>
      <w:r w:rsidR="00553A3D" w:rsidRPr="00553A3D">
        <w:rPr>
          <w:rFonts w:ascii="黑体" w:eastAsia="黑体" w:hAnsi="黑体" w:hint="eastAsia"/>
          <w:sz w:val="28"/>
          <w:szCs w:val="28"/>
        </w:rPr>
        <w:t>,</w:t>
      </w:r>
      <w:r w:rsidR="00650ABF">
        <w:rPr>
          <w:rFonts w:ascii="黑体" w:eastAsia="黑体" w:hAnsi="黑体" w:hint="eastAsia"/>
          <w:sz w:val="28"/>
          <w:szCs w:val="28"/>
        </w:rPr>
        <w:t>王倩</w:t>
      </w:r>
      <w:r w:rsidR="00553A3D" w:rsidRPr="00553A3D">
        <w:rPr>
          <w:rFonts w:ascii="黑体" w:eastAsia="黑体" w:hAnsi="黑体" w:hint="eastAsia"/>
          <w:sz w:val="28"/>
          <w:szCs w:val="28"/>
        </w:rPr>
        <w:t>(采购人代表)</w:t>
      </w:r>
    </w:p>
    <w:p w:rsidR="008360DC" w:rsidRDefault="008360DC" w:rsidP="008360DC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六、代理服务收费标准及金额：</w:t>
      </w:r>
      <w:r w:rsidR="00730F25" w:rsidRPr="00730F25">
        <w:rPr>
          <w:rFonts w:ascii="黑体" w:eastAsia="黑体" w:hAnsi="黑体" w:hint="eastAsia"/>
          <w:sz w:val="28"/>
          <w:szCs w:val="28"/>
        </w:rPr>
        <w:t>根据成本加合理利润原则，定额向各采购包中标人收取招标代理服务费，采购包</w:t>
      </w:r>
      <w:proofErr w:type="gramStart"/>
      <w:r w:rsidR="00730F25" w:rsidRPr="00730F25">
        <w:rPr>
          <w:rFonts w:ascii="黑体" w:eastAsia="黑体" w:hAnsi="黑体" w:hint="eastAsia"/>
          <w:sz w:val="28"/>
          <w:szCs w:val="28"/>
        </w:rPr>
        <w:t>一</w:t>
      </w:r>
      <w:proofErr w:type="gramEnd"/>
      <w:r w:rsidR="00730F25" w:rsidRPr="00730F25">
        <w:rPr>
          <w:rFonts w:ascii="黑体" w:eastAsia="黑体" w:hAnsi="黑体" w:hint="eastAsia"/>
          <w:sz w:val="28"/>
          <w:szCs w:val="28"/>
        </w:rPr>
        <w:t>：19594.20元；采购包二：17724.20元；采购包三：11985.00元：采购包四：17733.55元：采购包五：11494.13元：采购包六：10276.50元：采购包七：5000.00</w:t>
      </w:r>
      <w:r w:rsidR="00730F25">
        <w:rPr>
          <w:rFonts w:ascii="黑体" w:eastAsia="黑体" w:hAnsi="黑体" w:hint="eastAsia"/>
          <w:sz w:val="28"/>
          <w:szCs w:val="28"/>
        </w:rPr>
        <w:t>元</w:t>
      </w:r>
      <w:r w:rsidR="005E15F2">
        <w:rPr>
          <w:rFonts w:ascii="黑体" w:eastAsia="黑体" w:hAnsi="黑体" w:hint="eastAsia"/>
          <w:sz w:val="28"/>
          <w:szCs w:val="28"/>
        </w:rPr>
        <w:t>。</w:t>
      </w:r>
    </w:p>
    <w:p w:rsidR="008360DC" w:rsidRDefault="008360DC" w:rsidP="008360DC">
      <w:pPr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lastRenderedPageBreak/>
        <w:t>七、公告期限</w:t>
      </w:r>
    </w:p>
    <w:p w:rsidR="008360DC" w:rsidRDefault="008360DC" w:rsidP="008360DC">
      <w:pPr>
        <w:ind w:firstLineChars="200" w:firstLine="560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自本公告发布之日起</w:t>
      </w:r>
      <w:r>
        <w:rPr>
          <w:rFonts w:ascii="仿宋" w:eastAsia="仿宋" w:hAnsi="仿宋" w:cs="宋体"/>
          <w:kern w:val="0"/>
          <w:sz w:val="28"/>
          <w:szCs w:val="28"/>
        </w:rPr>
        <w:t>1</w:t>
      </w:r>
      <w:r>
        <w:rPr>
          <w:rFonts w:ascii="仿宋" w:eastAsia="仿宋" w:hAnsi="仿宋" w:cs="宋体" w:hint="eastAsia"/>
          <w:kern w:val="0"/>
          <w:sz w:val="28"/>
          <w:szCs w:val="28"/>
        </w:rPr>
        <w:t>个工作日。</w:t>
      </w:r>
    </w:p>
    <w:p w:rsidR="008360DC" w:rsidRDefault="008360DC" w:rsidP="008360DC">
      <w:pPr>
        <w:rPr>
          <w:rFonts w:ascii="黑体" w:eastAsia="黑体" w:hAnsi="黑体" w:cs="仿宋"/>
          <w:sz w:val="28"/>
          <w:szCs w:val="28"/>
        </w:rPr>
      </w:pPr>
      <w:r>
        <w:rPr>
          <w:rFonts w:ascii="黑体" w:eastAsia="黑体" w:hAnsi="黑体" w:cs="仿宋" w:hint="eastAsia"/>
          <w:sz w:val="28"/>
          <w:szCs w:val="28"/>
        </w:rPr>
        <w:t>八、其他补充事宜</w:t>
      </w:r>
    </w:p>
    <w:p w:rsidR="008360DC" w:rsidRPr="008360DC" w:rsidRDefault="00730F25" w:rsidP="00730F25">
      <w:pPr>
        <w:ind w:firstLineChars="200" w:firstLine="560"/>
        <w:rPr>
          <w:rFonts w:ascii="仿宋" w:eastAsia="仿宋" w:hAnsi="仿宋" w:cs="宋体"/>
          <w:kern w:val="0"/>
          <w:sz w:val="28"/>
          <w:szCs w:val="28"/>
        </w:rPr>
      </w:pPr>
      <w:r w:rsidRPr="00730F25">
        <w:rPr>
          <w:rFonts w:ascii="仿宋" w:eastAsia="仿宋" w:hAnsi="仿宋" w:cs="宋体" w:hint="eastAsia"/>
          <w:kern w:val="0"/>
          <w:sz w:val="28"/>
          <w:szCs w:val="28"/>
        </w:rPr>
        <w:t>监管单位：彭州市财政局，联系电话：028-83888323。计划备案号：(2021)0445号。品目编码及名称：A0320-医疗设备。因政</w:t>
      </w:r>
      <w:proofErr w:type="gramStart"/>
      <w:r w:rsidRPr="00730F25">
        <w:rPr>
          <w:rFonts w:ascii="仿宋" w:eastAsia="仿宋" w:hAnsi="仿宋" w:cs="宋体" w:hint="eastAsia"/>
          <w:kern w:val="0"/>
          <w:sz w:val="28"/>
          <w:szCs w:val="28"/>
        </w:rPr>
        <w:t>采云</w:t>
      </w:r>
      <w:proofErr w:type="gramEnd"/>
      <w:r w:rsidRPr="00730F25">
        <w:rPr>
          <w:rFonts w:ascii="仿宋" w:eastAsia="仿宋" w:hAnsi="仿宋" w:cs="宋体" w:hint="eastAsia"/>
          <w:kern w:val="0"/>
          <w:sz w:val="28"/>
          <w:szCs w:val="28"/>
        </w:rPr>
        <w:t>系统bug，无法正确显示各包最高限价，特此备注：本项目采购预算803.45万元，最高限价为782.55万元。（其中各采购</w:t>
      </w:r>
      <w:proofErr w:type="gramStart"/>
      <w:r w:rsidRPr="00730F25">
        <w:rPr>
          <w:rFonts w:ascii="仿宋" w:eastAsia="仿宋" w:hAnsi="仿宋" w:cs="宋体" w:hint="eastAsia"/>
          <w:kern w:val="0"/>
          <w:sz w:val="28"/>
          <w:szCs w:val="28"/>
        </w:rPr>
        <w:t>包最高</w:t>
      </w:r>
      <w:proofErr w:type="gramEnd"/>
      <w:r w:rsidRPr="00730F25">
        <w:rPr>
          <w:rFonts w:ascii="仿宋" w:eastAsia="仿宋" w:hAnsi="仿宋" w:cs="宋体" w:hint="eastAsia"/>
          <w:kern w:val="0"/>
          <w:sz w:val="28"/>
          <w:szCs w:val="28"/>
        </w:rPr>
        <w:t>限价为：采购包</w:t>
      </w:r>
      <w:proofErr w:type="gramStart"/>
      <w:r w:rsidRPr="00730F25">
        <w:rPr>
          <w:rFonts w:ascii="仿宋" w:eastAsia="仿宋" w:hAnsi="仿宋" w:cs="宋体" w:hint="eastAsia"/>
          <w:kern w:val="0"/>
          <w:sz w:val="28"/>
          <w:szCs w:val="28"/>
        </w:rPr>
        <w:t>一</w:t>
      </w:r>
      <w:proofErr w:type="gramEnd"/>
      <w:r w:rsidRPr="00730F25">
        <w:rPr>
          <w:rFonts w:ascii="仿宋" w:eastAsia="仿宋" w:hAnsi="仿宋" w:cs="宋体" w:hint="eastAsia"/>
          <w:kern w:val="0"/>
          <w:sz w:val="28"/>
          <w:szCs w:val="28"/>
        </w:rPr>
        <w:t>：173.2万元，采购包二：153.1万元，采购包三：94万元，采购包四：153.3万元；采购包五：90.15万元；采购包六：80.6万元；采购包七：38.2万元。）。推进四川省政府采购供应商信用融资：根据《四川省财政厅关于推进四川省政府采购供应商信用融资工作的通知》（</w:t>
      </w:r>
      <w:proofErr w:type="gramStart"/>
      <w:r w:rsidRPr="00730F25">
        <w:rPr>
          <w:rFonts w:ascii="仿宋" w:eastAsia="仿宋" w:hAnsi="仿宋" w:cs="宋体" w:hint="eastAsia"/>
          <w:kern w:val="0"/>
          <w:sz w:val="28"/>
          <w:szCs w:val="28"/>
        </w:rPr>
        <w:t>川财采</w:t>
      </w:r>
      <w:proofErr w:type="gramEnd"/>
      <w:r w:rsidRPr="00730F25">
        <w:rPr>
          <w:rFonts w:ascii="仿宋" w:eastAsia="仿宋" w:hAnsi="仿宋" w:cs="宋体" w:hint="eastAsia"/>
          <w:kern w:val="0"/>
          <w:sz w:val="28"/>
          <w:szCs w:val="28"/>
        </w:rPr>
        <w:t>〔2018〕123号）、《成都市中小企业政府采购信用融资暂行办法》、《成都市级支持中小企业政府采购信用融资实施方案》，有融资需求的供应商可根据四川政府采购网公示的银行及其“政采贷”产品，自行选择符合自身情况的“政采贷”银行及其产品，凭中标（成交）通知书向银行提出贷款意向申请。银行应及时按照有关规定</w:t>
      </w:r>
      <w:r>
        <w:rPr>
          <w:rFonts w:ascii="仿宋" w:eastAsia="仿宋" w:hAnsi="仿宋" w:cs="宋体" w:hint="eastAsia"/>
          <w:kern w:val="0"/>
          <w:sz w:val="28"/>
          <w:szCs w:val="28"/>
        </w:rPr>
        <w:t>完成对供应商的信用审查以及开设账户等相关工作</w:t>
      </w:r>
      <w:r w:rsidR="00553A3D" w:rsidRPr="00553A3D">
        <w:rPr>
          <w:rFonts w:ascii="仿宋" w:eastAsia="仿宋" w:hAnsi="仿宋" w:cs="宋体" w:hint="eastAsia"/>
          <w:kern w:val="0"/>
          <w:sz w:val="28"/>
          <w:szCs w:val="28"/>
        </w:rPr>
        <w:t>。</w:t>
      </w:r>
    </w:p>
    <w:p w:rsidR="008360DC" w:rsidRDefault="008360DC" w:rsidP="008360DC">
      <w:pPr>
        <w:rPr>
          <w:rFonts w:ascii="黑体" w:eastAsia="黑体" w:hAnsi="黑体" w:cs="宋体"/>
          <w:kern w:val="0"/>
          <w:sz w:val="28"/>
          <w:szCs w:val="28"/>
        </w:rPr>
      </w:pPr>
      <w:r>
        <w:rPr>
          <w:rFonts w:ascii="黑体" w:eastAsia="黑体" w:hAnsi="黑体" w:cs="宋体" w:hint="eastAsia"/>
          <w:kern w:val="0"/>
          <w:sz w:val="28"/>
          <w:szCs w:val="28"/>
        </w:rPr>
        <w:t>九、凡对本次公告内容提出询问，请按以下方式联系。</w:t>
      </w:r>
    </w:p>
    <w:p w:rsidR="008360DC" w:rsidRDefault="008360DC" w:rsidP="008360DC">
      <w:pPr>
        <w:pStyle w:val="2"/>
        <w:spacing w:line="360" w:lineRule="auto"/>
        <w:ind w:firstLineChars="250" w:firstLine="700"/>
        <w:rPr>
          <w:rFonts w:ascii="仿宋" w:eastAsia="仿宋" w:hAnsi="仿宋" w:cs="宋体"/>
          <w:b w:val="0"/>
          <w:sz w:val="28"/>
          <w:szCs w:val="28"/>
        </w:rPr>
      </w:pPr>
      <w:bookmarkStart w:id="2" w:name="_Toc35393810"/>
      <w:bookmarkStart w:id="3" w:name="_Toc35393641"/>
      <w:bookmarkStart w:id="4" w:name="_Toc28359100"/>
      <w:bookmarkStart w:id="5" w:name="_Toc28359023"/>
      <w:r>
        <w:rPr>
          <w:rFonts w:ascii="仿宋" w:eastAsia="仿宋" w:hAnsi="仿宋" w:cs="宋体" w:hint="eastAsia"/>
          <w:b w:val="0"/>
          <w:sz w:val="28"/>
          <w:szCs w:val="28"/>
        </w:rPr>
        <w:t>1.采购人信息</w:t>
      </w:r>
      <w:bookmarkEnd w:id="2"/>
      <w:bookmarkEnd w:id="3"/>
      <w:bookmarkEnd w:id="4"/>
      <w:bookmarkEnd w:id="5"/>
    </w:p>
    <w:p w:rsidR="008360DC" w:rsidRDefault="008360DC" w:rsidP="008360DC">
      <w:pPr>
        <w:spacing w:line="360" w:lineRule="auto"/>
        <w:ind w:leftChars="371" w:left="1129" w:hangingChars="125" w:hanging="35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名    称：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  <w:r w:rsidR="00730F25" w:rsidRPr="00730F25">
        <w:rPr>
          <w:rFonts w:ascii="仿宋" w:eastAsia="仿宋" w:hAnsi="仿宋" w:hint="eastAsia"/>
          <w:sz w:val="28"/>
          <w:szCs w:val="28"/>
          <w:u w:val="single"/>
        </w:rPr>
        <w:t>彭州市中医医院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</w:p>
    <w:p w:rsidR="008360DC" w:rsidRDefault="008360DC" w:rsidP="008360DC">
      <w:pPr>
        <w:spacing w:line="360" w:lineRule="auto"/>
        <w:ind w:leftChars="371" w:left="1129" w:hangingChars="125" w:hanging="35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地    址：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  <w:r w:rsidR="00730F25" w:rsidRPr="00730F25">
        <w:rPr>
          <w:rFonts w:ascii="仿宋" w:eastAsia="仿宋" w:hAnsi="仿宋" w:hint="eastAsia"/>
          <w:sz w:val="28"/>
          <w:szCs w:val="28"/>
          <w:u w:val="single"/>
        </w:rPr>
        <w:t>彭州市天</w:t>
      </w:r>
      <w:proofErr w:type="gramStart"/>
      <w:r w:rsidR="00730F25" w:rsidRPr="00730F25">
        <w:rPr>
          <w:rFonts w:ascii="仿宋" w:eastAsia="仿宋" w:hAnsi="仿宋" w:hint="eastAsia"/>
          <w:sz w:val="28"/>
          <w:szCs w:val="28"/>
          <w:u w:val="single"/>
        </w:rPr>
        <w:t>彭</w:t>
      </w:r>
      <w:proofErr w:type="gramEnd"/>
      <w:r w:rsidR="00730F25" w:rsidRPr="00730F25">
        <w:rPr>
          <w:rFonts w:ascii="仿宋" w:eastAsia="仿宋" w:hAnsi="仿宋" w:hint="eastAsia"/>
          <w:sz w:val="28"/>
          <w:szCs w:val="28"/>
          <w:u w:val="single"/>
        </w:rPr>
        <w:t>街道南大街396号</w:t>
      </w:r>
    </w:p>
    <w:p w:rsidR="008360DC" w:rsidRDefault="008360DC" w:rsidP="008360DC">
      <w:pPr>
        <w:spacing w:line="360" w:lineRule="auto"/>
        <w:ind w:leftChars="371" w:left="1129" w:hangingChars="125" w:hanging="35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lastRenderedPageBreak/>
        <w:t>联系方式：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  <w:r w:rsidR="00730F25">
        <w:rPr>
          <w:rFonts w:ascii="仿宋" w:eastAsia="仿宋" w:hAnsi="仿宋" w:hint="eastAsia"/>
          <w:sz w:val="28"/>
          <w:szCs w:val="28"/>
          <w:u w:val="single"/>
        </w:rPr>
        <w:t>桑</w:t>
      </w:r>
      <w:r w:rsidR="00C34B6D" w:rsidRPr="00C34B6D">
        <w:rPr>
          <w:rFonts w:ascii="仿宋" w:eastAsia="仿宋" w:hAnsi="仿宋" w:hint="eastAsia"/>
          <w:sz w:val="28"/>
          <w:szCs w:val="28"/>
          <w:u w:val="single"/>
        </w:rPr>
        <w:t>老师</w:t>
      </w:r>
      <w:r w:rsidR="000F252D" w:rsidRPr="000F252D">
        <w:rPr>
          <w:rFonts w:ascii="仿宋" w:eastAsia="仿宋" w:hAnsi="仿宋" w:hint="eastAsia"/>
          <w:sz w:val="28"/>
          <w:szCs w:val="28"/>
          <w:u w:val="single"/>
        </w:rPr>
        <w:t>：</w:t>
      </w:r>
      <w:r w:rsidR="00730F25" w:rsidRPr="00730F25">
        <w:rPr>
          <w:rFonts w:ascii="仿宋" w:eastAsia="仿宋" w:hAnsi="仿宋"/>
          <w:sz w:val="28"/>
          <w:szCs w:val="28"/>
          <w:u w:val="single"/>
        </w:rPr>
        <w:t>028-83811193</w:t>
      </w:r>
    </w:p>
    <w:p w:rsidR="008360DC" w:rsidRDefault="008360DC" w:rsidP="008360DC">
      <w:pPr>
        <w:pStyle w:val="2"/>
        <w:spacing w:line="360" w:lineRule="auto"/>
        <w:ind w:firstLineChars="300" w:firstLine="840"/>
        <w:rPr>
          <w:rFonts w:ascii="仿宋" w:eastAsia="仿宋" w:hAnsi="仿宋" w:cs="宋体"/>
          <w:b w:val="0"/>
          <w:sz w:val="28"/>
          <w:szCs w:val="28"/>
        </w:rPr>
      </w:pPr>
      <w:bookmarkStart w:id="6" w:name="_Toc28359101"/>
      <w:bookmarkStart w:id="7" w:name="_Toc28359024"/>
      <w:bookmarkStart w:id="8" w:name="_Toc35393642"/>
      <w:bookmarkStart w:id="9" w:name="_Toc35393811"/>
      <w:r>
        <w:rPr>
          <w:rFonts w:ascii="仿宋" w:eastAsia="仿宋" w:hAnsi="仿宋" w:cs="宋体" w:hint="eastAsia"/>
          <w:b w:val="0"/>
          <w:sz w:val="28"/>
          <w:szCs w:val="28"/>
        </w:rPr>
        <w:t>2.采购代理机构信息</w:t>
      </w:r>
      <w:bookmarkEnd w:id="6"/>
      <w:bookmarkEnd w:id="7"/>
      <w:bookmarkEnd w:id="8"/>
      <w:bookmarkEnd w:id="9"/>
    </w:p>
    <w:p w:rsidR="008360DC" w:rsidRDefault="008360DC" w:rsidP="008360DC">
      <w:pPr>
        <w:spacing w:line="360" w:lineRule="auto"/>
        <w:ind w:firstLineChars="300" w:firstLine="840"/>
        <w:rPr>
          <w:rFonts w:ascii="仿宋" w:eastAsia="仿宋" w:hAnsi="仿宋"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名    称：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  <w:r w:rsidRPr="008360DC">
        <w:rPr>
          <w:rFonts w:ascii="仿宋" w:eastAsia="仿宋" w:hAnsi="仿宋" w:hint="eastAsia"/>
          <w:sz w:val="28"/>
          <w:szCs w:val="28"/>
          <w:u w:val="single"/>
        </w:rPr>
        <w:t>四川采易通招标代理有限公司</w:t>
      </w:r>
    </w:p>
    <w:p w:rsidR="008360DC" w:rsidRDefault="008360DC" w:rsidP="008360DC">
      <w:pPr>
        <w:spacing w:line="360" w:lineRule="auto"/>
        <w:ind w:firstLineChars="300" w:firstLine="84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地　  址：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  <w:r w:rsidRPr="008360DC">
        <w:rPr>
          <w:rFonts w:ascii="仿宋" w:eastAsia="仿宋" w:hAnsi="仿宋" w:hint="eastAsia"/>
          <w:sz w:val="28"/>
          <w:szCs w:val="28"/>
          <w:u w:val="single"/>
        </w:rPr>
        <w:t>中国（四川）自由贸易试验区成都高新区天府二街166号雄川金融中心1栋09层05号</w:t>
      </w:r>
    </w:p>
    <w:p w:rsidR="008360DC" w:rsidRDefault="008360DC" w:rsidP="008360DC">
      <w:pPr>
        <w:spacing w:line="360" w:lineRule="auto"/>
        <w:ind w:firstLineChars="300" w:firstLine="840"/>
        <w:rPr>
          <w:rFonts w:ascii="仿宋" w:eastAsia="仿宋" w:hAnsi="仿宋"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联系方式：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  <w:r w:rsidR="00730F25">
        <w:rPr>
          <w:rFonts w:ascii="仿宋" w:eastAsia="仿宋" w:hAnsi="仿宋" w:hint="eastAsia"/>
          <w:sz w:val="28"/>
          <w:szCs w:val="28"/>
          <w:u w:val="single"/>
        </w:rPr>
        <w:t>许</w:t>
      </w:r>
      <w:r w:rsidRPr="008360DC">
        <w:rPr>
          <w:rFonts w:ascii="仿宋" w:eastAsia="仿宋" w:hAnsi="仿宋" w:hint="eastAsia"/>
          <w:sz w:val="28"/>
          <w:szCs w:val="28"/>
          <w:u w:val="single"/>
        </w:rPr>
        <w:t>老师； 028-62093108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 </w:t>
      </w:r>
    </w:p>
    <w:p w:rsidR="008360DC" w:rsidRDefault="008360DC" w:rsidP="008360DC">
      <w:pPr>
        <w:pStyle w:val="2"/>
        <w:spacing w:line="360" w:lineRule="auto"/>
        <w:ind w:firstLineChars="300" w:firstLine="840"/>
        <w:rPr>
          <w:rFonts w:ascii="仿宋" w:eastAsia="仿宋" w:hAnsi="仿宋" w:cs="宋体"/>
          <w:b w:val="0"/>
          <w:sz w:val="28"/>
          <w:szCs w:val="28"/>
        </w:rPr>
      </w:pPr>
      <w:bookmarkStart w:id="10" w:name="_Toc28359102"/>
      <w:bookmarkStart w:id="11" w:name="_Toc28359025"/>
      <w:bookmarkStart w:id="12" w:name="_Toc35393643"/>
      <w:bookmarkStart w:id="13" w:name="_Toc35393812"/>
      <w:r>
        <w:rPr>
          <w:rFonts w:ascii="仿宋" w:eastAsia="仿宋" w:hAnsi="仿宋" w:cs="宋体" w:hint="eastAsia"/>
          <w:b w:val="0"/>
          <w:sz w:val="28"/>
          <w:szCs w:val="28"/>
        </w:rPr>
        <w:t>3.项目</w:t>
      </w:r>
      <w:r>
        <w:rPr>
          <w:rFonts w:ascii="仿宋" w:eastAsia="仿宋" w:hAnsi="仿宋" w:cs="宋体"/>
          <w:b w:val="0"/>
          <w:sz w:val="28"/>
          <w:szCs w:val="28"/>
        </w:rPr>
        <w:t>联系方式</w:t>
      </w:r>
      <w:bookmarkEnd w:id="10"/>
      <w:bookmarkEnd w:id="11"/>
      <w:bookmarkEnd w:id="12"/>
      <w:bookmarkEnd w:id="13"/>
    </w:p>
    <w:p w:rsidR="008360DC" w:rsidRDefault="008360DC" w:rsidP="008360DC">
      <w:pPr>
        <w:pStyle w:val="a3"/>
        <w:spacing w:line="360" w:lineRule="auto"/>
        <w:ind w:firstLineChars="300" w:firstLine="840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项目联系人：</w:t>
      </w:r>
      <w:r w:rsidR="00730F25">
        <w:rPr>
          <w:rFonts w:ascii="仿宋" w:eastAsia="仿宋" w:hAnsi="仿宋" w:hint="eastAsia"/>
          <w:sz w:val="28"/>
          <w:szCs w:val="28"/>
          <w:u w:val="single"/>
        </w:rPr>
        <w:t>许</w:t>
      </w:r>
      <w:r>
        <w:rPr>
          <w:rFonts w:ascii="仿宋" w:eastAsia="仿宋" w:hAnsi="仿宋" w:hint="eastAsia"/>
          <w:sz w:val="28"/>
          <w:szCs w:val="28"/>
          <w:u w:val="single"/>
        </w:rPr>
        <w:t>老师</w:t>
      </w:r>
    </w:p>
    <w:p w:rsidR="008360DC" w:rsidRDefault="008360DC" w:rsidP="008360DC">
      <w:pPr>
        <w:spacing w:line="360" w:lineRule="auto"/>
        <w:ind w:firstLineChars="300" w:firstLine="840"/>
        <w:rPr>
          <w:rFonts w:ascii="仿宋" w:eastAsia="仿宋" w:hAnsi="仿宋"/>
          <w:sz w:val="28"/>
          <w:szCs w:val="28"/>
          <w:u w:val="single"/>
        </w:rPr>
      </w:pPr>
      <w:r>
        <w:rPr>
          <w:rFonts w:ascii="仿宋" w:eastAsia="仿宋" w:hAnsi="仿宋" w:hint="eastAsia"/>
          <w:sz w:val="28"/>
          <w:szCs w:val="28"/>
        </w:rPr>
        <w:t>电　  话：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  <w:r w:rsidRPr="008360DC">
        <w:rPr>
          <w:rFonts w:ascii="仿宋" w:eastAsia="仿宋" w:hAnsi="仿宋" w:hint="eastAsia"/>
          <w:sz w:val="28"/>
          <w:szCs w:val="28"/>
          <w:u w:val="single"/>
        </w:rPr>
        <w:t>028-62093108</w:t>
      </w:r>
      <w:r>
        <w:rPr>
          <w:rFonts w:ascii="仿宋" w:eastAsia="仿宋" w:hAnsi="仿宋" w:hint="eastAsia"/>
          <w:sz w:val="28"/>
          <w:szCs w:val="28"/>
          <w:u w:val="single"/>
        </w:rPr>
        <w:t xml:space="preserve">　</w:t>
      </w:r>
    </w:p>
    <w:p w:rsidR="008360DC" w:rsidRDefault="008360DC" w:rsidP="008360DC">
      <w:pPr>
        <w:rPr>
          <w:rFonts w:ascii="黑体" w:eastAsia="黑体" w:hAnsi="黑体" w:cs="宋体"/>
          <w:kern w:val="0"/>
          <w:sz w:val="28"/>
          <w:szCs w:val="28"/>
        </w:rPr>
      </w:pPr>
      <w:r>
        <w:rPr>
          <w:rFonts w:ascii="黑体" w:eastAsia="黑体" w:hAnsi="黑体" w:cs="宋体" w:hint="eastAsia"/>
          <w:kern w:val="0"/>
          <w:sz w:val="28"/>
          <w:szCs w:val="28"/>
        </w:rPr>
        <w:t>十、附件</w:t>
      </w:r>
    </w:p>
    <w:p w:rsidR="008360DC" w:rsidRDefault="008360DC" w:rsidP="008360DC">
      <w:pPr>
        <w:ind w:firstLineChars="200" w:firstLine="560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1.采购文件（</w:t>
      </w:r>
      <w:r>
        <w:rPr>
          <w:rFonts w:ascii="仿宋" w:eastAsia="仿宋" w:hAnsi="仿宋" w:cs="宋体" w:hint="eastAsia"/>
          <w:i/>
          <w:iCs/>
          <w:kern w:val="0"/>
          <w:sz w:val="28"/>
          <w:szCs w:val="28"/>
        </w:rPr>
        <w:t>已公告的可不重复公告</w:t>
      </w:r>
      <w:r>
        <w:rPr>
          <w:rFonts w:ascii="仿宋" w:eastAsia="仿宋" w:hAnsi="仿宋" w:cs="宋体" w:hint="eastAsia"/>
          <w:kern w:val="0"/>
          <w:sz w:val="28"/>
          <w:szCs w:val="28"/>
        </w:rPr>
        <w:t>）</w:t>
      </w:r>
    </w:p>
    <w:p w:rsidR="000F252D" w:rsidRDefault="008360DC" w:rsidP="00CC2AAF">
      <w:pPr>
        <w:ind w:firstLineChars="200" w:firstLine="560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2.</w:t>
      </w:r>
      <w:r>
        <w:rPr>
          <w:rFonts w:ascii="仿宋" w:eastAsia="仿宋" w:hAnsi="仿宋" w:cs="宋体"/>
          <w:kern w:val="0"/>
          <w:sz w:val="28"/>
          <w:szCs w:val="28"/>
        </w:rPr>
        <w:t>被推荐供应商名单和推荐理由（</w:t>
      </w:r>
      <w:r>
        <w:rPr>
          <w:rFonts w:ascii="仿宋" w:eastAsia="仿宋" w:hAnsi="仿宋" w:cs="宋体" w:hint="eastAsia"/>
          <w:i/>
          <w:iCs/>
          <w:kern w:val="0"/>
          <w:sz w:val="28"/>
          <w:szCs w:val="28"/>
        </w:rPr>
        <w:t>适用于</w:t>
      </w:r>
      <w:r>
        <w:rPr>
          <w:rFonts w:ascii="仿宋" w:eastAsia="仿宋" w:hAnsi="仿宋" w:cs="宋体"/>
          <w:i/>
          <w:iCs/>
          <w:kern w:val="0"/>
          <w:sz w:val="28"/>
          <w:szCs w:val="28"/>
        </w:rPr>
        <w:t>邀请招标</w:t>
      </w:r>
      <w:r>
        <w:rPr>
          <w:rFonts w:ascii="仿宋" w:eastAsia="仿宋" w:hAnsi="仿宋" w:cs="宋体" w:hint="eastAsia"/>
          <w:i/>
          <w:iCs/>
          <w:kern w:val="0"/>
          <w:sz w:val="28"/>
          <w:szCs w:val="28"/>
        </w:rPr>
        <w:t>、</w:t>
      </w:r>
      <w:r>
        <w:rPr>
          <w:rFonts w:ascii="仿宋" w:eastAsia="仿宋" w:hAnsi="仿宋" w:cs="宋体"/>
          <w:i/>
          <w:iCs/>
          <w:kern w:val="0"/>
          <w:sz w:val="28"/>
          <w:szCs w:val="28"/>
        </w:rPr>
        <w:t>竞争性谈判</w:t>
      </w:r>
      <w:r>
        <w:rPr>
          <w:rFonts w:ascii="仿宋" w:eastAsia="仿宋" w:hAnsi="仿宋" w:cs="宋体" w:hint="eastAsia"/>
          <w:i/>
          <w:iCs/>
          <w:kern w:val="0"/>
          <w:sz w:val="28"/>
          <w:szCs w:val="28"/>
        </w:rPr>
        <w:t>、询价、竞争性</w:t>
      </w:r>
      <w:r>
        <w:rPr>
          <w:rFonts w:ascii="仿宋" w:eastAsia="仿宋" w:hAnsi="仿宋" w:cs="宋体"/>
          <w:i/>
          <w:iCs/>
          <w:kern w:val="0"/>
          <w:sz w:val="28"/>
          <w:szCs w:val="28"/>
        </w:rPr>
        <w:t>磋商采用书面推荐方式产生</w:t>
      </w:r>
      <w:r>
        <w:rPr>
          <w:rFonts w:ascii="仿宋" w:eastAsia="仿宋" w:hAnsi="仿宋" w:cs="宋体" w:hint="eastAsia"/>
          <w:i/>
          <w:iCs/>
          <w:kern w:val="0"/>
          <w:sz w:val="28"/>
          <w:szCs w:val="28"/>
        </w:rPr>
        <w:t>符合</w:t>
      </w:r>
      <w:r>
        <w:rPr>
          <w:rFonts w:ascii="仿宋" w:eastAsia="仿宋" w:hAnsi="仿宋" w:cs="宋体"/>
          <w:i/>
          <w:iCs/>
          <w:kern w:val="0"/>
          <w:sz w:val="28"/>
          <w:szCs w:val="28"/>
        </w:rPr>
        <w:t>资格条件</w:t>
      </w:r>
      <w:r>
        <w:rPr>
          <w:rFonts w:ascii="仿宋" w:eastAsia="仿宋" w:hAnsi="仿宋" w:cs="宋体" w:hint="eastAsia"/>
          <w:i/>
          <w:iCs/>
          <w:kern w:val="0"/>
          <w:sz w:val="28"/>
          <w:szCs w:val="28"/>
        </w:rPr>
        <w:t>的</w:t>
      </w:r>
      <w:r>
        <w:rPr>
          <w:rFonts w:ascii="仿宋" w:eastAsia="仿宋" w:hAnsi="仿宋" w:cs="宋体"/>
          <w:i/>
          <w:iCs/>
          <w:kern w:val="0"/>
          <w:sz w:val="28"/>
          <w:szCs w:val="28"/>
        </w:rPr>
        <w:t>潜在供应</w:t>
      </w:r>
      <w:r>
        <w:rPr>
          <w:rFonts w:ascii="仿宋" w:eastAsia="仿宋" w:hAnsi="仿宋" w:cs="宋体" w:hint="eastAsia"/>
          <w:i/>
          <w:iCs/>
          <w:kern w:val="0"/>
          <w:sz w:val="28"/>
          <w:szCs w:val="28"/>
        </w:rPr>
        <w:t>商</w:t>
      </w:r>
      <w:r>
        <w:rPr>
          <w:rFonts w:ascii="仿宋" w:eastAsia="仿宋" w:hAnsi="仿宋" w:cs="宋体"/>
          <w:i/>
          <w:iCs/>
          <w:kern w:val="0"/>
          <w:sz w:val="28"/>
          <w:szCs w:val="28"/>
        </w:rPr>
        <w:t>的</w:t>
      </w:r>
      <w:r>
        <w:rPr>
          <w:rFonts w:ascii="仿宋" w:eastAsia="仿宋" w:hAnsi="仿宋" w:cs="宋体"/>
          <w:kern w:val="0"/>
          <w:sz w:val="28"/>
          <w:szCs w:val="28"/>
        </w:rPr>
        <w:t>）</w:t>
      </w:r>
    </w:p>
    <w:p w:rsidR="00F90632" w:rsidRDefault="00F90632" w:rsidP="00F90632">
      <w:pPr>
        <w:ind w:firstLineChars="200" w:firstLine="420"/>
        <w:rPr>
          <w:rFonts w:ascii="仿宋" w:eastAsia="仿宋" w:hAnsi="仿宋" w:cs="宋体" w:hint="eastAsia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71B67A4F" wp14:editId="283FE3E1">
            <wp:extent cx="5274310" cy="2318719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87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A6790E7" wp14:editId="222ECB35">
            <wp:extent cx="5190476" cy="1914286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90476" cy="1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50E04EE" wp14:editId="05830181">
            <wp:extent cx="5274310" cy="1874707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47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8EA0AAF" wp14:editId="69D914E7">
            <wp:extent cx="5247619" cy="1542857"/>
            <wp:effectExtent l="0" t="0" r="0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47619" cy="15428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9A5F4D7" wp14:editId="4197BEDD">
            <wp:extent cx="5142857" cy="1561905"/>
            <wp:effectExtent l="0" t="0" r="127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42857" cy="156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2A15C66" wp14:editId="4A2A152B">
            <wp:extent cx="5161905" cy="1847619"/>
            <wp:effectExtent l="0" t="0" r="127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61905" cy="18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3708D31" wp14:editId="6784FFF7">
            <wp:extent cx="5274310" cy="2023391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2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1FF" w:rsidRDefault="00C201FF" w:rsidP="008D13BE">
      <w:pPr>
        <w:rPr>
          <w:rFonts w:ascii="仿宋" w:eastAsia="仿宋" w:hAnsi="仿宋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2CEFC6CA" wp14:editId="05AA0788">
            <wp:extent cx="5274310" cy="1454708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54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714" w:rsidRDefault="007C5714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/>
          <w:kern w:val="0"/>
          <w:sz w:val="28"/>
          <w:szCs w:val="28"/>
        </w:rPr>
        <w:br w:type="page"/>
      </w:r>
    </w:p>
    <w:p w:rsidR="008360DC" w:rsidRDefault="008360DC" w:rsidP="008360DC">
      <w:pPr>
        <w:ind w:firstLineChars="200" w:firstLine="560"/>
        <w:rPr>
          <w:rFonts w:ascii="仿宋" w:eastAsia="仿宋" w:hAnsi="仿宋" w:cs="宋体"/>
          <w:kern w:val="0"/>
          <w:sz w:val="28"/>
          <w:szCs w:val="28"/>
        </w:rPr>
      </w:pPr>
      <w:bookmarkStart w:id="14" w:name="_GoBack"/>
      <w:r>
        <w:rPr>
          <w:rFonts w:ascii="仿宋" w:eastAsia="仿宋" w:hAnsi="仿宋" w:cs="宋体" w:hint="eastAsia"/>
          <w:kern w:val="0"/>
          <w:sz w:val="28"/>
          <w:szCs w:val="28"/>
        </w:rPr>
        <w:lastRenderedPageBreak/>
        <w:t>3.中标、成交供应商为中小企业的，应公告其《中小企业声明函》</w:t>
      </w:r>
    </w:p>
    <w:p w:rsidR="00193AFB" w:rsidRDefault="00193AFB" w:rsidP="008360DC">
      <w:pPr>
        <w:ind w:firstLineChars="200" w:firstLine="560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包二：</w:t>
      </w:r>
    </w:p>
    <w:p w:rsidR="007765A8" w:rsidRDefault="007765A8" w:rsidP="007765A8">
      <w:pPr>
        <w:ind w:firstLineChars="200" w:firstLine="420"/>
        <w:rPr>
          <w:rFonts w:ascii="仿宋" w:eastAsia="仿宋" w:hAnsi="仿宋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631B9ADB" wp14:editId="5B2AEFF0">
            <wp:extent cx="5266667" cy="6647619"/>
            <wp:effectExtent l="0" t="0" r="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66476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714" w:rsidRDefault="007C5714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/>
          <w:kern w:val="0"/>
          <w:sz w:val="28"/>
          <w:szCs w:val="28"/>
        </w:rPr>
        <w:br w:type="page"/>
      </w:r>
    </w:p>
    <w:p w:rsidR="00193AFB" w:rsidRDefault="00193AFB" w:rsidP="008360DC">
      <w:pPr>
        <w:ind w:firstLineChars="200" w:firstLine="560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/>
          <w:kern w:val="0"/>
          <w:sz w:val="28"/>
          <w:szCs w:val="28"/>
        </w:rPr>
        <w:lastRenderedPageBreak/>
        <w:t>包五</w:t>
      </w:r>
      <w:r>
        <w:rPr>
          <w:rFonts w:ascii="仿宋" w:eastAsia="仿宋" w:hAnsi="仿宋" w:cs="宋体" w:hint="eastAsia"/>
          <w:kern w:val="0"/>
          <w:sz w:val="28"/>
          <w:szCs w:val="28"/>
        </w:rPr>
        <w:t>：</w:t>
      </w:r>
    </w:p>
    <w:p w:rsidR="007765A8" w:rsidRDefault="004668F1" w:rsidP="004668F1">
      <w:pPr>
        <w:ind w:firstLineChars="200" w:firstLine="420"/>
        <w:rPr>
          <w:rFonts w:ascii="仿宋" w:eastAsia="仿宋" w:hAnsi="仿宋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39618522" wp14:editId="6D3D2E95">
            <wp:extent cx="5274310" cy="7571277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57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CE80BD0" wp14:editId="6BE2612C">
            <wp:extent cx="5266667" cy="3714286"/>
            <wp:effectExtent l="0" t="0" r="0" b="63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67" cy="37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5714" w:rsidRDefault="007C5714">
      <w:pPr>
        <w:widowControl/>
        <w:jc w:val="left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/>
          <w:kern w:val="0"/>
          <w:sz w:val="28"/>
          <w:szCs w:val="28"/>
        </w:rPr>
        <w:br w:type="page"/>
      </w:r>
    </w:p>
    <w:p w:rsidR="00193AFB" w:rsidRDefault="00193AFB" w:rsidP="008360DC">
      <w:pPr>
        <w:ind w:firstLineChars="200" w:firstLine="560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lastRenderedPageBreak/>
        <w:t>包六：</w:t>
      </w:r>
    </w:p>
    <w:p w:rsidR="007765A8" w:rsidRDefault="004668F1" w:rsidP="004668F1">
      <w:pPr>
        <w:ind w:firstLineChars="200" w:firstLine="420"/>
        <w:rPr>
          <w:rFonts w:ascii="仿宋" w:eastAsia="仿宋" w:hAnsi="仿宋" w:cs="宋体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5B7FF01E" wp14:editId="6134B4CB">
            <wp:extent cx="4866667" cy="7504762"/>
            <wp:effectExtent l="0" t="0" r="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66667" cy="75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3DE907" wp14:editId="49A011CF">
            <wp:extent cx="4952381" cy="3000000"/>
            <wp:effectExtent l="0" t="0" r="635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952381" cy="30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14"/>
    <w:p w:rsidR="008360DC" w:rsidRDefault="008360DC" w:rsidP="008360DC">
      <w:pPr>
        <w:ind w:firstLineChars="200" w:firstLine="560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4.中标、成交供应商为残疾人福利性单位的，应公告其《残疾人福利性单位声明函》</w:t>
      </w:r>
    </w:p>
    <w:p w:rsidR="008360DC" w:rsidRDefault="008360DC" w:rsidP="008360DC">
      <w:pPr>
        <w:ind w:firstLineChars="200" w:firstLine="560"/>
        <w:rPr>
          <w:rFonts w:ascii="仿宋" w:eastAsia="仿宋" w:hAnsi="仿宋" w:cs="宋体"/>
          <w:kern w:val="0"/>
          <w:sz w:val="28"/>
          <w:szCs w:val="28"/>
        </w:rPr>
      </w:pPr>
      <w:r>
        <w:rPr>
          <w:rFonts w:ascii="仿宋" w:eastAsia="仿宋" w:hAnsi="仿宋" w:cs="宋体" w:hint="eastAsia"/>
          <w:kern w:val="0"/>
          <w:sz w:val="28"/>
          <w:szCs w:val="28"/>
        </w:rPr>
        <w:t>5.中标、成交供应商为注册地在国家级贫困县域内物业公司的，应公告注册所在县扶贫部门出具的聘用建档立</w:t>
      </w:r>
      <w:proofErr w:type="gramStart"/>
      <w:r>
        <w:rPr>
          <w:rFonts w:ascii="仿宋" w:eastAsia="仿宋" w:hAnsi="仿宋" w:cs="宋体" w:hint="eastAsia"/>
          <w:kern w:val="0"/>
          <w:sz w:val="28"/>
          <w:szCs w:val="28"/>
        </w:rPr>
        <w:t>卡贫困</w:t>
      </w:r>
      <w:proofErr w:type="gramEnd"/>
      <w:r>
        <w:rPr>
          <w:rFonts w:ascii="仿宋" w:eastAsia="仿宋" w:hAnsi="仿宋" w:cs="宋体" w:hint="eastAsia"/>
          <w:kern w:val="0"/>
          <w:sz w:val="28"/>
          <w:szCs w:val="28"/>
        </w:rPr>
        <w:t>人员具体数量的证明。</w:t>
      </w:r>
    </w:p>
    <w:p w:rsidR="00D4766C" w:rsidRDefault="00D4766C"/>
    <w:sectPr w:rsidR="00D4766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05CD4" w:rsidRDefault="00305CD4" w:rsidP="0006106B">
      <w:r>
        <w:separator/>
      </w:r>
    </w:p>
  </w:endnote>
  <w:endnote w:type="continuationSeparator" w:id="0">
    <w:p w:rsidR="00305CD4" w:rsidRDefault="00305CD4" w:rsidP="000610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05CD4" w:rsidRDefault="00305CD4" w:rsidP="0006106B">
      <w:r>
        <w:separator/>
      </w:r>
    </w:p>
  </w:footnote>
  <w:footnote w:type="continuationSeparator" w:id="0">
    <w:p w:rsidR="00305CD4" w:rsidRDefault="00305CD4" w:rsidP="0006106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60DC"/>
    <w:rsid w:val="00060581"/>
    <w:rsid w:val="0006106B"/>
    <w:rsid w:val="000B3A8E"/>
    <w:rsid w:val="000F252D"/>
    <w:rsid w:val="00105434"/>
    <w:rsid w:val="001176E9"/>
    <w:rsid w:val="00193AFB"/>
    <w:rsid w:val="001D7868"/>
    <w:rsid w:val="001F1006"/>
    <w:rsid w:val="00232706"/>
    <w:rsid w:val="00237162"/>
    <w:rsid w:val="00280A1A"/>
    <w:rsid w:val="0029224C"/>
    <w:rsid w:val="002C17B4"/>
    <w:rsid w:val="002E2291"/>
    <w:rsid w:val="00305CD4"/>
    <w:rsid w:val="0031129F"/>
    <w:rsid w:val="00312850"/>
    <w:rsid w:val="00380AF5"/>
    <w:rsid w:val="00395D6D"/>
    <w:rsid w:val="003A6CD7"/>
    <w:rsid w:val="003B608E"/>
    <w:rsid w:val="004521DD"/>
    <w:rsid w:val="00457CD9"/>
    <w:rsid w:val="004668F1"/>
    <w:rsid w:val="004820DE"/>
    <w:rsid w:val="004A0B95"/>
    <w:rsid w:val="004B3D9A"/>
    <w:rsid w:val="00553A3D"/>
    <w:rsid w:val="005D4CE2"/>
    <w:rsid w:val="005D6F5B"/>
    <w:rsid w:val="005E15F2"/>
    <w:rsid w:val="00603243"/>
    <w:rsid w:val="006344FD"/>
    <w:rsid w:val="00650ABF"/>
    <w:rsid w:val="00710684"/>
    <w:rsid w:val="00712172"/>
    <w:rsid w:val="0071517F"/>
    <w:rsid w:val="00726867"/>
    <w:rsid w:val="00730F25"/>
    <w:rsid w:val="00731831"/>
    <w:rsid w:val="007765A8"/>
    <w:rsid w:val="007B3899"/>
    <w:rsid w:val="007C5714"/>
    <w:rsid w:val="008360DC"/>
    <w:rsid w:val="008B6075"/>
    <w:rsid w:val="008B62D1"/>
    <w:rsid w:val="008B6988"/>
    <w:rsid w:val="008D13BE"/>
    <w:rsid w:val="008E7906"/>
    <w:rsid w:val="00905D50"/>
    <w:rsid w:val="009973F3"/>
    <w:rsid w:val="009E5079"/>
    <w:rsid w:val="00A740AA"/>
    <w:rsid w:val="00AB5FC3"/>
    <w:rsid w:val="00AC3406"/>
    <w:rsid w:val="00AF400D"/>
    <w:rsid w:val="00B2639D"/>
    <w:rsid w:val="00B50BEC"/>
    <w:rsid w:val="00B63F1F"/>
    <w:rsid w:val="00C201FF"/>
    <w:rsid w:val="00C34B6D"/>
    <w:rsid w:val="00CC2AAF"/>
    <w:rsid w:val="00CF4A23"/>
    <w:rsid w:val="00D0169C"/>
    <w:rsid w:val="00D4766C"/>
    <w:rsid w:val="00D67E6B"/>
    <w:rsid w:val="00DA3188"/>
    <w:rsid w:val="00DA373E"/>
    <w:rsid w:val="00DE096B"/>
    <w:rsid w:val="00E869C2"/>
    <w:rsid w:val="00E97C2D"/>
    <w:rsid w:val="00EC6B16"/>
    <w:rsid w:val="00EF0C9A"/>
    <w:rsid w:val="00F10DFC"/>
    <w:rsid w:val="00F90632"/>
    <w:rsid w:val="00F95B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0DC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paragraph" w:styleId="1">
    <w:name w:val="heading 1"/>
    <w:basedOn w:val="a"/>
    <w:next w:val="a"/>
    <w:link w:val="1Char"/>
    <w:uiPriority w:val="9"/>
    <w:qFormat/>
    <w:rsid w:val="008360D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8360DC"/>
    <w:pPr>
      <w:keepNext/>
      <w:keepLines/>
      <w:spacing w:before="260" w:after="260" w:line="415" w:lineRule="auto"/>
      <w:outlineLvl w:val="1"/>
    </w:pPr>
    <w:rPr>
      <w:rFonts w:ascii="Arial" w:eastAsia="黑体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8360DC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sid w:val="008360DC"/>
    <w:rPr>
      <w:rFonts w:ascii="Arial" w:eastAsia="黑体" w:hAnsi="Arial" w:cs="Arial"/>
      <w:b/>
      <w:bCs/>
      <w:sz w:val="32"/>
      <w:szCs w:val="32"/>
    </w:rPr>
  </w:style>
  <w:style w:type="paragraph" w:styleId="a3">
    <w:name w:val="Plain Text"/>
    <w:basedOn w:val="a"/>
    <w:link w:val="Char"/>
    <w:qFormat/>
    <w:rsid w:val="008360DC"/>
    <w:rPr>
      <w:rFonts w:ascii="宋体" w:eastAsiaTheme="minorEastAsia" w:hAnsi="Courier New" w:cstheme="minorBidi"/>
      <w:szCs w:val="22"/>
    </w:rPr>
  </w:style>
  <w:style w:type="character" w:customStyle="1" w:styleId="Char">
    <w:name w:val="纯文本 Char"/>
    <w:basedOn w:val="a0"/>
    <w:link w:val="a3"/>
    <w:qFormat/>
    <w:rsid w:val="008360DC"/>
    <w:rPr>
      <w:rFonts w:ascii="宋体" w:hAnsi="Courier New"/>
    </w:rPr>
  </w:style>
  <w:style w:type="table" w:styleId="a4">
    <w:name w:val="Table Grid"/>
    <w:basedOn w:val="a1"/>
    <w:qFormat/>
    <w:rsid w:val="008360DC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0"/>
    <w:uiPriority w:val="99"/>
    <w:semiHidden/>
    <w:unhideWhenUsed/>
    <w:rsid w:val="008360DC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8360DC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0610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06106B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0610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06106B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 w:qFormat="1"/>
    <w:lsdException w:name="Table Grid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360DC"/>
    <w:pPr>
      <w:widowControl w:val="0"/>
      <w:jc w:val="both"/>
    </w:pPr>
    <w:rPr>
      <w:rFonts w:ascii="Times New Roman" w:eastAsia="宋体" w:hAnsi="Times New Roman" w:cs="Times New Roman"/>
      <w:szCs w:val="21"/>
    </w:rPr>
  </w:style>
  <w:style w:type="paragraph" w:styleId="1">
    <w:name w:val="heading 1"/>
    <w:basedOn w:val="a"/>
    <w:next w:val="a"/>
    <w:link w:val="1Char"/>
    <w:uiPriority w:val="9"/>
    <w:qFormat/>
    <w:rsid w:val="008360DC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8360DC"/>
    <w:pPr>
      <w:keepNext/>
      <w:keepLines/>
      <w:spacing w:before="260" w:after="260" w:line="415" w:lineRule="auto"/>
      <w:outlineLvl w:val="1"/>
    </w:pPr>
    <w:rPr>
      <w:rFonts w:ascii="Arial" w:eastAsia="黑体" w:hAnsi="Arial" w:cs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qFormat/>
    <w:rsid w:val="008360DC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qFormat/>
    <w:rsid w:val="008360DC"/>
    <w:rPr>
      <w:rFonts w:ascii="Arial" w:eastAsia="黑体" w:hAnsi="Arial" w:cs="Arial"/>
      <w:b/>
      <w:bCs/>
      <w:sz w:val="32"/>
      <w:szCs w:val="32"/>
    </w:rPr>
  </w:style>
  <w:style w:type="paragraph" w:styleId="a3">
    <w:name w:val="Plain Text"/>
    <w:basedOn w:val="a"/>
    <w:link w:val="Char"/>
    <w:qFormat/>
    <w:rsid w:val="008360DC"/>
    <w:rPr>
      <w:rFonts w:ascii="宋体" w:eastAsiaTheme="minorEastAsia" w:hAnsi="Courier New" w:cstheme="minorBidi"/>
      <w:szCs w:val="22"/>
    </w:rPr>
  </w:style>
  <w:style w:type="character" w:customStyle="1" w:styleId="Char">
    <w:name w:val="纯文本 Char"/>
    <w:basedOn w:val="a0"/>
    <w:link w:val="a3"/>
    <w:qFormat/>
    <w:rsid w:val="008360DC"/>
    <w:rPr>
      <w:rFonts w:ascii="宋体" w:hAnsi="Courier New"/>
    </w:rPr>
  </w:style>
  <w:style w:type="table" w:styleId="a4">
    <w:name w:val="Table Grid"/>
    <w:basedOn w:val="a1"/>
    <w:qFormat/>
    <w:rsid w:val="008360DC"/>
    <w:rPr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Char0"/>
    <w:uiPriority w:val="99"/>
    <w:semiHidden/>
    <w:unhideWhenUsed/>
    <w:rsid w:val="008360DC"/>
    <w:rPr>
      <w:sz w:val="18"/>
      <w:szCs w:val="18"/>
    </w:rPr>
  </w:style>
  <w:style w:type="character" w:customStyle="1" w:styleId="Char0">
    <w:name w:val="批注框文本 Char"/>
    <w:basedOn w:val="a0"/>
    <w:link w:val="a5"/>
    <w:uiPriority w:val="99"/>
    <w:semiHidden/>
    <w:rsid w:val="008360DC"/>
    <w:rPr>
      <w:rFonts w:ascii="Times New Roman" w:eastAsia="宋体" w:hAnsi="Times New Roman" w:cs="Times New Roman"/>
      <w:sz w:val="18"/>
      <w:szCs w:val="18"/>
    </w:rPr>
  </w:style>
  <w:style w:type="paragraph" w:styleId="a6">
    <w:name w:val="header"/>
    <w:basedOn w:val="a"/>
    <w:link w:val="Char1"/>
    <w:uiPriority w:val="99"/>
    <w:unhideWhenUsed/>
    <w:rsid w:val="0006106B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1">
    <w:name w:val="页眉 Char"/>
    <w:basedOn w:val="a0"/>
    <w:link w:val="a6"/>
    <w:uiPriority w:val="99"/>
    <w:rsid w:val="0006106B"/>
    <w:rPr>
      <w:rFonts w:ascii="Times New Roman" w:eastAsia="宋体" w:hAnsi="Times New Roman" w:cs="Times New Roman"/>
      <w:sz w:val="18"/>
      <w:szCs w:val="18"/>
    </w:rPr>
  </w:style>
  <w:style w:type="paragraph" w:styleId="a7">
    <w:name w:val="footer"/>
    <w:basedOn w:val="a"/>
    <w:link w:val="Char2"/>
    <w:uiPriority w:val="99"/>
    <w:unhideWhenUsed/>
    <w:rsid w:val="0006106B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2">
    <w:name w:val="页脚 Char"/>
    <w:basedOn w:val="a0"/>
    <w:link w:val="a7"/>
    <w:uiPriority w:val="99"/>
    <w:rsid w:val="0006106B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9220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08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958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97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08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10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220</TotalTime>
  <Pages>14</Pages>
  <Words>516</Words>
  <Characters>2944</Characters>
  <Application>Microsoft Office Word</Application>
  <DocSecurity>0</DocSecurity>
  <Lines>24</Lines>
  <Paragraphs>6</Paragraphs>
  <ScaleCrop>false</ScaleCrop>
  <Company/>
  <LinksUpToDate>false</LinksUpToDate>
  <CharactersWithSpaces>3454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57</cp:revision>
  <dcterms:created xsi:type="dcterms:W3CDTF">2021-06-10T06:50:00Z</dcterms:created>
  <dcterms:modified xsi:type="dcterms:W3CDTF">2021-11-29T07:59:00Z</dcterms:modified>
</cp:coreProperties>
</file>