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STZhongsong" w:hAnsi="STZhongsong" w:eastAsia="STZhongsong"/>
        </w:rPr>
      </w:pPr>
      <w:bookmarkStart w:id="0" w:name="_Toc28359033"/>
      <w:bookmarkStart w:id="1" w:name="_Toc35393653"/>
      <w:bookmarkStart w:id="2" w:name="_Toc35393822"/>
      <w:r>
        <w:rPr>
          <w:rFonts w:hint="eastAsia" w:ascii="STZhongsong" w:hAnsi="STZhongsong" w:eastAsia="STZhongsong"/>
          <w:lang w:eastAsia="zh-CN"/>
        </w:rPr>
        <w:t>废标</w:t>
      </w:r>
      <w:r>
        <w:rPr>
          <w:rFonts w:hint="eastAsia" w:ascii="STZhongsong" w:hAnsi="STZhongsong" w:eastAsia="STZhongsong"/>
        </w:rPr>
        <w:t>公告</w:t>
      </w:r>
      <w:bookmarkEnd w:id="0"/>
      <w:bookmarkEnd w:id="1"/>
      <w:bookmarkEnd w:id="2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823"/>
      <w:bookmarkStart w:id="6" w:name="_Toc35393654"/>
      <w:r>
        <w:rPr>
          <w:rFonts w:hint="eastAsia" w:ascii="SimHei" w:hAnsi="SimHei" w:cs="SimSun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采购项目编号：</w:t>
      </w:r>
      <w:r>
        <w:rPr>
          <w:rFonts w:hint="eastAsia" w:ascii="FangSong" w:hAnsi="FangSong" w:eastAsia="FangSong"/>
          <w:sz w:val="28"/>
          <w:szCs w:val="28"/>
          <w:lang w:eastAsia="zh-CN"/>
        </w:rPr>
        <w:t>510101202100309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采购项目名称：</w:t>
      </w:r>
      <w:r>
        <w:rPr>
          <w:rFonts w:hint="eastAsia" w:ascii="FangSong" w:hAnsi="FangSong" w:eastAsia="FangSong"/>
          <w:sz w:val="28"/>
          <w:szCs w:val="28"/>
          <w:lang w:eastAsia="zh-CN"/>
        </w:rPr>
        <w:t>成都市文物考古工作队成都考古中心专用设备采购项目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7" w:name="_Toc35393824"/>
      <w:bookmarkStart w:id="8" w:name="_Toc35393655"/>
      <w:bookmarkStart w:id="9" w:name="_Toc28359112"/>
      <w:bookmarkStart w:id="10" w:name="_Toc28359035"/>
      <w:r>
        <w:rPr>
          <w:rFonts w:hint="eastAsia" w:ascii="SimHei" w:hAnsi="SimHei" w:cs="SimSun"/>
          <w:b w:val="0"/>
          <w:sz w:val="28"/>
          <w:szCs w:val="28"/>
        </w:rPr>
        <w:t>二、项目</w:t>
      </w:r>
      <w:r>
        <w:rPr>
          <w:rFonts w:hint="eastAsia" w:ascii="SimHei" w:hAnsi="SimHei" w:cs="SimSun"/>
          <w:b w:val="0"/>
          <w:sz w:val="28"/>
          <w:szCs w:val="28"/>
          <w:lang w:eastAsia="zh-CN"/>
        </w:rPr>
        <w:t>废标</w:t>
      </w:r>
      <w:r>
        <w:rPr>
          <w:rFonts w:hint="eastAsia" w:ascii="SimHei" w:hAnsi="SimHei" w:cs="SimSun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FangSong" w:hAnsi="FangSong" w:eastAsia="FangSong"/>
          <w:sz w:val="28"/>
          <w:szCs w:val="28"/>
          <w:u w:val="single"/>
          <w:lang w:val="en-US" w:eastAsia="zh-CN"/>
        </w:rPr>
      </w:pPr>
      <w:r>
        <w:rPr>
          <w:rFonts w:hint="default" w:ascii="FangSong" w:hAnsi="FangSong" w:eastAsia="FangSong"/>
          <w:sz w:val="28"/>
          <w:szCs w:val="28"/>
          <w:u w:val="single"/>
          <w:lang w:val="en-US" w:eastAsia="zh-CN"/>
        </w:rPr>
        <w:t>本项目A包有效投标人不足三家，成都蜀渝净化工程有限公司、成都思博特实验设备有限公司、四川博杰建设工程有限公司，因递交的开标一览表中“顶吸式万向罩通风机”投标数量不足，不符合招标文件要求，未通过符合性审查</w:t>
      </w:r>
      <w:r>
        <w:rPr>
          <w:rFonts w:hint="eastAsia" w:ascii="FangSong" w:hAnsi="FangSong" w:eastAsia="FangSong"/>
          <w:sz w:val="28"/>
          <w:szCs w:val="28"/>
          <w:u w:val="single"/>
          <w:lang w:val="en-US" w:eastAsia="zh-CN"/>
        </w:rPr>
        <w:t>；</w:t>
      </w:r>
      <w:r>
        <w:rPr>
          <w:rFonts w:hint="default" w:ascii="FangSong" w:hAnsi="FangSong" w:eastAsia="FangSong"/>
          <w:sz w:val="28"/>
          <w:szCs w:val="28"/>
          <w:u w:val="single"/>
          <w:lang w:val="en-US" w:eastAsia="zh-CN"/>
        </w:rPr>
        <w:t>B包、C包递交投标文件投标人不足三家；本项目废标。</w:t>
      </w:r>
      <w:bookmarkStart w:id="29" w:name="_GoBack"/>
      <w:bookmarkEnd w:id="29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SimHei" w:hAnsi="SimHei" w:cs="SimSun"/>
          <w:b w:val="0"/>
          <w:sz w:val="28"/>
          <w:szCs w:val="28"/>
        </w:rPr>
        <w:t>三、其他补充事宜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13" w:name="_Toc28359113"/>
      <w:bookmarkStart w:id="14" w:name="_Toc35393826"/>
      <w:bookmarkStart w:id="15" w:name="_Toc28359036"/>
      <w:bookmarkStart w:id="16" w:name="_Toc35393657"/>
      <w:r>
        <w:rPr>
          <w:rFonts w:hint="eastAsia" w:ascii="SimHei" w:hAnsi="SimHei" w:cs="SimSun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17" w:name="_Toc35393658"/>
      <w:bookmarkStart w:id="18" w:name="_Toc28359037"/>
      <w:bookmarkStart w:id="19" w:name="_Toc35393827"/>
      <w:bookmarkStart w:id="20" w:name="_Toc28359114"/>
      <w:r>
        <w:rPr>
          <w:rFonts w:hint="eastAsia" w:ascii="FangSong" w:hAnsi="FangSong" w:eastAsia="FangSong" w:cs="SimSun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名    称：</w:t>
      </w:r>
      <w:r>
        <w:rPr>
          <w:rFonts w:hint="eastAsia" w:ascii="FangSong" w:hAnsi="FangSong" w:eastAsia="FangSong"/>
          <w:sz w:val="28"/>
          <w:szCs w:val="28"/>
          <w:lang w:val="en-US"/>
        </w:rPr>
        <w:t>成都市文物考古工作队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地    址：</w:t>
      </w:r>
      <w:r>
        <w:rPr>
          <w:rFonts w:hint="eastAsia" w:ascii="FangSong" w:hAnsi="FangSong" w:eastAsia="FangSong"/>
          <w:sz w:val="28"/>
          <w:szCs w:val="28"/>
          <w:lang w:val="en-US"/>
        </w:rPr>
        <w:t>成都市青羊区十二桥路18号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联系方式：</w:t>
      </w:r>
      <w:r>
        <w:rPr>
          <w:rFonts w:hint="eastAsia" w:ascii="FangSong" w:hAnsi="FangSong" w:eastAsia="FangSong"/>
          <w:sz w:val="28"/>
          <w:szCs w:val="28"/>
          <w:lang w:val="en-US"/>
        </w:rPr>
        <w:t>15982821979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21" w:name="_Toc35393828"/>
      <w:bookmarkStart w:id="22" w:name="_Toc28359115"/>
      <w:bookmarkStart w:id="23" w:name="_Toc35393659"/>
      <w:bookmarkStart w:id="24" w:name="_Toc28359038"/>
      <w:r>
        <w:rPr>
          <w:rFonts w:hint="eastAsia" w:ascii="FangSong" w:hAnsi="FangSong" w:eastAsia="FangSong" w:cs="SimSun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名    称：</w:t>
      </w:r>
      <w:r>
        <w:rPr>
          <w:rFonts w:hint="eastAsia" w:ascii="FangSong" w:hAnsi="FangSong" w:eastAsia="FangSong"/>
          <w:sz w:val="28"/>
          <w:szCs w:val="28"/>
          <w:lang w:val="en-US"/>
        </w:rPr>
        <w:t>四川中志招标代理有限公司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地    址：</w:t>
      </w:r>
      <w:r>
        <w:rPr>
          <w:rFonts w:hint="eastAsia" w:ascii="FangSong" w:hAnsi="FangSong" w:eastAsia="FangSong"/>
          <w:sz w:val="28"/>
          <w:szCs w:val="28"/>
          <w:lang w:val="en-US"/>
        </w:rPr>
        <w:t>成都市高新区吉泰五路88号3栋7层1号（花样年•香年广场）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  <w:u w:val="single"/>
        </w:rPr>
      </w:pPr>
      <w:r>
        <w:rPr>
          <w:rFonts w:hint="eastAsia" w:ascii="FangSong" w:hAnsi="FangSong" w:eastAsia="FangSong"/>
          <w:sz w:val="28"/>
          <w:szCs w:val="28"/>
        </w:rPr>
        <w:t>联系方式：</w:t>
      </w:r>
      <w:r>
        <w:rPr>
          <w:rFonts w:hint="eastAsia" w:ascii="FangSong" w:hAnsi="FangSong" w:eastAsia="FangSong"/>
          <w:sz w:val="28"/>
          <w:szCs w:val="28"/>
          <w:lang w:val="en-US"/>
        </w:rPr>
        <w:t>028-84510079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25" w:name="_Toc35393829"/>
      <w:bookmarkStart w:id="26" w:name="_Toc28359116"/>
      <w:bookmarkStart w:id="27" w:name="_Toc35393660"/>
      <w:bookmarkStart w:id="28" w:name="_Toc28359039"/>
      <w:r>
        <w:rPr>
          <w:rFonts w:hint="eastAsia" w:ascii="FangSong" w:hAnsi="FangSong" w:eastAsia="FangSong" w:cs="SimSun"/>
          <w:b w:val="0"/>
          <w:sz w:val="28"/>
          <w:szCs w:val="28"/>
        </w:rPr>
        <w:t>3.项目</w:t>
      </w:r>
      <w:r>
        <w:rPr>
          <w:rFonts w:ascii="FangSong" w:hAnsi="FangSong" w:eastAsia="FangSong" w:cs="SimSun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项目联系人：</w:t>
      </w:r>
      <w:r>
        <w:rPr>
          <w:rFonts w:hint="eastAsia" w:ascii="FangSong" w:hAnsi="FangSong" w:eastAsia="FangSong"/>
          <w:sz w:val="28"/>
          <w:szCs w:val="28"/>
          <w:lang w:val="en-US"/>
        </w:rPr>
        <w:t>易先生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ascii="FangSong" w:hAnsi="FangSong" w:eastAsia="FangSong"/>
          <w:sz w:val="28"/>
          <w:szCs w:val="28"/>
        </w:rPr>
        <w:t>电　　 话：028-84510079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551C"/>
    <w:rsid w:val="000A6769"/>
    <w:rsid w:val="000D3B95"/>
    <w:rsid w:val="000D5040"/>
    <w:rsid w:val="000D6508"/>
    <w:rsid w:val="00110BD8"/>
    <w:rsid w:val="001224B2"/>
    <w:rsid w:val="00151C8B"/>
    <w:rsid w:val="0016536B"/>
    <w:rsid w:val="00244094"/>
    <w:rsid w:val="00246690"/>
    <w:rsid w:val="002673FF"/>
    <w:rsid w:val="002F4172"/>
    <w:rsid w:val="00322E12"/>
    <w:rsid w:val="00345542"/>
    <w:rsid w:val="003D04C7"/>
    <w:rsid w:val="00430D5D"/>
    <w:rsid w:val="00445621"/>
    <w:rsid w:val="004B0417"/>
    <w:rsid w:val="004F0CA3"/>
    <w:rsid w:val="004F449A"/>
    <w:rsid w:val="005902A4"/>
    <w:rsid w:val="005F02BB"/>
    <w:rsid w:val="006939FC"/>
    <w:rsid w:val="006F41B7"/>
    <w:rsid w:val="0079663A"/>
    <w:rsid w:val="007A5DB6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344BA"/>
    <w:rsid w:val="00BA60C4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EE48DD"/>
    <w:rsid w:val="00F53A4B"/>
    <w:rsid w:val="13DD5EF9"/>
    <w:rsid w:val="217C6D52"/>
    <w:rsid w:val="472439E3"/>
    <w:rsid w:val="4EDA7428"/>
    <w:rsid w:val="53C42480"/>
    <w:rsid w:val="7EF4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SimHei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SimSun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SimSun" w:cs="SimSun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SimSun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SimHei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SimSun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SimSun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SimSun" w:hAnsi="Times New Roman" w:eastAsia="SimSun" w:cs="SimSun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SimSun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SimSun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SimSun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2020-05-12T08:32:00Z</dcterms:created>
  <dc:creator>赵璧</dc:creator>
  <cp:lastModifiedBy>Koreyoshi</cp:lastModifiedBy>
  <cp:lastPrinted>2020-03-23T07:37:00Z</cp:lastPrinted>
  <dcterms:modified xsi:type="dcterms:W3CDTF">2021-06-23T08:14:29Z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F370AFBBF6AC434C904248AE94B5A598</vt:lpwstr>
  </property>
</Properties>
</file>