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E5" w:rsidRDefault="00D775E5" w:rsidP="00D775E5">
      <w:pPr>
        <w:jc w:val="center"/>
        <w:rPr>
          <w:b/>
          <w:kern w:val="0"/>
          <w:sz w:val="28"/>
          <w:szCs w:val="28"/>
        </w:rPr>
      </w:pPr>
      <w:r w:rsidRPr="00D775E5">
        <w:rPr>
          <w:rFonts w:hint="eastAsia"/>
          <w:b/>
          <w:kern w:val="0"/>
          <w:sz w:val="28"/>
          <w:szCs w:val="28"/>
        </w:rPr>
        <w:t>成都市龙泉驿区农业农村局</w:t>
      </w:r>
    </w:p>
    <w:p w:rsidR="00D775E5" w:rsidRDefault="00D775E5" w:rsidP="00D775E5">
      <w:pPr>
        <w:jc w:val="center"/>
      </w:pPr>
      <w:r w:rsidRPr="00D775E5">
        <w:rPr>
          <w:rFonts w:hint="eastAsia"/>
          <w:b/>
          <w:kern w:val="0"/>
          <w:sz w:val="28"/>
          <w:szCs w:val="28"/>
        </w:rPr>
        <w:t>龙泉驿区</w:t>
      </w:r>
      <w:r w:rsidRPr="00D775E5">
        <w:rPr>
          <w:rFonts w:hint="eastAsia"/>
          <w:b/>
          <w:kern w:val="0"/>
          <w:sz w:val="28"/>
          <w:szCs w:val="28"/>
        </w:rPr>
        <w:t>2019-2020</w:t>
      </w:r>
      <w:r w:rsidRPr="00D775E5">
        <w:rPr>
          <w:rFonts w:hint="eastAsia"/>
          <w:b/>
          <w:kern w:val="0"/>
          <w:sz w:val="28"/>
          <w:szCs w:val="28"/>
        </w:rPr>
        <w:t>年实施造林补植补造项目</w:t>
      </w:r>
      <w:r>
        <w:rPr>
          <w:rFonts w:hint="eastAsia"/>
          <w:b/>
          <w:kern w:val="0"/>
          <w:sz w:val="28"/>
          <w:szCs w:val="28"/>
        </w:rPr>
        <w:t>更正内容</w:t>
      </w:r>
    </w:p>
    <w:p w:rsidR="00D775E5" w:rsidRPr="00D775E5" w:rsidRDefault="00D775E5" w:rsidP="009051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775E5">
        <w:rPr>
          <w:rFonts w:asciiTheme="minorEastAsia" w:hAnsiTheme="minorEastAsia" w:hint="eastAsia"/>
          <w:sz w:val="24"/>
          <w:szCs w:val="24"/>
        </w:rPr>
        <w:t>项目名称：</w:t>
      </w:r>
      <w:r w:rsidRPr="00D775E5">
        <w:rPr>
          <w:rFonts w:asciiTheme="minorEastAsia" w:hAnsiTheme="minorEastAsia" w:hint="eastAsia"/>
          <w:sz w:val="24"/>
          <w:szCs w:val="24"/>
        </w:rPr>
        <w:t>成都市龙泉驿区农业农村局龙泉驿区2019-2020年实施造林补植补造项目</w:t>
      </w:r>
    </w:p>
    <w:p w:rsidR="00D775E5" w:rsidRPr="00D775E5" w:rsidRDefault="00D775E5" w:rsidP="009051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775E5">
        <w:rPr>
          <w:rFonts w:asciiTheme="minorEastAsia" w:hAnsiTheme="minorEastAsia" w:hint="eastAsia"/>
          <w:sz w:val="24"/>
          <w:szCs w:val="24"/>
        </w:rPr>
        <w:t>项目编号：</w:t>
      </w:r>
      <w:r w:rsidRPr="00D775E5">
        <w:rPr>
          <w:rFonts w:asciiTheme="minorEastAsia" w:hAnsiTheme="minorEastAsia"/>
          <w:sz w:val="24"/>
          <w:szCs w:val="24"/>
        </w:rPr>
        <w:t>510112202100324</w:t>
      </w:r>
    </w:p>
    <w:p w:rsidR="00D775E5" w:rsidRPr="00D775E5" w:rsidRDefault="00D775E5" w:rsidP="009051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775E5">
        <w:rPr>
          <w:rFonts w:asciiTheme="minorEastAsia" w:hAnsiTheme="minorEastAsia" w:hint="eastAsia"/>
          <w:sz w:val="24"/>
          <w:szCs w:val="24"/>
        </w:rPr>
        <w:t>更正内容：</w:t>
      </w:r>
    </w:p>
    <w:p w:rsidR="00D775E5" w:rsidRDefault="00D775E5" w:rsidP="009051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75E5">
        <w:rPr>
          <w:rFonts w:asciiTheme="minorEastAsia" w:hAnsiTheme="minorEastAsia" w:hint="eastAsia"/>
          <w:sz w:val="24"/>
          <w:szCs w:val="24"/>
        </w:rPr>
        <w:t>一、</w:t>
      </w:r>
      <w:r w:rsidRPr="00D775E5">
        <w:rPr>
          <w:rFonts w:asciiTheme="minorEastAsia" w:hAnsiTheme="minorEastAsia" w:hint="eastAsia"/>
          <w:sz w:val="24"/>
          <w:szCs w:val="24"/>
        </w:rPr>
        <w:t>原</w:t>
      </w:r>
      <w:r w:rsidRPr="00D775E5">
        <w:rPr>
          <w:rFonts w:asciiTheme="minorEastAsia" w:hAnsiTheme="minorEastAsia"/>
          <w:sz w:val="24"/>
          <w:szCs w:val="24"/>
        </w:rPr>
        <w:t>招标文件</w:t>
      </w:r>
      <w:r w:rsidRPr="00D775E5">
        <w:rPr>
          <w:rFonts w:asciiTheme="minorEastAsia" w:hAnsiTheme="minorEastAsia" w:hint="eastAsia"/>
          <w:sz w:val="24"/>
          <w:szCs w:val="24"/>
        </w:rPr>
        <w:t>第六章  招标项目技术、服务、政府采购合同内容条款及其他商务要求 “前提：本章采购需求中标注“★”号的条款为本次磋商采购项目的实质性要求，供应商应全部满足。”更正为</w:t>
      </w:r>
      <w:r w:rsidRPr="00D775E5">
        <w:rPr>
          <w:rFonts w:asciiTheme="minorEastAsia" w:hAnsiTheme="minorEastAsia" w:hint="eastAsia"/>
          <w:sz w:val="24"/>
          <w:szCs w:val="24"/>
        </w:rPr>
        <w:t>“前提：本章采购需求中标注“★”号的条款为本次</w:t>
      </w:r>
      <w:r>
        <w:rPr>
          <w:rFonts w:asciiTheme="minorEastAsia" w:hAnsiTheme="minorEastAsia" w:hint="eastAsia"/>
          <w:sz w:val="24"/>
          <w:szCs w:val="24"/>
        </w:rPr>
        <w:t>招标</w:t>
      </w:r>
      <w:r w:rsidRPr="00D775E5">
        <w:rPr>
          <w:rFonts w:asciiTheme="minorEastAsia" w:hAnsiTheme="minorEastAsia" w:hint="eastAsia"/>
          <w:sz w:val="24"/>
          <w:szCs w:val="24"/>
        </w:rPr>
        <w:t>采购项目的实质性要求，</w:t>
      </w:r>
      <w:r>
        <w:rPr>
          <w:rFonts w:asciiTheme="minorEastAsia" w:hAnsiTheme="minorEastAsia" w:hint="eastAsia"/>
          <w:sz w:val="24"/>
          <w:szCs w:val="24"/>
        </w:rPr>
        <w:t>投标人</w:t>
      </w:r>
      <w:r w:rsidRPr="00D775E5">
        <w:rPr>
          <w:rFonts w:asciiTheme="minorEastAsia" w:hAnsiTheme="minorEastAsia" w:hint="eastAsia"/>
          <w:sz w:val="24"/>
          <w:szCs w:val="24"/>
        </w:rPr>
        <w:t>应全部满足。”</w:t>
      </w:r>
    </w:p>
    <w:p w:rsidR="00D775E5" w:rsidRPr="00D775E5" w:rsidRDefault="00D775E5" w:rsidP="00D775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775E5">
        <w:rPr>
          <w:rFonts w:asciiTheme="minorEastAsia" w:hAnsiTheme="minorEastAsia" w:hint="eastAsia"/>
          <w:sz w:val="24"/>
          <w:szCs w:val="24"/>
        </w:rPr>
        <w:t>二、</w:t>
      </w:r>
      <w:r>
        <w:rPr>
          <w:rFonts w:asciiTheme="minorEastAsia" w:hAnsiTheme="minorEastAsia" w:hint="eastAsia"/>
          <w:sz w:val="24"/>
          <w:szCs w:val="24"/>
        </w:rPr>
        <w:t>其余事项不变</w:t>
      </w:r>
      <w:r w:rsidRPr="00D775E5">
        <w:rPr>
          <w:rFonts w:asciiTheme="minorEastAsia" w:hAnsiTheme="minorEastAsia" w:hint="eastAsia"/>
          <w:sz w:val="24"/>
          <w:szCs w:val="24"/>
        </w:rPr>
        <w:t>。</w:t>
      </w:r>
    </w:p>
    <w:p w:rsidR="005E28E5" w:rsidRPr="00D775E5" w:rsidRDefault="005E28E5">
      <w:bookmarkStart w:id="0" w:name="_GoBack"/>
      <w:bookmarkEnd w:id="0"/>
    </w:p>
    <w:sectPr w:rsidR="005E28E5" w:rsidRPr="00D7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E5" w:rsidRDefault="00D775E5" w:rsidP="00D775E5">
      <w:r>
        <w:separator/>
      </w:r>
    </w:p>
  </w:endnote>
  <w:endnote w:type="continuationSeparator" w:id="0">
    <w:p w:rsidR="00D775E5" w:rsidRDefault="00D775E5" w:rsidP="00D7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E5" w:rsidRDefault="00D775E5" w:rsidP="00D775E5">
      <w:r>
        <w:separator/>
      </w:r>
    </w:p>
  </w:footnote>
  <w:footnote w:type="continuationSeparator" w:id="0">
    <w:p w:rsidR="00D775E5" w:rsidRDefault="00D775E5" w:rsidP="00D77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B1"/>
    <w:rsid w:val="005E28E5"/>
    <w:rsid w:val="00905139"/>
    <w:rsid w:val="00B03EB1"/>
    <w:rsid w:val="00D7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40DB64-76C5-4056-9348-42E0FAC0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2021-10-27T06:41:00Z</cp:lastPrinted>
  <dcterms:created xsi:type="dcterms:W3CDTF">2021-10-27T06:31:00Z</dcterms:created>
  <dcterms:modified xsi:type="dcterms:W3CDTF">2021-10-27T06:41:00Z</dcterms:modified>
</cp:coreProperties>
</file>