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493395</wp:posOffset>
            </wp:positionV>
            <wp:extent cx="5267325" cy="7265670"/>
            <wp:effectExtent l="0" t="0" r="9525" b="11430"/>
            <wp:wrapTopAndBottom/>
            <wp:docPr id="1" name="图片 1" descr="IMG_6946(20210519-15414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946(20210519-15414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6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617220</wp:posOffset>
            </wp:positionV>
            <wp:extent cx="5259070" cy="7296785"/>
            <wp:effectExtent l="0" t="0" r="17780" b="18415"/>
            <wp:wrapTopAndBottom/>
            <wp:docPr id="2" name="图片 2" descr="IMG_6947(20210519-1542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947(20210519-15422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29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A585D"/>
    <w:rsid w:val="63CA585D"/>
    <w:rsid w:val="69E65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before="260" w:after="260" w:line="460" w:lineRule="exact"/>
      <w:outlineLvl w:val="2"/>
    </w:pPr>
    <w:rPr>
      <w:rFonts w:ascii="Calibri" w:hAnsi="Calibri" w:eastAsia="宋体"/>
      <w:b/>
      <w:bCs/>
      <w:sz w:val="28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ascii="Calibri" w:hAnsi="Calibri" w:eastAsia="宋体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2021-05-19T07:43:00Z</dcterms:created>
  <dc:creator>半个地球的挂念</dc:creator>
  <cp:lastModifiedBy>半个地球的挂念</cp:lastModifiedBy>
  <dcterms:modified xsi:type="dcterms:W3CDTF">2021-05-19T07:46:05Z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