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E8" w:rsidRPr="002E5D24" w:rsidRDefault="00FD10E8" w:rsidP="0071369D">
      <w:pPr>
        <w:spacing w:line="360" w:lineRule="auto"/>
        <w:jc w:val="left"/>
        <w:rPr>
          <w:rFonts w:ascii="华文中宋" w:eastAsia="华文中宋" w:hAnsi="华文中宋"/>
          <w:spacing w:val="20"/>
          <w:sz w:val="28"/>
          <w:szCs w:val="28"/>
        </w:rPr>
      </w:pPr>
    </w:p>
    <w:p w:rsidR="00FD10E8" w:rsidRPr="002E5D24" w:rsidRDefault="00FD10E8">
      <w:pPr>
        <w:spacing w:line="360" w:lineRule="auto"/>
        <w:rPr>
          <w:rFonts w:ascii="华文中宋" w:eastAsia="华文中宋" w:hAnsi="华文中宋"/>
          <w:spacing w:val="20"/>
          <w:sz w:val="28"/>
          <w:szCs w:val="28"/>
        </w:rPr>
      </w:pPr>
    </w:p>
    <w:p w:rsidR="00FD10E8" w:rsidRPr="00ED17EA" w:rsidRDefault="00E2305B">
      <w:pPr>
        <w:spacing w:line="360" w:lineRule="auto"/>
        <w:jc w:val="center"/>
        <w:rPr>
          <w:rFonts w:ascii="华文中宋" w:eastAsia="华文中宋" w:hAnsi="华文中宋"/>
          <w:spacing w:val="-20"/>
          <w:sz w:val="96"/>
          <w:szCs w:val="96"/>
        </w:rPr>
      </w:pPr>
      <w:r w:rsidRPr="00ED17EA">
        <w:rPr>
          <w:rFonts w:ascii="华文中宋" w:eastAsia="华文中宋" w:hAnsi="华文中宋" w:hint="eastAsia"/>
          <w:spacing w:val="-20"/>
          <w:sz w:val="96"/>
          <w:szCs w:val="96"/>
        </w:rPr>
        <w:t>竞争性磋商文件</w:t>
      </w:r>
    </w:p>
    <w:p w:rsidR="00FD10E8" w:rsidRPr="00ED17EA" w:rsidRDefault="00FD10E8">
      <w:pPr>
        <w:spacing w:line="360" w:lineRule="auto"/>
        <w:ind w:leftChars="236" w:left="2192" w:hangingChars="471" w:hanging="1696"/>
        <w:rPr>
          <w:rFonts w:ascii="华文中宋" w:eastAsia="华文中宋" w:hAnsi="华文中宋"/>
          <w:spacing w:val="20"/>
          <w:sz w:val="32"/>
          <w:szCs w:val="32"/>
        </w:rPr>
      </w:pPr>
    </w:p>
    <w:p w:rsidR="00FD10E8" w:rsidRPr="00ED17EA" w:rsidRDefault="00E2305B">
      <w:pPr>
        <w:spacing w:line="360" w:lineRule="auto"/>
        <w:ind w:leftChars="236" w:left="2192" w:hangingChars="471" w:hanging="1696"/>
        <w:rPr>
          <w:rFonts w:ascii="华文中宋" w:eastAsia="华文中宋" w:hAnsi="华文中宋"/>
          <w:spacing w:val="20"/>
          <w:sz w:val="32"/>
          <w:szCs w:val="32"/>
        </w:rPr>
      </w:pPr>
      <w:r w:rsidRPr="00ED17EA">
        <w:rPr>
          <w:rFonts w:ascii="华文中宋" w:eastAsia="华文中宋" w:hAnsi="华文中宋" w:hint="eastAsia"/>
          <w:spacing w:val="20"/>
          <w:sz w:val="32"/>
          <w:szCs w:val="32"/>
        </w:rPr>
        <w:t>项目名称：</w:t>
      </w:r>
      <w:r w:rsidR="00F6534A" w:rsidRPr="00ED17EA">
        <w:rPr>
          <w:rFonts w:ascii="华文中宋" w:eastAsia="华文中宋" w:hAnsi="华文中宋" w:hint="eastAsia"/>
          <w:spacing w:val="20"/>
          <w:sz w:val="32"/>
          <w:szCs w:val="32"/>
        </w:rPr>
        <w:t>成都市武侯区人力资源和社会保障局其他专业技术服务（档案电子化）</w:t>
      </w:r>
      <w:r w:rsidR="00E87F48" w:rsidRPr="00ED17EA">
        <w:rPr>
          <w:rFonts w:ascii="华文中宋" w:eastAsia="华文中宋" w:hAnsi="华文中宋" w:hint="eastAsia"/>
          <w:spacing w:val="20"/>
          <w:sz w:val="32"/>
          <w:szCs w:val="32"/>
        </w:rPr>
        <w:t>采购项目</w:t>
      </w:r>
    </w:p>
    <w:p w:rsidR="00FD10E8" w:rsidRPr="00ED17EA" w:rsidRDefault="00E2305B">
      <w:pPr>
        <w:spacing w:line="360" w:lineRule="auto"/>
        <w:rPr>
          <w:rFonts w:ascii="华文中宋" w:eastAsia="华文中宋" w:hAnsi="华文中宋"/>
          <w:spacing w:val="20"/>
          <w:sz w:val="32"/>
          <w:szCs w:val="32"/>
        </w:rPr>
      </w:pPr>
      <w:r w:rsidRPr="00ED17EA">
        <w:rPr>
          <w:rFonts w:ascii="华文中宋" w:eastAsia="华文中宋" w:hAnsi="华文中宋" w:hint="eastAsia"/>
          <w:spacing w:val="20"/>
          <w:sz w:val="32"/>
          <w:szCs w:val="32"/>
        </w:rPr>
        <w:t xml:space="preserve">   项目编号：</w:t>
      </w:r>
      <w:r w:rsidR="00ED17EA" w:rsidRPr="00ED17EA">
        <w:rPr>
          <w:rFonts w:ascii="华文中宋" w:eastAsia="华文中宋" w:hAnsi="华文中宋" w:hint="eastAsia"/>
          <w:spacing w:val="20"/>
          <w:sz w:val="32"/>
          <w:szCs w:val="32"/>
        </w:rPr>
        <w:t>510107202100358</w:t>
      </w:r>
    </w:p>
    <w:p w:rsidR="00FD10E8" w:rsidRPr="00ED17EA" w:rsidRDefault="00FD10E8">
      <w:pPr>
        <w:spacing w:line="360" w:lineRule="auto"/>
        <w:ind w:leftChars="223" w:left="1908" w:hangingChars="450" w:hanging="1440"/>
        <w:rPr>
          <w:rFonts w:ascii="华文中宋" w:eastAsia="华文中宋" w:hAnsi="华文中宋"/>
          <w:sz w:val="32"/>
          <w:szCs w:val="32"/>
        </w:rPr>
      </w:pPr>
    </w:p>
    <w:p w:rsidR="00FD10E8" w:rsidRPr="00ED17EA" w:rsidRDefault="00FD10E8">
      <w:pPr>
        <w:spacing w:line="360" w:lineRule="auto"/>
        <w:ind w:leftChars="223" w:left="1908" w:hangingChars="450" w:hanging="1440"/>
        <w:rPr>
          <w:rFonts w:ascii="华文中宋" w:eastAsia="华文中宋" w:hAnsi="华文中宋"/>
          <w:sz w:val="32"/>
          <w:szCs w:val="32"/>
        </w:rPr>
      </w:pPr>
    </w:p>
    <w:p w:rsidR="00FD10E8" w:rsidRPr="00ED17EA" w:rsidRDefault="00FD10E8">
      <w:pPr>
        <w:spacing w:line="360" w:lineRule="auto"/>
        <w:rPr>
          <w:rFonts w:ascii="华文中宋" w:eastAsia="华文中宋" w:hAnsi="华文中宋"/>
          <w:sz w:val="32"/>
          <w:szCs w:val="32"/>
        </w:rPr>
      </w:pPr>
    </w:p>
    <w:p w:rsidR="00FD10E8" w:rsidRPr="00ED17EA" w:rsidRDefault="00FD10E8">
      <w:pPr>
        <w:spacing w:line="360" w:lineRule="auto"/>
        <w:rPr>
          <w:rFonts w:ascii="华文中宋" w:eastAsia="华文中宋" w:hAnsi="华文中宋"/>
          <w:sz w:val="32"/>
          <w:szCs w:val="32"/>
        </w:rPr>
      </w:pPr>
    </w:p>
    <w:p w:rsidR="00FD10E8" w:rsidRPr="00ED17EA" w:rsidRDefault="00FD10E8">
      <w:pPr>
        <w:spacing w:line="360" w:lineRule="auto"/>
        <w:rPr>
          <w:rFonts w:ascii="华文中宋" w:eastAsia="华文中宋" w:hAnsi="华文中宋"/>
          <w:sz w:val="32"/>
          <w:szCs w:val="32"/>
        </w:rPr>
      </w:pPr>
    </w:p>
    <w:p w:rsidR="00FD10E8" w:rsidRPr="00ED17EA" w:rsidRDefault="00FD10E8">
      <w:pPr>
        <w:spacing w:line="360" w:lineRule="auto"/>
        <w:rPr>
          <w:rFonts w:ascii="华文中宋" w:eastAsia="华文中宋" w:hAnsi="华文中宋"/>
          <w:sz w:val="32"/>
          <w:szCs w:val="32"/>
        </w:rPr>
      </w:pPr>
    </w:p>
    <w:p w:rsidR="00FD10E8" w:rsidRPr="00ED17EA" w:rsidRDefault="00FD10E8">
      <w:pPr>
        <w:spacing w:line="360" w:lineRule="auto"/>
        <w:rPr>
          <w:rFonts w:ascii="华文中宋" w:eastAsia="华文中宋" w:hAnsi="华文中宋"/>
          <w:sz w:val="32"/>
          <w:szCs w:val="32"/>
        </w:rPr>
      </w:pPr>
    </w:p>
    <w:p w:rsidR="00FD10E8" w:rsidRPr="00ED17EA" w:rsidRDefault="00FD10E8">
      <w:pPr>
        <w:spacing w:line="360" w:lineRule="auto"/>
        <w:rPr>
          <w:rFonts w:ascii="华文中宋" w:eastAsia="华文中宋" w:hAnsi="华文中宋"/>
          <w:sz w:val="32"/>
          <w:szCs w:val="32"/>
        </w:rPr>
      </w:pPr>
    </w:p>
    <w:p w:rsidR="00FD10E8" w:rsidRPr="00ED17EA" w:rsidRDefault="00FD10E8">
      <w:pPr>
        <w:spacing w:line="360" w:lineRule="auto"/>
        <w:rPr>
          <w:rFonts w:ascii="华文中宋" w:eastAsia="华文中宋" w:hAnsi="华文中宋"/>
          <w:sz w:val="32"/>
          <w:szCs w:val="32"/>
        </w:rPr>
      </w:pPr>
    </w:p>
    <w:p w:rsidR="00FD10E8" w:rsidRPr="00ED17EA" w:rsidRDefault="00FD10E8">
      <w:pPr>
        <w:spacing w:line="360" w:lineRule="auto"/>
        <w:rPr>
          <w:rFonts w:ascii="华文中宋" w:eastAsia="华文中宋" w:hAnsi="华文中宋"/>
          <w:sz w:val="32"/>
          <w:szCs w:val="32"/>
        </w:rPr>
      </w:pPr>
    </w:p>
    <w:p w:rsidR="00243AC4" w:rsidRPr="00ED17EA" w:rsidRDefault="00F6534A">
      <w:pPr>
        <w:spacing w:line="560" w:lineRule="exact"/>
        <w:jc w:val="center"/>
        <w:rPr>
          <w:rFonts w:asciiTheme="majorEastAsia" w:eastAsiaTheme="majorEastAsia" w:hAnsiTheme="majorEastAsia"/>
          <w:sz w:val="32"/>
          <w:szCs w:val="32"/>
        </w:rPr>
      </w:pPr>
      <w:r w:rsidRPr="00ED17EA">
        <w:rPr>
          <w:rFonts w:ascii="华文中宋" w:eastAsia="华文中宋" w:hAnsi="华文中宋" w:hint="eastAsia"/>
          <w:spacing w:val="20"/>
          <w:sz w:val="32"/>
          <w:szCs w:val="32"/>
        </w:rPr>
        <w:t>成都市武侯区人力资源和社会保障局</w:t>
      </w:r>
    </w:p>
    <w:p w:rsidR="00FD10E8" w:rsidRPr="00ED17EA" w:rsidRDefault="00E2305B">
      <w:pPr>
        <w:spacing w:line="560" w:lineRule="exact"/>
        <w:jc w:val="center"/>
        <w:rPr>
          <w:rFonts w:ascii="华文中宋" w:eastAsia="华文中宋" w:hAnsi="华文中宋"/>
          <w:sz w:val="32"/>
          <w:szCs w:val="32"/>
        </w:rPr>
      </w:pPr>
      <w:r w:rsidRPr="00ED17EA">
        <w:rPr>
          <w:rFonts w:ascii="华文中宋" w:eastAsia="华文中宋" w:hAnsi="华文中宋" w:hint="eastAsia"/>
          <w:sz w:val="32"/>
          <w:szCs w:val="32"/>
        </w:rPr>
        <w:t>成都市</w:t>
      </w:r>
      <w:r w:rsidR="00243AC4" w:rsidRPr="00ED17EA">
        <w:rPr>
          <w:rFonts w:ascii="华文中宋" w:eastAsia="华文中宋" w:hAnsi="华文中宋" w:hint="eastAsia"/>
          <w:sz w:val="32"/>
          <w:szCs w:val="32"/>
        </w:rPr>
        <w:t>武侯区政府采购</w:t>
      </w:r>
      <w:r w:rsidRPr="00ED17EA">
        <w:rPr>
          <w:rFonts w:ascii="华文中宋" w:eastAsia="华文中宋" w:hAnsi="华文中宋" w:hint="eastAsia"/>
          <w:sz w:val="32"/>
          <w:szCs w:val="32"/>
        </w:rPr>
        <w:t>中心共同编制</w:t>
      </w:r>
    </w:p>
    <w:p w:rsidR="00FD10E8" w:rsidRPr="00ED17EA" w:rsidRDefault="00E2305B">
      <w:pPr>
        <w:tabs>
          <w:tab w:val="center" w:pos="4153"/>
          <w:tab w:val="right" w:pos="8306"/>
        </w:tabs>
        <w:spacing w:line="360" w:lineRule="auto"/>
        <w:jc w:val="center"/>
        <w:rPr>
          <w:rFonts w:ascii="华文中宋" w:eastAsia="华文中宋" w:hAnsi="华文中宋"/>
          <w:bCs/>
          <w:sz w:val="32"/>
          <w:szCs w:val="32"/>
        </w:rPr>
      </w:pPr>
      <w:r w:rsidRPr="00ED17EA">
        <w:rPr>
          <w:rFonts w:ascii="华文中宋" w:eastAsia="华文中宋" w:hAnsi="华文中宋" w:hint="eastAsia"/>
          <w:bCs/>
          <w:sz w:val="32"/>
          <w:szCs w:val="32"/>
        </w:rPr>
        <w:t>二○二</w:t>
      </w:r>
      <w:r w:rsidR="00F6534A" w:rsidRPr="00ED17EA">
        <w:rPr>
          <w:rFonts w:ascii="华文中宋" w:eastAsia="华文中宋" w:hAnsi="华文中宋" w:hint="eastAsia"/>
          <w:bCs/>
          <w:sz w:val="32"/>
          <w:szCs w:val="32"/>
        </w:rPr>
        <w:t>一</w:t>
      </w:r>
      <w:r w:rsidRPr="00ED17EA">
        <w:rPr>
          <w:rFonts w:ascii="华文中宋" w:eastAsia="华文中宋" w:hAnsi="华文中宋" w:hint="eastAsia"/>
          <w:bCs/>
          <w:sz w:val="32"/>
          <w:szCs w:val="32"/>
        </w:rPr>
        <w:t>年</w:t>
      </w:r>
      <w:r w:rsidR="00F6534A" w:rsidRPr="00ED17EA">
        <w:rPr>
          <w:rFonts w:ascii="华文中宋" w:eastAsia="华文中宋" w:hAnsi="华文中宋" w:hint="eastAsia"/>
          <w:bCs/>
          <w:sz w:val="32"/>
          <w:szCs w:val="32"/>
        </w:rPr>
        <w:t>十一</w:t>
      </w:r>
      <w:r w:rsidRPr="00ED17EA">
        <w:rPr>
          <w:rFonts w:ascii="华文中宋" w:eastAsia="华文中宋" w:hAnsi="华文中宋" w:hint="eastAsia"/>
          <w:bCs/>
          <w:sz w:val="32"/>
          <w:szCs w:val="32"/>
        </w:rPr>
        <w:t>月</w:t>
      </w:r>
    </w:p>
    <w:p w:rsidR="00FD10E8" w:rsidRPr="00ED17EA" w:rsidRDefault="00E2305B">
      <w:pPr>
        <w:tabs>
          <w:tab w:val="center" w:pos="4153"/>
          <w:tab w:val="right" w:pos="8306"/>
        </w:tabs>
        <w:spacing w:line="360" w:lineRule="auto"/>
        <w:jc w:val="center"/>
        <w:rPr>
          <w:rFonts w:ascii="宋体" w:hAnsi="宋体"/>
          <w:b/>
          <w:bCs/>
          <w:sz w:val="36"/>
          <w:szCs w:val="36"/>
        </w:rPr>
      </w:pPr>
      <w:r w:rsidRPr="00ED17EA">
        <w:rPr>
          <w:rFonts w:ascii="华文中宋" w:eastAsia="华文中宋" w:hAnsi="华文中宋" w:hint="eastAsia"/>
          <w:bCs/>
          <w:sz w:val="36"/>
          <w:szCs w:val="36"/>
        </w:rPr>
        <w:br w:type="page"/>
      </w:r>
      <w:r w:rsidRPr="00ED17EA">
        <w:rPr>
          <w:rFonts w:ascii="宋体" w:hAnsi="宋体" w:hint="eastAsia"/>
          <w:b/>
          <w:bCs/>
          <w:sz w:val="36"/>
          <w:szCs w:val="36"/>
        </w:rPr>
        <w:lastRenderedPageBreak/>
        <w:t>目 录</w:t>
      </w:r>
    </w:p>
    <w:p w:rsidR="00DD1D2B" w:rsidRPr="00ED17EA" w:rsidRDefault="00063D89">
      <w:pPr>
        <w:pStyle w:val="10"/>
        <w:rPr>
          <w:rFonts w:asciiTheme="minorHAnsi" w:eastAsiaTheme="minorEastAsia" w:hAnsiTheme="minorHAnsi" w:cstheme="minorBidi"/>
          <w:bCs w:val="0"/>
          <w:caps w:val="0"/>
          <w:noProof/>
          <w:sz w:val="21"/>
          <w:szCs w:val="22"/>
        </w:rPr>
      </w:pPr>
      <w:r w:rsidRPr="00ED17EA">
        <w:rPr>
          <w:rFonts w:ascii="宋体" w:hAnsi="宋体" w:hint="eastAsia"/>
          <w:sz w:val="36"/>
          <w:szCs w:val="36"/>
        </w:rPr>
        <w:fldChar w:fldCharType="begin"/>
      </w:r>
      <w:r w:rsidR="00E2305B" w:rsidRPr="00ED17EA">
        <w:rPr>
          <w:rFonts w:ascii="宋体" w:hAnsi="宋体" w:hint="eastAsia"/>
          <w:sz w:val="36"/>
          <w:szCs w:val="36"/>
        </w:rPr>
        <w:instrText>TOC \o "1-2" \h \z \u</w:instrText>
      </w:r>
      <w:r w:rsidRPr="00ED17EA">
        <w:rPr>
          <w:rFonts w:ascii="宋体" w:hAnsi="宋体" w:hint="eastAsia"/>
          <w:sz w:val="36"/>
          <w:szCs w:val="36"/>
        </w:rPr>
        <w:fldChar w:fldCharType="separate"/>
      </w:r>
      <w:hyperlink w:anchor="_Toc87370375" w:history="1">
        <w:r w:rsidR="00DD1D2B" w:rsidRPr="00ED17EA">
          <w:rPr>
            <w:rStyle w:val="af9"/>
            <w:rFonts w:ascii="Times New Roman" w:hAnsi="Times New Roman" w:hint="eastAsia"/>
            <w:noProof/>
          </w:rPr>
          <w:t>第</w:t>
        </w:r>
        <w:r w:rsidR="00DD1D2B" w:rsidRPr="00ED17EA">
          <w:rPr>
            <w:rStyle w:val="af9"/>
            <w:rFonts w:ascii="Times New Roman" w:hAnsi="Times New Roman" w:hint="eastAsia"/>
            <w:noProof/>
          </w:rPr>
          <w:t>1</w:t>
        </w:r>
        <w:r w:rsidR="00DD1D2B" w:rsidRPr="00ED17EA">
          <w:rPr>
            <w:rStyle w:val="af9"/>
            <w:rFonts w:ascii="Times New Roman" w:hAnsi="Times New Roman" w:hint="eastAsia"/>
            <w:noProof/>
          </w:rPr>
          <w:t>章</w:t>
        </w:r>
        <w:r w:rsidR="00DD1D2B" w:rsidRPr="00ED17EA">
          <w:rPr>
            <w:rFonts w:asciiTheme="minorHAnsi" w:eastAsiaTheme="minorEastAsia" w:hAnsiTheme="minorHAnsi" w:cstheme="minorBidi"/>
            <w:bCs w:val="0"/>
            <w:caps w:val="0"/>
            <w:noProof/>
            <w:sz w:val="21"/>
            <w:szCs w:val="22"/>
          </w:rPr>
          <w:tab/>
        </w:r>
        <w:r w:rsidR="00DD1D2B" w:rsidRPr="00ED17EA">
          <w:rPr>
            <w:rStyle w:val="af9"/>
            <w:rFonts w:hint="eastAsia"/>
            <w:noProof/>
          </w:rPr>
          <w:t>竞争性磋商邀请</w:t>
        </w:r>
        <w:r w:rsidR="00DD1D2B" w:rsidRPr="00ED17EA">
          <w:rPr>
            <w:noProof/>
            <w:webHidden/>
          </w:rPr>
          <w:tab/>
        </w:r>
        <w:r w:rsidRPr="00ED17EA">
          <w:rPr>
            <w:noProof/>
            <w:webHidden/>
          </w:rPr>
          <w:fldChar w:fldCharType="begin"/>
        </w:r>
        <w:r w:rsidR="00DD1D2B" w:rsidRPr="00ED17EA">
          <w:rPr>
            <w:noProof/>
            <w:webHidden/>
          </w:rPr>
          <w:instrText xml:space="preserve"> PAGEREF _Toc87370375 \h </w:instrText>
        </w:r>
        <w:r w:rsidRPr="00ED17EA">
          <w:rPr>
            <w:noProof/>
            <w:webHidden/>
          </w:rPr>
        </w:r>
        <w:r w:rsidRPr="00ED17EA">
          <w:rPr>
            <w:noProof/>
            <w:webHidden/>
          </w:rPr>
          <w:fldChar w:fldCharType="separate"/>
        </w:r>
        <w:r w:rsidR="003F0E11" w:rsidRPr="00ED17EA">
          <w:rPr>
            <w:noProof/>
            <w:webHidden/>
          </w:rPr>
          <w:t>3</w:t>
        </w:r>
        <w:r w:rsidRPr="00ED17EA">
          <w:rPr>
            <w:noProof/>
            <w:webHidden/>
          </w:rPr>
          <w:fldChar w:fldCharType="end"/>
        </w:r>
      </w:hyperlink>
    </w:p>
    <w:p w:rsidR="00DD1D2B" w:rsidRPr="00ED17EA" w:rsidRDefault="00063D89">
      <w:pPr>
        <w:pStyle w:val="10"/>
        <w:rPr>
          <w:rFonts w:asciiTheme="minorHAnsi" w:eastAsiaTheme="minorEastAsia" w:hAnsiTheme="minorHAnsi" w:cstheme="minorBidi"/>
          <w:bCs w:val="0"/>
          <w:caps w:val="0"/>
          <w:noProof/>
          <w:sz w:val="21"/>
          <w:szCs w:val="22"/>
        </w:rPr>
      </w:pPr>
      <w:hyperlink w:anchor="_Toc87370376" w:history="1">
        <w:r w:rsidR="00DD1D2B" w:rsidRPr="00ED17EA">
          <w:rPr>
            <w:rStyle w:val="af9"/>
            <w:rFonts w:ascii="Times New Roman" w:hAnsi="Times New Roman" w:hint="eastAsia"/>
            <w:noProof/>
          </w:rPr>
          <w:t>第</w:t>
        </w:r>
        <w:r w:rsidR="00DD1D2B" w:rsidRPr="00ED17EA">
          <w:rPr>
            <w:rStyle w:val="af9"/>
            <w:rFonts w:ascii="Times New Roman" w:hAnsi="Times New Roman" w:hint="eastAsia"/>
            <w:noProof/>
          </w:rPr>
          <w:t>2</w:t>
        </w:r>
        <w:r w:rsidR="00DD1D2B" w:rsidRPr="00ED17EA">
          <w:rPr>
            <w:rStyle w:val="af9"/>
            <w:rFonts w:ascii="Times New Roman" w:hAnsi="Times New Roman" w:hint="eastAsia"/>
            <w:noProof/>
          </w:rPr>
          <w:t>章</w:t>
        </w:r>
        <w:r w:rsidR="00DD1D2B" w:rsidRPr="00ED17EA">
          <w:rPr>
            <w:rFonts w:asciiTheme="minorHAnsi" w:eastAsiaTheme="minorEastAsia" w:hAnsiTheme="minorHAnsi" w:cstheme="minorBidi"/>
            <w:bCs w:val="0"/>
            <w:caps w:val="0"/>
            <w:noProof/>
            <w:sz w:val="21"/>
            <w:szCs w:val="22"/>
          </w:rPr>
          <w:tab/>
        </w:r>
        <w:r w:rsidR="00DD1D2B" w:rsidRPr="00ED17EA">
          <w:rPr>
            <w:rStyle w:val="af9"/>
            <w:rFonts w:hint="eastAsia"/>
            <w:noProof/>
          </w:rPr>
          <w:t>供应商须知</w:t>
        </w:r>
        <w:r w:rsidR="00DD1D2B" w:rsidRPr="00ED17EA">
          <w:rPr>
            <w:noProof/>
            <w:webHidden/>
          </w:rPr>
          <w:tab/>
        </w:r>
        <w:r w:rsidRPr="00ED17EA">
          <w:rPr>
            <w:noProof/>
            <w:webHidden/>
          </w:rPr>
          <w:fldChar w:fldCharType="begin"/>
        </w:r>
        <w:r w:rsidR="00DD1D2B" w:rsidRPr="00ED17EA">
          <w:rPr>
            <w:noProof/>
            <w:webHidden/>
          </w:rPr>
          <w:instrText xml:space="preserve"> PAGEREF _Toc87370376 \h </w:instrText>
        </w:r>
        <w:r w:rsidRPr="00ED17EA">
          <w:rPr>
            <w:noProof/>
            <w:webHidden/>
          </w:rPr>
        </w:r>
        <w:r w:rsidRPr="00ED17EA">
          <w:rPr>
            <w:noProof/>
            <w:webHidden/>
          </w:rPr>
          <w:fldChar w:fldCharType="separate"/>
        </w:r>
        <w:r w:rsidR="003F0E11" w:rsidRPr="00ED17EA">
          <w:rPr>
            <w:noProof/>
            <w:webHidden/>
          </w:rPr>
          <w:t>8</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77" w:history="1">
        <w:r w:rsidR="00DD1D2B" w:rsidRPr="00ED17EA">
          <w:rPr>
            <w:rStyle w:val="af9"/>
            <w:rFonts w:ascii="Times New Roman" w:hAnsi="Times New Roman"/>
            <w:noProof/>
          </w:rPr>
          <w:t>2.1</w:t>
        </w:r>
        <w:r w:rsidR="00DD1D2B" w:rsidRPr="00ED17EA">
          <w:rPr>
            <w:rStyle w:val="af9"/>
            <w:rFonts w:hint="eastAsia"/>
            <w:noProof/>
          </w:rPr>
          <w:t xml:space="preserve"> 供应商须知前附表</w:t>
        </w:r>
        <w:r w:rsidR="00DD1D2B" w:rsidRPr="00ED17EA">
          <w:rPr>
            <w:noProof/>
            <w:webHidden/>
          </w:rPr>
          <w:tab/>
        </w:r>
        <w:r w:rsidRPr="00ED17EA">
          <w:rPr>
            <w:noProof/>
            <w:webHidden/>
          </w:rPr>
          <w:fldChar w:fldCharType="begin"/>
        </w:r>
        <w:r w:rsidR="00DD1D2B" w:rsidRPr="00ED17EA">
          <w:rPr>
            <w:noProof/>
            <w:webHidden/>
          </w:rPr>
          <w:instrText xml:space="preserve"> PAGEREF _Toc87370377 \h </w:instrText>
        </w:r>
        <w:r w:rsidRPr="00ED17EA">
          <w:rPr>
            <w:noProof/>
            <w:webHidden/>
          </w:rPr>
        </w:r>
        <w:r w:rsidRPr="00ED17EA">
          <w:rPr>
            <w:noProof/>
            <w:webHidden/>
          </w:rPr>
          <w:fldChar w:fldCharType="separate"/>
        </w:r>
        <w:r w:rsidR="003F0E11" w:rsidRPr="00ED17EA">
          <w:rPr>
            <w:noProof/>
            <w:webHidden/>
          </w:rPr>
          <w:t>8</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78" w:history="1">
        <w:r w:rsidR="00DD1D2B" w:rsidRPr="00ED17EA">
          <w:rPr>
            <w:rStyle w:val="af9"/>
            <w:rFonts w:ascii="Times New Roman" w:hAnsi="Times New Roman"/>
            <w:noProof/>
          </w:rPr>
          <w:t>2.2</w:t>
        </w:r>
        <w:r w:rsidR="00DD1D2B" w:rsidRPr="00ED17EA">
          <w:rPr>
            <w:rStyle w:val="af9"/>
            <w:rFonts w:hint="eastAsia"/>
            <w:noProof/>
          </w:rPr>
          <w:t xml:space="preserve"> 总则</w:t>
        </w:r>
        <w:r w:rsidR="00DD1D2B" w:rsidRPr="00ED17EA">
          <w:rPr>
            <w:noProof/>
            <w:webHidden/>
          </w:rPr>
          <w:tab/>
        </w:r>
        <w:r w:rsidRPr="00ED17EA">
          <w:rPr>
            <w:noProof/>
            <w:webHidden/>
          </w:rPr>
          <w:fldChar w:fldCharType="begin"/>
        </w:r>
        <w:r w:rsidR="00DD1D2B" w:rsidRPr="00ED17EA">
          <w:rPr>
            <w:noProof/>
            <w:webHidden/>
          </w:rPr>
          <w:instrText xml:space="preserve"> PAGEREF _Toc87370378 \h </w:instrText>
        </w:r>
        <w:r w:rsidRPr="00ED17EA">
          <w:rPr>
            <w:noProof/>
            <w:webHidden/>
          </w:rPr>
        </w:r>
        <w:r w:rsidRPr="00ED17EA">
          <w:rPr>
            <w:noProof/>
            <w:webHidden/>
          </w:rPr>
          <w:fldChar w:fldCharType="separate"/>
        </w:r>
        <w:r w:rsidR="003F0E11" w:rsidRPr="00ED17EA">
          <w:rPr>
            <w:noProof/>
            <w:webHidden/>
          </w:rPr>
          <w:t>11</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79" w:history="1">
        <w:r w:rsidR="00DD1D2B" w:rsidRPr="00ED17EA">
          <w:rPr>
            <w:rStyle w:val="af9"/>
            <w:rFonts w:ascii="Times New Roman" w:hAnsi="Times New Roman"/>
            <w:noProof/>
          </w:rPr>
          <w:t>2.3</w:t>
        </w:r>
        <w:r w:rsidR="00DD1D2B" w:rsidRPr="00ED17EA">
          <w:rPr>
            <w:rStyle w:val="af9"/>
            <w:rFonts w:hint="eastAsia"/>
            <w:noProof/>
          </w:rPr>
          <w:t xml:space="preserve"> 磋商文件</w:t>
        </w:r>
        <w:r w:rsidR="00DD1D2B" w:rsidRPr="00ED17EA">
          <w:rPr>
            <w:noProof/>
            <w:webHidden/>
          </w:rPr>
          <w:tab/>
        </w:r>
        <w:r w:rsidRPr="00ED17EA">
          <w:rPr>
            <w:noProof/>
            <w:webHidden/>
          </w:rPr>
          <w:fldChar w:fldCharType="begin"/>
        </w:r>
        <w:r w:rsidR="00DD1D2B" w:rsidRPr="00ED17EA">
          <w:rPr>
            <w:noProof/>
            <w:webHidden/>
          </w:rPr>
          <w:instrText xml:space="preserve"> PAGEREF _Toc87370379 \h </w:instrText>
        </w:r>
        <w:r w:rsidRPr="00ED17EA">
          <w:rPr>
            <w:noProof/>
            <w:webHidden/>
          </w:rPr>
        </w:r>
        <w:r w:rsidRPr="00ED17EA">
          <w:rPr>
            <w:noProof/>
            <w:webHidden/>
          </w:rPr>
          <w:fldChar w:fldCharType="separate"/>
        </w:r>
        <w:r w:rsidR="003F0E11" w:rsidRPr="00ED17EA">
          <w:rPr>
            <w:noProof/>
            <w:webHidden/>
          </w:rPr>
          <w:t>13</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80" w:history="1">
        <w:r w:rsidR="00DD1D2B" w:rsidRPr="00ED17EA">
          <w:rPr>
            <w:rStyle w:val="af9"/>
            <w:rFonts w:ascii="Times New Roman" w:hAnsi="Times New Roman"/>
            <w:noProof/>
          </w:rPr>
          <w:t>2.4</w:t>
        </w:r>
        <w:r w:rsidR="00DD1D2B" w:rsidRPr="00ED17EA">
          <w:rPr>
            <w:rStyle w:val="af9"/>
            <w:rFonts w:hint="eastAsia"/>
            <w:noProof/>
          </w:rPr>
          <w:t xml:space="preserve"> 响应文件</w:t>
        </w:r>
        <w:r w:rsidR="00DD1D2B" w:rsidRPr="00ED17EA">
          <w:rPr>
            <w:noProof/>
            <w:webHidden/>
          </w:rPr>
          <w:tab/>
        </w:r>
        <w:r w:rsidRPr="00ED17EA">
          <w:rPr>
            <w:noProof/>
            <w:webHidden/>
          </w:rPr>
          <w:fldChar w:fldCharType="begin"/>
        </w:r>
        <w:r w:rsidR="00DD1D2B" w:rsidRPr="00ED17EA">
          <w:rPr>
            <w:noProof/>
            <w:webHidden/>
          </w:rPr>
          <w:instrText xml:space="preserve"> PAGEREF _Toc87370380 \h </w:instrText>
        </w:r>
        <w:r w:rsidRPr="00ED17EA">
          <w:rPr>
            <w:noProof/>
            <w:webHidden/>
          </w:rPr>
        </w:r>
        <w:r w:rsidRPr="00ED17EA">
          <w:rPr>
            <w:noProof/>
            <w:webHidden/>
          </w:rPr>
          <w:fldChar w:fldCharType="separate"/>
        </w:r>
        <w:r w:rsidR="003F0E11" w:rsidRPr="00ED17EA">
          <w:rPr>
            <w:noProof/>
            <w:webHidden/>
          </w:rPr>
          <w:t>14</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81" w:history="1">
        <w:r w:rsidR="00DD1D2B" w:rsidRPr="00ED17EA">
          <w:rPr>
            <w:rStyle w:val="af9"/>
            <w:rFonts w:ascii="Times New Roman" w:hAnsi="Times New Roman"/>
            <w:noProof/>
          </w:rPr>
          <w:t>2.5</w:t>
        </w:r>
        <w:r w:rsidR="00DD1D2B" w:rsidRPr="00ED17EA">
          <w:rPr>
            <w:rStyle w:val="af9"/>
            <w:rFonts w:hint="eastAsia"/>
            <w:noProof/>
          </w:rPr>
          <w:t xml:space="preserve"> 磋商开启活动程序</w:t>
        </w:r>
        <w:r w:rsidR="00DD1D2B" w:rsidRPr="00ED17EA">
          <w:rPr>
            <w:noProof/>
            <w:webHidden/>
          </w:rPr>
          <w:tab/>
        </w:r>
        <w:r w:rsidRPr="00ED17EA">
          <w:rPr>
            <w:noProof/>
            <w:webHidden/>
          </w:rPr>
          <w:fldChar w:fldCharType="begin"/>
        </w:r>
        <w:r w:rsidR="00DD1D2B" w:rsidRPr="00ED17EA">
          <w:rPr>
            <w:noProof/>
            <w:webHidden/>
          </w:rPr>
          <w:instrText xml:space="preserve"> PAGEREF _Toc87370381 \h </w:instrText>
        </w:r>
        <w:r w:rsidRPr="00ED17EA">
          <w:rPr>
            <w:noProof/>
            <w:webHidden/>
          </w:rPr>
        </w:r>
        <w:r w:rsidRPr="00ED17EA">
          <w:rPr>
            <w:noProof/>
            <w:webHidden/>
          </w:rPr>
          <w:fldChar w:fldCharType="separate"/>
        </w:r>
        <w:r w:rsidR="003F0E11" w:rsidRPr="00ED17EA">
          <w:rPr>
            <w:noProof/>
            <w:webHidden/>
          </w:rPr>
          <w:t>20</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82" w:history="1">
        <w:r w:rsidR="00DD1D2B" w:rsidRPr="00ED17EA">
          <w:rPr>
            <w:rStyle w:val="af9"/>
            <w:rFonts w:ascii="Times New Roman" w:hAnsi="Times New Roman"/>
            <w:noProof/>
          </w:rPr>
          <w:t>2.6</w:t>
        </w:r>
        <w:r w:rsidR="00DD1D2B" w:rsidRPr="00ED17EA">
          <w:rPr>
            <w:rStyle w:val="af9"/>
            <w:rFonts w:hint="eastAsia"/>
            <w:noProof/>
          </w:rPr>
          <w:t xml:space="preserve"> 资格审查和评审</w:t>
        </w:r>
        <w:r w:rsidR="00DD1D2B" w:rsidRPr="00ED17EA">
          <w:rPr>
            <w:noProof/>
            <w:webHidden/>
          </w:rPr>
          <w:tab/>
        </w:r>
        <w:r w:rsidRPr="00ED17EA">
          <w:rPr>
            <w:noProof/>
            <w:webHidden/>
          </w:rPr>
          <w:fldChar w:fldCharType="begin"/>
        </w:r>
        <w:r w:rsidR="00DD1D2B" w:rsidRPr="00ED17EA">
          <w:rPr>
            <w:noProof/>
            <w:webHidden/>
          </w:rPr>
          <w:instrText xml:space="preserve"> PAGEREF _Toc87370382 \h </w:instrText>
        </w:r>
        <w:r w:rsidRPr="00ED17EA">
          <w:rPr>
            <w:noProof/>
            <w:webHidden/>
          </w:rPr>
        </w:r>
        <w:r w:rsidRPr="00ED17EA">
          <w:rPr>
            <w:noProof/>
            <w:webHidden/>
          </w:rPr>
          <w:fldChar w:fldCharType="separate"/>
        </w:r>
        <w:r w:rsidR="003F0E11" w:rsidRPr="00ED17EA">
          <w:rPr>
            <w:noProof/>
            <w:webHidden/>
          </w:rPr>
          <w:t>22</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83" w:history="1">
        <w:r w:rsidR="00DD1D2B" w:rsidRPr="00ED17EA">
          <w:rPr>
            <w:rStyle w:val="af9"/>
            <w:rFonts w:ascii="Times New Roman" w:hAnsi="Times New Roman"/>
            <w:noProof/>
          </w:rPr>
          <w:t>2.7</w:t>
        </w:r>
        <w:r w:rsidR="00DD1D2B" w:rsidRPr="00ED17EA">
          <w:rPr>
            <w:rStyle w:val="af9"/>
            <w:rFonts w:hint="eastAsia"/>
            <w:noProof/>
          </w:rPr>
          <w:t xml:space="preserve"> 成交通知书</w:t>
        </w:r>
        <w:r w:rsidR="00DD1D2B" w:rsidRPr="00ED17EA">
          <w:rPr>
            <w:noProof/>
            <w:webHidden/>
          </w:rPr>
          <w:tab/>
        </w:r>
        <w:r w:rsidRPr="00ED17EA">
          <w:rPr>
            <w:noProof/>
            <w:webHidden/>
          </w:rPr>
          <w:fldChar w:fldCharType="begin"/>
        </w:r>
        <w:r w:rsidR="00DD1D2B" w:rsidRPr="00ED17EA">
          <w:rPr>
            <w:noProof/>
            <w:webHidden/>
          </w:rPr>
          <w:instrText xml:space="preserve"> PAGEREF _Toc87370383 \h </w:instrText>
        </w:r>
        <w:r w:rsidRPr="00ED17EA">
          <w:rPr>
            <w:noProof/>
            <w:webHidden/>
          </w:rPr>
        </w:r>
        <w:r w:rsidRPr="00ED17EA">
          <w:rPr>
            <w:noProof/>
            <w:webHidden/>
          </w:rPr>
          <w:fldChar w:fldCharType="separate"/>
        </w:r>
        <w:r w:rsidR="003F0E11" w:rsidRPr="00ED17EA">
          <w:rPr>
            <w:noProof/>
            <w:webHidden/>
          </w:rPr>
          <w:t>22</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84" w:history="1">
        <w:r w:rsidR="00DD1D2B" w:rsidRPr="00ED17EA">
          <w:rPr>
            <w:rStyle w:val="af9"/>
            <w:rFonts w:ascii="Times New Roman" w:hAnsi="Times New Roman"/>
            <w:noProof/>
          </w:rPr>
          <w:t>2.8</w:t>
        </w:r>
        <w:r w:rsidR="00DD1D2B" w:rsidRPr="00ED17EA">
          <w:rPr>
            <w:rStyle w:val="af9"/>
            <w:rFonts w:hint="eastAsia"/>
            <w:noProof/>
          </w:rPr>
          <w:t xml:space="preserve"> 签订及履行合同和验收</w:t>
        </w:r>
        <w:r w:rsidR="00DD1D2B" w:rsidRPr="00ED17EA">
          <w:rPr>
            <w:noProof/>
            <w:webHidden/>
          </w:rPr>
          <w:tab/>
        </w:r>
        <w:r w:rsidRPr="00ED17EA">
          <w:rPr>
            <w:noProof/>
            <w:webHidden/>
          </w:rPr>
          <w:fldChar w:fldCharType="begin"/>
        </w:r>
        <w:r w:rsidR="00DD1D2B" w:rsidRPr="00ED17EA">
          <w:rPr>
            <w:noProof/>
            <w:webHidden/>
          </w:rPr>
          <w:instrText xml:space="preserve"> PAGEREF _Toc87370384 \h </w:instrText>
        </w:r>
        <w:r w:rsidRPr="00ED17EA">
          <w:rPr>
            <w:noProof/>
            <w:webHidden/>
          </w:rPr>
        </w:r>
        <w:r w:rsidRPr="00ED17EA">
          <w:rPr>
            <w:noProof/>
            <w:webHidden/>
          </w:rPr>
          <w:fldChar w:fldCharType="separate"/>
        </w:r>
        <w:r w:rsidR="003F0E11" w:rsidRPr="00ED17EA">
          <w:rPr>
            <w:noProof/>
            <w:webHidden/>
          </w:rPr>
          <w:t>22</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85" w:history="1">
        <w:r w:rsidR="00DD1D2B" w:rsidRPr="00ED17EA">
          <w:rPr>
            <w:rStyle w:val="af9"/>
            <w:rFonts w:ascii="Times New Roman" w:hAnsi="Times New Roman"/>
            <w:noProof/>
          </w:rPr>
          <w:t>2.9</w:t>
        </w:r>
        <w:r w:rsidR="00DD1D2B" w:rsidRPr="00ED17EA">
          <w:rPr>
            <w:rStyle w:val="af9"/>
            <w:rFonts w:hint="eastAsia"/>
            <w:noProof/>
          </w:rPr>
          <w:t xml:space="preserve"> 竞争性磋商工作纪律及要求</w:t>
        </w:r>
        <w:r w:rsidR="00DD1D2B" w:rsidRPr="00ED17EA">
          <w:rPr>
            <w:noProof/>
            <w:webHidden/>
          </w:rPr>
          <w:tab/>
        </w:r>
        <w:r w:rsidRPr="00ED17EA">
          <w:rPr>
            <w:noProof/>
            <w:webHidden/>
          </w:rPr>
          <w:fldChar w:fldCharType="begin"/>
        </w:r>
        <w:r w:rsidR="00DD1D2B" w:rsidRPr="00ED17EA">
          <w:rPr>
            <w:noProof/>
            <w:webHidden/>
          </w:rPr>
          <w:instrText xml:space="preserve"> PAGEREF _Toc87370385 \h </w:instrText>
        </w:r>
        <w:r w:rsidRPr="00ED17EA">
          <w:rPr>
            <w:noProof/>
            <w:webHidden/>
          </w:rPr>
        </w:r>
        <w:r w:rsidRPr="00ED17EA">
          <w:rPr>
            <w:noProof/>
            <w:webHidden/>
          </w:rPr>
          <w:fldChar w:fldCharType="separate"/>
        </w:r>
        <w:r w:rsidR="003F0E11" w:rsidRPr="00ED17EA">
          <w:rPr>
            <w:noProof/>
            <w:webHidden/>
          </w:rPr>
          <w:t>25</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86" w:history="1">
        <w:r w:rsidR="00DD1D2B" w:rsidRPr="00ED17EA">
          <w:rPr>
            <w:rStyle w:val="af9"/>
            <w:rFonts w:ascii="Times New Roman" w:hAnsi="Times New Roman"/>
            <w:noProof/>
          </w:rPr>
          <w:t>2.10</w:t>
        </w:r>
        <w:r w:rsidR="00DD1D2B" w:rsidRPr="00ED17EA">
          <w:rPr>
            <w:rStyle w:val="af9"/>
            <w:rFonts w:hint="eastAsia"/>
            <w:noProof/>
          </w:rPr>
          <w:t xml:space="preserve"> 询问、质疑和投诉</w:t>
        </w:r>
        <w:r w:rsidR="00DD1D2B" w:rsidRPr="00ED17EA">
          <w:rPr>
            <w:noProof/>
            <w:webHidden/>
          </w:rPr>
          <w:tab/>
        </w:r>
        <w:r w:rsidRPr="00ED17EA">
          <w:rPr>
            <w:noProof/>
            <w:webHidden/>
          </w:rPr>
          <w:fldChar w:fldCharType="begin"/>
        </w:r>
        <w:r w:rsidR="00DD1D2B" w:rsidRPr="00ED17EA">
          <w:rPr>
            <w:noProof/>
            <w:webHidden/>
          </w:rPr>
          <w:instrText xml:space="preserve"> PAGEREF _Toc87370386 \h </w:instrText>
        </w:r>
        <w:r w:rsidRPr="00ED17EA">
          <w:rPr>
            <w:noProof/>
            <w:webHidden/>
          </w:rPr>
        </w:r>
        <w:r w:rsidRPr="00ED17EA">
          <w:rPr>
            <w:noProof/>
            <w:webHidden/>
          </w:rPr>
          <w:fldChar w:fldCharType="separate"/>
        </w:r>
        <w:r w:rsidR="003F0E11" w:rsidRPr="00ED17EA">
          <w:rPr>
            <w:noProof/>
            <w:webHidden/>
          </w:rPr>
          <w:t>26</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87" w:history="1">
        <w:r w:rsidR="00DD1D2B" w:rsidRPr="00ED17EA">
          <w:rPr>
            <w:rStyle w:val="af9"/>
            <w:rFonts w:ascii="Times New Roman" w:hAnsi="Times New Roman"/>
            <w:noProof/>
          </w:rPr>
          <w:t>2.11</w:t>
        </w:r>
        <w:r w:rsidR="00DD1D2B" w:rsidRPr="00ED17EA">
          <w:rPr>
            <w:rStyle w:val="af9"/>
            <w:rFonts w:hint="eastAsia"/>
            <w:noProof/>
          </w:rPr>
          <w:t xml:space="preserve"> 中小企业信用担保融资</w:t>
        </w:r>
        <w:r w:rsidR="00DD1D2B" w:rsidRPr="00ED17EA">
          <w:rPr>
            <w:noProof/>
            <w:webHidden/>
          </w:rPr>
          <w:tab/>
        </w:r>
        <w:r w:rsidRPr="00ED17EA">
          <w:rPr>
            <w:noProof/>
            <w:webHidden/>
          </w:rPr>
          <w:fldChar w:fldCharType="begin"/>
        </w:r>
        <w:r w:rsidR="00DD1D2B" w:rsidRPr="00ED17EA">
          <w:rPr>
            <w:noProof/>
            <w:webHidden/>
          </w:rPr>
          <w:instrText xml:space="preserve"> PAGEREF _Toc87370387 \h </w:instrText>
        </w:r>
        <w:r w:rsidRPr="00ED17EA">
          <w:rPr>
            <w:noProof/>
            <w:webHidden/>
          </w:rPr>
        </w:r>
        <w:r w:rsidRPr="00ED17EA">
          <w:rPr>
            <w:noProof/>
            <w:webHidden/>
          </w:rPr>
          <w:fldChar w:fldCharType="separate"/>
        </w:r>
        <w:r w:rsidR="003F0E11" w:rsidRPr="00ED17EA">
          <w:rPr>
            <w:noProof/>
            <w:webHidden/>
          </w:rPr>
          <w:t>28</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88" w:history="1">
        <w:r w:rsidR="00DD1D2B" w:rsidRPr="00ED17EA">
          <w:rPr>
            <w:rStyle w:val="af9"/>
            <w:rFonts w:ascii="Times New Roman" w:hAnsi="Times New Roman"/>
            <w:noProof/>
          </w:rPr>
          <w:t>2.12</w:t>
        </w:r>
        <w:r w:rsidR="00DD1D2B" w:rsidRPr="00ED17EA">
          <w:rPr>
            <w:rStyle w:val="af9"/>
            <w:rFonts w:hint="eastAsia"/>
            <w:noProof/>
          </w:rPr>
          <w:t xml:space="preserve"> 其他</w:t>
        </w:r>
        <w:r w:rsidR="00DD1D2B" w:rsidRPr="00ED17EA">
          <w:rPr>
            <w:noProof/>
            <w:webHidden/>
          </w:rPr>
          <w:tab/>
        </w:r>
        <w:r w:rsidRPr="00ED17EA">
          <w:rPr>
            <w:noProof/>
            <w:webHidden/>
          </w:rPr>
          <w:fldChar w:fldCharType="begin"/>
        </w:r>
        <w:r w:rsidR="00DD1D2B" w:rsidRPr="00ED17EA">
          <w:rPr>
            <w:noProof/>
            <w:webHidden/>
          </w:rPr>
          <w:instrText xml:space="preserve"> PAGEREF _Toc87370388 \h </w:instrText>
        </w:r>
        <w:r w:rsidRPr="00ED17EA">
          <w:rPr>
            <w:noProof/>
            <w:webHidden/>
          </w:rPr>
        </w:r>
        <w:r w:rsidRPr="00ED17EA">
          <w:rPr>
            <w:noProof/>
            <w:webHidden/>
          </w:rPr>
          <w:fldChar w:fldCharType="separate"/>
        </w:r>
        <w:r w:rsidR="003F0E11" w:rsidRPr="00ED17EA">
          <w:rPr>
            <w:noProof/>
            <w:webHidden/>
          </w:rPr>
          <w:t>29</w:t>
        </w:r>
        <w:r w:rsidRPr="00ED17EA">
          <w:rPr>
            <w:noProof/>
            <w:webHidden/>
          </w:rPr>
          <w:fldChar w:fldCharType="end"/>
        </w:r>
      </w:hyperlink>
    </w:p>
    <w:p w:rsidR="00DD1D2B" w:rsidRPr="00ED17EA" w:rsidRDefault="00063D89">
      <w:pPr>
        <w:pStyle w:val="10"/>
        <w:rPr>
          <w:rFonts w:asciiTheme="minorHAnsi" w:eastAsiaTheme="minorEastAsia" w:hAnsiTheme="minorHAnsi" w:cstheme="minorBidi"/>
          <w:bCs w:val="0"/>
          <w:caps w:val="0"/>
          <w:noProof/>
          <w:sz w:val="21"/>
          <w:szCs w:val="22"/>
        </w:rPr>
      </w:pPr>
      <w:hyperlink w:anchor="_Toc87370389" w:history="1">
        <w:r w:rsidR="00DD1D2B" w:rsidRPr="00ED17EA">
          <w:rPr>
            <w:rStyle w:val="af9"/>
            <w:rFonts w:ascii="Times New Roman" w:hAnsi="Times New Roman" w:hint="eastAsia"/>
            <w:noProof/>
          </w:rPr>
          <w:t>第</w:t>
        </w:r>
        <w:r w:rsidR="00DD1D2B" w:rsidRPr="00ED17EA">
          <w:rPr>
            <w:rStyle w:val="af9"/>
            <w:rFonts w:ascii="Times New Roman" w:hAnsi="Times New Roman" w:hint="eastAsia"/>
            <w:noProof/>
          </w:rPr>
          <w:t>3</w:t>
        </w:r>
        <w:r w:rsidR="00DD1D2B" w:rsidRPr="00ED17EA">
          <w:rPr>
            <w:rStyle w:val="af9"/>
            <w:rFonts w:ascii="Times New Roman" w:hAnsi="Times New Roman" w:hint="eastAsia"/>
            <w:noProof/>
          </w:rPr>
          <w:t>章</w:t>
        </w:r>
        <w:r w:rsidR="00DD1D2B" w:rsidRPr="00ED17EA">
          <w:rPr>
            <w:rFonts w:asciiTheme="minorHAnsi" w:eastAsiaTheme="minorEastAsia" w:hAnsiTheme="minorHAnsi" w:cstheme="minorBidi"/>
            <w:bCs w:val="0"/>
            <w:caps w:val="0"/>
            <w:noProof/>
            <w:sz w:val="21"/>
            <w:szCs w:val="22"/>
          </w:rPr>
          <w:tab/>
        </w:r>
        <w:r w:rsidR="00DD1D2B" w:rsidRPr="00ED17EA">
          <w:rPr>
            <w:rStyle w:val="af9"/>
            <w:rFonts w:hint="eastAsia"/>
            <w:noProof/>
          </w:rPr>
          <w:t>响应文件格式</w:t>
        </w:r>
        <w:r w:rsidR="00DD1D2B" w:rsidRPr="00ED17EA">
          <w:rPr>
            <w:noProof/>
            <w:webHidden/>
          </w:rPr>
          <w:tab/>
        </w:r>
        <w:r w:rsidRPr="00ED17EA">
          <w:rPr>
            <w:noProof/>
            <w:webHidden/>
          </w:rPr>
          <w:fldChar w:fldCharType="begin"/>
        </w:r>
        <w:r w:rsidR="00DD1D2B" w:rsidRPr="00ED17EA">
          <w:rPr>
            <w:noProof/>
            <w:webHidden/>
          </w:rPr>
          <w:instrText xml:space="preserve"> PAGEREF _Toc87370389 \h </w:instrText>
        </w:r>
        <w:r w:rsidRPr="00ED17EA">
          <w:rPr>
            <w:noProof/>
            <w:webHidden/>
          </w:rPr>
        </w:r>
        <w:r w:rsidRPr="00ED17EA">
          <w:rPr>
            <w:noProof/>
            <w:webHidden/>
          </w:rPr>
          <w:fldChar w:fldCharType="separate"/>
        </w:r>
        <w:r w:rsidR="003F0E11" w:rsidRPr="00ED17EA">
          <w:rPr>
            <w:noProof/>
            <w:webHidden/>
          </w:rPr>
          <w:t>30</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90" w:history="1">
        <w:r w:rsidR="00DD1D2B" w:rsidRPr="00ED17EA">
          <w:rPr>
            <w:rStyle w:val="af9"/>
            <w:rFonts w:ascii="Times New Roman" w:hAnsi="Times New Roman"/>
            <w:noProof/>
          </w:rPr>
          <w:t>3.1</w:t>
        </w:r>
        <w:r w:rsidR="00DD1D2B" w:rsidRPr="00ED17EA">
          <w:rPr>
            <w:rStyle w:val="af9"/>
            <w:rFonts w:hint="eastAsia"/>
            <w:noProof/>
          </w:rPr>
          <w:t xml:space="preserve"> 资格性响应文件格式</w:t>
        </w:r>
        <w:r w:rsidR="00DD1D2B" w:rsidRPr="00ED17EA">
          <w:rPr>
            <w:noProof/>
            <w:webHidden/>
          </w:rPr>
          <w:tab/>
        </w:r>
        <w:r w:rsidRPr="00ED17EA">
          <w:rPr>
            <w:noProof/>
            <w:webHidden/>
          </w:rPr>
          <w:fldChar w:fldCharType="begin"/>
        </w:r>
        <w:r w:rsidR="00DD1D2B" w:rsidRPr="00ED17EA">
          <w:rPr>
            <w:noProof/>
            <w:webHidden/>
          </w:rPr>
          <w:instrText xml:space="preserve"> PAGEREF _Toc87370390 \h </w:instrText>
        </w:r>
        <w:r w:rsidRPr="00ED17EA">
          <w:rPr>
            <w:noProof/>
            <w:webHidden/>
          </w:rPr>
        </w:r>
        <w:r w:rsidRPr="00ED17EA">
          <w:rPr>
            <w:noProof/>
            <w:webHidden/>
          </w:rPr>
          <w:fldChar w:fldCharType="separate"/>
        </w:r>
        <w:r w:rsidR="003F0E11" w:rsidRPr="00ED17EA">
          <w:rPr>
            <w:noProof/>
            <w:webHidden/>
          </w:rPr>
          <w:t>30</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91" w:history="1">
        <w:r w:rsidR="00DD1D2B" w:rsidRPr="00ED17EA">
          <w:rPr>
            <w:rStyle w:val="af9"/>
            <w:rFonts w:ascii="Times New Roman" w:hAnsi="Times New Roman"/>
            <w:noProof/>
          </w:rPr>
          <w:t>3.2</w:t>
        </w:r>
        <w:r w:rsidR="00DD1D2B" w:rsidRPr="00ED17EA">
          <w:rPr>
            <w:rStyle w:val="af9"/>
            <w:rFonts w:hint="eastAsia"/>
            <w:noProof/>
          </w:rPr>
          <w:t xml:space="preserve"> 技术、服务性响应文件格式</w:t>
        </w:r>
        <w:r w:rsidR="00DD1D2B" w:rsidRPr="00ED17EA">
          <w:rPr>
            <w:noProof/>
            <w:webHidden/>
          </w:rPr>
          <w:tab/>
        </w:r>
        <w:r w:rsidRPr="00ED17EA">
          <w:rPr>
            <w:noProof/>
            <w:webHidden/>
          </w:rPr>
          <w:fldChar w:fldCharType="begin"/>
        </w:r>
        <w:r w:rsidR="00DD1D2B" w:rsidRPr="00ED17EA">
          <w:rPr>
            <w:noProof/>
            <w:webHidden/>
          </w:rPr>
          <w:instrText xml:space="preserve"> PAGEREF _Toc87370391 \h </w:instrText>
        </w:r>
        <w:r w:rsidRPr="00ED17EA">
          <w:rPr>
            <w:noProof/>
            <w:webHidden/>
          </w:rPr>
        </w:r>
        <w:r w:rsidRPr="00ED17EA">
          <w:rPr>
            <w:noProof/>
            <w:webHidden/>
          </w:rPr>
          <w:fldChar w:fldCharType="separate"/>
        </w:r>
        <w:r w:rsidR="003F0E11" w:rsidRPr="00ED17EA">
          <w:rPr>
            <w:noProof/>
            <w:webHidden/>
          </w:rPr>
          <w:t>40</w:t>
        </w:r>
        <w:r w:rsidRPr="00ED17EA">
          <w:rPr>
            <w:noProof/>
            <w:webHidden/>
          </w:rPr>
          <w:fldChar w:fldCharType="end"/>
        </w:r>
      </w:hyperlink>
    </w:p>
    <w:p w:rsidR="00DD1D2B" w:rsidRPr="00ED17EA" w:rsidRDefault="00063D89">
      <w:pPr>
        <w:pStyle w:val="10"/>
        <w:rPr>
          <w:rFonts w:asciiTheme="minorHAnsi" w:eastAsiaTheme="minorEastAsia" w:hAnsiTheme="minorHAnsi" w:cstheme="minorBidi"/>
          <w:bCs w:val="0"/>
          <w:caps w:val="0"/>
          <w:noProof/>
          <w:sz w:val="21"/>
          <w:szCs w:val="22"/>
        </w:rPr>
      </w:pPr>
      <w:hyperlink w:anchor="_Toc87370392" w:history="1">
        <w:r w:rsidR="00DD1D2B" w:rsidRPr="00ED17EA">
          <w:rPr>
            <w:rStyle w:val="af9"/>
            <w:rFonts w:ascii="Times New Roman" w:hAnsi="Times New Roman" w:hint="eastAsia"/>
            <w:noProof/>
          </w:rPr>
          <w:t>第</w:t>
        </w:r>
        <w:r w:rsidR="00DD1D2B" w:rsidRPr="00ED17EA">
          <w:rPr>
            <w:rStyle w:val="af9"/>
            <w:rFonts w:ascii="Times New Roman" w:hAnsi="Times New Roman" w:hint="eastAsia"/>
            <w:noProof/>
          </w:rPr>
          <w:t>4</w:t>
        </w:r>
        <w:r w:rsidR="00DD1D2B" w:rsidRPr="00ED17EA">
          <w:rPr>
            <w:rStyle w:val="af9"/>
            <w:rFonts w:ascii="Times New Roman" w:hAnsi="Times New Roman" w:hint="eastAsia"/>
            <w:noProof/>
          </w:rPr>
          <w:t>章</w:t>
        </w:r>
        <w:r w:rsidR="00DD1D2B" w:rsidRPr="00ED17EA">
          <w:rPr>
            <w:rFonts w:asciiTheme="minorHAnsi" w:eastAsiaTheme="minorEastAsia" w:hAnsiTheme="minorHAnsi" w:cstheme="minorBidi"/>
            <w:bCs w:val="0"/>
            <w:caps w:val="0"/>
            <w:noProof/>
            <w:sz w:val="21"/>
            <w:szCs w:val="22"/>
          </w:rPr>
          <w:tab/>
        </w:r>
        <w:r w:rsidR="00DD1D2B" w:rsidRPr="00ED17EA">
          <w:rPr>
            <w:rStyle w:val="af9"/>
            <w:rFonts w:hint="eastAsia"/>
            <w:noProof/>
          </w:rPr>
          <w:t>技术、服务、商务及其他要求</w:t>
        </w:r>
        <w:r w:rsidR="00DD1D2B" w:rsidRPr="00ED17EA">
          <w:rPr>
            <w:noProof/>
            <w:webHidden/>
          </w:rPr>
          <w:tab/>
        </w:r>
        <w:r w:rsidRPr="00ED17EA">
          <w:rPr>
            <w:noProof/>
            <w:webHidden/>
          </w:rPr>
          <w:fldChar w:fldCharType="begin"/>
        </w:r>
        <w:r w:rsidR="00DD1D2B" w:rsidRPr="00ED17EA">
          <w:rPr>
            <w:noProof/>
            <w:webHidden/>
          </w:rPr>
          <w:instrText xml:space="preserve"> PAGEREF _Toc87370392 \h </w:instrText>
        </w:r>
        <w:r w:rsidRPr="00ED17EA">
          <w:rPr>
            <w:noProof/>
            <w:webHidden/>
          </w:rPr>
        </w:r>
        <w:r w:rsidRPr="00ED17EA">
          <w:rPr>
            <w:noProof/>
            <w:webHidden/>
          </w:rPr>
          <w:fldChar w:fldCharType="separate"/>
        </w:r>
        <w:r w:rsidR="003F0E11" w:rsidRPr="00ED17EA">
          <w:rPr>
            <w:noProof/>
            <w:webHidden/>
          </w:rPr>
          <w:t>44</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93" w:history="1">
        <w:r w:rsidR="00DD1D2B" w:rsidRPr="00ED17EA">
          <w:rPr>
            <w:rStyle w:val="af9"/>
            <w:rFonts w:ascii="Times New Roman" w:hAnsi="Times New Roman"/>
            <w:noProof/>
          </w:rPr>
          <w:t>4.1</w:t>
        </w:r>
        <w:r w:rsidR="00DD1D2B" w:rsidRPr="00ED17EA">
          <w:rPr>
            <w:rStyle w:val="af9"/>
            <w:rFonts w:hint="eastAsia"/>
            <w:noProof/>
          </w:rPr>
          <w:t xml:space="preserve"> 项目概况</w:t>
        </w:r>
        <w:r w:rsidR="00DD1D2B" w:rsidRPr="00ED17EA">
          <w:rPr>
            <w:noProof/>
            <w:webHidden/>
          </w:rPr>
          <w:tab/>
        </w:r>
        <w:r w:rsidRPr="00ED17EA">
          <w:rPr>
            <w:noProof/>
            <w:webHidden/>
          </w:rPr>
          <w:fldChar w:fldCharType="begin"/>
        </w:r>
        <w:r w:rsidR="00DD1D2B" w:rsidRPr="00ED17EA">
          <w:rPr>
            <w:noProof/>
            <w:webHidden/>
          </w:rPr>
          <w:instrText xml:space="preserve"> PAGEREF _Toc87370393 \h </w:instrText>
        </w:r>
        <w:r w:rsidRPr="00ED17EA">
          <w:rPr>
            <w:noProof/>
            <w:webHidden/>
          </w:rPr>
        </w:r>
        <w:r w:rsidRPr="00ED17EA">
          <w:rPr>
            <w:noProof/>
            <w:webHidden/>
          </w:rPr>
          <w:fldChar w:fldCharType="separate"/>
        </w:r>
        <w:r w:rsidR="003F0E11" w:rsidRPr="00ED17EA">
          <w:rPr>
            <w:rFonts w:hint="eastAsia"/>
            <w:b/>
            <w:bCs/>
            <w:noProof/>
            <w:webHidden/>
          </w:rPr>
          <w:t>。</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94" w:history="1">
        <w:r w:rsidR="00DD1D2B" w:rsidRPr="00ED17EA">
          <w:rPr>
            <w:rStyle w:val="af9"/>
            <w:rFonts w:ascii="Times New Roman" w:hAnsi="Times New Roman"/>
            <w:noProof/>
          </w:rPr>
          <w:t>4.2</w:t>
        </w:r>
        <w:r w:rsidR="00DD1D2B" w:rsidRPr="00ED17EA">
          <w:rPr>
            <w:rStyle w:val="af9"/>
            <w:rFonts w:hint="eastAsia"/>
            <w:noProof/>
          </w:rPr>
          <w:t xml:space="preserve"> 服务内容及服务要求</w:t>
        </w:r>
        <w:r w:rsidR="00DD1D2B" w:rsidRPr="00ED17EA">
          <w:rPr>
            <w:noProof/>
            <w:webHidden/>
          </w:rPr>
          <w:tab/>
        </w:r>
        <w:r w:rsidRPr="00ED17EA">
          <w:rPr>
            <w:noProof/>
            <w:webHidden/>
          </w:rPr>
          <w:fldChar w:fldCharType="begin"/>
        </w:r>
        <w:r w:rsidR="00DD1D2B" w:rsidRPr="00ED17EA">
          <w:rPr>
            <w:noProof/>
            <w:webHidden/>
          </w:rPr>
          <w:instrText xml:space="preserve"> PAGEREF _Toc87370394 \h </w:instrText>
        </w:r>
        <w:r w:rsidRPr="00ED17EA">
          <w:rPr>
            <w:noProof/>
            <w:webHidden/>
          </w:rPr>
        </w:r>
        <w:r w:rsidRPr="00ED17EA">
          <w:rPr>
            <w:noProof/>
            <w:webHidden/>
          </w:rPr>
          <w:fldChar w:fldCharType="separate"/>
        </w:r>
        <w:r w:rsidR="003F0E11" w:rsidRPr="00ED17EA">
          <w:rPr>
            <w:rFonts w:hint="eastAsia"/>
            <w:b/>
            <w:bCs/>
            <w:noProof/>
            <w:webHidden/>
          </w:rPr>
          <w:t>。</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95" w:history="1">
        <w:r w:rsidR="00DD1D2B" w:rsidRPr="00ED17EA">
          <w:rPr>
            <w:rStyle w:val="af9"/>
            <w:rFonts w:ascii="Times New Roman" w:hAnsi="Times New Roman"/>
            <w:noProof/>
          </w:rPr>
          <w:t>4.3</w:t>
        </w:r>
        <w:r w:rsidR="00DD1D2B" w:rsidRPr="00ED17EA">
          <w:rPr>
            <w:rStyle w:val="af9"/>
            <w:rFonts w:hint="eastAsia"/>
            <w:noProof/>
          </w:rPr>
          <w:t xml:space="preserve"> 商务要求</w:t>
        </w:r>
        <w:r w:rsidR="00DD1D2B" w:rsidRPr="00ED17EA">
          <w:rPr>
            <w:noProof/>
            <w:webHidden/>
          </w:rPr>
          <w:tab/>
        </w:r>
        <w:r w:rsidRPr="00ED17EA">
          <w:rPr>
            <w:noProof/>
            <w:webHidden/>
          </w:rPr>
          <w:fldChar w:fldCharType="begin"/>
        </w:r>
        <w:r w:rsidR="00DD1D2B" w:rsidRPr="00ED17EA">
          <w:rPr>
            <w:noProof/>
            <w:webHidden/>
          </w:rPr>
          <w:instrText xml:space="preserve"> PAGEREF _Toc87370395 \h </w:instrText>
        </w:r>
        <w:r w:rsidRPr="00ED17EA">
          <w:rPr>
            <w:noProof/>
            <w:webHidden/>
          </w:rPr>
        </w:r>
        <w:r w:rsidRPr="00ED17EA">
          <w:rPr>
            <w:noProof/>
            <w:webHidden/>
          </w:rPr>
          <w:fldChar w:fldCharType="separate"/>
        </w:r>
        <w:r w:rsidR="003F0E11" w:rsidRPr="00ED17EA">
          <w:rPr>
            <w:rFonts w:hint="eastAsia"/>
            <w:b/>
            <w:bCs/>
            <w:noProof/>
            <w:webHidden/>
          </w:rPr>
          <w:t>。</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96" w:history="1">
        <w:r w:rsidR="00DD1D2B" w:rsidRPr="00ED17EA">
          <w:rPr>
            <w:rStyle w:val="af9"/>
            <w:rFonts w:ascii="Times New Roman" w:hAnsi="Times New Roman"/>
            <w:noProof/>
          </w:rPr>
          <w:t>4.4</w:t>
        </w:r>
        <w:r w:rsidR="00DD1D2B" w:rsidRPr="00ED17EA">
          <w:rPr>
            <w:rStyle w:val="af9"/>
            <w:rFonts w:hint="eastAsia"/>
            <w:noProof/>
          </w:rPr>
          <w:t xml:space="preserve"> 其他要求</w:t>
        </w:r>
        <w:r w:rsidR="00DD1D2B" w:rsidRPr="00ED17EA">
          <w:rPr>
            <w:noProof/>
            <w:webHidden/>
          </w:rPr>
          <w:tab/>
        </w:r>
        <w:r w:rsidRPr="00ED17EA">
          <w:rPr>
            <w:noProof/>
            <w:webHidden/>
          </w:rPr>
          <w:fldChar w:fldCharType="begin"/>
        </w:r>
        <w:r w:rsidR="00DD1D2B" w:rsidRPr="00ED17EA">
          <w:rPr>
            <w:noProof/>
            <w:webHidden/>
          </w:rPr>
          <w:instrText xml:space="preserve"> PAGEREF _Toc87370396 \h </w:instrText>
        </w:r>
        <w:r w:rsidRPr="00ED17EA">
          <w:rPr>
            <w:noProof/>
            <w:webHidden/>
          </w:rPr>
        </w:r>
        <w:r w:rsidRPr="00ED17EA">
          <w:rPr>
            <w:noProof/>
            <w:webHidden/>
          </w:rPr>
          <w:fldChar w:fldCharType="separate"/>
        </w:r>
        <w:r w:rsidR="003F0E11" w:rsidRPr="00ED17EA">
          <w:rPr>
            <w:rFonts w:hint="eastAsia"/>
            <w:b/>
            <w:bCs/>
            <w:noProof/>
            <w:webHidden/>
          </w:rPr>
          <w:t>。</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97" w:history="1">
        <w:r w:rsidR="00DD1D2B" w:rsidRPr="00ED17EA">
          <w:rPr>
            <w:rStyle w:val="af9"/>
            <w:rFonts w:ascii="Times New Roman" w:hAnsi="Times New Roman"/>
            <w:noProof/>
          </w:rPr>
          <w:t>4.5</w:t>
        </w:r>
        <w:r w:rsidR="00DD1D2B" w:rsidRPr="00ED17EA">
          <w:rPr>
            <w:rStyle w:val="af9"/>
            <w:rFonts w:hint="eastAsia"/>
            <w:noProof/>
          </w:rPr>
          <w:t xml:space="preserve"> 满足采购需求的实质性要求</w:t>
        </w:r>
        <w:r w:rsidR="00DD1D2B" w:rsidRPr="00ED17EA">
          <w:rPr>
            <w:noProof/>
            <w:webHidden/>
          </w:rPr>
          <w:tab/>
        </w:r>
        <w:r w:rsidRPr="00ED17EA">
          <w:rPr>
            <w:noProof/>
            <w:webHidden/>
          </w:rPr>
          <w:fldChar w:fldCharType="begin"/>
        </w:r>
        <w:r w:rsidR="00DD1D2B" w:rsidRPr="00ED17EA">
          <w:rPr>
            <w:noProof/>
            <w:webHidden/>
          </w:rPr>
          <w:instrText xml:space="preserve"> PAGEREF _Toc87370397 \h </w:instrText>
        </w:r>
        <w:r w:rsidRPr="00ED17EA">
          <w:rPr>
            <w:noProof/>
            <w:webHidden/>
          </w:rPr>
        </w:r>
        <w:r w:rsidRPr="00ED17EA">
          <w:rPr>
            <w:noProof/>
            <w:webHidden/>
          </w:rPr>
          <w:fldChar w:fldCharType="separate"/>
        </w:r>
        <w:r w:rsidR="003F0E11" w:rsidRPr="00ED17EA">
          <w:rPr>
            <w:noProof/>
            <w:webHidden/>
          </w:rPr>
          <w:t>60</w:t>
        </w:r>
        <w:r w:rsidRPr="00ED17EA">
          <w:rPr>
            <w:noProof/>
            <w:webHidden/>
          </w:rPr>
          <w:fldChar w:fldCharType="end"/>
        </w:r>
      </w:hyperlink>
    </w:p>
    <w:p w:rsidR="00DD1D2B" w:rsidRPr="00ED17EA" w:rsidRDefault="00063D89">
      <w:pPr>
        <w:pStyle w:val="10"/>
        <w:rPr>
          <w:rFonts w:asciiTheme="minorHAnsi" w:eastAsiaTheme="minorEastAsia" w:hAnsiTheme="minorHAnsi" w:cstheme="minorBidi"/>
          <w:bCs w:val="0"/>
          <w:caps w:val="0"/>
          <w:noProof/>
          <w:sz w:val="21"/>
          <w:szCs w:val="22"/>
        </w:rPr>
      </w:pPr>
      <w:hyperlink w:anchor="_Toc87370398" w:history="1">
        <w:r w:rsidR="00DD1D2B" w:rsidRPr="00ED17EA">
          <w:rPr>
            <w:rStyle w:val="af9"/>
            <w:rFonts w:ascii="Times New Roman" w:hAnsi="Times New Roman" w:hint="eastAsia"/>
            <w:noProof/>
          </w:rPr>
          <w:t>第</w:t>
        </w:r>
        <w:r w:rsidR="00DD1D2B" w:rsidRPr="00ED17EA">
          <w:rPr>
            <w:rStyle w:val="af9"/>
            <w:rFonts w:ascii="Times New Roman" w:hAnsi="Times New Roman" w:hint="eastAsia"/>
            <w:noProof/>
          </w:rPr>
          <w:t>5</w:t>
        </w:r>
        <w:r w:rsidR="00DD1D2B" w:rsidRPr="00ED17EA">
          <w:rPr>
            <w:rStyle w:val="af9"/>
            <w:rFonts w:ascii="Times New Roman" w:hAnsi="Times New Roman" w:hint="eastAsia"/>
            <w:noProof/>
          </w:rPr>
          <w:t>章</w:t>
        </w:r>
        <w:r w:rsidR="00DD1D2B" w:rsidRPr="00ED17EA">
          <w:rPr>
            <w:rFonts w:asciiTheme="minorHAnsi" w:eastAsiaTheme="minorEastAsia" w:hAnsiTheme="minorHAnsi" w:cstheme="minorBidi"/>
            <w:bCs w:val="0"/>
            <w:caps w:val="0"/>
            <w:noProof/>
            <w:sz w:val="21"/>
            <w:szCs w:val="22"/>
          </w:rPr>
          <w:tab/>
        </w:r>
        <w:r w:rsidR="00DD1D2B" w:rsidRPr="00ED17EA">
          <w:rPr>
            <w:rStyle w:val="af9"/>
            <w:rFonts w:hint="eastAsia"/>
            <w:noProof/>
          </w:rPr>
          <w:t>磋商办法</w:t>
        </w:r>
        <w:r w:rsidR="00DD1D2B" w:rsidRPr="00ED17EA">
          <w:rPr>
            <w:noProof/>
            <w:webHidden/>
          </w:rPr>
          <w:tab/>
        </w:r>
        <w:r w:rsidRPr="00ED17EA">
          <w:rPr>
            <w:noProof/>
            <w:webHidden/>
          </w:rPr>
          <w:fldChar w:fldCharType="begin"/>
        </w:r>
        <w:r w:rsidR="00DD1D2B" w:rsidRPr="00ED17EA">
          <w:rPr>
            <w:noProof/>
            <w:webHidden/>
          </w:rPr>
          <w:instrText xml:space="preserve"> PAGEREF _Toc87370398 \h </w:instrText>
        </w:r>
        <w:r w:rsidRPr="00ED17EA">
          <w:rPr>
            <w:noProof/>
            <w:webHidden/>
          </w:rPr>
        </w:r>
        <w:r w:rsidRPr="00ED17EA">
          <w:rPr>
            <w:noProof/>
            <w:webHidden/>
          </w:rPr>
          <w:fldChar w:fldCharType="separate"/>
        </w:r>
        <w:r w:rsidR="003F0E11" w:rsidRPr="00ED17EA">
          <w:rPr>
            <w:noProof/>
            <w:webHidden/>
          </w:rPr>
          <w:t>61</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399" w:history="1">
        <w:r w:rsidR="00DD1D2B" w:rsidRPr="00ED17EA">
          <w:rPr>
            <w:rStyle w:val="af9"/>
            <w:rFonts w:ascii="Times New Roman" w:hAnsi="Times New Roman"/>
            <w:noProof/>
          </w:rPr>
          <w:t>5.1</w:t>
        </w:r>
        <w:r w:rsidR="00DD1D2B" w:rsidRPr="00ED17EA">
          <w:rPr>
            <w:rStyle w:val="af9"/>
            <w:rFonts w:hint="eastAsia"/>
            <w:noProof/>
          </w:rPr>
          <w:t xml:space="preserve"> 总则</w:t>
        </w:r>
        <w:r w:rsidR="00DD1D2B" w:rsidRPr="00ED17EA">
          <w:rPr>
            <w:noProof/>
            <w:webHidden/>
          </w:rPr>
          <w:tab/>
        </w:r>
        <w:r w:rsidRPr="00ED17EA">
          <w:rPr>
            <w:noProof/>
            <w:webHidden/>
          </w:rPr>
          <w:fldChar w:fldCharType="begin"/>
        </w:r>
        <w:r w:rsidR="00DD1D2B" w:rsidRPr="00ED17EA">
          <w:rPr>
            <w:noProof/>
            <w:webHidden/>
          </w:rPr>
          <w:instrText xml:space="preserve"> PAGEREF _Toc87370399 \h </w:instrText>
        </w:r>
        <w:r w:rsidRPr="00ED17EA">
          <w:rPr>
            <w:noProof/>
            <w:webHidden/>
          </w:rPr>
        </w:r>
        <w:r w:rsidRPr="00ED17EA">
          <w:rPr>
            <w:noProof/>
            <w:webHidden/>
          </w:rPr>
          <w:fldChar w:fldCharType="separate"/>
        </w:r>
        <w:r w:rsidR="003F0E11" w:rsidRPr="00ED17EA">
          <w:rPr>
            <w:noProof/>
            <w:webHidden/>
          </w:rPr>
          <w:t>61</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400" w:history="1">
        <w:r w:rsidR="00DD1D2B" w:rsidRPr="00ED17EA">
          <w:rPr>
            <w:rStyle w:val="af9"/>
            <w:rFonts w:ascii="Times New Roman" w:hAnsi="Times New Roman"/>
            <w:noProof/>
          </w:rPr>
          <w:t>5.2</w:t>
        </w:r>
        <w:r w:rsidR="00DD1D2B" w:rsidRPr="00ED17EA">
          <w:rPr>
            <w:rStyle w:val="af9"/>
            <w:rFonts w:hint="eastAsia"/>
            <w:noProof/>
            <w:kern w:val="0"/>
          </w:rPr>
          <w:t xml:space="preserve"> 评审程序</w:t>
        </w:r>
        <w:r w:rsidR="00DD1D2B" w:rsidRPr="00ED17EA">
          <w:rPr>
            <w:noProof/>
            <w:webHidden/>
          </w:rPr>
          <w:tab/>
        </w:r>
        <w:r w:rsidRPr="00ED17EA">
          <w:rPr>
            <w:noProof/>
            <w:webHidden/>
          </w:rPr>
          <w:fldChar w:fldCharType="begin"/>
        </w:r>
        <w:r w:rsidR="00DD1D2B" w:rsidRPr="00ED17EA">
          <w:rPr>
            <w:noProof/>
            <w:webHidden/>
          </w:rPr>
          <w:instrText xml:space="preserve"> PAGEREF _Toc87370400 \h </w:instrText>
        </w:r>
        <w:r w:rsidRPr="00ED17EA">
          <w:rPr>
            <w:noProof/>
            <w:webHidden/>
          </w:rPr>
        </w:r>
        <w:r w:rsidRPr="00ED17EA">
          <w:rPr>
            <w:noProof/>
            <w:webHidden/>
          </w:rPr>
          <w:fldChar w:fldCharType="separate"/>
        </w:r>
        <w:r w:rsidR="003F0E11" w:rsidRPr="00ED17EA">
          <w:rPr>
            <w:noProof/>
            <w:webHidden/>
          </w:rPr>
          <w:t>62</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401" w:history="1">
        <w:r w:rsidR="00DD1D2B" w:rsidRPr="00ED17EA">
          <w:rPr>
            <w:rStyle w:val="af9"/>
            <w:rFonts w:ascii="Times New Roman" w:hAnsi="Times New Roman"/>
            <w:noProof/>
          </w:rPr>
          <w:t>5.3</w:t>
        </w:r>
        <w:r w:rsidR="00DD1D2B" w:rsidRPr="00ED17EA">
          <w:rPr>
            <w:rStyle w:val="af9"/>
            <w:rFonts w:hint="eastAsia"/>
            <w:noProof/>
          </w:rPr>
          <w:t xml:space="preserve"> 评审办法和标准</w:t>
        </w:r>
        <w:r w:rsidR="00DD1D2B" w:rsidRPr="00ED17EA">
          <w:rPr>
            <w:noProof/>
            <w:webHidden/>
          </w:rPr>
          <w:tab/>
        </w:r>
        <w:r w:rsidRPr="00ED17EA">
          <w:rPr>
            <w:noProof/>
            <w:webHidden/>
          </w:rPr>
          <w:fldChar w:fldCharType="begin"/>
        </w:r>
        <w:r w:rsidR="00DD1D2B" w:rsidRPr="00ED17EA">
          <w:rPr>
            <w:noProof/>
            <w:webHidden/>
          </w:rPr>
          <w:instrText xml:space="preserve"> PAGEREF _Toc87370401 \h </w:instrText>
        </w:r>
        <w:r w:rsidRPr="00ED17EA">
          <w:rPr>
            <w:noProof/>
            <w:webHidden/>
          </w:rPr>
        </w:r>
        <w:r w:rsidRPr="00ED17EA">
          <w:rPr>
            <w:noProof/>
            <w:webHidden/>
          </w:rPr>
          <w:fldChar w:fldCharType="separate"/>
        </w:r>
        <w:r w:rsidR="003F0E11" w:rsidRPr="00ED17EA">
          <w:rPr>
            <w:noProof/>
            <w:webHidden/>
          </w:rPr>
          <w:t>73</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402" w:history="1">
        <w:r w:rsidR="00DD1D2B" w:rsidRPr="00ED17EA">
          <w:rPr>
            <w:rStyle w:val="af9"/>
            <w:rFonts w:ascii="Times New Roman" w:hAnsi="Times New Roman"/>
            <w:noProof/>
          </w:rPr>
          <w:t>5.4</w:t>
        </w:r>
        <w:r w:rsidR="00DD1D2B" w:rsidRPr="00ED17EA">
          <w:rPr>
            <w:rStyle w:val="af9"/>
            <w:rFonts w:hint="eastAsia"/>
            <w:noProof/>
          </w:rPr>
          <w:t xml:space="preserve"> 采购失败情形</w:t>
        </w:r>
        <w:r w:rsidR="00DD1D2B" w:rsidRPr="00ED17EA">
          <w:rPr>
            <w:noProof/>
            <w:webHidden/>
          </w:rPr>
          <w:tab/>
        </w:r>
        <w:r w:rsidRPr="00ED17EA">
          <w:rPr>
            <w:noProof/>
            <w:webHidden/>
          </w:rPr>
          <w:fldChar w:fldCharType="begin"/>
        </w:r>
        <w:r w:rsidR="00DD1D2B" w:rsidRPr="00ED17EA">
          <w:rPr>
            <w:noProof/>
            <w:webHidden/>
          </w:rPr>
          <w:instrText xml:space="preserve"> PAGEREF _Toc87370402 \h </w:instrText>
        </w:r>
        <w:r w:rsidRPr="00ED17EA">
          <w:rPr>
            <w:noProof/>
            <w:webHidden/>
          </w:rPr>
        </w:r>
        <w:r w:rsidRPr="00ED17EA">
          <w:rPr>
            <w:noProof/>
            <w:webHidden/>
          </w:rPr>
          <w:fldChar w:fldCharType="separate"/>
        </w:r>
        <w:r w:rsidR="003F0E11" w:rsidRPr="00ED17EA">
          <w:rPr>
            <w:noProof/>
            <w:webHidden/>
          </w:rPr>
          <w:t>77</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403" w:history="1">
        <w:r w:rsidR="00DD1D2B" w:rsidRPr="00ED17EA">
          <w:rPr>
            <w:rStyle w:val="af9"/>
            <w:rFonts w:ascii="Times New Roman" w:hAnsi="Times New Roman"/>
            <w:noProof/>
          </w:rPr>
          <w:t>5.5</w:t>
        </w:r>
        <w:r w:rsidR="00DD1D2B" w:rsidRPr="00ED17EA">
          <w:rPr>
            <w:rStyle w:val="af9"/>
            <w:rFonts w:hint="eastAsia"/>
            <w:noProof/>
          </w:rPr>
          <w:t xml:space="preserve"> 确定成交供应商</w:t>
        </w:r>
        <w:r w:rsidR="00DD1D2B" w:rsidRPr="00ED17EA">
          <w:rPr>
            <w:noProof/>
            <w:webHidden/>
          </w:rPr>
          <w:tab/>
        </w:r>
        <w:r w:rsidRPr="00ED17EA">
          <w:rPr>
            <w:noProof/>
            <w:webHidden/>
          </w:rPr>
          <w:fldChar w:fldCharType="begin"/>
        </w:r>
        <w:r w:rsidR="00DD1D2B" w:rsidRPr="00ED17EA">
          <w:rPr>
            <w:noProof/>
            <w:webHidden/>
          </w:rPr>
          <w:instrText xml:space="preserve"> PAGEREF _Toc87370403 \h </w:instrText>
        </w:r>
        <w:r w:rsidRPr="00ED17EA">
          <w:rPr>
            <w:noProof/>
            <w:webHidden/>
          </w:rPr>
        </w:r>
        <w:r w:rsidRPr="00ED17EA">
          <w:rPr>
            <w:noProof/>
            <w:webHidden/>
          </w:rPr>
          <w:fldChar w:fldCharType="separate"/>
        </w:r>
        <w:r w:rsidR="003F0E11" w:rsidRPr="00ED17EA">
          <w:rPr>
            <w:noProof/>
            <w:webHidden/>
          </w:rPr>
          <w:t>77</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404" w:history="1">
        <w:r w:rsidR="00DD1D2B" w:rsidRPr="00ED17EA">
          <w:rPr>
            <w:rStyle w:val="af9"/>
            <w:rFonts w:ascii="Times New Roman" w:hAnsi="Times New Roman"/>
            <w:noProof/>
          </w:rPr>
          <w:t>5.6</w:t>
        </w:r>
        <w:r w:rsidR="00DD1D2B" w:rsidRPr="00ED17EA">
          <w:rPr>
            <w:rStyle w:val="af9"/>
            <w:rFonts w:hint="eastAsia"/>
            <w:noProof/>
          </w:rPr>
          <w:t xml:space="preserve"> 磋商小组成员义务</w:t>
        </w:r>
        <w:r w:rsidR="00DD1D2B" w:rsidRPr="00ED17EA">
          <w:rPr>
            <w:noProof/>
            <w:webHidden/>
          </w:rPr>
          <w:tab/>
        </w:r>
        <w:r w:rsidRPr="00ED17EA">
          <w:rPr>
            <w:noProof/>
            <w:webHidden/>
          </w:rPr>
          <w:fldChar w:fldCharType="begin"/>
        </w:r>
        <w:r w:rsidR="00DD1D2B" w:rsidRPr="00ED17EA">
          <w:rPr>
            <w:noProof/>
            <w:webHidden/>
          </w:rPr>
          <w:instrText xml:space="preserve"> PAGEREF _Toc87370404 \h </w:instrText>
        </w:r>
        <w:r w:rsidRPr="00ED17EA">
          <w:rPr>
            <w:noProof/>
            <w:webHidden/>
          </w:rPr>
        </w:r>
        <w:r w:rsidRPr="00ED17EA">
          <w:rPr>
            <w:noProof/>
            <w:webHidden/>
          </w:rPr>
          <w:fldChar w:fldCharType="separate"/>
        </w:r>
        <w:r w:rsidR="003F0E11" w:rsidRPr="00ED17EA">
          <w:rPr>
            <w:noProof/>
            <w:webHidden/>
          </w:rPr>
          <w:t>78</w:t>
        </w:r>
        <w:r w:rsidRPr="00ED17EA">
          <w:rPr>
            <w:noProof/>
            <w:webHidden/>
          </w:rPr>
          <w:fldChar w:fldCharType="end"/>
        </w:r>
      </w:hyperlink>
    </w:p>
    <w:p w:rsidR="00DD1D2B" w:rsidRPr="00ED17EA" w:rsidRDefault="00063D89">
      <w:pPr>
        <w:pStyle w:val="21"/>
        <w:rPr>
          <w:rFonts w:asciiTheme="minorHAnsi" w:eastAsiaTheme="minorEastAsia" w:hAnsiTheme="minorHAnsi" w:cstheme="minorBidi"/>
          <w:smallCaps w:val="0"/>
          <w:noProof/>
          <w:sz w:val="21"/>
          <w:szCs w:val="22"/>
        </w:rPr>
      </w:pPr>
      <w:hyperlink w:anchor="_Toc87370405" w:history="1">
        <w:r w:rsidR="00DD1D2B" w:rsidRPr="00ED17EA">
          <w:rPr>
            <w:rStyle w:val="af9"/>
            <w:rFonts w:ascii="Times New Roman" w:hAnsi="Times New Roman"/>
            <w:noProof/>
          </w:rPr>
          <w:t>5.7</w:t>
        </w:r>
        <w:r w:rsidR="00DD1D2B" w:rsidRPr="00ED17EA">
          <w:rPr>
            <w:rStyle w:val="af9"/>
            <w:rFonts w:hint="eastAsia"/>
            <w:noProof/>
          </w:rPr>
          <w:t xml:space="preserve"> 磋商纪律</w:t>
        </w:r>
        <w:r w:rsidR="00DD1D2B" w:rsidRPr="00ED17EA">
          <w:rPr>
            <w:noProof/>
            <w:webHidden/>
          </w:rPr>
          <w:tab/>
        </w:r>
        <w:r w:rsidRPr="00ED17EA">
          <w:rPr>
            <w:noProof/>
            <w:webHidden/>
          </w:rPr>
          <w:fldChar w:fldCharType="begin"/>
        </w:r>
        <w:r w:rsidR="00DD1D2B" w:rsidRPr="00ED17EA">
          <w:rPr>
            <w:noProof/>
            <w:webHidden/>
          </w:rPr>
          <w:instrText xml:space="preserve"> PAGEREF _Toc87370405 \h </w:instrText>
        </w:r>
        <w:r w:rsidRPr="00ED17EA">
          <w:rPr>
            <w:noProof/>
            <w:webHidden/>
          </w:rPr>
        </w:r>
        <w:r w:rsidRPr="00ED17EA">
          <w:rPr>
            <w:noProof/>
            <w:webHidden/>
          </w:rPr>
          <w:fldChar w:fldCharType="separate"/>
        </w:r>
        <w:r w:rsidR="003F0E11" w:rsidRPr="00ED17EA">
          <w:rPr>
            <w:noProof/>
            <w:webHidden/>
          </w:rPr>
          <w:t>79</w:t>
        </w:r>
        <w:r w:rsidRPr="00ED17EA">
          <w:rPr>
            <w:noProof/>
            <w:webHidden/>
          </w:rPr>
          <w:fldChar w:fldCharType="end"/>
        </w:r>
      </w:hyperlink>
    </w:p>
    <w:p w:rsidR="00DD1D2B" w:rsidRPr="00ED17EA" w:rsidRDefault="00063D89">
      <w:pPr>
        <w:pStyle w:val="10"/>
        <w:rPr>
          <w:rFonts w:asciiTheme="minorHAnsi" w:eastAsiaTheme="minorEastAsia" w:hAnsiTheme="minorHAnsi" w:cstheme="minorBidi"/>
          <w:bCs w:val="0"/>
          <w:caps w:val="0"/>
          <w:noProof/>
          <w:sz w:val="21"/>
          <w:szCs w:val="22"/>
        </w:rPr>
      </w:pPr>
      <w:hyperlink w:anchor="_Toc87370406" w:history="1">
        <w:r w:rsidR="00DD1D2B" w:rsidRPr="00ED17EA">
          <w:rPr>
            <w:rStyle w:val="af9"/>
            <w:rFonts w:ascii="Times New Roman" w:hAnsi="Times New Roman" w:hint="eastAsia"/>
            <w:noProof/>
          </w:rPr>
          <w:t>第</w:t>
        </w:r>
        <w:r w:rsidR="00DD1D2B" w:rsidRPr="00ED17EA">
          <w:rPr>
            <w:rStyle w:val="af9"/>
            <w:rFonts w:ascii="Times New Roman" w:hAnsi="Times New Roman" w:hint="eastAsia"/>
            <w:noProof/>
          </w:rPr>
          <w:t>6</w:t>
        </w:r>
        <w:r w:rsidR="00DD1D2B" w:rsidRPr="00ED17EA">
          <w:rPr>
            <w:rStyle w:val="af9"/>
            <w:rFonts w:ascii="Times New Roman" w:hAnsi="Times New Roman" w:hint="eastAsia"/>
            <w:noProof/>
          </w:rPr>
          <w:t>章</w:t>
        </w:r>
        <w:r w:rsidR="00DD1D2B" w:rsidRPr="00ED17EA">
          <w:rPr>
            <w:rFonts w:asciiTheme="minorHAnsi" w:eastAsiaTheme="minorEastAsia" w:hAnsiTheme="minorHAnsi" w:cstheme="minorBidi"/>
            <w:bCs w:val="0"/>
            <w:caps w:val="0"/>
            <w:noProof/>
            <w:sz w:val="21"/>
            <w:szCs w:val="22"/>
          </w:rPr>
          <w:tab/>
        </w:r>
        <w:r w:rsidR="00DD1D2B" w:rsidRPr="00ED17EA">
          <w:rPr>
            <w:rStyle w:val="af9"/>
            <w:rFonts w:hint="eastAsia"/>
            <w:noProof/>
          </w:rPr>
          <w:t>合同草案条款</w:t>
        </w:r>
        <w:r w:rsidR="00DD1D2B" w:rsidRPr="00ED17EA">
          <w:rPr>
            <w:noProof/>
            <w:webHidden/>
          </w:rPr>
          <w:tab/>
        </w:r>
        <w:r w:rsidRPr="00ED17EA">
          <w:rPr>
            <w:noProof/>
            <w:webHidden/>
          </w:rPr>
          <w:fldChar w:fldCharType="begin"/>
        </w:r>
        <w:r w:rsidR="00DD1D2B" w:rsidRPr="00ED17EA">
          <w:rPr>
            <w:noProof/>
            <w:webHidden/>
          </w:rPr>
          <w:instrText xml:space="preserve"> PAGEREF _Toc87370406 \h </w:instrText>
        </w:r>
        <w:r w:rsidRPr="00ED17EA">
          <w:rPr>
            <w:noProof/>
            <w:webHidden/>
          </w:rPr>
        </w:r>
        <w:r w:rsidRPr="00ED17EA">
          <w:rPr>
            <w:noProof/>
            <w:webHidden/>
          </w:rPr>
          <w:fldChar w:fldCharType="separate"/>
        </w:r>
        <w:r w:rsidR="003F0E11" w:rsidRPr="00ED17EA">
          <w:rPr>
            <w:noProof/>
            <w:webHidden/>
          </w:rPr>
          <w:t>80</w:t>
        </w:r>
        <w:r w:rsidRPr="00ED17EA">
          <w:rPr>
            <w:noProof/>
            <w:webHidden/>
          </w:rPr>
          <w:fldChar w:fldCharType="end"/>
        </w:r>
      </w:hyperlink>
    </w:p>
    <w:p w:rsidR="00FD10E8" w:rsidRPr="00ED17EA" w:rsidRDefault="00063D89">
      <w:pPr>
        <w:pStyle w:val="10"/>
        <w:spacing w:line="300" w:lineRule="exact"/>
        <w:rPr>
          <w:rFonts w:ascii="宋体" w:hAnsi="宋体"/>
          <w:b/>
          <w:bCs w:val="0"/>
          <w:sz w:val="36"/>
          <w:szCs w:val="36"/>
        </w:rPr>
      </w:pPr>
      <w:r w:rsidRPr="00ED17EA">
        <w:rPr>
          <w:rFonts w:ascii="宋体" w:hAnsi="宋体" w:hint="eastAsia"/>
          <w:bCs w:val="0"/>
          <w:szCs w:val="36"/>
        </w:rPr>
        <w:fldChar w:fldCharType="end"/>
      </w:r>
    </w:p>
    <w:p w:rsidR="00FD10E8" w:rsidRPr="00ED17EA" w:rsidRDefault="00FD10E8">
      <w:pPr>
        <w:rPr>
          <w:rFonts w:ascii="宋体" w:hAnsi="宋体"/>
          <w:caps/>
          <w:sz w:val="36"/>
          <w:szCs w:val="36"/>
        </w:rPr>
        <w:sectPr w:rsidR="00FD10E8" w:rsidRPr="00ED17EA">
          <w:footerReference w:type="default" r:id="rId9"/>
          <w:pgSz w:w="11906" w:h="16838"/>
          <w:pgMar w:top="1134" w:right="1274" w:bottom="1440" w:left="1418" w:header="851" w:footer="992" w:gutter="0"/>
          <w:cols w:space="720"/>
          <w:docGrid w:type="lines" w:linePitch="312"/>
        </w:sectPr>
      </w:pPr>
    </w:p>
    <w:p w:rsidR="00FD10E8" w:rsidRPr="00ED17EA" w:rsidRDefault="00E2305B">
      <w:pPr>
        <w:pStyle w:val="1"/>
        <w:widowControl/>
        <w:numPr>
          <w:ilvl w:val="0"/>
          <w:numId w:val="5"/>
        </w:numPr>
        <w:spacing w:before="0" w:after="0" w:line="360" w:lineRule="auto"/>
        <w:ind w:left="0" w:firstLine="0"/>
      </w:pPr>
      <w:bookmarkStart w:id="0" w:name="_Toc58943323"/>
      <w:bookmarkStart w:id="1" w:name="_Toc87370375"/>
      <w:r w:rsidRPr="00ED17EA">
        <w:rPr>
          <w:rFonts w:hint="eastAsia"/>
        </w:rPr>
        <w:lastRenderedPageBreak/>
        <w:t>竞争性磋商邀请</w:t>
      </w:r>
      <w:bookmarkEnd w:id="0"/>
      <w:bookmarkEnd w:id="1"/>
    </w:p>
    <w:p w:rsidR="00FD10E8" w:rsidRPr="00ED17EA" w:rsidRDefault="00E2305B" w:rsidP="00131C28">
      <w:pPr>
        <w:spacing w:line="360" w:lineRule="auto"/>
        <w:ind w:leftChars="-59" w:left="-124" w:rightChars="-10" w:right="-21" w:firstLineChars="250" w:firstLine="703"/>
        <w:rPr>
          <w:rFonts w:ascii="宋体" w:hAnsi="宋体"/>
          <w:sz w:val="28"/>
          <w:szCs w:val="28"/>
        </w:rPr>
      </w:pPr>
      <w:r w:rsidRPr="00ED17EA">
        <w:rPr>
          <w:rFonts w:ascii="宋体" w:hAnsi="宋体" w:hint="eastAsia"/>
          <w:b/>
          <w:sz w:val="28"/>
          <w:szCs w:val="28"/>
        </w:rPr>
        <w:t>成都市</w:t>
      </w:r>
      <w:r w:rsidR="00243AC4" w:rsidRPr="00ED17EA">
        <w:rPr>
          <w:rFonts w:ascii="宋体" w:hAnsi="宋体" w:hint="eastAsia"/>
          <w:b/>
          <w:sz w:val="28"/>
          <w:szCs w:val="28"/>
        </w:rPr>
        <w:t>武侯区政府采购</w:t>
      </w:r>
      <w:r w:rsidRPr="00ED17EA">
        <w:rPr>
          <w:rFonts w:ascii="宋体" w:hAnsi="宋体" w:hint="eastAsia"/>
          <w:b/>
          <w:sz w:val="28"/>
          <w:szCs w:val="28"/>
        </w:rPr>
        <w:t>中心</w:t>
      </w:r>
      <w:r w:rsidRPr="00ED17EA">
        <w:rPr>
          <w:rFonts w:ascii="宋体" w:hAnsi="宋体"/>
          <w:sz w:val="28"/>
          <w:szCs w:val="28"/>
        </w:rPr>
        <w:t>(以下简称“</w:t>
      </w:r>
      <w:r w:rsidR="00243AC4" w:rsidRPr="00ED17EA">
        <w:rPr>
          <w:rFonts w:ascii="宋体" w:hAnsi="宋体"/>
          <w:sz w:val="28"/>
          <w:szCs w:val="28"/>
        </w:rPr>
        <w:t>采购中心</w:t>
      </w:r>
      <w:r w:rsidRPr="00ED17EA">
        <w:rPr>
          <w:rFonts w:ascii="宋体" w:hAnsi="宋体"/>
          <w:sz w:val="28"/>
          <w:szCs w:val="28"/>
        </w:rPr>
        <w:t xml:space="preserve">”) </w:t>
      </w:r>
      <w:r w:rsidRPr="00ED17EA">
        <w:rPr>
          <w:rFonts w:ascii="宋体" w:hAnsi="宋体" w:hint="eastAsia"/>
          <w:sz w:val="28"/>
          <w:szCs w:val="28"/>
        </w:rPr>
        <w:t>受</w:t>
      </w:r>
      <w:r w:rsidR="00F6534A" w:rsidRPr="00ED17EA">
        <w:rPr>
          <w:rFonts w:ascii="宋体" w:hAnsi="宋体" w:hint="eastAsia"/>
          <w:b/>
          <w:sz w:val="28"/>
          <w:szCs w:val="28"/>
        </w:rPr>
        <w:t>成都市武侯区人力资源和社会保障局</w:t>
      </w:r>
      <w:r w:rsidRPr="00ED17EA">
        <w:rPr>
          <w:rFonts w:ascii="宋体" w:hAnsi="宋体" w:hint="eastAsia"/>
          <w:sz w:val="28"/>
          <w:szCs w:val="28"/>
        </w:rPr>
        <w:t>委托</w:t>
      </w:r>
      <w:r w:rsidRPr="00ED17EA">
        <w:rPr>
          <w:rFonts w:ascii="宋体" w:hAnsi="宋体"/>
          <w:sz w:val="28"/>
          <w:szCs w:val="28"/>
        </w:rPr>
        <w:t>,拟对</w:t>
      </w:r>
      <w:r w:rsidR="00F6534A" w:rsidRPr="00ED17EA">
        <w:rPr>
          <w:rFonts w:ascii="宋体" w:hAnsi="宋体" w:hint="eastAsia"/>
          <w:b/>
          <w:sz w:val="28"/>
          <w:szCs w:val="28"/>
        </w:rPr>
        <w:t>成都市武侯区人力资源和社会保障局其他专业技术服务（档案电子化）采购项目</w:t>
      </w:r>
      <w:r w:rsidRPr="00ED17EA">
        <w:rPr>
          <w:rFonts w:ascii="宋体" w:hAnsi="宋体" w:hint="eastAsia"/>
          <w:sz w:val="28"/>
          <w:szCs w:val="28"/>
        </w:rPr>
        <w:t>采用竞争性磋商采购方式进行采购，欢迎供应商参加该项目的竞争性磋商。</w:t>
      </w:r>
    </w:p>
    <w:p w:rsidR="00FD10E8" w:rsidRPr="00ED17EA" w:rsidRDefault="00E2305B" w:rsidP="00131C28">
      <w:pPr>
        <w:widowControl/>
        <w:numPr>
          <w:ilvl w:val="0"/>
          <w:numId w:val="6"/>
        </w:numPr>
        <w:spacing w:after="200" w:line="360" w:lineRule="auto"/>
        <w:ind w:left="0" w:firstLine="567"/>
        <w:jc w:val="left"/>
        <w:rPr>
          <w:rFonts w:ascii="宋体" w:hAnsi="宋体"/>
          <w:sz w:val="28"/>
          <w:szCs w:val="28"/>
        </w:rPr>
      </w:pPr>
      <w:r w:rsidRPr="00ED17EA">
        <w:rPr>
          <w:rFonts w:ascii="宋体" w:hAnsi="宋体" w:hint="eastAsia"/>
          <w:b/>
          <w:sz w:val="28"/>
          <w:szCs w:val="28"/>
        </w:rPr>
        <w:t>项目编号</w:t>
      </w:r>
      <w:r w:rsidRPr="00ED17EA">
        <w:rPr>
          <w:rFonts w:ascii="宋体" w:hAnsi="宋体" w:hint="eastAsia"/>
          <w:sz w:val="28"/>
          <w:szCs w:val="28"/>
        </w:rPr>
        <w:t>：</w:t>
      </w:r>
      <w:r w:rsidR="00ED17EA" w:rsidRPr="00ED17EA">
        <w:rPr>
          <w:rFonts w:ascii="宋体" w:hAnsi="宋体" w:hint="eastAsia"/>
          <w:sz w:val="28"/>
          <w:szCs w:val="28"/>
        </w:rPr>
        <w:t>510107202100358</w:t>
      </w:r>
      <w:r w:rsidRPr="00ED17EA">
        <w:rPr>
          <w:rFonts w:ascii="宋体" w:hAnsi="宋体"/>
          <w:sz w:val="28"/>
          <w:szCs w:val="28"/>
        </w:rPr>
        <w:t xml:space="preserve">                                                                                                                                                                                                                                                   </w:t>
      </w:r>
      <w:r w:rsidR="006367A3" w:rsidRPr="00ED17EA">
        <w:rPr>
          <w:rFonts w:ascii="宋体" w:hAnsi="宋体"/>
          <w:sz w:val="28"/>
          <w:szCs w:val="28"/>
        </w:rPr>
        <w:t xml:space="preserve">                               </w:t>
      </w:r>
    </w:p>
    <w:p w:rsidR="00FD10E8" w:rsidRPr="00ED17EA" w:rsidRDefault="00E2305B" w:rsidP="00131C28">
      <w:pPr>
        <w:widowControl/>
        <w:numPr>
          <w:ilvl w:val="0"/>
          <w:numId w:val="6"/>
        </w:numPr>
        <w:spacing w:after="200" w:line="360" w:lineRule="auto"/>
        <w:ind w:left="0" w:firstLine="567"/>
        <w:rPr>
          <w:rFonts w:ascii="宋体" w:hAnsi="宋体"/>
          <w:sz w:val="28"/>
          <w:szCs w:val="28"/>
        </w:rPr>
      </w:pPr>
      <w:r w:rsidRPr="00ED17EA">
        <w:rPr>
          <w:rFonts w:ascii="宋体" w:hAnsi="宋体" w:hint="eastAsia"/>
          <w:b/>
          <w:sz w:val="28"/>
          <w:szCs w:val="28"/>
        </w:rPr>
        <w:t>项目名称</w:t>
      </w:r>
      <w:r w:rsidRPr="00ED17EA">
        <w:rPr>
          <w:rFonts w:ascii="宋体" w:hAnsi="宋体" w:hint="eastAsia"/>
          <w:sz w:val="28"/>
          <w:szCs w:val="28"/>
        </w:rPr>
        <w:t>：</w:t>
      </w:r>
      <w:r w:rsidR="00F6534A" w:rsidRPr="00ED17EA">
        <w:rPr>
          <w:rFonts w:ascii="宋体" w:hAnsi="宋体" w:hint="eastAsia"/>
          <w:b/>
          <w:sz w:val="28"/>
          <w:szCs w:val="28"/>
        </w:rPr>
        <w:t>成都市武侯区人力资源和社会保障局其他专业技术服务（档案电子化）采购项目</w:t>
      </w:r>
    </w:p>
    <w:p w:rsidR="00FD10E8" w:rsidRPr="00ED17EA" w:rsidRDefault="00E2305B" w:rsidP="00131C28">
      <w:pPr>
        <w:spacing w:line="360" w:lineRule="auto"/>
        <w:ind w:firstLineChars="200" w:firstLine="562"/>
        <w:rPr>
          <w:rFonts w:ascii="宋体" w:hAnsi="宋体"/>
          <w:sz w:val="24"/>
          <w:szCs w:val="24"/>
        </w:rPr>
      </w:pPr>
      <w:r w:rsidRPr="00ED17EA">
        <w:rPr>
          <w:rFonts w:ascii="宋体" w:hAnsi="宋体" w:hint="eastAsia"/>
          <w:b/>
          <w:sz w:val="28"/>
          <w:szCs w:val="28"/>
        </w:rPr>
        <w:t>资金来源、预算金额及最高限价：</w:t>
      </w:r>
      <w:r w:rsidRPr="00ED17EA">
        <w:rPr>
          <w:rFonts w:ascii="宋体" w:hAnsi="宋体" w:hint="eastAsia"/>
          <w:sz w:val="28"/>
          <w:szCs w:val="28"/>
        </w:rPr>
        <w:t>财政性资金，政府采购实施计划备案表号：</w:t>
      </w:r>
      <w:r w:rsidR="00F6534A" w:rsidRPr="00ED17EA">
        <w:rPr>
          <w:rFonts w:ascii="宋体" w:hAnsi="宋体" w:hint="eastAsia"/>
          <w:sz w:val="28"/>
          <w:szCs w:val="28"/>
        </w:rPr>
        <w:t>（2021）1661</w:t>
      </w:r>
      <w:r w:rsidRPr="00ED17EA">
        <w:rPr>
          <w:rFonts w:ascii="宋体" w:hAnsi="宋体" w:hint="eastAsia"/>
          <w:sz w:val="28"/>
          <w:szCs w:val="28"/>
        </w:rPr>
        <w:t>号；预算品目：</w:t>
      </w:r>
      <w:r w:rsidR="00F6534A" w:rsidRPr="00ED17EA">
        <w:rPr>
          <w:rFonts w:ascii="宋体" w:hAnsi="宋体" w:hint="eastAsia"/>
          <w:sz w:val="28"/>
          <w:szCs w:val="28"/>
        </w:rPr>
        <w:t>其他专业技术服务</w:t>
      </w:r>
      <w:r w:rsidRPr="00ED17EA">
        <w:rPr>
          <w:rFonts w:ascii="宋体" w:hAnsi="宋体" w:hint="eastAsia"/>
          <w:sz w:val="28"/>
          <w:szCs w:val="28"/>
        </w:rPr>
        <w:t>；预算金额：</w:t>
      </w:r>
      <w:r w:rsidR="00F6534A" w:rsidRPr="00ED17EA">
        <w:rPr>
          <w:rFonts w:ascii="宋体" w:hAnsi="宋体" w:hint="eastAsia"/>
          <w:sz w:val="28"/>
          <w:szCs w:val="28"/>
        </w:rPr>
        <w:t>635900</w:t>
      </w:r>
      <w:r w:rsidRPr="00ED17EA">
        <w:rPr>
          <w:rFonts w:ascii="宋体" w:hAnsi="宋体" w:hint="eastAsia"/>
          <w:sz w:val="28"/>
          <w:szCs w:val="28"/>
        </w:rPr>
        <w:t>元；最高限价</w:t>
      </w:r>
      <w:r w:rsidR="00F6534A" w:rsidRPr="00ED17EA">
        <w:rPr>
          <w:rFonts w:ascii="宋体" w:hAnsi="宋体" w:hint="eastAsia"/>
          <w:sz w:val="28"/>
          <w:szCs w:val="28"/>
        </w:rPr>
        <w:t>（单价）</w:t>
      </w:r>
      <w:r w:rsidRPr="00ED17EA">
        <w:rPr>
          <w:rFonts w:ascii="宋体" w:hAnsi="宋体" w:hint="eastAsia"/>
          <w:sz w:val="28"/>
          <w:szCs w:val="28"/>
        </w:rPr>
        <w:t>：</w:t>
      </w:r>
      <w:r w:rsidR="00F6534A" w:rsidRPr="00ED17EA">
        <w:rPr>
          <w:rFonts w:ascii="宋体" w:hAnsi="宋体"/>
          <w:sz w:val="28"/>
          <w:szCs w:val="28"/>
        </w:rPr>
        <w:t>1</w:t>
      </w:r>
      <w:r w:rsidR="00F6534A" w:rsidRPr="00ED17EA">
        <w:rPr>
          <w:rFonts w:ascii="宋体" w:hAnsi="宋体" w:hint="eastAsia"/>
          <w:sz w:val="28"/>
          <w:szCs w:val="28"/>
        </w:rPr>
        <w:t>.</w:t>
      </w:r>
      <w:r w:rsidR="00F6534A" w:rsidRPr="00ED17EA">
        <w:rPr>
          <w:rFonts w:ascii="宋体" w:hAnsi="宋体"/>
          <w:sz w:val="28"/>
          <w:szCs w:val="28"/>
        </w:rPr>
        <w:t>社会保险档案</w:t>
      </w:r>
      <w:bookmarkStart w:id="2" w:name="_Hlk76029999"/>
      <w:r w:rsidR="00F6534A" w:rsidRPr="00ED17EA">
        <w:rPr>
          <w:rFonts w:ascii="宋体" w:hAnsi="宋体" w:hint="eastAsia"/>
          <w:sz w:val="28"/>
          <w:szCs w:val="28"/>
        </w:rPr>
        <w:t>：</w:t>
      </w:r>
      <w:r w:rsidR="00F6534A" w:rsidRPr="00ED17EA">
        <w:rPr>
          <w:rFonts w:ascii="宋体" w:hAnsi="宋体"/>
          <w:sz w:val="28"/>
          <w:szCs w:val="28"/>
        </w:rPr>
        <w:t>4CM厚的档案盒最高限价为人民币</w:t>
      </w:r>
      <w:r w:rsidR="00F6534A" w:rsidRPr="00ED17EA">
        <w:rPr>
          <w:rFonts w:ascii="宋体" w:hAnsi="宋体" w:hint="eastAsia"/>
          <w:sz w:val="28"/>
          <w:szCs w:val="28"/>
        </w:rPr>
        <w:t>150</w:t>
      </w:r>
      <w:r w:rsidR="00F6534A" w:rsidRPr="00ED17EA">
        <w:rPr>
          <w:rFonts w:ascii="宋体" w:hAnsi="宋体"/>
          <w:sz w:val="28"/>
          <w:szCs w:val="28"/>
        </w:rPr>
        <w:t>元/盒</w:t>
      </w:r>
      <w:r w:rsidR="00F6534A" w:rsidRPr="00ED17EA">
        <w:rPr>
          <w:rFonts w:ascii="宋体" w:hAnsi="宋体" w:hint="eastAsia"/>
          <w:sz w:val="28"/>
          <w:szCs w:val="28"/>
        </w:rPr>
        <w:t>。</w:t>
      </w:r>
      <w:bookmarkEnd w:id="2"/>
      <w:r w:rsidR="00F6534A" w:rsidRPr="00ED17EA">
        <w:rPr>
          <w:rFonts w:ascii="宋体" w:hAnsi="宋体"/>
          <w:sz w:val="28"/>
          <w:szCs w:val="28"/>
        </w:rPr>
        <w:t>2</w:t>
      </w:r>
      <w:r w:rsidR="00F6534A" w:rsidRPr="00ED17EA">
        <w:rPr>
          <w:rFonts w:ascii="宋体" w:hAnsi="宋体" w:hint="eastAsia"/>
          <w:sz w:val="28"/>
          <w:szCs w:val="28"/>
        </w:rPr>
        <w:t>.劳动人事争议仲裁档案：</w:t>
      </w:r>
      <w:r w:rsidR="00F6534A" w:rsidRPr="00ED17EA">
        <w:rPr>
          <w:rFonts w:ascii="宋体" w:hAnsi="宋体"/>
          <w:sz w:val="28"/>
          <w:szCs w:val="28"/>
        </w:rPr>
        <w:t>4CM厚的档案盒最高限价为人民币80元/盒。</w:t>
      </w:r>
      <w:r w:rsidR="00F6534A" w:rsidRPr="00ED17EA">
        <w:rPr>
          <w:rFonts w:ascii="宋体" w:hAnsi="宋体" w:hint="eastAsia"/>
          <w:sz w:val="28"/>
          <w:szCs w:val="28"/>
        </w:rPr>
        <w:t>3.就业业务档案：4CM厚的业务档案盒最高限价为人民币67元/盒。4.工伤认定档案、劳务派遣、人力资源、特殊工时、集体合同档案：</w:t>
      </w:r>
      <w:r w:rsidR="003F7C9E" w:rsidRPr="00ED17EA">
        <w:rPr>
          <w:rFonts w:ascii="宋体" w:hAnsi="宋体" w:hint="eastAsia"/>
          <w:sz w:val="28"/>
          <w:szCs w:val="28"/>
        </w:rPr>
        <w:t>（1）</w:t>
      </w:r>
      <w:r w:rsidR="00F6534A" w:rsidRPr="00ED17EA">
        <w:rPr>
          <w:rFonts w:ascii="宋体" w:hAnsi="宋体" w:hint="eastAsia"/>
          <w:sz w:val="28"/>
          <w:szCs w:val="28"/>
        </w:rPr>
        <w:t>工伤认定档案4CM</w:t>
      </w:r>
      <w:r w:rsidR="00F6534A" w:rsidRPr="00ED17EA">
        <w:rPr>
          <w:rFonts w:ascii="宋体" w:hAnsi="宋体"/>
          <w:sz w:val="28"/>
          <w:szCs w:val="28"/>
        </w:rPr>
        <w:t>厚的档案盒</w:t>
      </w:r>
      <w:r w:rsidR="00F6534A" w:rsidRPr="00ED17EA">
        <w:rPr>
          <w:rFonts w:ascii="宋体" w:hAnsi="宋体" w:hint="eastAsia"/>
          <w:sz w:val="28"/>
          <w:szCs w:val="28"/>
        </w:rPr>
        <w:t>最高限价</w:t>
      </w:r>
      <w:r w:rsidR="00F6534A" w:rsidRPr="00ED17EA">
        <w:rPr>
          <w:rFonts w:ascii="宋体" w:hAnsi="宋体"/>
          <w:sz w:val="28"/>
          <w:szCs w:val="28"/>
        </w:rPr>
        <w:t>为人民币</w:t>
      </w:r>
      <w:r w:rsidR="00931DAE" w:rsidRPr="00ED17EA">
        <w:rPr>
          <w:rFonts w:ascii="宋体" w:hAnsi="宋体" w:hint="eastAsia"/>
          <w:sz w:val="28"/>
          <w:szCs w:val="28"/>
        </w:rPr>
        <w:t>80</w:t>
      </w:r>
      <w:r w:rsidR="00F6534A" w:rsidRPr="00ED17EA">
        <w:rPr>
          <w:rFonts w:ascii="宋体" w:hAnsi="宋体"/>
          <w:sz w:val="28"/>
          <w:szCs w:val="28"/>
        </w:rPr>
        <w:t>元/盒</w:t>
      </w:r>
      <w:r w:rsidR="00F6534A" w:rsidRPr="00ED17EA">
        <w:rPr>
          <w:rFonts w:ascii="宋体" w:hAnsi="宋体" w:hint="eastAsia"/>
          <w:sz w:val="28"/>
          <w:szCs w:val="28"/>
        </w:rPr>
        <w:t>；</w:t>
      </w:r>
      <w:r w:rsidR="003F7C9E" w:rsidRPr="00ED17EA">
        <w:rPr>
          <w:rFonts w:ascii="宋体" w:hAnsi="宋体" w:hint="eastAsia"/>
          <w:sz w:val="28"/>
          <w:szCs w:val="28"/>
        </w:rPr>
        <w:t>（2）</w:t>
      </w:r>
      <w:r w:rsidR="00F6534A" w:rsidRPr="00ED17EA">
        <w:rPr>
          <w:rFonts w:ascii="宋体" w:hAnsi="宋体" w:hint="eastAsia"/>
          <w:sz w:val="28"/>
          <w:szCs w:val="28"/>
        </w:rPr>
        <w:t>劳务派遣、人力资源、特殊工时、集体合同档案6CM</w:t>
      </w:r>
      <w:r w:rsidR="00F6534A" w:rsidRPr="00ED17EA">
        <w:rPr>
          <w:rFonts w:ascii="宋体" w:hAnsi="宋体"/>
          <w:sz w:val="28"/>
          <w:szCs w:val="28"/>
        </w:rPr>
        <w:t>厚的档案盒最高限价为人民币</w:t>
      </w:r>
      <w:r w:rsidR="00F6534A" w:rsidRPr="00ED17EA">
        <w:rPr>
          <w:rFonts w:ascii="宋体" w:hAnsi="宋体" w:hint="eastAsia"/>
          <w:sz w:val="28"/>
          <w:szCs w:val="28"/>
        </w:rPr>
        <w:t>81.25</w:t>
      </w:r>
      <w:r w:rsidR="00F6534A" w:rsidRPr="00ED17EA">
        <w:rPr>
          <w:rFonts w:ascii="宋体" w:hAnsi="宋体"/>
          <w:sz w:val="28"/>
          <w:szCs w:val="28"/>
        </w:rPr>
        <w:t>元/盒</w:t>
      </w:r>
      <w:r w:rsidRPr="00ED17EA">
        <w:rPr>
          <w:rFonts w:ascii="宋体" w:hAnsi="宋体" w:hint="eastAsia"/>
          <w:sz w:val="28"/>
          <w:szCs w:val="28"/>
        </w:rPr>
        <w:t>；采购标的：</w:t>
      </w:r>
      <w:r w:rsidR="00F6534A" w:rsidRPr="00ED17EA">
        <w:rPr>
          <w:rFonts w:ascii="宋体" w:hAnsi="宋体" w:hint="eastAsia"/>
          <w:sz w:val="28"/>
          <w:szCs w:val="28"/>
        </w:rPr>
        <w:t>其他专业技术服务</w:t>
      </w:r>
      <w:r w:rsidRPr="00ED17EA">
        <w:rPr>
          <w:rFonts w:ascii="宋体" w:hAnsi="宋体" w:hint="eastAsia"/>
          <w:sz w:val="28"/>
          <w:szCs w:val="28"/>
        </w:rPr>
        <w:t>；所属行业：</w:t>
      </w:r>
      <w:r w:rsidR="00F6534A" w:rsidRPr="00ED17EA">
        <w:rPr>
          <w:rFonts w:ascii="宋体" w:hAnsi="宋体" w:hint="eastAsia"/>
          <w:sz w:val="28"/>
          <w:szCs w:val="28"/>
        </w:rPr>
        <w:t>其他未列明行业</w:t>
      </w:r>
      <w:r w:rsidRPr="00ED17EA">
        <w:rPr>
          <w:rFonts w:ascii="宋体" w:hAnsi="宋体" w:hint="eastAsia"/>
          <w:sz w:val="28"/>
          <w:szCs w:val="28"/>
        </w:rPr>
        <w:t>。</w:t>
      </w:r>
    </w:p>
    <w:p w:rsidR="00FD10E8" w:rsidRPr="00ED17EA" w:rsidRDefault="00E2305B" w:rsidP="00131C28">
      <w:pPr>
        <w:widowControl/>
        <w:numPr>
          <w:ilvl w:val="0"/>
          <w:numId w:val="48"/>
        </w:numPr>
        <w:spacing w:after="200" w:line="360" w:lineRule="auto"/>
        <w:ind w:left="0" w:firstLine="567"/>
        <w:rPr>
          <w:rFonts w:ascii="宋体" w:hAnsi="宋体"/>
          <w:b/>
          <w:sz w:val="28"/>
          <w:szCs w:val="28"/>
        </w:rPr>
      </w:pPr>
      <w:r w:rsidRPr="00ED17EA">
        <w:rPr>
          <w:rFonts w:ascii="宋体" w:hAnsi="宋体" w:hint="eastAsia"/>
          <w:b/>
          <w:sz w:val="28"/>
          <w:szCs w:val="28"/>
        </w:rPr>
        <w:t>供应商参加本次政府采购活动应具备的条件</w:t>
      </w:r>
    </w:p>
    <w:p w:rsidR="00FD10E8" w:rsidRPr="00ED17EA" w:rsidRDefault="00E2305B" w:rsidP="00131C28">
      <w:pPr>
        <w:numPr>
          <w:ilvl w:val="1"/>
          <w:numId w:val="7"/>
        </w:numPr>
        <w:tabs>
          <w:tab w:val="left" w:pos="851"/>
          <w:tab w:val="left" w:pos="993"/>
        </w:tabs>
        <w:spacing w:line="360" w:lineRule="auto"/>
        <w:ind w:left="0" w:firstLine="568"/>
        <w:rPr>
          <w:rFonts w:ascii="宋体" w:hAnsi="宋体"/>
          <w:sz w:val="28"/>
          <w:szCs w:val="28"/>
        </w:rPr>
      </w:pPr>
      <w:r w:rsidRPr="00ED17EA">
        <w:rPr>
          <w:rFonts w:ascii="宋体" w:hAnsi="宋体" w:hint="eastAsia"/>
          <w:sz w:val="28"/>
          <w:szCs w:val="28"/>
        </w:rPr>
        <w:t>符合《政府采购法》第二十二条第一款规定的条件；</w:t>
      </w:r>
    </w:p>
    <w:p w:rsidR="00FD10E8" w:rsidRPr="00ED17EA" w:rsidRDefault="00E2305B">
      <w:pPr>
        <w:numPr>
          <w:ilvl w:val="1"/>
          <w:numId w:val="7"/>
        </w:numPr>
        <w:tabs>
          <w:tab w:val="left" w:pos="851"/>
          <w:tab w:val="left" w:pos="993"/>
        </w:tabs>
        <w:spacing w:line="360" w:lineRule="auto"/>
        <w:ind w:left="0" w:firstLine="568"/>
        <w:rPr>
          <w:rFonts w:ascii="宋体" w:hAnsi="宋体"/>
          <w:b/>
          <w:sz w:val="28"/>
          <w:szCs w:val="28"/>
        </w:rPr>
      </w:pPr>
      <w:r w:rsidRPr="00ED17EA">
        <w:rPr>
          <w:rFonts w:ascii="宋体" w:hAnsi="宋体" w:hint="eastAsia"/>
          <w:b/>
          <w:sz w:val="28"/>
          <w:szCs w:val="28"/>
        </w:rPr>
        <w:t>本项目为专门面向中小企业采购项目，服务全部由符合政策要求的中小</w:t>
      </w:r>
      <w:r w:rsidRPr="00ED17EA">
        <w:rPr>
          <w:rFonts w:ascii="宋体" w:hAnsi="宋体" w:hint="eastAsia"/>
          <w:b/>
          <w:sz w:val="28"/>
          <w:szCs w:val="28"/>
        </w:rPr>
        <w:lastRenderedPageBreak/>
        <w:t>企业承接（说明：监狱企业、残疾人福利性单位视同小型、微型企业）；</w:t>
      </w:r>
    </w:p>
    <w:p w:rsidR="00FD10E8" w:rsidRPr="00ED17EA" w:rsidRDefault="00E2305B">
      <w:pPr>
        <w:numPr>
          <w:ilvl w:val="1"/>
          <w:numId w:val="7"/>
        </w:numPr>
        <w:tabs>
          <w:tab w:val="left" w:pos="851"/>
          <w:tab w:val="left" w:pos="993"/>
        </w:tabs>
        <w:spacing w:line="360" w:lineRule="auto"/>
        <w:ind w:left="0" w:firstLine="568"/>
        <w:rPr>
          <w:rFonts w:ascii="宋体" w:hAnsi="宋体"/>
          <w:sz w:val="28"/>
          <w:szCs w:val="28"/>
        </w:rPr>
      </w:pPr>
      <w:r w:rsidRPr="00ED17EA">
        <w:rPr>
          <w:rFonts w:ascii="宋体" w:hAnsi="宋体" w:hint="eastAsia"/>
          <w:sz w:val="28"/>
          <w:szCs w:val="28"/>
        </w:rPr>
        <w:t>未被列入失信被执行人、重大税收违法案件当事人名单、政府采购严重违法失信行为记录名单；</w:t>
      </w:r>
      <w:r w:rsidRPr="00ED17EA">
        <w:rPr>
          <w:rFonts w:ascii="宋体" w:hAnsi="宋体"/>
          <w:sz w:val="28"/>
          <w:szCs w:val="28"/>
        </w:rPr>
        <w:t xml:space="preserve"> </w:t>
      </w:r>
    </w:p>
    <w:p w:rsidR="00FD10E8" w:rsidRPr="00ED17EA" w:rsidRDefault="00E2305B">
      <w:pPr>
        <w:numPr>
          <w:ilvl w:val="1"/>
          <w:numId w:val="7"/>
        </w:numPr>
        <w:tabs>
          <w:tab w:val="left" w:pos="851"/>
          <w:tab w:val="left" w:pos="993"/>
        </w:tabs>
        <w:spacing w:line="360" w:lineRule="auto"/>
        <w:ind w:left="0" w:firstLine="568"/>
        <w:rPr>
          <w:rFonts w:ascii="宋体" w:hAnsi="宋体"/>
          <w:sz w:val="28"/>
          <w:szCs w:val="28"/>
        </w:rPr>
      </w:pPr>
      <w:r w:rsidRPr="00ED17EA">
        <w:rPr>
          <w:rFonts w:ascii="宋体" w:hAnsi="宋体" w:hint="eastAsia"/>
          <w:sz w:val="28"/>
          <w:szCs w:val="28"/>
        </w:rPr>
        <w:t>在行贿犯罪信息查询期限内，供应商及其现任法定代表人、主要负责人没有行贿犯罪记录；</w:t>
      </w:r>
    </w:p>
    <w:p w:rsidR="00FD10E8" w:rsidRPr="00ED17EA" w:rsidRDefault="00E2305B">
      <w:pPr>
        <w:numPr>
          <w:ilvl w:val="1"/>
          <w:numId w:val="7"/>
        </w:numPr>
        <w:tabs>
          <w:tab w:val="left" w:pos="851"/>
          <w:tab w:val="left" w:pos="993"/>
        </w:tabs>
        <w:spacing w:line="360" w:lineRule="auto"/>
        <w:ind w:left="0" w:firstLine="568"/>
        <w:rPr>
          <w:rFonts w:ascii="宋体" w:hAnsi="宋体"/>
          <w:sz w:val="28"/>
          <w:szCs w:val="28"/>
        </w:rPr>
      </w:pPr>
      <w:r w:rsidRPr="00ED17EA">
        <w:rPr>
          <w:rFonts w:ascii="宋体" w:hAnsi="宋体" w:hint="eastAsia"/>
          <w:sz w:val="28"/>
          <w:szCs w:val="28"/>
        </w:rPr>
        <w:t>未处于被行政部门禁止参与政府采购活动的期限内；</w:t>
      </w:r>
    </w:p>
    <w:p w:rsidR="00FD10E8" w:rsidRPr="00ED17EA" w:rsidRDefault="00E2305B">
      <w:pPr>
        <w:numPr>
          <w:ilvl w:val="1"/>
          <w:numId w:val="7"/>
        </w:numPr>
        <w:tabs>
          <w:tab w:val="left" w:pos="851"/>
          <w:tab w:val="left" w:pos="993"/>
        </w:tabs>
        <w:spacing w:line="360" w:lineRule="auto"/>
        <w:ind w:left="0" w:firstLine="568"/>
        <w:rPr>
          <w:rFonts w:ascii="宋体" w:hAnsi="宋体"/>
          <w:sz w:val="28"/>
          <w:szCs w:val="28"/>
        </w:rPr>
      </w:pPr>
      <w:r w:rsidRPr="00ED17EA">
        <w:rPr>
          <w:rFonts w:ascii="宋体" w:hAnsi="宋体" w:hint="eastAsia"/>
          <w:sz w:val="28"/>
          <w:szCs w:val="28"/>
        </w:rPr>
        <w:t>不属于国家相关法律法规规定的其他禁止参加政府采购活动的供应商；</w:t>
      </w:r>
    </w:p>
    <w:p w:rsidR="00FD10E8" w:rsidRPr="00ED17EA" w:rsidRDefault="00E2305B">
      <w:pPr>
        <w:numPr>
          <w:ilvl w:val="1"/>
          <w:numId w:val="7"/>
        </w:numPr>
        <w:tabs>
          <w:tab w:val="left" w:pos="851"/>
          <w:tab w:val="left" w:pos="993"/>
        </w:tabs>
        <w:spacing w:line="360" w:lineRule="auto"/>
        <w:ind w:left="0" w:firstLine="568"/>
        <w:rPr>
          <w:rFonts w:ascii="宋体" w:hAnsi="宋体"/>
          <w:sz w:val="28"/>
          <w:szCs w:val="28"/>
        </w:rPr>
      </w:pPr>
      <w:r w:rsidRPr="00ED17EA">
        <w:rPr>
          <w:rFonts w:ascii="宋体" w:hAnsi="宋体" w:hint="eastAsia"/>
          <w:sz w:val="28"/>
          <w:szCs w:val="28"/>
        </w:rPr>
        <w:t>本项目</w:t>
      </w:r>
      <w:r w:rsidRPr="00ED17EA">
        <w:rPr>
          <w:rFonts w:ascii="宋体" w:hAnsi="宋体" w:hint="eastAsia"/>
          <w:b/>
          <w:sz w:val="28"/>
        </w:rPr>
        <w:t>不接受</w:t>
      </w:r>
      <w:r w:rsidRPr="00ED17EA">
        <w:rPr>
          <w:rFonts w:ascii="宋体" w:hAnsi="宋体" w:hint="eastAsia"/>
          <w:sz w:val="28"/>
        </w:rPr>
        <w:t>供应商以联合体的形式参加</w:t>
      </w:r>
      <w:r w:rsidRPr="00ED17EA">
        <w:rPr>
          <w:rFonts w:ascii="宋体" w:hAnsi="宋体" w:hint="eastAsia"/>
          <w:sz w:val="28"/>
          <w:szCs w:val="28"/>
        </w:rPr>
        <w:t>。</w:t>
      </w:r>
    </w:p>
    <w:p w:rsidR="00FD10E8" w:rsidRPr="00ED17EA" w:rsidRDefault="00E2305B" w:rsidP="00F6534A">
      <w:pPr>
        <w:widowControl/>
        <w:numPr>
          <w:ilvl w:val="0"/>
          <w:numId w:val="48"/>
        </w:numPr>
        <w:spacing w:after="200" w:line="360" w:lineRule="auto"/>
        <w:ind w:left="0" w:firstLine="567"/>
        <w:rPr>
          <w:rFonts w:ascii="宋体" w:hAnsi="宋体"/>
          <w:b/>
          <w:sz w:val="28"/>
          <w:szCs w:val="28"/>
        </w:rPr>
      </w:pPr>
      <w:r w:rsidRPr="00ED17EA">
        <w:rPr>
          <w:rFonts w:ascii="宋体" w:hAnsi="宋体" w:hint="eastAsia"/>
          <w:b/>
          <w:sz w:val="28"/>
          <w:szCs w:val="28"/>
        </w:rPr>
        <w:t>采购项目技术、服务、商务和报价要求</w:t>
      </w:r>
    </w:p>
    <w:p w:rsidR="00FD10E8" w:rsidRPr="00ED17EA" w:rsidRDefault="00E2305B">
      <w:pPr>
        <w:widowControl/>
        <w:numPr>
          <w:ilvl w:val="0"/>
          <w:numId w:val="8"/>
        </w:numPr>
        <w:tabs>
          <w:tab w:val="left" w:pos="851"/>
        </w:tabs>
        <w:spacing w:after="200" w:line="360" w:lineRule="auto"/>
        <w:jc w:val="left"/>
        <w:rPr>
          <w:rFonts w:ascii="宋体" w:hAnsi="宋体"/>
          <w:sz w:val="28"/>
          <w:szCs w:val="28"/>
        </w:rPr>
      </w:pPr>
      <w:r w:rsidRPr="00ED17EA">
        <w:rPr>
          <w:rFonts w:ascii="宋体" w:hAnsi="宋体" w:hint="eastAsia"/>
          <w:sz w:val="28"/>
          <w:szCs w:val="28"/>
        </w:rPr>
        <w:t>采购内容</w:t>
      </w:r>
    </w:p>
    <w:p w:rsidR="00FD10E8" w:rsidRPr="00ED17EA" w:rsidRDefault="00E2305B">
      <w:pPr>
        <w:tabs>
          <w:tab w:val="left" w:pos="851"/>
        </w:tabs>
        <w:spacing w:line="360" w:lineRule="auto"/>
        <w:ind w:firstLineChars="200" w:firstLine="560"/>
        <w:rPr>
          <w:rFonts w:ascii="宋体" w:hAnsi="宋体"/>
          <w:sz w:val="28"/>
          <w:szCs w:val="28"/>
        </w:rPr>
      </w:pPr>
      <w:r w:rsidRPr="00ED17EA">
        <w:rPr>
          <w:rFonts w:ascii="宋体" w:hAnsi="宋体" w:hint="eastAsia"/>
          <w:sz w:val="28"/>
          <w:szCs w:val="28"/>
        </w:rPr>
        <w:t>具体采购内容见磋商文件</w:t>
      </w:r>
      <w:r w:rsidRPr="00ED17EA">
        <w:rPr>
          <w:rFonts w:ascii="宋体" w:hAnsi="宋体"/>
          <w:sz w:val="28"/>
          <w:szCs w:val="28"/>
        </w:rPr>
        <w:t xml:space="preserve"> </w:t>
      </w:r>
      <w:r w:rsidRPr="00ED17EA">
        <w:rPr>
          <w:rFonts w:ascii="宋体" w:hAnsi="宋体" w:hint="eastAsia"/>
          <w:sz w:val="28"/>
          <w:szCs w:val="28"/>
        </w:rPr>
        <w:t>“第</w:t>
      </w:r>
      <w:r w:rsidRPr="00ED17EA">
        <w:rPr>
          <w:rFonts w:ascii="宋体" w:hAnsi="宋体"/>
          <w:sz w:val="28"/>
          <w:szCs w:val="28"/>
        </w:rPr>
        <w:t>4章项目技术、服务、商务及其他要求”。</w:t>
      </w:r>
    </w:p>
    <w:p w:rsidR="00FD10E8" w:rsidRPr="00ED17EA" w:rsidRDefault="00E2305B">
      <w:pPr>
        <w:widowControl/>
        <w:numPr>
          <w:ilvl w:val="0"/>
          <w:numId w:val="8"/>
        </w:numPr>
        <w:tabs>
          <w:tab w:val="left" w:pos="851"/>
        </w:tabs>
        <w:spacing w:after="200" w:line="360" w:lineRule="auto"/>
        <w:jc w:val="left"/>
        <w:rPr>
          <w:rFonts w:ascii="宋体" w:hAnsi="宋体"/>
          <w:sz w:val="28"/>
          <w:szCs w:val="28"/>
        </w:rPr>
      </w:pPr>
      <w:r w:rsidRPr="00ED17EA">
        <w:rPr>
          <w:rFonts w:ascii="宋体" w:hAnsi="宋体" w:hint="eastAsia"/>
          <w:sz w:val="28"/>
          <w:szCs w:val="28"/>
        </w:rPr>
        <w:t>技术、服务要求</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见磋商文件</w:t>
      </w:r>
      <w:r w:rsidRPr="00ED17EA">
        <w:rPr>
          <w:rFonts w:ascii="宋体" w:hAnsi="宋体"/>
          <w:sz w:val="28"/>
          <w:szCs w:val="28"/>
        </w:rPr>
        <w:t xml:space="preserve"> </w:t>
      </w:r>
      <w:r w:rsidRPr="00ED17EA">
        <w:rPr>
          <w:rFonts w:ascii="宋体" w:hAnsi="宋体" w:hint="eastAsia"/>
          <w:sz w:val="28"/>
          <w:szCs w:val="28"/>
        </w:rPr>
        <w:t>“第</w:t>
      </w:r>
      <w:r w:rsidRPr="00ED17EA">
        <w:rPr>
          <w:rFonts w:ascii="宋体" w:hAnsi="宋体"/>
          <w:sz w:val="28"/>
          <w:szCs w:val="28"/>
        </w:rPr>
        <w:t>4章项目技术、服务、商务及其他要求”。</w:t>
      </w:r>
    </w:p>
    <w:p w:rsidR="00FD10E8" w:rsidRPr="00ED17EA" w:rsidRDefault="00E2305B">
      <w:pPr>
        <w:widowControl/>
        <w:numPr>
          <w:ilvl w:val="0"/>
          <w:numId w:val="8"/>
        </w:numPr>
        <w:tabs>
          <w:tab w:val="left" w:pos="851"/>
        </w:tabs>
        <w:spacing w:after="200" w:line="360" w:lineRule="auto"/>
        <w:jc w:val="left"/>
        <w:rPr>
          <w:rFonts w:ascii="宋体" w:hAnsi="宋体"/>
          <w:sz w:val="28"/>
          <w:szCs w:val="28"/>
        </w:rPr>
      </w:pPr>
      <w:r w:rsidRPr="00ED17EA">
        <w:rPr>
          <w:rFonts w:ascii="宋体" w:hAnsi="宋体" w:hint="eastAsia"/>
          <w:sz w:val="28"/>
          <w:szCs w:val="28"/>
        </w:rPr>
        <w:t>报价要求</w:t>
      </w:r>
    </w:p>
    <w:p w:rsidR="00FD10E8" w:rsidRPr="00ED17EA" w:rsidRDefault="00E2305B">
      <w:pPr>
        <w:spacing w:line="360" w:lineRule="auto"/>
        <w:ind w:firstLineChars="201" w:firstLine="563"/>
        <w:rPr>
          <w:rFonts w:ascii="宋体" w:hAnsi="宋体"/>
          <w:sz w:val="28"/>
          <w:szCs w:val="28"/>
        </w:rPr>
      </w:pPr>
      <w:r w:rsidRPr="00ED17EA">
        <w:rPr>
          <w:rFonts w:ascii="宋体" w:hAnsi="宋体" w:hint="eastAsia"/>
          <w:sz w:val="28"/>
          <w:szCs w:val="28"/>
        </w:rPr>
        <w:t>供应商按磋商文件要求进行报价。</w:t>
      </w:r>
    </w:p>
    <w:p w:rsidR="00FD10E8" w:rsidRPr="00ED17EA" w:rsidRDefault="00E2305B" w:rsidP="00F6534A">
      <w:pPr>
        <w:widowControl/>
        <w:numPr>
          <w:ilvl w:val="0"/>
          <w:numId w:val="48"/>
        </w:numPr>
        <w:spacing w:after="200" w:line="360" w:lineRule="auto"/>
        <w:ind w:left="0" w:firstLine="567"/>
        <w:rPr>
          <w:rFonts w:ascii="宋体" w:hAnsi="宋体"/>
          <w:sz w:val="28"/>
          <w:szCs w:val="28"/>
        </w:rPr>
      </w:pPr>
      <w:r w:rsidRPr="00ED17EA">
        <w:rPr>
          <w:rFonts w:ascii="宋体" w:hAnsi="宋体" w:hint="eastAsia"/>
          <w:b/>
          <w:sz w:val="28"/>
          <w:szCs w:val="28"/>
        </w:rPr>
        <w:t>磋商文件获取时间</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（一）磋商文件获取时间：</w:t>
      </w:r>
      <w:r w:rsidRPr="00ED17EA">
        <w:rPr>
          <w:rFonts w:ascii="宋体" w:hAnsi="宋体"/>
          <w:sz w:val="28"/>
          <w:szCs w:val="28"/>
        </w:rPr>
        <w:t>202</w:t>
      </w:r>
      <w:r w:rsidR="00ED17EA" w:rsidRPr="00ED17EA">
        <w:rPr>
          <w:rFonts w:ascii="宋体" w:hAnsi="宋体" w:hint="eastAsia"/>
          <w:sz w:val="28"/>
          <w:szCs w:val="28"/>
        </w:rPr>
        <w:t>1</w:t>
      </w:r>
      <w:r w:rsidRPr="00ED17EA">
        <w:rPr>
          <w:rFonts w:ascii="宋体" w:hAnsi="宋体"/>
          <w:sz w:val="28"/>
          <w:szCs w:val="28"/>
        </w:rPr>
        <w:t>年</w:t>
      </w:r>
      <w:r w:rsidR="00ED17EA" w:rsidRPr="00ED17EA">
        <w:rPr>
          <w:rFonts w:ascii="宋体" w:hAnsi="宋体" w:hint="eastAsia"/>
          <w:sz w:val="28"/>
          <w:szCs w:val="28"/>
        </w:rPr>
        <w:t>11</w:t>
      </w:r>
      <w:r w:rsidRPr="00ED17EA">
        <w:rPr>
          <w:rFonts w:ascii="宋体" w:hAnsi="宋体"/>
          <w:sz w:val="28"/>
          <w:szCs w:val="28"/>
        </w:rPr>
        <w:t>月</w:t>
      </w:r>
      <w:r w:rsidR="00ED17EA" w:rsidRPr="00ED17EA">
        <w:rPr>
          <w:rFonts w:ascii="宋体" w:hAnsi="宋体" w:hint="eastAsia"/>
          <w:sz w:val="28"/>
          <w:szCs w:val="28"/>
        </w:rPr>
        <w:t>26</w:t>
      </w:r>
      <w:r w:rsidRPr="00ED17EA">
        <w:rPr>
          <w:rFonts w:ascii="宋体" w:hAnsi="宋体"/>
          <w:sz w:val="28"/>
          <w:szCs w:val="28"/>
        </w:rPr>
        <w:t>日至</w:t>
      </w:r>
      <w:r w:rsidR="00ED17EA" w:rsidRPr="00ED17EA">
        <w:rPr>
          <w:rFonts w:ascii="宋体" w:hAnsi="宋体" w:hint="eastAsia"/>
          <w:sz w:val="28"/>
          <w:szCs w:val="28"/>
        </w:rPr>
        <w:t>12</w:t>
      </w:r>
      <w:r w:rsidRPr="00ED17EA">
        <w:rPr>
          <w:rFonts w:ascii="宋体" w:hAnsi="宋体"/>
          <w:sz w:val="28"/>
          <w:szCs w:val="28"/>
        </w:rPr>
        <w:t>月</w:t>
      </w:r>
      <w:r w:rsidR="00ED17EA" w:rsidRPr="00ED17EA">
        <w:rPr>
          <w:rFonts w:ascii="宋体" w:hAnsi="宋体" w:hint="eastAsia"/>
          <w:sz w:val="28"/>
          <w:szCs w:val="28"/>
        </w:rPr>
        <w:t>2</w:t>
      </w:r>
      <w:r w:rsidRPr="00ED17EA">
        <w:rPr>
          <w:rFonts w:ascii="宋体" w:hAnsi="宋体"/>
          <w:sz w:val="28"/>
          <w:szCs w:val="28"/>
        </w:rPr>
        <w:t>日。</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（二）公告期限：</w:t>
      </w:r>
      <w:r w:rsidRPr="00ED17EA">
        <w:rPr>
          <w:rFonts w:ascii="宋体" w:hAnsi="宋体"/>
          <w:sz w:val="28"/>
          <w:szCs w:val="28"/>
        </w:rPr>
        <w:t>202</w:t>
      </w:r>
      <w:r w:rsidR="00ED17EA" w:rsidRPr="00ED17EA">
        <w:rPr>
          <w:rFonts w:ascii="宋体" w:hAnsi="宋体" w:hint="eastAsia"/>
          <w:sz w:val="28"/>
          <w:szCs w:val="28"/>
        </w:rPr>
        <w:t>1</w:t>
      </w:r>
      <w:r w:rsidRPr="00ED17EA">
        <w:rPr>
          <w:rFonts w:ascii="宋体" w:hAnsi="宋体"/>
          <w:sz w:val="28"/>
          <w:szCs w:val="28"/>
        </w:rPr>
        <w:t>年</w:t>
      </w:r>
      <w:r w:rsidR="00ED17EA" w:rsidRPr="00ED17EA">
        <w:rPr>
          <w:rFonts w:ascii="宋体" w:hAnsi="宋体" w:hint="eastAsia"/>
          <w:sz w:val="28"/>
          <w:szCs w:val="28"/>
        </w:rPr>
        <w:t>11</w:t>
      </w:r>
      <w:r w:rsidRPr="00ED17EA">
        <w:rPr>
          <w:rFonts w:ascii="宋体" w:hAnsi="宋体"/>
          <w:sz w:val="28"/>
          <w:szCs w:val="28"/>
        </w:rPr>
        <w:t>月</w:t>
      </w:r>
      <w:r w:rsidR="00ED17EA" w:rsidRPr="00ED17EA">
        <w:rPr>
          <w:rFonts w:ascii="宋体" w:hAnsi="宋体" w:hint="eastAsia"/>
          <w:sz w:val="28"/>
          <w:szCs w:val="28"/>
        </w:rPr>
        <w:t>26</w:t>
      </w:r>
      <w:r w:rsidRPr="00ED17EA">
        <w:rPr>
          <w:rFonts w:ascii="宋体" w:hAnsi="宋体"/>
          <w:sz w:val="28"/>
          <w:szCs w:val="28"/>
        </w:rPr>
        <w:t>日至</w:t>
      </w:r>
      <w:r w:rsidR="00ED17EA" w:rsidRPr="00ED17EA">
        <w:rPr>
          <w:rFonts w:ascii="宋体" w:hAnsi="宋体" w:hint="eastAsia"/>
          <w:sz w:val="28"/>
          <w:szCs w:val="28"/>
        </w:rPr>
        <w:t>12</w:t>
      </w:r>
      <w:r w:rsidRPr="00ED17EA">
        <w:rPr>
          <w:rFonts w:ascii="宋体" w:hAnsi="宋体"/>
          <w:sz w:val="28"/>
          <w:szCs w:val="28"/>
        </w:rPr>
        <w:t>月</w:t>
      </w:r>
      <w:r w:rsidR="00ED17EA" w:rsidRPr="00ED17EA">
        <w:rPr>
          <w:rFonts w:ascii="宋体" w:hAnsi="宋体" w:hint="eastAsia"/>
          <w:sz w:val="28"/>
          <w:szCs w:val="28"/>
        </w:rPr>
        <w:t>2</w:t>
      </w:r>
      <w:r w:rsidRPr="00ED17EA">
        <w:rPr>
          <w:rFonts w:ascii="宋体" w:hAnsi="宋体"/>
          <w:sz w:val="28"/>
          <w:szCs w:val="28"/>
        </w:rPr>
        <w:t>日。</w:t>
      </w:r>
    </w:p>
    <w:p w:rsidR="00FD10E8" w:rsidRPr="00ED17EA" w:rsidRDefault="00E2305B" w:rsidP="00F6534A">
      <w:pPr>
        <w:widowControl/>
        <w:numPr>
          <w:ilvl w:val="0"/>
          <w:numId w:val="48"/>
        </w:numPr>
        <w:spacing w:after="200" w:line="360" w:lineRule="auto"/>
        <w:ind w:left="0" w:firstLine="567"/>
        <w:rPr>
          <w:rFonts w:ascii="宋体" w:hAnsi="宋体"/>
          <w:b/>
          <w:sz w:val="28"/>
        </w:rPr>
      </w:pPr>
      <w:r w:rsidRPr="00ED17EA">
        <w:rPr>
          <w:rFonts w:ascii="宋体" w:hAnsi="宋体" w:hint="eastAsia"/>
          <w:b/>
          <w:sz w:val="28"/>
          <w:szCs w:val="28"/>
        </w:rPr>
        <w:t>磋商</w:t>
      </w:r>
      <w:r w:rsidRPr="00ED17EA">
        <w:rPr>
          <w:rFonts w:ascii="宋体" w:hAnsi="宋体" w:hint="eastAsia"/>
          <w:b/>
          <w:sz w:val="28"/>
        </w:rPr>
        <w:t>文件获取方式</w:t>
      </w:r>
    </w:p>
    <w:p w:rsidR="00FD10E8" w:rsidRPr="00ED17EA" w:rsidRDefault="00E2305B">
      <w:pPr>
        <w:widowControl/>
        <w:tabs>
          <w:tab w:val="left" w:pos="1134"/>
        </w:tabs>
        <w:spacing w:after="200" w:line="360" w:lineRule="auto"/>
        <w:ind w:firstLineChars="202" w:firstLine="566"/>
        <w:jc w:val="left"/>
        <w:rPr>
          <w:rFonts w:ascii="宋体" w:hAnsi="宋体"/>
          <w:sz w:val="28"/>
          <w:szCs w:val="28"/>
        </w:rPr>
      </w:pPr>
      <w:r w:rsidRPr="00ED17EA">
        <w:rPr>
          <w:rFonts w:ascii="宋体" w:hAnsi="宋体" w:hint="eastAsia"/>
          <w:sz w:val="28"/>
          <w:szCs w:val="28"/>
        </w:rPr>
        <w:lastRenderedPageBreak/>
        <w:t>供应商有意向参加本项目采购的，应在成都市公共资源交易服务中心“政府采购云平台</w:t>
      </w:r>
      <w:r w:rsidR="00214D78" w:rsidRPr="00ED17EA">
        <w:rPr>
          <w:rFonts w:ascii="宋体" w:hAnsi="宋体" w:hint="eastAsia"/>
          <w:sz w:val="28"/>
          <w:szCs w:val="28"/>
        </w:rPr>
        <w:t>（</w:t>
      </w:r>
      <w:r w:rsidR="00214D78" w:rsidRPr="00ED17EA">
        <w:rPr>
          <w:rFonts w:ascii="宋体" w:hAnsi="宋体"/>
          <w:sz w:val="28"/>
          <w:szCs w:val="28"/>
        </w:rPr>
        <w:t>www.zcygov.cn）</w:t>
      </w:r>
      <w:r w:rsidRPr="00ED17EA">
        <w:rPr>
          <w:rFonts w:ascii="宋体" w:hAnsi="宋体" w:hint="eastAsia"/>
          <w:sz w:val="28"/>
          <w:szCs w:val="28"/>
        </w:rPr>
        <w:t>”获取采购文件。登录</w:t>
      </w:r>
      <w:r w:rsidR="00214D78" w:rsidRPr="00ED17EA">
        <w:rPr>
          <w:rFonts w:ascii="宋体" w:hAnsi="宋体" w:hint="eastAsia"/>
          <w:sz w:val="28"/>
          <w:szCs w:val="28"/>
        </w:rPr>
        <w:t>政府采购云平台</w:t>
      </w:r>
      <w:r w:rsidR="00214D78" w:rsidRPr="00ED17EA">
        <w:rPr>
          <w:rFonts w:ascii="宋体" w:hAnsi="宋体"/>
          <w:sz w:val="28"/>
          <w:szCs w:val="28"/>
        </w:rPr>
        <w:t>(www.zcygov.cn)—我的工作台</w:t>
      </w:r>
      <w:r w:rsidRPr="00ED17EA">
        <w:rPr>
          <w:rFonts w:ascii="宋体" w:hAnsi="宋体"/>
          <w:sz w:val="28"/>
          <w:szCs w:val="28"/>
        </w:rPr>
        <w:t>—用户中心—政府采购云平台—项目采购—获取采购文件—申请获取采购文件。</w:t>
      </w:r>
    </w:p>
    <w:p w:rsidR="00FD10E8" w:rsidRPr="00ED17EA" w:rsidRDefault="00E2305B">
      <w:pPr>
        <w:widowControl/>
        <w:tabs>
          <w:tab w:val="left" w:pos="1134"/>
        </w:tabs>
        <w:spacing w:after="200" w:line="360" w:lineRule="auto"/>
        <w:ind w:firstLineChars="202" w:firstLine="566"/>
        <w:jc w:val="left"/>
        <w:rPr>
          <w:rFonts w:ascii="宋体" w:hAnsi="宋体"/>
          <w:sz w:val="28"/>
          <w:szCs w:val="28"/>
        </w:rPr>
      </w:pPr>
      <w:r w:rsidRPr="00ED17EA">
        <w:rPr>
          <w:rFonts w:ascii="宋体" w:hAnsi="宋体" w:hint="eastAsia"/>
          <w:sz w:val="28"/>
          <w:szCs w:val="28"/>
        </w:rPr>
        <w:t>提示：</w:t>
      </w:r>
    </w:p>
    <w:p w:rsidR="00FD10E8" w:rsidRPr="00ED17EA" w:rsidRDefault="00E2305B">
      <w:pPr>
        <w:widowControl/>
        <w:tabs>
          <w:tab w:val="left" w:pos="1134"/>
        </w:tabs>
        <w:spacing w:after="200" w:line="360" w:lineRule="auto"/>
        <w:ind w:firstLineChars="202" w:firstLine="566"/>
        <w:jc w:val="left"/>
        <w:rPr>
          <w:rFonts w:ascii="宋体" w:hAnsi="宋体"/>
          <w:sz w:val="28"/>
          <w:szCs w:val="28"/>
        </w:rPr>
      </w:pPr>
      <w:r w:rsidRPr="00ED17EA">
        <w:rPr>
          <w:rFonts w:ascii="宋体" w:hAnsi="宋体" w:hint="eastAsia"/>
          <w:sz w:val="28"/>
          <w:szCs w:val="28"/>
        </w:rPr>
        <w:t>（</w:t>
      </w:r>
      <w:r w:rsidRPr="00ED17EA">
        <w:rPr>
          <w:rFonts w:ascii="宋体" w:hAnsi="宋体"/>
          <w:sz w:val="28"/>
          <w:szCs w:val="28"/>
        </w:rPr>
        <w:t>1）本项目采购文件免费获取。</w:t>
      </w:r>
    </w:p>
    <w:p w:rsidR="00FD10E8" w:rsidRPr="00ED17EA" w:rsidRDefault="00E2305B">
      <w:pPr>
        <w:widowControl/>
        <w:tabs>
          <w:tab w:val="left" w:pos="1134"/>
        </w:tabs>
        <w:spacing w:after="200" w:line="360" w:lineRule="auto"/>
        <w:ind w:firstLineChars="202" w:firstLine="566"/>
        <w:jc w:val="left"/>
        <w:rPr>
          <w:rFonts w:ascii="宋体" w:hAnsi="宋体"/>
          <w:sz w:val="28"/>
          <w:szCs w:val="28"/>
        </w:rPr>
      </w:pPr>
      <w:r w:rsidRPr="00ED17EA">
        <w:rPr>
          <w:rFonts w:ascii="宋体" w:hAnsi="宋体" w:hint="eastAsia"/>
          <w:sz w:val="28"/>
          <w:szCs w:val="28"/>
        </w:rPr>
        <w:t>（</w:t>
      </w:r>
      <w:r w:rsidRPr="00ED17EA">
        <w:rPr>
          <w:rFonts w:ascii="宋体" w:hAnsi="宋体"/>
          <w:sz w:val="28"/>
          <w:szCs w:val="28"/>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导致相关行为无效等后果的责任自负。</w:t>
      </w:r>
    </w:p>
    <w:p w:rsidR="00FD10E8" w:rsidRPr="00ED17EA" w:rsidRDefault="00E2305B">
      <w:pPr>
        <w:widowControl/>
        <w:tabs>
          <w:tab w:val="left" w:pos="1134"/>
        </w:tabs>
        <w:spacing w:after="200" w:line="360" w:lineRule="auto"/>
        <w:ind w:firstLineChars="202" w:firstLine="566"/>
        <w:jc w:val="left"/>
        <w:rPr>
          <w:rFonts w:ascii="宋体" w:hAnsi="宋体"/>
          <w:sz w:val="28"/>
          <w:szCs w:val="28"/>
        </w:rPr>
      </w:pPr>
      <w:r w:rsidRPr="00ED17EA">
        <w:rPr>
          <w:rFonts w:ascii="宋体" w:hAnsi="宋体" w:hint="eastAsia"/>
          <w:sz w:val="28"/>
          <w:szCs w:val="28"/>
        </w:rPr>
        <w:t>（</w:t>
      </w:r>
      <w:r w:rsidRPr="00ED17EA">
        <w:rPr>
          <w:rFonts w:ascii="宋体" w:hAnsi="宋体"/>
          <w:sz w:val="28"/>
          <w:szCs w:val="28"/>
        </w:rPr>
        <w:t>3）首次登录</w:t>
      </w:r>
      <w:r w:rsidR="00214D78" w:rsidRPr="00ED17EA">
        <w:rPr>
          <w:rFonts w:ascii="宋体" w:hAnsi="宋体" w:hint="eastAsia"/>
          <w:sz w:val="28"/>
          <w:szCs w:val="28"/>
        </w:rPr>
        <w:t>政府采购云平台</w:t>
      </w:r>
      <w:r w:rsidR="00214D78" w:rsidRPr="00ED17EA">
        <w:rPr>
          <w:rFonts w:ascii="宋体" w:hAnsi="宋体"/>
          <w:sz w:val="28"/>
          <w:szCs w:val="28"/>
        </w:rPr>
        <w:t>(www.zcygov.cn)的新用户,</w:t>
      </w:r>
      <w:r w:rsidR="00214D78" w:rsidRPr="00ED17EA">
        <w:t xml:space="preserve"> </w:t>
      </w:r>
      <w:r w:rsidR="00214D78" w:rsidRPr="00ED17EA">
        <w:rPr>
          <w:rFonts w:ascii="宋体" w:hAnsi="宋体" w:hint="eastAsia"/>
          <w:sz w:val="28"/>
          <w:szCs w:val="28"/>
        </w:rPr>
        <w:t>应先点击网页左上角切换至“成都市本级”，再点击“供应商入驻”，注册成功后即可登录。</w:t>
      </w:r>
    </w:p>
    <w:p w:rsidR="00FD10E8" w:rsidRPr="00ED17EA" w:rsidRDefault="00E2305B">
      <w:pPr>
        <w:widowControl/>
        <w:tabs>
          <w:tab w:val="left" w:pos="1134"/>
        </w:tabs>
        <w:spacing w:after="200" w:line="360" w:lineRule="auto"/>
        <w:ind w:firstLineChars="202" w:firstLine="566"/>
        <w:jc w:val="left"/>
        <w:rPr>
          <w:rFonts w:ascii="宋体" w:hAnsi="宋体"/>
          <w:color w:val="FF0000"/>
          <w:sz w:val="28"/>
          <w:szCs w:val="28"/>
        </w:rPr>
      </w:pPr>
      <w:r w:rsidRPr="00ED17EA">
        <w:rPr>
          <w:rFonts w:ascii="宋体" w:hAnsi="宋体" w:hint="eastAsia"/>
          <w:sz w:val="28"/>
          <w:szCs w:val="28"/>
        </w:rPr>
        <w:t>（</w:t>
      </w:r>
      <w:r w:rsidRPr="00ED17EA">
        <w:rPr>
          <w:rFonts w:ascii="宋体" w:hAnsi="宋体"/>
          <w:sz w:val="28"/>
          <w:szCs w:val="28"/>
        </w:rPr>
        <w:t>4）本项目为电子化采购项目，供应商参与本项目全过程中凡涉及系统操作请详见《成都市全流程电子化采购系统操作指南——供应商版》</w:t>
      </w:r>
      <w:r w:rsidRPr="00ED17EA">
        <w:rPr>
          <w:rFonts w:ascii="宋体" w:hAnsi="宋体"/>
          <w:color w:val="FF0000"/>
          <w:sz w:val="28"/>
          <w:szCs w:val="28"/>
        </w:rPr>
        <w:t>（操作指南请登录政府采购云平台后，点击“前台大厅—操作指南—供应商”处下载查看）。</w:t>
      </w:r>
    </w:p>
    <w:p w:rsidR="00FD10E8" w:rsidRPr="00ED17EA" w:rsidRDefault="00E2305B" w:rsidP="00F6534A">
      <w:pPr>
        <w:widowControl/>
        <w:numPr>
          <w:ilvl w:val="0"/>
          <w:numId w:val="48"/>
        </w:numPr>
        <w:spacing w:after="200" w:line="360" w:lineRule="auto"/>
        <w:ind w:left="0" w:firstLine="567"/>
        <w:rPr>
          <w:rFonts w:ascii="宋体" w:hAnsi="宋体"/>
          <w:sz w:val="28"/>
          <w:szCs w:val="28"/>
        </w:rPr>
      </w:pPr>
      <w:r w:rsidRPr="00ED17EA">
        <w:rPr>
          <w:rFonts w:ascii="宋体" w:hAnsi="宋体" w:hint="eastAsia"/>
          <w:b/>
          <w:sz w:val="28"/>
          <w:szCs w:val="28"/>
        </w:rPr>
        <w:t>磋商文件获取地点</w:t>
      </w:r>
      <w:r w:rsidRPr="00ED17EA">
        <w:rPr>
          <w:rFonts w:ascii="宋体" w:hAnsi="宋体" w:hint="eastAsia"/>
          <w:sz w:val="28"/>
          <w:szCs w:val="28"/>
        </w:rPr>
        <w:t>：登录</w:t>
      </w:r>
      <w:r w:rsidR="00214D78" w:rsidRPr="00ED17EA">
        <w:rPr>
          <w:rFonts w:ascii="宋体" w:hAnsi="宋体" w:hint="eastAsia"/>
          <w:sz w:val="28"/>
          <w:szCs w:val="28"/>
        </w:rPr>
        <w:t>政府采购云平台（</w:t>
      </w:r>
      <w:r w:rsidR="00214D78" w:rsidRPr="00ED17EA">
        <w:rPr>
          <w:rFonts w:ascii="宋体" w:hAnsi="宋体"/>
          <w:sz w:val="28"/>
          <w:szCs w:val="28"/>
        </w:rPr>
        <w:t>www.zcygov.cn）获取。</w:t>
      </w:r>
    </w:p>
    <w:p w:rsidR="00FD10E8" w:rsidRPr="00ED17EA" w:rsidRDefault="00385446" w:rsidP="00F6534A">
      <w:pPr>
        <w:widowControl/>
        <w:numPr>
          <w:ilvl w:val="0"/>
          <w:numId w:val="48"/>
        </w:numPr>
        <w:spacing w:after="200" w:line="360" w:lineRule="auto"/>
        <w:ind w:left="0" w:firstLineChars="202" w:firstLine="568"/>
        <w:rPr>
          <w:rFonts w:ascii="宋体" w:hAnsi="宋体"/>
          <w:sz w:val="28"/>
          <w:szCs w:val="28"/>
        </w:rPr>
      </w:pPr>
      <w:r w:rsidRPr="00ED17EA">
        <w:rPr>
          <w:rFonts w:ascii="宋体" w:hAnsi="宋体" w:hint="eastAsia"/>
          <w:b/>
          <w:sz w:val="28"/>
          <w:szCs w:val="28"/>
        </w:rPr>
        <w:t>首次</w:t>
      </w:r>
      <w:r w:rsidR="00E2305B" w:rsidRPr="00ED17EA">
        <w:rPr>
          <w:rFonts w:ascii="宋体" w:hAnsi="宋体" w:hint="eastAsia"/>
          <w:b/>
          <w:sz w:val="28"/>
          <w:szCs w:val="28"/>
        </w:rPr>
        <w:t>响应文件</w:t>
      </w:r>
      <w:r w:rsidR="00E6293D" w:rsidRPr="00ED17EA">
        <w:rPr>
          <w:rFonts w:ascii="宋体" w:hAnsi="宋体" w:hint="eastAsia"/>
          <w:b/>
          <w:sz w:val="28"/>
          <w:szCs w:val="28"/>
        </w:rPr>
        <w:t>提交</w:t>
      </w:r>
      <w:r w:rsidR="00E2305B" w:rsidRPr="00ED17EA">
        <w:rPr>
          <w:rFonts w:ascii="宋体" w:hAnsi="宋体" w:hint="eastAsia"/>
          <w:b/>
          <w:sz w:val="28"/>
          <w:szCs w:val="28"/>
        </w:rPr>
        <w:t>截止时间</w:t>
      </w:r>
      <w:r w:rsidR="00E6293D" w:rsidRPr="00ED17EA">
        <w:rPr>
          <w:rFonts w:ascii="宋体" w:hAnsi="宋体" w:hint="eastAsia"/>
          <w:b/>
          <w:sz w:val="28"/>
          <w:szCs w:val="28"/>
        </w:rPr>
        <w:t>、方式</w:t>
      </w:r>
      <w:r w:rsidR="00E2305B" w:rsidRPr="00ED17EA">
        <w:rPr>
          <w:rFonts w:ascii="宋体" w:hAnsi="宋体" w:hint="eastAsia"/>
          <w:b/>
          <w:sz w:val="28"/>
          <w:szCs w:val="28"/>
        </w:rPr>
        <w:t>及开启时间（北京时间）</w:t>
      </w:r>
    </w:p>
    <w:p w:rsidR="00FD10E8" w:rsidRPr="00ED17EA" w:rsidRDefault="00E2305B">
      <w:pPr>
        <w:spacing w:line="360" w:lineRule="auto"/>
        <w:ind w:firstLineChars="202" w:firstLine="566"/>
        <w:rPr>
          <w:rFonts w:ascii="宋体" w:hAnsi="宋体"/>
          <w:sz w:val="28"/>
          <w:szCs w:val="28"/>
        </w:rPr>
      </w:pPr>
      <w:r w:rsidRPr="00ED17EA">
        <w:rPr>
          <w:rFonts w:ascii="宋体" w:hAnsi="宋体" w:hint="eastAsia"/>
          <w:sz w:val="28"/>
          <w:szCs w:val="28"/>
        </w:rPr>
        <w:t>（一）</w:t>
      </w:r>
      <w:r w:rsidR="00385446" w:rsidRPr="00ED17EA">
        <w:rPr>
          <w:rFonts w:ascii="宋体" w:hAnsi="宋体" w:hint="eastAsia"/>
          <w:sz w:val="28"/>
          <w:szCs w:val="28"/>
        </w:rPr>
        <w:t>首次</w:t>
      </w:r>
      <w:r w:rsidRPr="00ED17EA">
        <w:rPr>
          <w:rFonts w:ascii="宋体" w:hAnsi="宋体" w:hint="eastAsia"/>
          <w:sz w:val="28"/>
          <w:szCs w:val="28"/>
        </w:rPr>
        <w:t>响应文件</w:t>
      </w:r>
      <w:r w:rsidR="00385446" w:rsidRPr="00ED17EA">
        <w:rPr>
          <w:rFonts w:ascii="宋体" w:hAnsi="宋体" w:hint="eastAsia"/>
          <w:sz w:val="28"/>
          <w:szCs w:val="28"/>
        </w:rPr>
        <w:t>提交</w:t>
      </w:r>
      <w:r w:rsidRPr="00ED17EA">
        <w:rPr>
          <w:rFonts w:ascii="宋体" w:hAnsi="宋体" w:hint="eastAsia"/>
          <w:sz w:val="28"/>
          <w:szCs w:val="28"/>
        </w:rPr>
        <w:t>截止时间及开启时间：</w:t>
      </w:r>
      <w:r w:rsidRPr="00ED17EA">
        <w:rPr>
          <w:rFonts w:ascii="宋体" w:hAnsi="宋体"/>
          <w:sz w:val="28"/>
          <w:szCs w:val="28"/>
        </w:rPr>
        <w:t>202</w:t>
      </w:r>
      <w:r w:rsidR="00ED17EA" w:rsidRPr="00ED17EA">
        <w:rPr>
          <w:rFonts w:ascii="宋体" w:hAnsi="宋体" w:hint="eastAsia"/>
          <w:sz w:val="28"/>
          <w:szCs w:val="28"/>
        </w:rPr>
        <w:t>1</w:t>
      </w:r>
      <w:r w:rsidRPr="00ED17EA">
        <w:rPr>
          <w:rFonts w:ascii="宋体" w:hAnsi="宋体"/>
          <w:sz w:val="28"/>
          <w:szCs w:val="28"/>
        </w:rPr>
        <w:t>年</w:t>
      </w:r>
      <w:r w:rsidR="00ED17EA" w:rsidRPr="00ED17EA">
        <w:rPr>
          <w:rFonts w:ascii="宋体" w:hAnsi="宋体" w:hint="eastAsia"/>
          <w:sz w:val="28"/>
          <w:szCs w:val="28"/>
        </w:rPr>
        <w:t>12</w:t>
      </w:r>
      <w:r w:rsidRPr="00ED17EA">
        <w:rPr>
          <w:rFonts w:ascii="宋体" w:hAnsi="宋体"/>
          <w:sz w:val="28"/>
          <w:szCs w:val="28"/>
        </w:rPr>
        <w:t>月</w:t>
      </w:r>
      <w:r w:rsidR="00ED17EA" w:rsidRPr="00ED17EA">
        <w:rPr>
          <w:rFonts w:ascii="宋体" w:hAnsi="宋体" w:hint="eastAsia"/>
          <w:sz w:val="28"/>
          <w:szCs w:val="28"/>
        </w:rPr>
        <w:t>8</w:t>
      </w:r>
      <w:r w:rsidRPr="00ED17EA">
        <w:rPr>
          <w:rFonts w:ascii="宋体" w:hAnsi="宋体"/>
          <w:sz w:val="28"/>
          <w:szCs w:val="28"/>
        </w:rPr>
        <w:t>日上午</w:t>
      </w:r>
      <w:r w:rsidR="00ED17EA" w:rsidRPr="00ED17EA">
        <w:rPr>
          <w:rFonts w:ascii="宋体" w:hAnsi="宋体" w:hint="eastAsia"/>
          <w:sz w:val="28"/>
          <w:szCs w:val="28"/>
        </w:rPr>
        <w:t>10:00</w:t>
      </w:r>
      <w:r w:rsidRPr="00ED17EA">
        <w:rPr>
          <w:rFonts w:ascii="宋体" w:hAnsi="宋体"/>
          <w:sz w:val="28"/>
          <w:szCs w:val="28"/>
        </w:rPr>
        <w:t>。</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（二）</w:t>
      </w:r>
      <w:r w:rsidR="00385446" w:rsidRPr="00ED17EA">
        <w:rPr>
          <w:rFonts w:ascii="宋体" w:hAnsi="宋体" w:hint="eastAsia"/>
          <w:sz w:val="28"/>
          <w:szCs w:val="28"/>
        </w:rPr>
        <w:t>首次</w:t>
      </w:r>
      <w:r w:rsidRPr="00ED17EA">
        <w:rPr>
          <w:rFonts w:ascii="宋体" w:hAnsi="宋体" w:hint="eastAsia"/>
          <w:sz w:val="28"/>
          <w:szCs w:val="28"/>
        </w:rPr>
        <w:t>响应文件</w:t>
      </w:r>
      <w:r w:rsidR="004D5D07" w:rsidRPr="00ED17EA">
        <w:rPr>
          <w:rFonts w:ascii="宋体" w:hAnsi="宋体" w:hint="eastAsia"/>
          <w:sz w:val="28"/>
          <w:szCs w:val="28"/>
        </w:rPr>
        <w:t>提交</w:t>
      </w:r>
      <w:r w:rsidRPr="00ED17EA">
        <w:rPr>
          <w:rFonts w:ascii="宋体" w:hAnsi="宋体" w:hint="eastAsia"/>
          <w:sz w:val="28"/>
          <w:szCs w:val="28"/>
        </w:rPr>
        <w:t>方式、地点：</w:t>
      </w:r>
      <w:r w:rsidR="00AC24A4" w:rsidRPr="00ED17EA">
        <w:rPr>
          <w:rFonts w:ascii="宋体" w:hAnsi="宋体" w:hint="eastAsia"/>
          <w:sz w:val="28"/>
          <w:szCs w:val="28"/>
        </w:rPr>
        <w:t>提</w:t>
      </w:r>
      <w:r w:rsidRPr="00ED17EA">
        <w:rPr>
          <w:rFonts w:ascii="宋体" w:hAnsi="宋体" w:hint="eastAsia"/>
          <w:sz w:val="28"/>
          <w:szCs w:val="28"/>
        </w:rPr>
        <w:t>交截止时间前，供应商应将加密</w:t>
      </w:r>
      <w:r w:rsidRPr="00ED17EA">
        <w:rPr>
          <w:rFonts w:ascii="宋体" w:hAnsi="宋体" w:hint="eastAsia"/>
          <w:sz w:val="28"/>
          <w:szCs w:val="28"/>
        </w:rPr>
        <w:lastRenderedPageBreak/>
        <w:t>的</w:t>
      </w:r>
      <w:r w:rsidR="00385446" w:rsidRPr="00ED17EA">
        <w:rPr>
          <w:rFonts w:ascii="宋体" w:hAnsi="宋体" w:hint="eastAsia"/>
          <w:sz w:val="28"/>
          <w:szCs w:val="28"/>
        </w:rPr>
        <w:t>首次</w:t>
      </w:r>
      <w:r w:rsidRPr="00ED17EA">
        <w:rPr>
          <w:rFonts w:ascii="宋体" w:hAnsi="宋体" w:hint="eastAsia"/>
          <w:sz w:val="28"/>
          <w:szCs w:val="28"/>
        </w:rPr>
        <w:t>响应文件</w:t>
      </w:r>
      <w:r w:rsidR="004D5D07" w:rsidRPr="00ED17EA">
        <w:rPr>
          <w:rFonts w:ascii="宋体" w:hAnsi="宋体" w:hint="eastAsia"/>
          <w:sz w:val="28"/>
          <w:szCs w:val="28"/>
        </w:rPr>
        <w:t>提交</w:t>
      </w:r>
      <w:r w:rsidRPr="00ED17EA">
        <w:rPr>
          <w:rFonts w:ascii="宋体" w:hAnsi="宋体" w:hint="eastAsia"/>
          <w:sz w:val="28"/>
          <w:szCs w:val="28"/>
        </w:rPr>
        <w:t>至“政府采购云平台”</w:t>
      </w:r>
      <w:r w:rsidR="005D41D0" w:rsidRPr="00ED17EA">
        <w:rPr>
          <w:rFonts w:ascii="宋体" w:hAnsi="宋体" w:hint="eastAsia"/>
          <w:sz w:val="28"/>
          <w:szCs w:val="28"/>
        </w:rPr>
        <w:t xml:space="preserve"> （www.zcygov.cn）</w:t>
      </w:r>
      <w:r w:rsidRPr="00ED17EA">
        <w:rPr>
          <w:rFonts w:ascii="宋体" w:hAnsi="宋体" w:hint="eastAsia"/>
          <w:sz w:val="28"/>
          <w:szCs w:val="28"/>
        </w:rPr>
        <w:t>对应项目（</w:t>
      </w:r>
      <w:r w:rsidR="00243AC4" w:rsidRPr="00ED17EA">
        <w:rPr>
          <w:rFonts w:ascii="宋体" w:hAnsi="宋体" w:hint="eastAsia"/>
          <w:sz w:val="28"/>
          <w:szCs w:val="28"/>
        </w:rPr>
        <w:t>采购包</w:t>
      </w:r>
      <w:r w:rsidRPr="00ED17EA">
        <w:rPr>
          <w:rFonts w:ascii="宋体" w:hAnsi="宋体" w:hint="eastAsia"/>
          <w:sz w:val="28"/>
          <w:szCs w:val="28"/>
        </w:rPr>
        <w:t>）。</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本项目只接受供应商加密并</w:t>
      </w:r>
      <w:r w:rsidR="00AC24A4" w:rsidRPr="00ED17EA">
        <w:rPr>
          <w:rFonts w:ascii="宋体" w:hAnsi="宋体" w:hint="eastAsia"/>
          <w:sz w:val="28"/>
          <w:szCs w:val="28"/>
        </w:rPr>
        <w:t>提</w:t>
      </w:r>
      <w:r w:rsidRPr="00ED17EA">
        <w:rPr>
          <w:rFonts w:ascii="宋体" w:hAnsi="宋体" w:hint="eastAsia"/>
          <w:sz w:val="28"/>
          <w:szCs w:val="28"/>
        </w:rPr>
        <w:t>交至“政府采购云平台”</w:t>
      </w:r>
      <w:r w:rsidR="005D41D0" w:rsidRPr="00ED17EA">
        <w:rPr>
          <w:rFonts w:ascii="宋体" w:hAnsi="宋体" w:hint="eastAsia"/>
          <w:sz w:val="28"/>
          <w:szCs w:val="28"/>
        </w:rPr>
        <w:t xml:space="preserve"> （www.zcygov.cn）</w:t>
      </w:r>
      <w:r w:rsidRPr="00ED17EA">
        <w:rPr>
          <w:rFonts w:ascii="宋体" w:hAnsi="宋体" w:hint="eastAsia"/>
          <w:sz w:val="28"/>
          <w:szCs w:val="28"/>
        </w:rPr>
        <w:t>的响应文件。</w:t>
      </w:r>
    </w:p>
    <w:p w:rsidR="00FD10E8" w:rsidRPr="00ED17EA" w:rsidRDefault="00AC24A4" w:rsidP="00F6534A">
      <w:pPr>
        <w:widowControl/>
        <w:numPr>
          <w:ilvl w:val="0"/>
          <w:numId w:val="48"/>
        </w:numPr>
        <w:spacing w:after="200" w:line="360" w:lineRule="auto"/>
        <w:ind w:left="0" w:firstLine="567"/>
        <w:rPr>
          <w:rFonts w:ascii="宋体" w:hAnsi="宋体"/>
          <w:sz w:val="28"/>
          <w:szCs w:val="28"/>
        </w:rPr>
      </w:pPr>
      <w:r w:rsidRPr="00ED17EA">
        <w:rPr>
          <w:rFonts w:ascii="宋体" w:hAnsi="宋体" w:hint="eastAsia"/>
          <w:b/>
          <w:sz w:val="28"/>
          <w:szCs w:val="28"/>
        </w:rPr>
        <w:t>提</w:t>
      </w:r>
      <w:r w:rsidR="00E2305B" w:rsidRPr="00ED17EA">
        <w:rPr>
          <w:rFonts w:ascii="宋体" w:hAnsi="宋体" w:hint="eastAsia"/>
          <w:b/>
          <w:sz w:val="28"/>
          <w:szCs w:val="28"/>
        </w:rPr>
        <w:t>交响应文件地点及磋商地点</w:t>
      </w:r>
    </w:p>
    <w:p w:rsidR="00FD10E8" w:rsidRPr="00ED17EA" w:rsidRDefault="00E2305B">
      <w:pPr>
        <w:widowControl/>
        <w:spacing w:after="200" w:line="360" w:lineRule="auto"/>
        <w:ind w:left="567"/>
        <w:rPr>
          <w:rFonts w:ascii="宋体" w:hAnsi="宋体"/>
          <w:sz w:val="28"/>
          <w:szCs w:val="28"/>
        </w:rPr>
      </w:pPr>
      <w:r w:rsidRPr="00ED17EA">
        <w:rPr>
          <w:rFonts w:ascii="宋体" w:hAnsi="宋体" w:hint="eastAsia"/>
          <w:sz w:val="28"/>
          <w:szCs w:val="28"/>
        </w:rPr>
        <w:t>本项目为不见面磋商。</w:t>
      </w:r>
    </w:p>
    <w:p w:rsidR="00FD10E8" w:rsidRPr="00ED17EA" w:rsidRDefault="00E2305B">
      <w:pPr>
        <w:widowControl/>
        <w:spacing w:after="200" w:line="360" w:lineRule="auto"/>
        <w:ind w:left="567"/>
        <w:rPr>
          <w:rFonts w:ascii="宋体" w:hAnsi="宋体"/>
          <w:sz w:val="28"/>
          <w:szCs w:val="28"/>
        </w:rPr>
      </w:pPr>
      <w:r w:rsidRPr="00ED17EA">
        <w:rPr>
          <w:rFonts w:ascii="宋体" w:hAnsi="宋体" w:hint="eastAsia"/>
          <w:sz w:val="28"/>
          <w:szCs w:val="28"/>
        </w:rPr>
        <w:t>磋商地点：政府采购云平台开标大厅。</w:t>
      </w:r>
    </w:p>
    <w:p w:rsidR="00FD10E8" w:rsidRPr="00ED17EA" w:rsidRDefault="00E2305B" w:rsidP="00F6534A">
      <w:pPr>
        <w:widowControl/>
        <w:numPr>
          <w:ilvl w:val="0"/>
          <w:numId w:val="48"/>
        </w:numPr>
        <w:spacing w:after="200" w:line="360" w:lineRule="auto"/>
        <w:ind w:left="0" w:firstLine="567"/>
        <w:rPr>
          <w:rFonts w:ascii="宋体" w:hAnsi="宋体"/>
          <w:b/>
          <w:sz w:val="28"/>
          <w:szCs w:val="28"/>
        </w:rPr>
      </w:pPr>
      <w:r w:rsidRPr="00ED17EA">
        <w:rPr>
          <w:rFonts w:ascii="宋体" w:hAnsi="宋体" w:hint="eastAsia"/>
          <w:b/>
          <w:sz w:val="28"/>
          <w:szCs w:val="28"/>
        </w:rPr>
        <w:t>联系人及联系电话</w:t>
      </w:r>
    </w:p>
    <w:p w:rsidR="00FD10E8" w:rsidRPr="00ED17EA" w:rsidRDefault="00E2305B">
      <w:pPr>
        <w:spacing w:line="360" w:lineRule="auto"/>
        <w:ind w:firstLineChars="252" w:firstLine="708"/>
        <w:rPr>
          <w:rFonts w:ascii="宋体" w:hAnsi="宋体"/>
          <w:b/>
          <w:sz w:val="28"/>
          <w:szCs w:val="28"/>
        </w:rPr>
      </w:pPr>
      <w:r w:rsidRPr="00ED17EA">
        <w:rPr>
          <w:rFonts w:ascii="宋体" w:hAnsi="宋体" w:hint="eastAsia"/>
          <w:b/>
          <w:sz w:val="28"/>
          <w:szCs w:val="28"/>
        </w:rPr>
        <w:t>采购人：</w:t>
      </w:r>
      <w:r w:rsidR="003F7C9E" w:rsidRPr="00ED17EA">
        <w:rPr>
          <w:rFonts w:ascii="宋体" w:hAnsi="宋体" w:hint="eastAsia"/>
          <w:b/>
          <w:sz w:val="28"/>
          <w:szCs w:val="28"/>
        </w:rPr>
        <w:t>成都市武侯区人力资源和社会保障局</w:t>
      </w:r>
    </w:p>
    <w:p w:rsidR="00FD10E8" w:rsidRPr="00ED17EA" w:rsidRDefault="00E2305B">
      <w:pPr>
        <w:spacing w:line="360" w:lineRule="auto"/>
        <w:ind w:firstLineChars="252" w:firstLine="706"/>
        <w:rPr>
          <w:rFonts w:ascii="宋体" w:hAnsi="宋体"/>
          <w:sz w:val="28"/>
          <w:szCs w:val="28"/>
        </w:rPr>
      </w:pPr>
      <w:r w:rsidRPr="00ED17EA">
        <w:rPr>
          <w:rFonts w:ascii="宋体" w:hAnsi="宋体" w:hint="eastAsia"/>
          <w:sz w:val="28"/>
          <w:szCs w:val="28"/>
        </w:rPr>
        <w:t>地</w:t>
      </w:r>
      <w:r w:rsidRPr="00ED17EA">
        <w:rPr>
          <w:rFonts w:ascii="宋体" w:hAnsi="宋体"/>
          <w:sz w:val="28"/>
          <w:szCs w:val="28"/>
        </w:rPr>
        <w:t xml:space="preserve">  </w:t>
      </w:r>
      <w:r w:rsidRPr="00ED17EA">
        <w:rPr>
          <w:rFonts w:ascii="宋体" w:hAnsi="宋体" w:hint="eastAsia"/>
          <w:sz w:val="28"/>
          <w:szCs w:val="28"/>
        </w:rPr>
        <w:t>址：</w:t>
      </w:r>
      <w:r w:rsidR="003F7C9E" w:rsidRPr="00ED17EA">
        <w:rPr>
          <w:rFonts w:ascii="宋体" w:hAnsi="宋体" w:hint="eastAsia"/>
          <w:sz w:val="28"/>
          <w:szCs w:val="28"/>
        </w:rPr>
        <w:t>武侯区</w:t>
      </w:r>
      <w:r w:rsidR="003F7C9E" w:rsidRPr="00ED17EA">
        <w:rPr>
          <w:rFonts w:ascii="宋体" w:hAnsi="宋体"/>
          <w:sz w:val="28"/>
          <w:szCs w:val="28"/>
        </w:rPr>
        <w:t>武科西五路360号武侯</w:t>
      </w:r>
      <w:r w:rsidR="003F7C9E" w:rsidRPr="00ED17EA">
        <w:rPr>
          <w:rFonts w:ascii="宋体" w:hAnsi="宋体" w:hint="eastAsia"/>
          <w:sz w:val="28"/>
          <w:szCs w:val="28"/>
        </w:rPr>
        <w:t>区</w:t>
      </w:r>
      <w:r w:rsidR="003F7C9E" w:rsidRPr="00ED17EA">
        <w:rPr>
          <w:rFonts w:ascii="宋体" w:hAnsi="宋体"/>
          <w:sz w:val="28"/>
          <w:szCs w:val="28"/>
        </w:rPr>
        <w:t>市民中心2栋</w:t>
      </w:r>
      <w:r w:rsidR="003F7C9E" w:rsidRPr="00ED17EA">
        <w:rPr>
          <w:rFonts w:ascii="宋体" w:hAnsi="宋体" w:hint="eastAsia"/>
          <w:sz w:val="28"/>
          <w:szCs w:val="28"/>
        </w:rPr>
        <w:t>3</w:t>
      </w:r>
      <w:r w:rsidR="003F7C9E" w:rsidRPr="00ED17EA">
        <w:rPr>
          <w:rFonts w:ascii="宋体" w:hAnsi="宋体"/>
          <w:sz w:val="28"/>
          <w:szCs w:val="28"/>
        </w:rPr>
        <w:t>单元</w:t>
      </w:r>
    </w:p>
    <w:p w:rsidR="00FD10E8" w:rsidRPr="00ED17EA" w:rsidRDefault="00E2305B">
      <w:pPr>
        <w:spacing w:line="360" w:lineRule="auto"/>
        <w:ind w:firstLineChars="252" w:firstLine="706"/>
        <w:rPr>
          <w:rFonts w:ascii="宋体" w:hAnsi="宋体"/>
          <w:sz w:val="28"/>
          <w:szCs w:val="28"/>
        </w:rPr>
      </w:pPr>
      <w:r w:rsidRPr="00ED17EA">
        <w:rPr>
          <w:rFonts w:ascii="宋体" w:hAnsi="宋体" w:hint="eastAsia"/>
          <w:sz w:val="28"/>
          <w:szCs w:val="28"/>
        </w:rPr>
        <w:t>邮编：</w:t>
      </w:r>
      <w:r w:rsidRPr="00ED17EA">
        <w:rPr>
          <w:rFonts w:ascii="宋体" w:hAnsi="宋体"/>
          <w:sz w:val="28"/>
          <w:szCs w:val="28"/>
        </w:rPr>
        <w:t>6100</w:t>
      </w:r>
      <w:r w:rsidR="00243AC4" w:rsidRPr="00ED17EA">
        <w:rPr>
          <w:rFonts w:ascii="宋体" w:hAnsi="宋体" w:hint="eastAsia"/>
          <w:sz w:val="28"/>
          <w:szCs w:val="28"/>
        </w:rPr>
        <w:t>41</w:t>
      </w:r>
    </w:p>
    <w:p w:rsidR="00FD10E8" w:rsidRPr="00ED17EA" w:rsidRDefault="00E2305B">
      <w:pPr>
        <w:spacing w:line="360" w:lineRule="auto"/>
        <w:ind w:firstLineChars="252" w:firstLine="706"/>
        <w:rPr>
          <w:rFonts w:ascii="宋体" w:hAnsi="宋体"/>
          <w:sz w:val="28"/>
          <w:szCs w:val="28"/>
        </w:rPr>
      </w:pPr>
      <w:r w:rsidRPr="00ED17EA">
        <w:rPr>
          <w:rFonts w:ascii="宋体" w:hAnsi="宋体" w:hint="eastAsia"/>
          <w:sz w:val="28"/>
          <w:szCs w:val="28"/>
        </w:rPr>
        <w:t>联系人：</w:t>
      </w:r>
      <w:r w:rsidR="003F7C9E" w:rsidRPr="00ED17EA">
        <w:rPr>
          <w:rFonts w:ascii="宋体" w:hAnsi="宋体" w:hint="eastAsia"/>
          <w:sz w:val="28"/>
          <w:szCs w:val="28"/>
        </w:rPr>
        <w:t>曾辉</w:t>
      </w:r>
    </w:p>
    <w:p w:rsidR="00FD10E8" w:rsidRPr="00ED17EA" w:rsidRDefault="00E2305B">
      <w:pPr>
        <w:spacing w:line="360" w:lineRule="auto"/>
        <w:ind w:firstLineChars="252" w:firstLine="706"/>
        <w:rPr>
          <w:rFonts w:ascii="宋体" w:hAnsi="宋体"/>
          <w:sz w:val="28"/>
          <w:szCs w:val="28"/>
        </w:rPr>
      </w:pPr>
      <w:r w:rsidRPr="00ED17EA">
        <w:rPr>
          <w:rFonts w:ascii="宋体" w:hAnsi="宋体" w:hint="eastAsia"/>
          <w:sz w:val="28"/>
          <w:szCs w:val="28"/>
        </w:rPr>
        <w:t>联系电话：</w:t>
      </w:r>
      <w:r w:rsidR="00DD71B2" w:rsidRPr="00ED17EA">
        <w:rPr>
          <w:rFonts w:ascii="宋体" w:hAnsi="宋体"/>
          <w:sz w:val="28"/>
          <w:szCs w:val="28"/>
        </w:rPr>
        <w:t>028-</w:t>
      </w:r>
      <w:r w:rsidR="003F7C9E" w:rsidRPr="00ED17EA">
        <w:rPr>
          <w:rFonts w:ascii="宋体" w:hAnsi="宋体" w:hint="eastAsia"/>
          <w:sz w:val="28"/>
          <w:szCs w:val="28"/>
        </w:rPr>
        <w:t>85058065</w:t>
      </w:r>
    </w:p>
    <w:p w:rsidR="00FD10E8" w:rsidRPr="00ED17EA" w:rsidRDefault="007F7DA1" w:rsidP="007F7DA1">
      <w:pPr>
        <w:spacing w:line="360" w:lineRule="auto"/>
        <w:ind w:firstLineChars="252" w:firstLine="708"/>
        <w:rPr>
          <w:rFonts w:ascii="宋体" w:hAnsi="宋体"/>
          <w:b/>
          <w:sz w:val="28"/>
          <w:szCs w:val="28"/>
        </w:rPr>
      </w:pPr>
      <w:r w:rsidRPr="00ED17EA">
        <w:rPr>
          <w:rFonts w:ascii="宋体" w:hAnsi="宋体" w:hint="eastAsia"/>
          <w:b/>
          <w:sz w:val="28"/>
          <w:szCs w:val="28"/>
        </w:rPr>
        <w:t>集中</w:t>
      </w:r>
      <w:r w:rsidRPr="00ED17EA">
        <w:rPr>
          <w:rFonts w:ascii="宋体" w:hAnsi="宋体"/>
          <w:b/>
          <w:sz w:val="28"/>
          <w:szCs w:val="28"/>
        </w:rPr>
        <w:t>采购机构</w:t>
      </w:r>
      <w:r w:rsidRPr="00ED17EA">
        <w:rPr>
          <w:rFonts w:ascii="宋体" w:hAnsi="宋体" w:hint="eastAsia"/>
          <w:b/>
          <w:sz w:val="28"/>
          <w:szCs w:val="28"/>
        </w:rPr>
        <w:t>：</w:t>
      </w:r>
      <w:r w:rsidR="00E2305B" w:rsidRPr="00ED17EA">
        <w:rPr>
          <w:rFonts w:ascii="宋体" w:hAnsi="宋体" w:hint="eastAsia"/>
          <w:b/>
          <w:sz w:val="28"/>
          <w:szCs w:val="28"/>
        </w:rPr>
        <w:t>成都市</w:t>
      </w:r>
      <w:r w:rsidR="00243AC4" w:rsidRPr="00ED17EA">
        <w:rPr>
          <w:rFonts w:ascii="宋体" w:hAnsi="宋体" w:hint="eastAsia"/>
          <w:b/>
          <w:sz w:val="28"/>
          <w:szCs w:val="28"/>
        </w:rPr>
        <w:t>武侯区政府采购</w:t>
      </w:r>
      <w:r w:rsidR="00E2305B" w:rsidRPr="00ED17EA">
        <w:rPr>
          <w:rFonts w:ascii="宋体" w:hAnsi="宋体" w:hint="eastAsia"/>
          <w:b/>
          <w:sz w:val="28"/>
          <w:szCs w:val="28"/>
        </w:rPr>
        <w:t>中心</w:t>
      </w:r>
    </w:p>
    <w:p w:rsidR="00FD10E8" w:rsidRPr="00ED17EA" w:rsidRDefault="00E2305B">
      <w:pPr>
        <w:spacing w:line="360" w:lineRule="auto"/>
        <w:ind w:firstLineChars="252" w:firstLine="706"/>
        <w:rPr>
          <w:rFonts w:ascii="宋体" w:hAnsi="宋体"/>
          <w:sz w:val="28"/>
          <w:szCs w:val="28"/>
        </w:rPr>
      </w:pPr>
      <w:r w:rsidRPr="00ED17EA">
        <w:rPr>
          <w:rFonts w:ascii="宋体" w:hAnsi="宋体" w:hint="eastAsia"/>
          <w:sz w:val="28"/>
          <w:szCs w:val="28"/>
        </w:rPr>
        <w:t>地</w:t>
      </w:r>
      <w:r w:rsidRPr="00ED17EA">
        <w:rPr>
          <w:rFonts w:ascii="宋体" w:hAnsi="宋体"/>
          <w:sz w:val="28"/>
          <w:szCs w:val="28"/>
        </w:rPr>
        <w:t xml:space="preserve">  </w:t>
      </w:r>
      <w:r w:rsidRPr="00ED17EA">
        <w:rPr>
          <w:rFonts w:ascii="宋体" w:hAnsi="宋体" w:hint="eastAsia"/>
          <w:sz w:val="28"/>
          <w:szCs w:val="28"/>
        </w:rPr>
        <w:t>址：</w:t>
      </w:r>
      <w:r w:rsidR="00243AC4" w:rsidRPr="00ED17EA">
        <w:rPr>
          <w:rFonts w:hint="eastAsia"/>
          <w:sz w:val="28"/>
          <w:szCs w:val="28"/>
        </w:rPr>
        <w:t>武侯区</w:t>
      </w:r>
      <w:r w:rsidR="00243AC4" w:rsidRPr="00ED17EA">
        <w:rPr>
          <w:sz w:val="28"/>
          <w:szCs w:val="28"/>
        </w:rPr>
        <w:t>武科西五路</w:t>
      </w:r>
      <w:r w:rsidR="00243AC4" w:rsidRPr="00ED17EA">
        <w:rPr>
          <w:sz w:val="28"/>
          <w:szCs w:val="28"/>
        </w:rPr>
        <w:t>360</w:t>
      </w:r>
      <w:r w:rsidR="00243AC4" w:rsidRPr="00ED17EA">
        <w:rPr>
          <w:sz w:val="28"/>
          <w:szCs w:val="28"/>
        </w:rPr>
        <w:t>号武侯</w:t>
      </w:r>
      <w:r w:rsidR="00243AC4" w:rsidRPr="00ED17EA">
        <w:rPr>
          <w:rFonts w:hint="eastAsia"/>
          <w:sz w:val="28"/>
          <w:szCs w:val="28"/>
        </w:rPr>
        <w:t>区</w:t>
      </w:r>
      <w:r w:rsidR="00243AC4" w:rsidRPr="00ED17EA">
        <w:rPr>
          <w:sz w:val="28"/>
          <w:szCs w:val="28"/>
        </w:rPr>
        <w:t>市民中心</w:t>
      </w:r>
      <w:r w:rsidR="00243AC4" w:rsidRPr="00ED17EA">
        <w:rPr>
          <w:sz w:val="28"/>
          <w:szCs w:val="28"/>
        </w:rPr>
        <w:t>2</w:t>
      </w:r>
      <w:r w:rsidR="00243AC4" w:rsidRPr="00ED17EA">
        <w:rPr>
          <w:sz w:val="28"/>
          <w:szCs w:val="28"/>
        </w:rPr>
        <w:t>栋</w:t>
      </w:r>
      <w:r w:rsidR="00243AC4" w:rsidRPr="00ED17EA">
        <w:rPr>
          <w:sz w:val="28"/>
          <w:szCs w:val="28"/>
        </w:rPr>
        <w:t>5</w:t>
      </w:r>
      <w:r w:rsidR="00243AC4" w:rsidRPr="00ED17EA">
        <w:rPr>
          <w:sz w:val="28"/>
          <w:szCs w:val="28"/>
        </w:rPr>
        <w:t>单元</w:t>
      </w:r>
      <w:r w:rsidR="00243AC4" w:rsidRPr="00ED17EA">
        <w:rPr>
          <w:rFonts w:hint="eastAsia"/>
          <w:sz w:val="28"/>
          <w:szCs w:val="28"/>
        </w:rPr>
        <w:t>501</w:t>
      </w:r>
      <w:r w:rsidR="00243AC4" w:rsidRPr="00ED17EA">
        <w:rPr>
          <w:rFonts w:hint="eastAsia"/>
          <w:sz w:val="28"/>
          <w:szCs w:val="28"/>
        </w:rPr>
        <w:t>室</w:t>
      </w:r>
    </w:p>
    <w:p w:rsidR="00FD10E8" w:rsidRPr="00ED17EA" w:rsidRDefault="00E2305B">
      <w:pPr>
        <w:spacing w:line="360" w:lineRule="auto"/>
        <w:ind w:firstLineChars="252" w:firstLine="706"/>
        <w:rPr>
          <w:rFonts w:ascii="宋体" w:hAnsi="宋体"/>
          <w:sz w:val="28"/>
          <w:szCs w:val="28"/>
        </w:rPr>
      </w:pPr>
      <w:r w:rsidRPr="00ED17EA">
        <w:rPr>
          <w:rFonts w:ascii="宋体" w:hAnsi="宋体" w:hint="eastAsia"/>
          <w:sz w:val="28"/>
          <w:szCs w:val="28"/>
        </w:rPr>
        <w:t>邮</w:t>
      </w:r>
      <w:r w:rsidRPr="00ED17EA">
        <w:rPr>
          <w:rFonts w:ascii="宋体" w:hAnsi="宋体"/>
          <w:sz w:val="28"/>
          <w:szCs w:val="28"/>
        </w:rPr>
        <w:t xml:space="preserve">  编：610041</w:t>
      </w:r>
    </w:p>
    <w:p w:rsidR="00FD10E8" w:rsidRPr="00ED17EA" w:rsidRDefault="00E2305B">
      <w:pPr>
        <w:spacing w:line="360" w:lineRule="auto"/>
        <w:ind w:firstLineChars="252" w:firstLine="706"/>
        <w:rPr>
          <w:rFonts w:ascii="宋体" w:hAnsi="宋体"/>
          <w:sz w:val="28"/>
          <w:szCs w:val="28"/>
        </w:rPr>
      </w:pPr>
      <w:r w:rsidRPr="00ED17EA">
        <w:rPr>
          <w:rFonts w:ascii="宋体" w:hAnsi="宋体" w:hint="eastAsia"/>
          <w:sz w:val="28"/>
          <w:szCs w:val="28"/>
        </w:rPr>
        <w:t>联系人：</w:t>
      </w:r>
      <w:r w:rsidR="003F7C9E" w:rsidRPr="00ED17EA">
        <w:rPr>
          <w:rFonts w:ascii="宋体" w:hAnsi="宋体" w:hint="eastAsia"/>
          <w:sz w:val="28"/>
          <w:szCs w:val="28"/>
        </w:rPr>
        <w:t>蒋陈军</w:t>
      </w:r>
    </w:p>
    <w:p w:rsidR="00FD10E8" w:rsidRPr="00ED17EA" w:rsidRDefault="00E2305B">
      <w:pPr>
        <w:spacing w:line="360" w:lineRule="auto"/>
        <w:ind w:firstLineChars="252" w:firstLine="706"/>
        <w:rPr>
          <w:rFonts w:ascii="宋体" w:hAnsi="宋体"/>
          <w:sz w:val="28"/>
          <w:szCs w:val="28"/>
        </w:rPr>
      </w:pPr>
      <w:r w:rsidRPr="00ED17EA">
        <w:rPr>
          <w:rFonts w:ascii="宋体" w:hAnsi="宋体" w:hint="eastAsia"/>
          <w:sz w:val="28"/>
          <w:szCs w:val="28"/>
        </w:rPr>
        <w:t>联系电话：</w:t>
      </w:r>
      <w:r w:rsidRPr="00ED17EA">
        <w:rPr>
          <w:rFonts w:ascii="宋体" w:hAnsi="宋体"/>
          <w:sz w:val="28"/>
          <w:szCs w:val="28"/>
        </w:rPr>
        <w:t>028-</w:t>
      </w:r>
      <w:r w:rsidR="003F7C9E" w:rsidRPr="00ED17EA">
        <w:rPr>
          <w:rFonts w:ascii="宋体" w:hAnsi="宋体" w:hint="eastAsia"/>
          <w:sz w:val="28"/>
          <w:szCs w:val="28"/>
        </w:rPr>
        <w:t>61069825</w:t>
      </w:r>
    </w:p>
    <w:p w:rsidR="00FD10E8" w:rsidRPr="00ED17EA" w:rsidRDefault="00E2305B">
      <w:pPr>
        <w:spacing w:line="600" w:lineRule="exact"/>
        <w:ind w:firstLineChars="252" w:firstLine="708"/>
        <w:rPr>
          <w:rFonts w:ascii="宋体" w:hAnsi="宋体"/>
          <w:sz w:val="28"/>
          <w:szCs w:val="28"/>
        </w:rPr>
      </w:pPr>
      <w:r w:rsidRPr="00ED17EA">
        <w:rPr>
          <w:rFonts w:ascii="宋体" w:hAnsi="宋体" w:hint="eastAsia"/>
          <w:b/>
          <w:sz w:val="28"/>
          <w:szCs w:val="28"/>
        </w:rPr>
        <w:t>技术支持电话：</w:t>
      </w:r>
      <w:r w:rsidRPr="00ED17EA">
        <w:rPr>
          <w:rFonts w:ascii="宋体" w:hAnsi="宋体"/>
          <w:sz w:val="28"/>
          <w:szCs w:val="28"/>
        </w:rPr>
        <w:t>400-881-7190</w:t>
      </w:r>
    </w:p>
    <w:p w:rsidR="00FD10E8" w:rsidRPr="00ED17EA" w:rsidRDefault="00E87F48">
      <w:pPr>
        <w:spacing w:line="360" w:lineRule="auto"/>
        <w:ind w:firstLineChars="252" w:firstLine="708"/>
        <w:rPr>
          <w:rFonts w:ascii="宋体" w:hAnsi="宋体"/>
          <w:b/>
          <w:sz w:val="28"/>
          <w:szCs w:val="28"/>
        </w:rPr>
      </w:pPr>
      <w:r w:rsidRPr="00ED17EA">
        <w:rPr>
          <w:rFonts w:ascii="宋体" w:hAnsi="宋体" w:hint="eastAsia"/>
          <w:b/>
          <w:sz w:val="28"/>
          <w:szCs w:val="28"/>
        </w:rPr>
        <w:t>集中</w:t>
      </w:r>
      <w:r w:rsidR="00E2305B" w:rsidRPr="00ED17EA">
        <w:rPr>
          <w:rFonts w:ascii="宋体" w:hAnsi="宋体" w:hint="eastAsia"/>
          <w:b/>
          <w:sz w:val="28"/>
          <w:szCs w:val="28"/>
        </w:rPr>
        <w:t>采购监督机构：</w:t>
      </w:r>
      <w:r w:rsidR="0071369D" w:rsidRPr="00ED17EA">
        <w:rPr>
          <w:rFonts w:ascii="宋体" w:hAnsi="宋体" w:hint="eastAsia"/>
          <w:b/>
          <w:sz w:val="28"/>
          <w:szCs w:val="28"/>
        </w:rPr>
        <w:t>成都市</w:t>
      </w:r>
      <w:r w:rsidR="00243AC4" w:rsidRPr="00ED17EA">
        <w:rPr>
          <w:rFonts w:ascii="宋体" w:hAnsi="宋体" w:hint="eastAsia"/>
          <w:b/>
          <w:sz w:val="28"/>
          <w:szCs w:val="28"/>
        </w:rPr>
        <w:t>武侯区</w:t>
      </w:r>
      <w:r w:rsidR="0071369D" w:rsidRPr="00ED17EA">
        <w:rPr>
          <w:rFonts w:ascii="宋体" w:hAnsi="宋体" w:hint="eastAsia"/>
          <w:b/>
          <w:sz w:val="28"/>
          <w:szCs w:val="28"/>
        </w:rPr>
        <w:t>财政</w:t>
      </w:r>
      <w:r w:rsidR="0071369D" w:rsidRPr="00ED17EA">
        <w:rPr>
          <w:rFonts w:ascii="宋体" w:hAnsi="宋体"/>
          <w:b/>
          <w:sz w:val="28"/>
          <w:szCs w:val="28"/>
        </w:rPr>
        <w:t>局</w:t>
      </w:r>
    </w:p>
    <w:p w:rsidR="00243AC4" w:rsidRPr="00ED17EA" w:rsidRDefault="00E2305B" w:rsidP="00243AC4">
      <w:pPr>
        <w:spacing w:line="360" w:lineRule="auto"/>
        <w:ind w:firstLineChars="252" w:firstLine="706"/>
        <w:rPr>
          <w:sz w:val="28"/>
          <w:szCs w:val="28"/>
        </w:rPr>
      </w:pPr>
      <w:r w:rsidRPr="00ED17EA">
        <w:rPr>
          <w:rFonts w:ascii="宋体" w:hAnsi="宋体" w:hint="eastAsia"/>
          <w:sz w:val="28"/>
          <w:szCs w:val="28"/>
        </w:rPr>
        <w:lastRenderedPageBreak/>
        <w:t>地</w:t>
      </w:r>
      <w:r w:rsidRPr="00ED17EA">
        <w:rPr>
          <w:rFonts w:ascii="宋体" w:hAnsi="宋体"/>
          <w:sz w:val="28"/>
          <w:szCs w:val="28"/>
        </w:rPr>
        <w:t xml:space="preserve"> </w:t>
      </w:r>
      <w:r w:rsidRPr="00ED17EA">
        <w:rPr>
          <w:rFonts w:ascii="宋体" w:hAnsi="宋体" w:hint="eastAsia"/>
          <w:sz w:val="28"/>
          <w:szCs w:val="28"/>
        </w:rPr>
        <w:t>址：</w:t>
      </w:r>
      <w:r w:rsidR="00243AC4" w:rsidRPr="00ED17EA">
        <w:rPr>
          <w:rFonts w:hint="eastAsia"/>
          <w:sz w:val="28"/>
          <w:szCs w:val="28"/>
        </w:rPr>
        <w:t>成都市武侯区</w:t>
      </w:r>
      <w:r w:rsidR="00243AC4" w:rsidRPr="00ED17EA">
        <w:rPr>
          <w:sz w:val="28"/>
          <w:szCs w:val="28"/>
        </w:rPr>
        <w:t>武科西五路</w:t>
      </w:r>
      <w:r w:rsidR="00243AC4" w:rsidRPr="00ED17EA">
        <w:rPr>
          <w:sz w:val="28"/>
          <w:szCs w:val="28"/>
        </w:rPr>
        <w:t>360</w:t>
      </w:r>
      <w:r w:rsidR="00243AC4" w:rsidRPr="00ED17EA">
        <w:rPr>
          <w:sz w:val="28"/>
          <w:szCs w:val="28"/>
        </w:rPr>
        <w:t>号武侯</w:t>
      </w:r>
      <w:r w:rsidR="00243AC4" w:rsidRPr="00ED17EA">
        <w:rPr>
          <w:rFonts w:hint="eastAsia"/>
          <w:sz w:val="28"/>
          <w:szCs w:val="28"/>
        </w:rPr>
        <w:t>区</w:t>
      </w:r>
      <w:r w:rsidR="00243AC4" w:rsidRPr="00ED17EA">
        <w:rPr>
          <w:sz w:val="28"/>
          <w:szCs w:val="28"/>
        </w:rPr>
        <w:t>市民中心</w:t>
      </w:r>
      <w:r w:rsidR="00243AC4" w:rsidRPr="00ED17EA">
        <w:rPr>
          <w:sz w:val="28"/>
          <w:szCs w:val="28"/>
        </w:rPr>
        <w:t>2</w:t>
      </w:r>
      <w:r w:rsidR="00243AC4" w:rsidRPr="00ED17EA">
        <w:rPr>
          <w:sz w:val="28"/>
          <w:szCs w:val="28"/>
        </w:rPr>
        <w:t>栋</w:t>
      </w:r>
      <w:r w:rsidR="00243AC4" w:rsidRPr="00ED17EA">
        <w:rPr>
          <w:sz w:val="28"/>
          <w:szCs w:val="28"/>
        </w:rPr>
        <w:t>5</w:t>
      </w:r>
      <w:r w:rsidR="00243AC4" w:rsidRPr="00ED17EA">
        <w:rPr>
          <w:sz w:val="28"/>
          <w:szCs w:val="28"/>
        </w:rPr>
        <w:t>单元</w:t>
      </w:r>
      <w:r w:rsidR="00243AC4" w:rsidRPr="00ED17EA">
        <w:rPr>
          <w:sz w:val="28"/>
          <w:szCs w:val="28"/>
        </w:rPr>
        <w:t>801</w:t>
      </w:r>
      <w:r w:rsidR="00243AC4" w:rsidRPr="00ED17EA">
        <w:rPr>
          <w:sz w:val="28"/>
          <w:szCs w:val="28"/>
        </w:rPr>
        <w:t>室</w:t>
      </w:r>
    </w:p>
    <w:p w:rsidR="00243AC4" w:rsidRPr="00ED17EA" w:rsidRDefault="00243AC4" w:rsidP="00243AC4">
      <w:pPr>
        <w:spacing w:line="360" w:lineRule="auto"/>
        <w:ind w:firstLineChars="252" w:firstLine="706"/>
        <w:rPr>
          <w:rFonts w:ascii="宋体" w:hAnsi="宋体"/>
          <w:sz w:val="28"/>
          <w:szCs w:val="28"/>
        </w:rPr>
      </w:pPr>
      <w:r w:rsidRPr="00ED17EA">
        <w:rPr>
          <w:rFonts w:hint="eastAsia"/>
          <w:sz w:val="28"/>
          <w:szCs w:val="28"/>
        </w:rPr>
        <w:t>联系人：李晓军</w:t>
      </w:r>
    </w:p>
    <w:p w:rsidR="00FD10E8" w:rsidRPr="00ED17EA" w:rsidRDefault="00E2305B">
      <w:pPr>
        <w:spacing w:line="360" w:lineRule="auto"/>
        <w:ind w:firstLineChars="252" w:firstLine="706"/>
        <w:rPr>
          <w:rFonts w:ascii="宋体" w:hAnsi="宋体"/>
          <w:sz w:val="28"/>
          <w:szCs w:val="28"/>
        </w:rPr>
      </w:pPr>
      <w:r w:rsidRPr="00ED17EA">
        <w:rPr>
          <w:rFonts w:ascii="宋体" w:hAnsi="宋体" w:hint="eastAsia"/>
          <w:sz w:val="28"/>
          <w:szCs w:val="28"/>
        </w:rPr>
        <w:t>联系电话：</w:t>
      </w:r>
      <w:r w:rsidRPr="00ED17EA">
        <w:rPr>
          <w:rFonts w:ascii="宋体" w:hAnsi="宋体"/>
          <w:sz w:val="28"/>
          <w:szCs w:val="28"/>
        </w:rPr>
        <w:t>028-</w:t>
      </w:r>
      <w:r w:rsidR="00243AC4" w:rsidRPr="00ED17EA">
        <w:rPr>
          <w:rFonts w:ascii="宋体" w:hAnsi="宋体" w:hint="eastAsia"/>
          <w:sz w:val="28"/>
          <w:szCs w:val="28"/>
        </w:rPr>
        <w:t>85558345</w:t>
      </w:r>
    </w:p>
    <w:p w:rsidR="00FD10E8" w:rsidRPr="00ED17EA" w:rsidRDefault="00FD10E8">
      <w:pPr>
        <w:spacing w:line="360" w:lineRule="auto"/>
        <w:rPr>
          <w:rFonts w:ascii="宋体" w:hAnsi="宋体"/>
          <w:sz w:val="28"/>
          <w:szCs w:val="28"/>
        </w:rPr>
        <w:sectPr w:rsidR="00FD10E8" w:rsidRPr="00ED17EA" w:rsidSect="00243AC4">
          <w:pgSz w:w="11906" w:h="16838"/>
          <w:pgMar w:top="1304" w:right="991" w:bottom="1531" w:left="1276" w:header="851" w:footer="992" w:gutter="0"/>
          <w:cols w:space="720"/>
          <w:docGrid w:type="lines" w:linePitch="326"/>
        </w:sectPr>
      </w:pPr>
    </w:p>
    <w:p w:rsidR="00FD10E8" w:rsidRPr="00ED17EA" w:rsidRDefault="00E2305B">
      <w:pPr>
        <w:pStyle w:val="1"/>
        <w:widowControl/>
        <w:numPr>
          <w:ilvl w:val="0"/>
          <w:numId w:val="5"/>
        </w:numPr>
        <w:spacing w:before="0" w:after="0" w:line="360" w:lineRule="auto"/>
        <w:ind w:left="0" w:firstLine="0"/>
      </w:pPr>
      <w:bookmarkStart w:id="3" w:name="_Toc58943324"/>
      <w:bookmarkStart w:id="4" w:name="_Toc391885334"/>
      <w:bookmarkStart w:id="5" w:name="_Toc87370376"/>
      <w:bookmarkStart w:id="6" w:name="_Toc287623638"/>
      <w:bookmarkStart w:id="7" w:name="_Toc381263230"/>
      <w:r w:rsidRPr="00ED17EA">
        <w:rPr>
          <w:rFonts w:hint="eastAsia"/>
        </w:rPr>
        <w:lastRenderedPageBreak/>
        <w:t>供应商须知</w:t>
      </w:r>
      <w:bookmarkEnd w:id="3"/>
      <w:bookmarkEnd w:id="4"/>
      <w:bookmarkEnd w:id="5"/>
    </w:p>
    <w:p w:rsidR="00FD10E8" w:rsidRPr="00ED17EA" w:rsidRDefault="00E2305B">
      <w:pPr>
        <w:pStyle w:val="2"/>
        <w:numPr>
          <w:ilvl w:val="1"/>
          <w:numId w:val="5"/>
        </w:numPr>
        <w:tabs>
          <w:tab w:val="left" w:pos="426"/>
          <w:tab w:val="left" w:pos="567"/>
        </w:tabs>
        <w:spacing w:before="0" w:after="200"/>
        <w:ind w:left="851" w:hanging="851"/>
        <w:jc w:val="both"/>
      </w:pPr>
      <w:bookmarkStart w:id="8" w:name="_Toc58943325"/>
      <w:bookmarkStart w:id="9" w:name="_Toc87370377"/>
      <w:r w:rsidRPr="00ED17EA">
        <w:rPr>
          <w:rFonts w:hint="eastAsia"/>
        </w:rPr>
        <w:t>供应商须知前附表</w:t>
      </w:r>
      <w:bookmarkEnd w:id="8"/>
      <w:bookmarkEnd w:id="9"/>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884"/>
        <w:gridCol w:w="1816"/>
        <w:gridCol w:w="6810"/>
      </w:tblGrid>
      <w:tr w:rsidR="002E5D24" w:rsidRPr="00ED17EA">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FD10E8" w:rsidRPr="00ED17EA" w:rsidRDefault="00E2305B">
            <w:pPr>
              <w:snapToGrid w:val="0"/>
              <w:spacing w:line="360" w:lineRule="auto"/>
              <w:jc w:val="center"/>
              <w:rPr>
                <w:rFonts w:ascii="宋体" w:hAnsi="宋体"/>
                <w:b/>
              </w:rPr>
            </w:pPr>
            <w:r w:rsidRPr="00ED17EA">
              <w:rPr>
                <w:rFonts w:ascii="宋体" w:hAnsi="宋体" w:hint="eastAsia"/>
                <w:b/>
                <w:sz w:val="28"/>
                <w:szCs w:val="28"/>
                <w:lang w:val="zh-CN"/>
              </w:rPr>
              <w:t>序号</w:t>
            </w:r>
          </w:p>
        </w:tc>
        <w:tc>
          <w:tcPr>
            <w:tcW w:w="1816" w:type="dxa"/>
            <w:tcBorders>
              <w:top w:val="single" w:sz="18" w:space="0" w:color="auto"/>
              <w:left w:val="single" w:sz="8" w:space="0" w:color="auto"/>
              <w:bottom w:val="single" w:sz="8" w:space="0" w:color="auto"/>
              <w:right w:val="single" w:sz="8" w:space="0" w:color="auto"/>
            </w:tcBorders>
            <w:vAlign w:val="center"/>
          </w:tcPr>
          <w:p w:rsidR="00FD10E8" w:rsidRPr="00ED17EA" w:rsidRDefault="00E2305B">
            <w:pPr>
              <w:pStyle w:val="aff0"/>
              <w:spacing w:line="360" w:lineRule="auto"/>
              <w:ind w:left="420" w:firstLine="562"/>
              <w:jc w:val="center"/>
              <w:rPr>
                <w:b/>
                <w:kern w:val="2"/>
                <w:lang w:val="zh-CN"/>
              </w:rPr>
            </w:pPr>
            <w:r w:rsidRPr="00ED17EA">
              <w:rPr>
                <w:rFonts w:hint="eastAsia"/>
                <w:b/>
                <w:kern w:val="2"/>
                <w:sz w:val="28"/>
                <w:szCs w:val="28"/>
                <w:lang w:val="zh-CN"/>
              </w:rPr>
              <w:t>应知事项</w:t>
            </w:r>
          </w:p>
        </w:tc>
        <w:tc>
          <w:tcPr>
            <w:tcW w:w="6810" w:type="dxa"/>
            <w:tcBorders>
              <w:top w:val="single" w:sz="18" w:space="0" w:color="auto"/>
              <w:left w:val="single" w:sz="8" w:space="0" w:color="auto"/>
              <w:bottom w:val="single" w:sz="8" w:space="0" w:color="auto"/>
              <w:right w:val="single" w:sz="18" w:space="0" w:color="auto"/>
            </w:tcBorders>
            <w:vAlign w:val="center"/>
          </w:tcPr>
          <w:p w:rsidR="00FD10E8" w:rsidRPr="00ED17EA" w:rsidRDefault="00E2305B">
            <w:pPr>
              <w:pStyle w:val="aff0"/>
              <w:spacing w:line="360" w:lineRule="auto"/>
              <w:ind w:firstLine="562"/>
              <w:jc w:val="center"/>
              <w:rPr>
                <w:b/>
                <w:kern w:val="2"/>
                <w:lang w:val="zh-CN"/>
              </w:rPr>
            </w:pPr>
            <w:r w:rsidRPr="00ED17EA">
              <w:rPr>
                <w:rFonts w:hint="eastAsia"/>
                <w:b/>
                <w:kern w:val="2"/>
                <w:sz w:val="28"/>
                <w:szCs w:val="28"/>
                <w:lang w:val="zh-CN"/>
              </w:rPr>
              <w:t>说明和要求</w:t>
            </w:r>
          </w:p>
        </w:tc>
      </w:tr>
      <w:tr w:rsidR="002E5D24" w:rsidRPr="00ED17EA">
        <w:trPr>
          <w:trHeight w:hRule="exact" w:val="665"/>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spacing w:line="360" w:lineRule="auto"/>
              <w:ind w:rightChars="100" w:right="210"/>
              <w:rPr>
                <w:rFonts w:ascii="宋体" w:hAnsi="宋体"/>
                <w:szCs w:val="21"/>
              </w:rPr>
            </w:pPr>
            <w:r w:rsidRPr="00ED17EA">
              <w:rPr>
                <w:rFonts w:ascii="宋体" w:hAnsi="宋体" w:cs="宋体" w:hint="eastAsia"/>
                <w:szCs w:val="21"/>
                <w:lang w:val="zh-CN"/>
              </w:rPr>
              <w:t>采购预算</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rsidP="003F7C9E">
            <w:pPr>
              <w:spacing w:line="360" w:lineRule="auto"/>
              <w:ind w:right="210"/>
              <w:rPr>
                <w:rFonts w:ascii="宋体" w:hAnsi="宋体"/>
                <w:b/>
                <w:szCs w:val="21"/>
              </w:rPr>
            </w:pPr>
            <w:r w:rsidRPr="00ED17EA">
              <w:rPr>
                <w:rFonts w:ascii="宋体" w:hAnsi="宋体" w:hint="eastAsia"/>
                <w:b/>
                <w:szCs w:val="21"/>
              </w:rPr>
              <w:t>人民币</w:t>
            </w:r>
            <w:r w:rsidR="003F7C9E" w:rsidRPr="00ED17EA">
              <w:rPr>
                <w:rFonts w:ascii="宋体" w:hAnsi="宋体" w:hint="eastAsia"/>
                <w:b/>
                <w:szCs w:val="21"/>
              </w:rPr>
              <w:t>635900</w:t>
            </w:r>
            <w:r w:rsidRPr="00ED17EA">
              <w:rPr>
                <w:rFonts w:ascii="宋体" w:hAnsi="宋体" w:hint="eastAsia"/>
                <w:b/>
                <w:szCs w:val="21"/>
              </w:rPr>
              <w:t>元</w:t>
            </w:r>
            <w:r w:rsidRPr="00ED17EA">
              <w:rPr>
                <w:rFonts w:hint="eastAsia"/>
                <w:b/>
                <w:szCs w:val="21"/>
                <w:lang w:val="zh-CN"/>
              </w:rPr>
              <w:t>。</w:t>
            </w:r>
          </w:p>
        </w:tc>
      </w:tr>
      <w:tr w:rsidR="002E5D24" w:rsidRPr="00ED17EA" w:rsidTr="003F7C9E">
        <w:trPr>
          <w:trHeight w:hRule="exact" w:val="3885"/>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pStyle w:val="aff0"/>
              <w:spacing w:line="360" w:lineRule="auto"/>
              <w:jc w:val="both"/>
              <w:rPr>
                <w:kern w:val="2"/>
                <w:sz w:val="21"/>
                <w:szCs w:val="21"/>
                <w:lang w:val="zh-CN"/>
              </w:rPr>
            </w:pPr>
            <w:r w:rsidRPr="00ED17EA">
              <w:rPr>
                <w:rFonts w:hint="eastAsia"/>
                <w:kern w:val="2"/>
                <w:sz w:val="21"/>
                <w:szCs w:val="21"/>
                <w:lang w:val="zh-CN"/>
              </w:rPr>
              <w:t>最高限价</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rsidP="00931DAE">
            <w:pPr>
              <w:pStyle w:val="aff0"/>
              <w:spacing w:line="360" w:lineRule="auto"/>
              <w:ind w:left="9"/>
              <w:jc w:val="both"/>
              <w:rPr>
                <w:kern w:val="2"/>
                <w:sz w:val="21"/>
                <w:szCs w:val="21"/>
                <w:lang w:val="zh-CN"/>
              </w:rPr>
            </w:pPr>
            <w:r w:rsidRPr="00ED17EA">
              <w:rPr>
                <w:rFonts w:hint="eastAsia"/>
                <w:b/>
                <w:kern w:val="2"/>
                <w:sz w:val="21"/>
                <w:szCs w:val="21"/>
                <w:lang w:val="zh-CN"/>
              </w:rPr>
              <w:t>最高限价</w:t>
            </w:r>
            <w:r w:rsidR="003F7C9E" w:rsidRPr="00ED17EA">
              <w:rPr>
                <w:rFonts w:hint="eastAsia"/>
                <w:b/>
                <w:kern w:val="2"/>
                <w:sz w:val="21"/>
                <w:szCs w:val="21"/>
              </w:rPr>
              <w:t>（单价）：</w:t>
            </w:r>
            <w:r w:rsidR="003F7C9E" w:rsidRPr="00ED17EA">
              <w:rPr>
                <w:b/>
                <w:kern w:val="2"/>
                <w:sz w:val="21"/>
                <w:szCs w:val="21"/>
              </w:rPr>
              <w:t>1</w:t>
            </w:r>
            <w:r w:rsidR="003F7C9E" w:rsidRPr="00ED17EA">
              <w:rPr>
                <w:rFonts w:hint="eastAsia"/>
                <w:b/>
                <w:kern w:val="2"/>
                <w:sz w:val="21"/>
                <w:szCs w:val="21"/>
              </w:rPr>
              <w:t>.</w:t>
            </w:r>
            <w:r w:rsidR="003F7C9E" w:rsidRPr="00ED17EA">
              <w:rPr>
                <w:b/>
                <w:kern w:val="2"/>
                <w:sz w:val="21"/>
                <w:szCs w:val="21"/>
              </w:rPr>
              <w:t>社会保险档案</w:t>
            </w:r>
            <w:r w:rsidR="003F7C9E" w:rsidRPr="00ED17EA">
              <w:rPr>
                <w:rFonts w:hint="eastAsia"/>
                <w:b/>
                <w:kern w:val="2"/>
                <w:sz w:val="21"/>
                <w:szCs w:val="21"/>
              </w:rPr>
              <w:t>：</w:t>
            </w:r>
            <w:r w:rsidR="003F7C9E" w:rsidRPr="00ED17EA">
              <w:rPr>
                <w:b/>
                <w:kern w:val="2"/>
                <w:sz w:val="21"/>
                <w:szCs w:val="21"/>
              </w:rPr>
              <w:t>4CM厚的档案盒最高限价为人民币</w:t>
            </w:r>
            <w:r w:rsidR="003F7C9E" w:rsidRPr="00ED17EA">
              <w:rPr>
                <w:rFonts w:hint="eastAsia"/>
                <w:b/>
                <w:kern w:val="2"/>
                <w:sz w:val="21"/>
                <w:szCs w:val="21"/>
              </w:rPr>
              <w:t>150</w:t>
            </w:r>
            <w:r w:rsidR="003F7C9E" w:rsidRPr="00ED17EA">
              <w:rPr>
                <w:b/>
                <w:kern w:val="2"/>
                <w:sz w:val="21"/>
                <w:szCs w:val="21"/>
              </w:rPr>
              <w:t>元/盒</w:t>
            </w:r>
            <w:r w:rsidR="003F7C9E" w:rsidRPr="00ED17EA">
              <w:rPr>
                <w:rFonts w:hint="eastAsia"/>
                <w:b/>
                <w:kern w:val="2"/>
                <w:sz w:val="21"/>
                <w:szCs w:val="21"/>
              </w:rPr>
              <w:t>。</w:t>
            </w:r>
            <w:r w:rsidR="003F7C9E" w:rsidRPr="00ED17EA">
              <w:rPr>
                <w:b/>
                <w:kern w:val="2"/>
                <w:sz w:val="21"/>
                <w:szCs w:val="21"/>
              </w:rPr>
              <w:t>2</w:t>
            </w:r>
            <w:r w:rsidR="003F7C9E" w:rsidRPr="00ED17EA">
              <w:rPr>
                <w:rFonts w:hint="eastAsia"/>
                <w:b/>
                <w:kern w:val="2"/>
                <w:sz w:val="21"/>
                <w:szCs w:val="21"/>
              </w:rPr>
              <w:t>.劳动人事争议仲裁档案：</w:t>
            </w:r>
            <w:r w:rsidR="003F7C9E" w:rsidRPr="00ED17EA">
              <w:rPr>
                <w:b/>
                <w:kern w:val="2"/>
                <w:sz w:val="21"/>
                <w:szCs w:val="21"/>
              </w:rPr>
              <w:t>4CM厚的档案盒最高限价为人民币80元/盒。</w:t>
            </w:r>
            <w:r w:rsidR="003F7C9E" w:rsidRPr="00ED17EA">
              <w:rPr>
                <w:rFonts w:hint="eastAsia"/>
                <w:b/>
                <w:kern w:val="2"/>
                <w:sz w:val="21"/>
                <w:szCs w:val="21"/>
              </w:rPr>
              <w:t>3.就业业务档案：4CM厚的业务档案盒最高限价为人民币67元/盒。4.工伤认定档案、劳务派遣、人力资源、特殊工时、集体合同档案：（1）工伤认定档案4CM</w:t>
            </w:r>
            <w:r w:rsidR="003F7C9E" w:rsidRPr="00ED17EA">
              <w:rPr>
                <w:b/>
                <w:kern w:val="2"/>
                <w:sz w:val="21"/>
                <w:szCs w:val="21"/>
              </w:rPr>
              <w:t>厚的档案盒</w:t>
            </w:r>
            <w:r w:rsidR="003F7C9E" w:rsidRPr="00ED17EA">
              <w:rPr>
                <w:rFonts w:hint="eastAsia"/>
                <w:b/>
                <w:kern w:val="2"/>
                <w:sz w:val="21"/>
                <w:szCs w:val="21"/>
              </w:rPr>
              <w:t>最高限价</w:t>
            </w:r>
            <w:r w:rsidR="003F7C9E" w:rsidRPr="00ED17EA">
              <w:rPr>
                <w:b/>
                <w:kern w:val="2"/>
                <w:sz w:val="21"/>
                <w:szCs w:val="21"/>
              </w:rPr>
              <w:t>为人民币</w:t>
            </w:r>
            <w:r w:rsidR="00931DAE" w:rsidRPr="00ED17EA">
              <w:rPr>
                <w:rFonts w:hint="eastAsia"/>
                <w:b/>
                <w:kern w:val="2"/>
                <w:sz w:val="21"/>
                <w:szCs w:val="21"/>
              </w:rPr>
              <w:t>80</w:t>
            </w:r>
            <w:r w:rsidR="003F7C9E" w:rsidRPr="00ED17EA">
              <w:rPr>
                <w:b/>
                <w:kern w:val="2"/>
                <w:sz w:val="21"/>
                <w:szCs w:val="21"/>
              </w:rPr>
              <w:t>元/盒</w:t>
            </w:r>
            <w:r w:rsidR="003F7C9E" w:rsidRPr="00ED17EA">
              <w:rPr>
                <w:rFonts w:hint="eastAsia"/>
                <w:b/>
                <w:kern w:val="2"/>
                <w:sz w:val="21"/>
                <w:szCs w:val="21"/>
              </w:rPr>
              <w:t>；（2）劳务派遣、人力资源、特殊工时、集体合同档案6CM</w:t>
            </w:r>
            <w:r w:rsidR="003F7C9E" w:rsidRPr="00ED17EA">
              <w:rPr>
                <w:b/>
                <w:kern w:val="2"/>
                <w:sz w:val="21"/>
                <w:szCs w:val="21"/>
              </w:rPr>
              <w:t>厚的档案盒最高限价为人民币</w:t>
            </w:r>
            <w:r w:rsidR="003F7C9E" w:rsidRPr="00ED17EA">
              <w:rPr>
                <w:rFonts w:hint="eastAsia"/>
                <w:b/>
                <w:kern w:val="2"/>
                <w:sz w:val="21"/>
                <w:szCs w:val="21"/>
              </w:rPr>
              <w:t>81.25</w:t>
            </w:r>
            <w:r w:rsidR="003F7C9E" w:rsidRPr="00ED17EA">
              <w:rPr>
                <w:b/>
                <w:kern w:val="2"/>
                <w:sz w:val="21"/>
                <w:szCs w:val="21"/>
              </w:rPr>
              <w:t>元/盒</w:t>
            </w:r>
            <w:r w:rsidRPr="00ED17EA">
              <w:rPr>
                <w:rFonts w:hint="eastAsia"/>
                <w:b/>
                <w:kern w:val="2"/>
                <w:sz w:val="21"/>
                <w:szCs w:val="21"/>
                <w:lang w:val="zh-CN"/>
              </w:rPr>
              <w:t>。供应商最后报价高于最高限价的，其响应文件将按无效响应文件处理。</w:t>
            </w:r>
          </w:p>
        </w:tc>
      </w:tr>
      <w:tr w:rsidR="002E5D24" w:rsidRPr="00ED17EA">
        <w:trPr>
          <w:trHeight w:hRule="exact" w:val="56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pStyle w:val="aff0"/>
              <w:spacing w:line="360" w:lineRule="auto"/>
              <w:jc w:val="both"/>
              <w:rPr>
                <w:kern w:val="2"/>
                <w:sz w:val="21"/>
                <w:szCs w:val="21"/>
                <w:lang w:val="zh-CN"/>
              </w:rPr>
            </w:pPr>
            <w:r w:rsidRPr="00ED17EA">
              <w:rPr>
                <w:rFonts w:hint="eastAsia"/>
                <w:kern w:val="2"/>
                <w:sz w:val="21"/>
                <w:szCs w:val="21"/>
                <w:lang w:val="zh-CN"/>
              </w:rPr>
              <w:t>采购方式</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pStyle w:val="aff0"/>
              <w:spacing w:line="360" w:lineRule="auto"/>
              <w:jc w:val="both"/>
              <w:rPr>
                <w:kern w:val="2"/>
                <w:sz w:val="21"/>
                <w:szCs w:val="21"/>
                <w:lang w:val="zh-CN"/>
              </w:rPr>
            </w:pPr>
            <w:r w:rsidRPr="00ED17EA">
              <w:rPr>
                <w:rFonts w:hint="eastAsia"/>
                <w:kern w:val="2"/>
                <w:sz w:val="21"/>
                <w:szCs w:val="21"/>
                <w:lang w:val="zh-CN"/>
              </w:rPr>
              <w:t>竞争性磋商。</w:t>
            </w:r>
          </w:p>
        </w:tc>
      </w:tr>
      <w:tr w:rsidR="002E5D24" w:rsidRPr="00ED17EA">
        <w:trPr>
          <w:trHeight w:val="51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pStyle w:val="aff0"/>
              <w:spacing w:line="360" w:lineRule="auto"/>
              <w:jc w:val="both"/>
              <w:rPr>
                <w:kern w:val="2"/>
                <w:sz w:val="21"/>
                <w:szCs w:val="21"/>
                <w:lang w:val="zh-CN"/>
              </w:rPr>
            </w:pPr>
            <w:r w:rsidRPr="00ED17EA">
              <w:rPr>
                <w:rFonts w:hint="eastAsia"/>
                <w:kern w:val="2"/>
                <w:sz w:val="21"/>
                <w:szCs w:val="21"/>
                <w:lang w:val="zh-CN"/>
              </w:rPr>
              <w:t>评审方法</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pStyle w:val="aff0"/>
              <w:spacing w:line="360" w:lineRule="auto"/>
              <w:jc w:val="both"/>
              <w:rPr>
                <w:kern w:val="2"/>
                <w:sz w:val="21"/>
                <w:szCs w:val="21"/>
                <w:lang w:val="zh-CN"/>
              </w:rPr>
            </w:pPr>
            <w:r w:rsidRPr="00ED17EA">
              <w:rPr>
                <w:rFonts w:hint="eastAsia"/>
                <w:kern w:val="2"/>
                <w:sz w:val="21"/>
                <w:szCs w:val="21"/>
                <w:lang w:val="zh-CN"/>
              </w:rPr>
              <w:t>综合评分法</w:t>
            </w:r>
            <w:r w:rsidRPr="00ED17EA">
              <w:rPr>
                <w:kern w:val="2"/>
                <w:sz w:val="21"/>
                <w:szCs w:val="21"/>
                <w:lang w:val="zh-CN"/>
              </w:rPr>
              <w:t>(</w:t>
            </w:r>
            <w:r w:rsidRPr="00ED17EA">
              <w:rPr>
                <w:rFonts w:hint="eastAsia"/>
                <w:kern w:val="2"/>
                <w:sz w:val="21"/>
                <w:szCs w:val="21"/>
                <w:lang w:val="zh-CN"/>
              </w:rPr>
              <w:t>详见第</w:t>
            </w:r>
            <w:r w:rsidRPr="00ED17EA">
              <w:rPr>
                <w:kern w:val="2"/>
                <w:sz w:val="21"/>
                <w:szCs w:val="21"/>
                <w:lang w:val="zh-CN"/>
              </w:rPr>
              <w:t>5</w:t>
            </w:r>
            <w:r w:rsidRPr="00ED17EA">
              <w:rPr>
                <w:rFonts w:hint="eastAsia"/>
                <w:kern w:val="2"/>
                <w:sz w:val="21"/>
                <w:szCs w:val="21"/>
                <w:lang w:val="zh-CN"/>
              </w:rPr>
              <w:t>章</w:t>
            </w:r>
            <w:r w:rsidRPr="00ED17EA">
              <w:rPr>
                <w:kern w:val="2"/>
                <w:sz w:val="21"/>
                <w:szCs w:val="21"/>
                <w:lang w:val="zh-CN"/>
              </w:rPr>
              <w:t>)</w:t>
            </w:r>
          </w:p>
        </w:tc>
      </w:tr>
      <w:tr w:rsidR="002E5D24" w:rsidRPr="00ED17EA">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pStyle w:val="aff0"/>
              <w:spacing w:line="360" w:lineRule="auto"/>
              <w:jc w:val="both"/>
              <w:rPr>
                <w:kern w:val="2"/>
                <w:sz w:val="21"/>
                <w:szCs w:val="21"/>
                <w:lang w:val="zh-CN"/>
              </w:rPr>
            </w:pPr>
            <w:r w:rsidRPr="00ED17EA">
              <w:rPr>
                <w:rFonts w:hint="eastAsia"/>
                <w:kern w:val="2"/>
                <w:sz w:val="21"/>
                <w:szCs w:val="21"/>
                <w:lang w:val="zh-CN"/>
              </w:rPr>
              <w:t>低于成本价不正当竞争预防措施</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spacing w:line="360" w:lineRule="auto"/>
              <w:ind w:firstLineChars="200" w:firstLine="420"/>
              <w:rPr>
                <w:rFonts w:ascii="宋体" w:hAnsi="宋体"/>
                <w:b/>
                <w:szCs w:val="21"/>
              </w:rPr>
            </w:pPr>
            <w:r w:rsidRPr="00ED17EA">
              <w:rPr>
                <w:rFonts w:ascii="宋体" w:hAnsi="宋体" w:cs="宋体" w:hint="eastAsia"/>
                <w:szCs w:val="21"/>
                <w:lang w:val="zh-CN"/>
              </w:rPr>
              <w:t>在评审过程中，磋商小组认为供应商最后报价明显低于其他通过符合性审查供应商的最后报价，有可能影响产品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rsidR="002E5D24" w:rsidRPr="00ED17EA">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pStyle w:val="aff0"/>
              <w:spacing w:line="360" w:lineRule="auto"/>
              <w:ind w:rightChars="100" w:right="210"/>
              <w:jc w:val="both"/>
              <w:rPr>
                <w:kern w:val="2"/>
                <w:sz w:val="21"/>
                <w:szCs w:val="21"/>
                <w:lang w:val="zh-CN"/>
              </w:rPr>
            </w:pPr>
            <w:r w:rsidRPr="00ED17EA">
              <w:rPr>
                <w:rFonts w:hint="eastAsia"/>
                <w:kern w:val="2"/>
                <w:sz w:val="21"/>
                <w:szCs w:val="21"/>
                <w:lang w:val="zh-CN"/>
              </w:rPr>
              <w:t>小微企业价格扣除（监狱企业、残疾人福利性单位视同小微企业）</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adjustRightInd w:val="0"/>
              <w:snapToGrid w:val="0"/>
              <w:spacing w:line="400" w:lineRule="exact"/>
              <w:rPr>
                <w:rFonts w:ascii="宋体" w:hAnsi="宋体" w:cs="宋体"/>
                <w:szCs w:val="21"/>
              </w:rPr>
            </w:pPr>
            <w:r w:rsidRPr="00ED17EA">
              <w:rPr>
                <w:rFonts w:ascii="宋体" w:hAnsi="宋体" w:cs="宋体" w:hint="eastAsia"/>
                <w:b/>
                <w:szCs w:val="21"/>
              </w:rPr>
              <w:t>本项目专门面向中小</w:t>
            </w:r>
            <w:r w:rsidRPr="00ED17EA">
              <w:rPr>
                <w:rFonts w:ascii="宋体" w:hAnsi="宋体" w:cs="宋体"/>
                <w:b/>
                <w:szCs w:val="21"/>
              </w:rPr>
              <w:t>企业，不进行价格扣除</w:t>
            </w:r>
            <w:r w:rsidRPr="00ED17EA">
              <w:rPr>
                <w:rFonts w:ascii="宋体" w:hAnsi="宋体" w:cs="宋体"/>
                <w:szCs w:val="21"/>
              </w:rPr>
              <w:t>。</w:t>
            </w:r>
          </w:p>
        </w:tc>
      </w:tr>
      <w:tr w:rsidR="002E5D24" w:rsidRPr="00ED17EA">
        <w:trPr>
          <w:trHeight w:val="759"/>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pStyle w:val="aff0"/>
              <w:spacing w:line="360" w:lineRule="auto"/>
              <w:jc w:val="both"/>
              <w:rPr>
                <w:kern w:val="2"/>
                <w:sz w:val="21"/>
                <w:szCs w:val="21"/>
                <w:lang w:val="zh-CN"/>
              </w:rPr>
            </w:pPr>
            <w:r w:rsidRPr="00ED17EA">
              <w:rPr>
                <w:rFonts w:hint="eastAsia"/>
                <w:kern w:val="2"/>
                <w:sz w:val="21"/>
                <w:szCs w:val="21"/>
                <w:lang w:val="zh-CN"/>
              </w:rPr>
              <w:t>磋商保证金</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spacing w:line="360" w:lineRule="auto"/>
              <w:rPr>
                <w:rFonts w:ascii="宋体" w:hAnsi="宋体"/>
                <w:szCs w:val="21"/>
              </w:rPr>
            </w:pPr>
            <w:r w:rsidRPr="00ED17EA">
              <w:rPr>
                <w:rFonts w:ascii="宋体" w:hAnsi="宋体" w:hint="eastAsia"/>
                <w:b/>
                <w:szCs w:val="21"/>
              </w:rPr>
              <w:t>本项目不收取磋商保证金。</w:t>
            </w:r>
          </w:p>
        </w:tc>
      </w:tr>
      <w:tr w:rsidR="002E5D24" w:rsidRPr="00ED17EA">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spacing w:line="360" w:lineRule="auto"/>
              <w:rPr>
                <w:rFonts w:ascii="宋体" w:hAnsi="宋体" w:cs="宋体"/>
                <w:szCs w:val="21"/>
                <w:lang w:val="zh-CN"/>
              </w:rPr>
            </w:pPr>
            <w:r w:rsidRPr="00ED17EA">
              <w:rPr>
                <w:rFonts w:ascii="宋体" w:hAnsi="宋体" w:cs="宋体" w:hint="eastAsia"/>
                <w:szCs w:val="21"/>
                <w:lang w:val="zh-CN"/>
              </w:rPr>
              <w:t>履约保证金</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spacing w:line="360" w:lineRule="auto"/>
              <w:rPr>
                <w:rFonts w:ascii="宋体" w:hAnsi="宋体" w:cs="宋体"/>
                <w:b/>
                <w:szCs w:val="21"/>
                <w:lang w:val="zh-CN"/>
              </w:rPr>
            </w:pPr>
            <w:r w:rsidRPr="00ED17EA">
              <w:rPr>
                <w:rFonts w:ascii="宋体" w:hAnsi="宋体" w:cs="宋体" w:hint="eastAsia"/>
                <w:b/>
                <w:szCs w:val="21"/>
                <w:lang w:val="zh-CN"/>
              </w:rPr>
              <w:t>详见磋商</w:t>
            </w:r>
            <w:r w:rsidRPr="00ED17EA">
              <w:rPr>
                <w:rFonts w:ascii="宋体" w:hAnsi="宋体" w:cs="宋体"/>
                <w:b/>
                <w:szCs w:val="21"/>
                <w:lang w:val="zh-CN"/>
              </w:rPr>
              <w:t>文件2.6.4。</w:t>
            </w:r>
          </w:p>
        </w:tc>
      </w:tr>
      <w:tr w:rsidR="002E5D24" w:rsidRPr="00ED17EA">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tabs>
                <w:tab w:val="left" w:pos="7665"/>
              </w:tabs>
              <w:snapToGrid w:val="0"/>
              <w:rPr>
                <w:rFonts w:ascii="宋体" w:hAnsi="宋体"/>
                <w:szCs w:val="21"/>
              </w:rPr>
            </w:pPr>
            <w:r w:rsidRPr="00ED17EA">
              <w:rPr>
                <w:rFonts w:ascii="宋体" w:hAnsi="宋体" w:hint="eastAsia"/>
                <w:szCs w:val="21"/>
              </w:rPr>
              <w:t>响应文件的制作、签章和加密</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tabs>
                <w:tab w:val="left" w:pos="7665"/>
              </w:tabs>
              <w:snapToGrid w:val="0"/>
              <w:rPr>
                <w:rFonts w:ascii="宋体" w:hAnsi="宋体"/>
                <w:szCs w:val="21"/>
              </w:rPr>
            </w:pPr>
            <w:r w:rsidRPr="00ED17EA">
              <w:rPr>
                <w:rFonts w:ascii="宋体" w:hAnsi="宋体" w:hint="eastAsia"/>
                <w:szCs w:val="21"/>
              </w:rPr>
              <w:t>详见供应商须知</w:t>
            </w:r>
            <w:r w:rsidRPr="00ED17EA">
              <w:rPr>
                <w:rFonts w:ascii="宋体" w:hAnsi="宋体"/>
                <w:szCs w:val="21"/>
              </w:rPr>
              <w:t>2.4.1</w:t>
            </w:r>
            <w:r w:rsidR="0090256B" w:rsidRPr="00ED17EA">
              <w:rPr>
                <w:rFonts w:ascii="宋体" w:hAnsi="宋体"/>
                <w:szCs w:val="21"/>
              </w:rPr>
              <w:t>0</w:t>
            </w:r>
          </w:p>
        </w:tc>
      </w:tr>
      <w:tr w:rsidR="002E5D24" w:rsidRPr="00ED17EA">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tabs>
                <w:tab w:val="left" w:pos="7665"/>
              </w:tabs>
              <w:snapToGrid w:val="0"/>
              <w:rPr>
                <w:rFonts w:ascii="宋体" w:hAnsi="宋体"/>
                <w:szCs w:val="21"/>
              </w:rPr>
            </w:pPr>
            <w:r w:rsidRPr="00ED17EA">
              <w:rPr>
                <w:rFonts w:ascii="宋体" w:hAnsi="宋体" w:hint="eastAsia"/>
                <w:szCs w:val="21"/>
              </w:rPr>
              <w:t>响应文件的递交</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tabs>
                <w:tab w:val="left" w:pos="7665"/>
              </w:tabs>
              <w:snapToGrid w:val="0"/>
              <w:rPr>
                <w:rFonts w:ascii="宋体" w:hAnsi="宋体"/>
                <w:szCs w:val="21"/>
              </w:rPr>
            </w:pPr>
            <w:r w:rsidRPr="00ED17EA">
              <w:rPr>
                <w:rFonts w:ascii="宋体" w:hAnsi="宋体" w:hint="eastAsia"/>
                <w:szCs w:val="21"/>
              </w:rPr>
              <w:t>详见供应商须知</w:t>
            </w:r>
            <w:r w:rsidRPr="00ED17EA">
              <w:rPr>
                <w:rFonts w:ascii="宋体" w:hAnsi="宋体"/>
                <w:szCs w:val="21"/>
              </w:rPr>
              <w:t>2.4.1</w:t>
            </w:r>
            <w:r w:rsidR="0090256B" w:rsidRPr="00ED17EA">
              <w:rPr>
                <w:rFonts w:ascii="宋体" w:hAnsi="宋体"/>
                <w:szCs w:val="21"/>
              </w:rPr>
              <w:t>1</w:t>
            </w:r>
          </w:p>
          <w:p w:rsidR="00FD10E8" w:rsidRPr="00ED17EA" w:rsidRDefault="00E2305B">
            <w:pPr>
              <w:tabs>
                <w:tab w:val="left" w:pos="7665"/>
              </w:tabs>
              <w:snapToGrid w:val="0"/>
              <w:rPr>
                <w:rFonts w:ascii="宋体" w:hAnsi="宋体"/>
                <w:szCs w:val="21"/>
              </w:rPr>
            </w:pPr>
            <w:r w:rsidRPr="00ED17EA">
              <w:rPr>
                <w:rFonts w:ascii="宋体" w:hAnsi="宋体" w:hint="eastAsia"/>
                <w:szCs w:val="21"/>
              </w:rPr>
              <w:t>注：供应商使用</w:t>
            </w:r>
            <w:r w:rsidRPr="00ED17EA">
              <w:rPr>
                <w:rFonts w:ascii="宋体" w:hAnsi="宋体"/>
                <w:szCs w:val="21"/>
              </w:rPr>
              <w:t>CA证书在</w:t>
            </w:r>
            <w:r w:rsidR="00AC24A4" w:rsidRPr="00ED17EA">
              <w:rPr>
                <w:rFonts w:ascii="宋体" w:hAnsi="宋体" w:hint="eastAsia"/>
                <w:szCs w:val="21"/>
              </w:rPr>
              <w:t>提</w:t>
            </w:r>
            <w:r w:rsidRPr="00ED17EA">
              <w:rPr>
                <w:rFonts w:ascii="宋体" w:hAnsi="宋体" w:hint="eastAsia"/>
                <w:szCs w:val="21"/>
              </w:rPr>
              <w:t>交</w:t>
            </w:r>
            <w:r w:rsidR="00AC24A4" w:rsidRPr="00ED17EA">
              <w:rPr>
                <w:rFonts w:ascii="宋体" w:hAnsi="宋体" w:hint="eastAsia"/>
                <w:szCs w:val="21"/>
              </w:rPr>
              <w:t>首次</w:t>
            </w:r>
            <w:r w:rsidRPr="00ED17EA">
              <w:rPr>
                <w:rFonts w:ascii="宋体" w:hAnsi="宋体"/>
                <w:szCs w:val="21"/>
              </w:rPr>
              <w:t>响应文件</w:t>
            </w:r>
            <w:r w:rsidRPr="00ED17EA">
              <w:rPr>
                <w:rFonts w:ascii="宋体" w:hAnsi="宋体" w:hint="eastAsia"/>
                <w:szCs w:val="21"/>
              </w:rPr>
              <w:t>截止时间前，将响应文件上传至政府</w:t>
            </w:r>
            <w:r w:rsidRPr="00ED17EA">
              <w:rPr>
                <w:rFonts w:ascii="宋体" w:hAnsi="宋体"/>
                <w:szCs w:val="21"/>
              </w:rPr>
              <w:t>采购</w:t>
            </w:r>
            <w:r w:rsidRPr="00ED17EA">
              <w:rPr>
                <w:rFonts w:ascii="宋体" w:hAnsi="宋体" w:hint="eastAsia"/>
                <w:szCs w:val="21"/>
              </w:rPr>
              <w:t>云平台，上传前须对响应文件是否有电子签章等进行核对。</w:t>
            </w:r>
          </w:p>
        </w:tc>
      </w:tr>
      <w:tr w:rsidR="002E5D24" w:rsidRPr="00ED17EA">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tabs>
                <w:tab w:val="left" w:pos="7665"/>
              </w:tabs>
              <w:snapToGrid w:val="0"/>
              <w:rPr>
                <w:rFonts w:ascii="宋体" w:hAnsi="宋体"/>
                <w:szCs w:val="21"/>
              </w:rPr>
            </w:pPr>
            <w:r w:rsidRPr="00ED17EA">
              <w:rPr>
                <w:rFonts w:ascii="宋体" w:hAnsi="宋体" w:hint="eastAsia"/>
                <w:szCs w:val="21"/>
              </w:rPr>
              <w:t>响应文件的补充、修改和撤回</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tabs>
                <w:tab w:val="left" w:pos="7665"/>
              </w:tabs>
              <w:snapToGrid w:val="0"/>
              <w:rPr>
                <w:rFonts w:ascii="宋体" w:hAnsi="宋体"/>
                <w:szCs w:val="21"/>
              </w:rPr>
            </w:pPr>
            <w:r w:rsidRPr="00ED17EA">
              <w:rPr>
                <w:rFonts w:ascii="宋体" w:hAnsi="宋体" w:hint="eastAsia"/>
                <w:szCs w:val="21"/>
              </w:rPr>
              <w:t>详见供应商须知</w:t>
            </w:r>
            <w:r w:rsidRPr="00ED17EA">
              <w:rPr>
                <w:rFonts w:ascii="宋体" w:hAnsi="宋体"/>
                <w:szCs w:val="21"/>
              </w:rPr>
              <w:t>2.4.1</w:t>
            </w:r>
            <w:r w:rsidR="0090256B" w:rsidRPr="00ED17EA">
              <w:rPr>
                <w:rFonts w:ascii="宋体" w:hAnsi="宋体"/>
                <w:szCs w:val="21"/>
              </w:rPr>
              <w:t>2</w:t>
            </w:r>
          </w:p>
        </w:tc>
      </w:tr>
      <w:tr w:rsidR="002E5D24" w:rsidRPr="00ED17EA">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tabs>
                <w:tab w:val="left" w:pos="7665"/>
              </w:tabs>
              <w:snapToGrid w:val="0"/>
              <w:rPr>
                <w:rFonts w:ascii="宋体" w:hAnsi="宋体"/>
                <w:szCs w:val="21"/>
              </w:rPr>
            </w:pPr>
            <w:r w:rsidRPr="00ED17EA">
              <w:rPr>
                <w:rFonts w:hint="eastAsia"/>
                <w:b/>
                <w:szCs w:val="21"/>
              </w:rPr>
              <w:t>磋商开启活动程序</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snapToGrid w:val="0"/>
              <w:spacing w:line="360" w:lineRule="auto"/>
              <w:rPr>
                <w:rFonts w:ascii="宋体" w:hAnsi="宋体"/>
                <w:b/>
                <w:szCs w:val="21"/>
              </w:rPr>
            </w:pPr>
            <w:r w:rsidRPr="00ED17EA">
              <w:rPr>
                <w:rFonts w:ascii="宋体" w:hAnsi="宋体" w:hint="eastAsia"/>
                <w:b/>
                <w:szCs w:val="21"/>
              </w:rPr>
              <w:t>详见供应商须知</w:t>
            </w:r>
            <w:r w:rsidRPr="00ED17EA">
              <w:rPr>
                <w:rFonts w:ascii="宋体" w:hAnsi="宋体"/>
                <w:b/>
                <w:szCs w:val="21"/>
              </w:rPr>
              <w:t>2.5.1</w:t>
            </w:r>
            <w:r w:rsidRPr="00ED17EA">
              <w:rPr>
                <w:rFonts w:ascii="宋体" w:hAnsi="宋体" w:hint="eastAsia"/>
                <w:b/>
                <w:szCs w:val="21"/>
              </w:rPr>
              <w:t>。</w:t>
            </w:r>
          </w:p>
          <w:p w:rsidR="00FD10E8" w:rsidRPr="00ED17EA" w:rsidRDefault="00E2305B">
            <w:pPr>
              <w:snapToGrid w:val="0"/>
              <w:spacing w:line="360" w:lineRule="auto"/>
              <w:rPr>
                <w:rFonts w:ascii="宋体" w:hAnsi="宋体"/>
                <w:b/>
                <w:szCs w:val="21"/>
              </w:rPr>
            </w:pPr>
            <w:r w:rsidRPr="00ED17EA">
              <w:rPr>
                <w:rFonts w:ascii="宋体" w:hAnsi="宋体" w:hint="eastAsia"/>
                <w:b/>
                <w:szCs w:val="21"/>
              </w:rPr>
              <w:t>响应文件解密：开启解密后，供应商应在系统提示的解密开始时间后</w:t>
            </w:r>
            <w:r w:rsidRPr="00ED17EA">
              <w:rPr>
                <w:rFonts w:ascii="宋体" w:hAnsi="宋体"/>
                <w:b/>
                <w:szCs w:val="21"/>
              </w:rPr>
              <w:t>60</w:t>
            </w:r>
            <w:r w:rsidRPr="00ED17EA">
              <w:rPr>
                <w:rFonts w:ascii="宋体" w:hAnsi="宋体" w:hint="eastAsia"/>
                <w:b/>
                <w:szCs w:val="21"/>
              </w:rPr>
              <w:t>分钟内，使用对响应文件进行加密的</w:t>
            </w:r>
            <w:r w:rsidRPr="00ED17EA">
              <w:rPr>
                <w:rFonts w:ascii="宋体" w:hAnsi="宋体"/>
                <w:b/>
                <w:szCs w:val="21"/>
              </w:rPr>
              <w:t>CA证书在线完成对供应商</w:t>
            </w:r>
            <w:r w:rsidR="00AC24A4" w:rsidRPr="00ED17EA">
              <w:rPr>
                <w:rFonts w:ascii="宋体" w:hAnsi="宋体" w:hint="eastAsia"/>
                <w:b/>
                <w:szCs w:val="21"/>
              </w:rPr>
              <w:t>提交</w:t>
            </w:r>
            <w:r w:rsidRPr="00ED17EA">
              <w:rPr>
                <w:rFonts w:ascii="宋体" w:hAnsi="宋体" w:hint="eastAsia"/>
                <w:b/>
                <w:szCs w:val="21"/>
              </w:rPr>
              <w:t>至政府采购云平台的响应文件的解密。</w:t>
            </w:r>
          </w:p>
          <w:p w:rsidR="00FD10E8" w:rsidRPr="00ED17EA" w:rsidRDefault="00E2305B">
            <w:pPr>
              <w:snapToGrid w:val="0"/>
              <w:spacing w:line="360" w:lineRule="auto"/>
              <w:rPr>
                <w:rFonts w:ascii="宋体" w:hAnsi="宋体"/>
                <w:b/>
                <w:szCs w:val="21"/>
              </w:rPr>
            </w:pPr>
            <w:r w:rsidRPr="00ED17EA">
              <w:rPr>
                <w:rFonts w:ascii="宋体" w:hAnsi="宋体" w:hint="eastAsia"/>
                <w:b/>
                <w:szCs w:val="21"/>
              </w:rPr>
              <w:t>供应商电脑终端等硬件设备和软件系统配置：供应商电脑终端等硬件设备和软件系统配置应符合开标大厅供应商电脑终端配置要求并运行正常，供应商承担因未尽职责产生的不利后果。</w:t>
            </w:r>
          </w:p>
          <w:p w:rsidR="00FD10E8" w:rsidRPr="00ED17EA" w:rsidRDefault="00E2305B">
            <w:pPr>
              <w:tabs>
                <w:tab w:val="left" w:pos="7665"/>
              </w:tabs>
              <w:snapToGrid w:val="0"/>
              <w:rPr>
                <w:rFonts w:ascii="宋体" w:hAnsi="宋体"/>
                <w:szCs w:val="21"/>
              </w:rPr>
            </w:pPr>
            <w:r w:rsidRPr="00ED17EA">
              <w:rPr>
                <w:rFonts w:ascii="宋体" w:hAnsi="宋体" w:hint="eastAsia"/>
                <w:b/>
                <w:szCs w:val="21"/>
              </w:rPr>
              <w:t>响应文件的解密详见《成都市全流程电子化采购系统操作指南——供应商版》。</w:t>
            </w:r>
          </w:p>
        </w:tc>
      </w:tr>
      <w:tr w:rsidR="002E5D24" w:rsidRPr="00ED17EA">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rsidP="00EE4F7B">
            <w:pPr>
              <w:snapToGrid w:val="0"/>
              <w:spacing w:line="360" w:lineRule="auto"/>
              <w:rPr>
                <w:rFonts w:ascii="宋体" w:hAnsi="宋体"/>
                <w:szCs w:val="21"/>
              </w:rPr>
            </w:pPr>
            <w:r w:rsidRPr="00ED17EA">
              <w:rPr>
                <w:rFonts w:ascii="宋体" w:hAnsi="宋体" w:hint="eastAsia"/>
                <w:szCs w:val="21"/>
              </w:rPr>
              <w:t>对磋商文件中供应商参加本次政府采购活动应当具备的条件、项目技术、服务、商务及其他要求</w:t>
            </w:r>
            <w:r w:rsidRPr="00ED17EA">
              <w:rPr>
                <w:rFonts w:ascii="宋体" w:hAnsi="宋体"/>
                <w:szCs w:val="21"/>
              </w:rPr>
              <w:t>,评审办法和标准的询问、质疑</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tabs>
                <w:tab w:val="left" w:pos="7665"/>
              </w:tabs>
              <w:snapToGrid w:val="0"/>
              <w:spacing w:line="360" w:lineRule="auto"/>
              <w:rPr>
                <w:rFonts w:ascii="宋体" w:hAnsi="宋体"/>
                <w:szCs w:val="21"/>
              </w:rPr>
            </w:pPr>
            <w:r w:rsidRPr="00ED17EA">
              <w:rPr>
                <w:rFonts w:ascii="宋体" w:hAnsi="宋体" w:hint="eastAsia"/>
                <w:szCs w:val="21"/>
              </w:rPr>
              <w:t>向采购人提出，并由采购人按相关规定作出答复（详见供应商须知</w:t>
            </w:r>
            <w:r w:rsidRPr="00ED17EA">
              <w:rPr>
                <w:rFonts w:ascii="宋体" w:hAnsi="宋体"/>
                <w:szCs w:val="21"/>
              </w:rPr>
              <w:t>2.10）。</w:t>
            </w:r>
          </w:p>
        </w:tc>
      </w:tr>
      <w:tr w:rsidR="002E5D24" w:rsidRPr="00ED17EA">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snapToGrid w:val="0"/>
              <w:spacing w:line="360" w:lineRule="auto"/>
              <w:rPr>
                <w:rFonts w:ascii="宋体" w:hAnsi="宋体"/>
              </w:rPr>
            </w:pPr>
            <w:r w:rsidRPr="00ED17EA">
              <w:rPr>
                <w:rFonts w:ascii="宋体" w:hAnsi="宋体" w:hint="eastAsia"/>
              </w:rPr>
              <w:t>对磋商文件中的其他内容、采购过程及成交结果的询问、质疑</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tabs>
                <w:tab w:val="left" w:pos="7665"/>
              </w:tabs>
              <w:snapToGrid w:val="0"/>
              <w:spacing w:line="360" w:lineRule="auto"/>
              <w:rPr>
                <w:rFonts w:ascii="宋体" w:hAnsi="宋体"/>
              </w:rPr>
            </w:pPr>
            <w:r w:rsidRPr="00ED17EA">
              <w:rPr>
                <w:rFonts w:ascii="宋体" w:hAnsi="宋体" w:hint="eastAsia"/>
              </w:rPr>
              <w:t>向</w:t>
            </w:r>
            <w:r w:rsidR="00243AC4" w:rsidRPr="00ED17EA">
              <w:rPr>
                <w:rFonts w:ascii="宋体" w:hAnsi="宋体" w:hint="eastAsia"/>
              </w:rPr>
              <w:t>采购中心</w:t>
            </w:r>
            <w:r w:rsidRPr="00ED17EA">
              <w:rPr>
                <w:rFonts w:ascii="宋体" w:hAnsi="宋体" w:hint="eastAsia"/>
              </w:rPr>
              <w:t>提出，并由</w:t>
            </w:r>
            <w:r w:rsidR="00243AC4" w:rsidRPr="00ED17EA">
              <w:rPr>
                <w:rFonts w:ascii="宋体" w:hAnsi="宋体" w:hint="eastAsia"/>
              </w:rPr>
              <w:t>采购中心</w:t>
            </w:r>
            <w:r w:rsidRPr="00ED17EA">
              <w:rPr>
                <w:rFonts w:ascii="宋体" w:hAnsi="宋体" w:hint="eastAsia"/>
              </w:rPr>
              <w:t>按相关规定作出答复（详见供应商须知</w:t>
            </w:r>
            <w:r w:rsidRPr="00ED17EA">
              <w:rPr>
                <w:rFonts w:ascii="宋体" w:hAnsi="宋体"/>
              </w:rPr>
              <w:t>2.10）。</w:t>
            </w:r>
          </w:p>
        </w:tc>
      </w:tr>
      <w:tr w:rsidR="002E5D24" w:rsidRPr="00ED17EA">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snapToGrid w:val="0"/>
              <w:spacing w:line="360" w:lineRule="auto"/>
              <w:ind w:rightChars="100" w:right="210"/>
              <w:rPr>
                <w:rFonts w:ascii="宋体" w:hAnsi="宋体"/>
              </w:rPr>
            </w:pPr>
            <w:r w:rsidRPr="00ED17EA">
              <w:rPr>
                <w:rFonts w:ascii="宋体" w:hAnsi="宋体" w:hint="eastAsia"/>
              </w:rPr>
              <w:t>供应商投诉</w:t>
            </w:r>
          </w:p>
        </w:tc>
        <w:tc>
          <w:tcPr>
            <w:tcW w:w="6810" w:type="dxa"/>
            <w:tcBorders>
              <w:top w:val="single" w:sz="8" w:space="0" w:color="auto"/>
              <w:left w:val="single" w:sz="8" w:space="0" w:color="auto"/>
              <w:bottom w:val="single" w:sz="8" w:space="0" w:color="auto"/>
              <w:right w:val="single" w:sz="18" w:space="0" w:color="auto"/>
            </w:tcBorders>
            <w:vAlign w:val="center"/>
          </w:tcPr>
          <w:p w:rsidR="00EE4F7B" w:rsidRPr="00ED17EA" w:rsidRDefault="00EE4F7B" w:rsidP="00EE4F7B">
            <w:pPr>
              <w:tabs>
                <w:tab w:val="left" w:pos="7665"/>
              </w:tabs>
              <w:snapToGrid w:val="0"/>
              <w:spacing w:line="400" w:lineRule="exact"/>
              <w:ind w:left="183" w:rightChars="100" w:right="210" w:hangingChars="87" w:hanging="183"/>
              <w:rPr>
                <w:rFonts w:ascii="宋体" w:hAnsi="宋体" w:cs="宋体"/>
                <w:szCs w:val="21"/>
              </w:rPr>
            </w:pPr>
            <w:r w:rsidRPr="00ED17EA">
              <w:rPr>
                <w:rFonts w:ascii="宋体" w:hAnsi="宋体" w:hint="eastAsia"/>
                <w:szCs w:val="21"/>
              </w:rPr>
              <w:t>投诉受理单位：本项目同级财政部门，即成都市武侯区财政局。</w:t>
            </w:r>
          </w:p>
          <w:p w:rsidR="00EE4F7B" w:rsidRPr="00ED17EA" w:rsidRDefault="00EE4F7B" w:rsidP="00EE4F7B">
            <w:pPr>
              <w:tabs>
                <w:tab w:val="left" w:pos="7665"/>
              </w:tabs>
              <w:snapToGrid w:val="0"/>
              <w:spacing w:line="400" w:lineRule="exact"/>
              <w:rPr>
                <w:rFonts w:ascii="宋体" w:hAnsi="宋体"/>
                <w:szCs w:val="21"/>
              </w:rPr>
            </w:pPr>
            <w:r w:rsidRPr="00ED17EA">
              <w:rPr>
                <w:rFonts w:ascii="宋体" w:hAnsi="宋体" w:hint="eastAsia"/>
                <w:szCs w:val="21"/>
              </w:rPr>
              <w:t>联系电话：028-85558345</w:t>
            </w:r>
          </w:p>
          <w:p w:rsidR="00EE4F7B" w:rsidRPr="00ED17EA" w:rsidRDefault="00EE4F7B" w:rsidP="00EE4F7B">
            <w:pPr>
              <w:spacing w:line="400" w:lineRule="exact"/>
              <w:rPr>
                <w:rFonts w:ascii="宋体" w:hAnsi="宋体"/>
                <w:szCs w:val="21"/>
              </w:rPr>
            </w:pPr>
            <w:r w:rsidRPr="00ED17EA">
              <w:rPr>
                <w:rFonts w:ascii="宋体" w:hAnsi="宋体" w:hint="eastAsia"/>
                <w:szCs w:val="21"/>
              </w:rPr>
              <w:t>地址：成都市武侯区</w:t>
            </w:r>
            <w:r w:rsidRPr="00ED17EA">
              <w:rPr>
                <w:rFonts w:ascii="宋体" w:hAnsi="宋体"/>
                <w:szCs w:val="21"/>
              </w:rPr>
              <w:t>武科西五路360号武侯</w:t>
            </w:r>
            <w:r w:rsidRPr="00ED17EA">
              <w:rPr>
                <w:rFonts w:ascii="宋体" w:hAnsi="宋体" w:hint="eastAsia"/>
                <w:szCs w:val="21"/>
              </w:rPr>
              <w:t>区</w:t>
            </w:r>
            <w:r w:rsidRPr="00ED17EA">
              <w:rPr>
                <w:rFonts w:ascii="宋体" w:hAnsi="宋体"/>
                <w:szCs w:val="21"/>
              </w:rPr>
              <w:t>市民中心2栋5单元801室</w:t>
            </w:r>
          </w:p>
          <w:p w:rsidR="00FD10E8" w:rsidRPr="00ED17EA" w:rsidRDefault="00EE4F7B" w:rsidP="00EE4F7B">
            <w:pPr>
              <w:tabs>
                <w:tab w:val="left" w:pos="7665"/>
              </w:tabs>
              <w:snapToGrid w:val="0"/>
              <w:spacing w:line="360" w:lineRule="auto"/>
              <w:rPr>
                <w:rFonts w:ascii="宋体" w:hAnsi="宋体"/>
              </w:rPr>
            </w:pPr>
            <w:r w:rsidRPr="00ED17EA">
              <w:rPr>
                <w:rFonts w:ascii="宋体" w:hAnsi="宋体" w:hint="eastAsia"/>
                <w:szCs w:val="21"/>
              </w:rPr>
              <w:t>邮编：610041</w:t>
            </w:r>
          </w:p>
        </w:tc>
      </w:tr>
      <w:tr w:rsidR="002E5D24" w:rsidRPr="00ED17EA">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tabs>
                <w:tab w:val="left" w:pos="7665"/>
              </w:tabs>
              <w:snapToGrid w:val="0"/>
              <w:spacing w:line="360" w:lineRule="auto"/>
              <w:rPr>
                <w:rFonts w:ascii="宋体" w:hAnsi="宋体"/>
              </w:rPr>
            </w:pPr>
            <w:r w:rsidRPr="00ED17EA">
              <w:rPr>
                <w:rFonts w:ascii="宋体" w:hAnsi="宋体" w:hint="eastAsia"/>
              </w:rPr>
              <w:t>响应文件有效期</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AC24A4">
            <w:pPr>
              <w:tabs>
                <w:tab w:val="left" w:pos="7665"/>
              </w:tabs>
              <w:snapToGrid w:val="0"/>
              <w:spacing w:line="360" w:lineRule="auto"/>
              <w:rPr>
                <w:rFonts w:ascii="宋体" w:hAnsi="宋体"/>
              </w:rPr>
            </w:pPr>
            <w:r w:rsidRPr="00ED17EA">
              <w:rPr>
                <w:rFonts w:ascii="宋体" w:hAnsi="宋体" w:cs="Helvetica" w:hint="eastAsia"/>
              </w:rPr>
              <w:t>提交首次</w:t>
            </w:r>
            <w:r w:rsidR="00E2305B" w:rsidRPr="00ED17EA">
              <w:rPr>
                <w:rFonts w:ascii="宋体" w:hAnsi="宋体" w:cs="Helvetica" w:hint="eastAsia"/>
              </w:rPr>
              <w:t>响应文件的截止之日起</w:t>
            </w:r>
            <w:r w:rsidR="00E2305B" w:rsidRPr="00ED17EA">
              <w:rPr>
                <w:rFonts w:ascii="宋体" w:hAnsi="宋体"/>
                <w:u w:val="single"/>
              </w:rPr>
              <w:t xml:space="preserve"> 120</w:t>
            </w:r>
            <w:r w:rsidR="00E2305B" w:rsidRPr="00ED17EA">
              <w:rPr>
                <w:rFonts w:ascii="宋体" w:hAnsi="宋体" w:hint="eastAsia"/>
              </w:rPr>
              <w:t>天。</w:t>
            </w:r>
          </w:p>
        </w:tc>
      </w:tr>
      <w:tr w:rsidR="002E5D24" w:rsidRPr="00ED17EA">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snapToGrid w:val="0"/>
              <w:spacing w:line="360" w:lineRule="auto"/>
              <w:rPr>
                <w:rFonts w:ascii="宋体" w:hAnsi="宋体" w:cs="宋体"/>
                <w:lang w:val="zh-CN"/>
              </w:rPr>
            </w:pPr>
            <w:r w:rsidRPr="00ED17EA">
              <w:rPr>
                <w:rFonts w:ascii="宋体" w:hAnsi="宋体" w:cs="宋体" w:hint="eastAsia"/>
                <w:lang w:val="zh-CN"/>
              </w:rPr>
              <w:t>评审情况公告</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rsidP="001743A0">
            <w:pPr>
              <w:tabs>
                <w:tab w:val="left" w:pos="7665"/>
              </w:tabs>
              <w:spacing w:line="360" w:lineRule="auto"/>
              <w:rPr>
                <w:rFonts w:ascii="宋体" w:hAnsi="宋体" w:cs="宋体"/>
                <w:lang w:val="zh-CN"/>
              </w:rPr>
            </w:pPr>
            <w:r w:rsidRPr="00ED17EA">
              <w:rPr>
                <w:rFonts w:ascii="宋体" w:hAnsi="宋体" w:cs="宋体" w:hint="eastAsia"/>
                <w:lang w:val="zh-CN"/>
              </w:rPr>
              <w:t>所有</w:t>
            </w:r>
            <w:r w:rsidRPr="00ED17EA">
              <w:rPr>
                <w:rFonts w:ascii="宋体" w:hAnsi="宋体" w:hint="eastAsia"/>
              </w:rPr>
              <w:t>供应商</w:t>
            </w:r>
            <w:r w:rsidRPr="00ED17EA">
              <w:rPr>
                <w:rFonts w:ascii="宋体" w:hAnsi="宋体" w:cs="宋体" w:hint="eastAsia"/>
                <w:lang w:val="zh-CN"/>
              </w:rPr>
              <w:t>资格性</w:t>
            </w:r>
            <w:r w:rsidR="001743A0" w:rsidRPr="00ED17EA">
              <w:rPr>
                <w:rFonts w:ascii="宋体" w:hAnsi="宋体" w:cs="宋体" w:hint="eastAsia"/>
                <w:lang w:val="zh-CN"/>
              </w:rPr>
              <w:t>审查</w:t>
            </w:r>
            <w:r w:rsidRPr="00ED17EA">
              <w:rPr>
                <w:rFonts w:ascii="宋体" w:hAnsi="宋体" w:cs="宋体" w:hint="eastAsia"/>
                <w:lang w:val="zh-CN"/>
              </w:rPr>
              <w:t>情况、响应文件符合性</w:t>
            </w:r>
            <w:r w:rsidR="001743A0" w:rsidRPr="00ED17EA">
              <w:rPr>
                <w:rFonts w:ascii="宋体" w:hAnsi="宋体" w:cs="宋体" w:hint="eastAsia"/>
                <w:lang w:val="zh-CN"/>
              </w:rPr>
              <w:t>审查</w:t>
            </w:r>
            <w:r w:rsidRPr="00ED17EA">
              <w:rPr>
                <w:rFonts w:ascii="宋体" w:hAnsi="宋体" w:cs="宋体" w:hint="eastAsia"/>
                <w:lang w:val="zh-CN"/>
              </w:rPr>
              <w:t>情况、采用综合评分法时的得分情况、评审结果等将在“成都市公共资源交易服务中心网”、“四川政府采购网”采购结果公告栏中予以公告。</w:t>
            </w:r>
          </w:p>
        </w:tc>
      </w:tr>
      <w:tr w:rsidR="002E5D24" w:rsidRPr="00ED17EA">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snapToGrid w:val="0"/>
              <w:spacing w:line="360" w:lineRule="auto"/>
              <w:rPr>
                <w:rFonts w:ascii="宋体" w:hAnsi="宋体"/>
              </w:rPr>
            </w:pPr>
            <w:r w:rsidRPr="00ED17EA">
              <w:rPr>
                <w:rFonts w:ascii="宋体" w:hAnsi="宋体" w:cs="宋体" w:hint="eastAsia"/>
                <w:lang w:val="zh-CN"/>
              </w:rPr>
              <w:t>成交通知书领取</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tabs>
                <w:tab w:val="left" w:pos="7665"/>
              </w:tabs>
              <w:snapToGrid w:val="0"/>
              <w:spacing w:line="360" w:lineRule="auto"/>
              <w:rPr>
                <w:rFonts w:ascii="宋体" w:hAnsi="宋体"/>
              </w:rPr>
            </w:pPr>
            <w:r w:rsidRPr="00ED17EA">
              <w:rPr>
                <w:rFonts w:ascii="宋体" w:hAnsi="宋体" w:cs="宋体" w:hint="eastAsia"/>
                <w:lang w:val="zh-CN"/>
              </w:rPr>
              <w:t>成交公告在四川政府采购网上公告后，成交供应商自行登录政府采购云平台下载成交通知书。</w:t>
            </w:r>
          </w:p>
        </w:tc>
      </w:tr>
      <w:tr w:rsidR="002E5D24" w:rsidRPr="00ED17EA">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pPr>
              <w:snapToGrid w:val="0"/>
              <w:spacing w:line="360" w:lineRule="auto"/>
              <w:rPr>
                <w:rFonts w:ascii="宋体" w:hAnsi="宋体"/>
              </w:rPr>
            </w:pPr>
            <w:r w:rsidRPr="00ED17EA">
              <w:rPr>
                <w:rFonts w:ascii="宋体" w:hAnsi="宋体" w:hint="eastAsia"/>
              </w:rPr>
              <w:t>合同签订地点</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2305B">
            <w:pPr>
              <w:tabs>
                <w:tab w:val="left" w:pos="7665"/>
              </w:tabs>
              <w:snapToGrid w:val="0"/>
              <w:spacing w:line="360" w:lineRule="auto"/>
              <w:rPr>
                <w:rFonts w:ascii="宋体" w:hAnsi="宋体"/>
              </w:rPr>
            </w:pPr>
            <w:r w:rsidRPr="00ED17EA">
              <w:rPr>
                <w:rFonts w:ascii="宋体" w:hAnsi="宋体" w:hint="eastAsia"/>
              </w:rPr>
              <w:t>四川省成都市。</w:t>
            </w:r>
          </w:p>
        </w:tc>
      </w:tr>
      <w:tr w:rsidR="002E5D24" w:rsidRPr="00ED17EA">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ED17EA"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ED17EA" w:rsidRDefault="00E2305B" w:rsidP="00EE4F7B">
            <w:pPr>
              <w:snapToGrid w:val="0"/>
              <w:spacing w:line="360" w:lineRule="auto"/>
              <w:ind w:rightChars="100" w:right="210"/>
              <w:rPr>
                <w:rFonts w:ascii="宋体" w:hAnsi="宋体"/>
              </w:rPr>
            </w:pPr>
            <w:r w:rsidRPr="00ED17EA">
              <w:rPr>
                <w:rFonts w:ascii="宋体" w:hAnsi="宋体" w:hint="eastAsia"/>
              </w:rPr>
              <w:t>政府采购合同公告</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ED17EA" w:rsidRDefault="00EE4F7B">
            <w:pPr>
              <w:tabs>
                <w:tab w:val="left" w:pos="7665"/>
              </w:tabs>
              <w:snapToGrid w:val="0"/>
              <w:spacing w:line="360" w:lineRule="auto"/>
              <w:ind w:leftChars="-2" w:left="-4" w:right="210" w:firstLineChars="6" w:firstLine="13"/>
              <w:rPr>
                <w:rFonts w:ascii="宋体" w:hAnsi="宋体"/>
              </w:rPr>
            </w:pPr>
            <w:r w:rsidRPr="00ED17EA">
              <w:rPr>
                <w:rFonts w:ascii="宋体" w:hAnsi="宋体" w:hint="eastAsia"/>
                <w:szCs w:val="21"/>
              </w:rPr>
              <w:t>政府采购合同签订之日起2个工作日内，采购人将在四川政府采购网公告政府采购合同</w:t>
            </w:r>
            <w:r w:rsidRPr="00ED17EA">
              <w:rPr>
                <w:rFonts w:ascii="宋体" w:hAnsi="宋体" w:hint="eastAsia"/>
                <w:szCs w:val="21"/>
                <w:lang w:val="zh-CN"/>
              </w:rPr>
              <w:t>。</w:t>
            </w:r>
          </w:p>
        </w:tc>
      </w:tr>
      <w:tr w:rsidR="00EE4F7B" w:rsidRPr="00ED17EA">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EE4F7B" w:rsidRPr="00ED17EA" w:rsidRDefault="00EE4F7B">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EE4F7B" w:rsidRPr="00ED17EA" w:rsidRDefault="00EE4F7B" w:rsidP="00A85E0D">
            <w:pPr>
              <w:spacing w:line="400" w:lineRule="exact"/>
              <w:jc w:val="center"/>
              <w:rPr>
                <w:rFonts w:ascii="宋体" w:hAnsi="宋体"/>
                <w:szCs w:val="21"/>
              </w:rPr>
            </w:pPr>
            <w:r w:rsidRPr="00ED17EA">
              <w:rPr>
                <w:rFonts w:ascii="宋体" w:hAnsi="宋体"/>
                <w:szCs w:val="21"/>
              </w:rPr>
              <w:t>政府采购节能</w:t>
            </w:r>
            <w:r w:rsidRPr="00ED17EA">
              <w:rPr>
                <w:rFonts w:ascii="宋体" w:hAnsi="宋体" w:hint="eastAsia"/>
                <w:szCs w:val="21"/>
              </w:rPr>
              <w:t>、</w:t>
            </w:r>
            <w:r w:rsidRPr="00ED17EA">
              <w:rPr>
                <w:rFonts w:ascii="宋体" w:hAnsi="宋体"/>
                <w:szCs w:val="21"/>
              </w:rPr>
              <w:t>环保产品</w:t>
            </w:r>
            <w:r w:rsidRPr="00ED17EA">
              <w:rPr>
                <w:rFonts w:ascii="宋体" w:hAnsi="宋体" w:hint="eastAsia"/>
                <w:szCs w:val="21"/>
              </w:rPr>
              <w:t>、</w:t>
            </w:r>
            <w:r w:rsidRPr="00ED17EA">
              <w:rPr>
                <w:rFonts w:ascii="宋体" w:hAnsi="宋体"/>
                <w:szCs w:val="21"/>
              </w:rPr>
              <w:t>无线局域网</w:t>
            </w:r>
            <w:r w:rsidRPr="00ED17EA">
              <w:rPr>
                <w:rFonts w:ascii="宋体" w:hAnsi="宋体" w:hint="eastAsia"/>
                <w:szCs w:val="21"/>
              </w:rPr>
              <w:t>（如涉及）</w:t>
            </w:r>
          </w:p>
        </w:tc>
        <w:tc>
          <w:tcPr>
            <w:tcW w:w="6810" w:type="dxa"/>
            <w:tcBorders>
              <w:top w:val="single" w:sz="8" w:space="0" w:color="auto"/>
              <w:left w:val="single" w:sz="8" w:space="0" w:color="auto"/>
              <w:bottom w:val="single" w:sz="8" w:space="0" w:color="auto"/>
              <w:right w:val="single" w:sz="18" w:space="0" w:color="auto"/>
            </w:tcBorders>
            <w:vAlign w:val="center"/>
          </w:tcPr>
          <w:p w:rsidR="00EE4F7B" w:rsidRPr="00ED17EA" w:rsidRDefault="00EE4F7B" w:rsidP="00A85E0D">
            <w:pPr>
              <w:spacing w:line="400" w:lineRule="exact"/>
              <w:rPr>
                <w:rFonts w:ascii="宋体" w:hAnsi="宋体" w:cs="宋体"/>
                <w:kern w:val="0"/>
                <w:szCs w:val="21"/>
              </w:rPr>
            </w:pPr>
            <w:r w:rsidRPr="00ED17EA">
              <w:rPr>
                <w:rFonts w:ascii="宋体" w:hAnsi="宋体" w:cs="宋体" w:hint="eastAsia"/>
                <w:kern w:val="0"/>
                <w:szCs w:val="21"/>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EE4F7B" w:rsidRPr="00ED17EA" w:rsidRDefault="00EE4F7B" w:rsidP="00A85E0D">
            <w:pPr>
              <w:spacing w:line="400" w:lineRule="exact"/>
              <w:rPr>
                <w:rFonts w:ascii="宋体" w:hAnsi="宋体"/>
                <w:kern w:val="0"/>
                <w:szCs w:val="21"/>
              </w:rPr>
            </w:pPr>
            <w:r w:rsidRPr="00ED17EA">
              <w:rPr>
                <w:rFonts w:ascii="宋体" w:hAnsi="宋体" w:cs="宋体"/>
                <w:kern w:val="0"/>
                <w:szCs w:val="21"/>
              </w:rPr>
              <w:t>无线局域网产品</w:t>
            </w:r>
            <w:r w:rsidRPr="00ED17EA">
              <w:rPr>
                <w:rFonts w:ascii="宋体" w:hAnsi="宋体" w:cs="宋体" w:hint="eastAsia"/>
                <w:kern w:val="0"/>
                <w:szCs w:val="21"/>
              </w:rPr>
              <w:t>：</w:t>
            </w:r>
            <w:r w:rsidRPr="00ED17EA">
              <w:rPr>
                <w:rFonts w:ascii="宋体" w:hAnsi="宋体" w:cs="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ED17EA">
              <w:rPr>
                <w:rFonts w:ascii="宋体" w:hAnsi="宋体" w:cs="宋体" w:hint="eastAsia"/>
                <w:kern w:val="0"/>
                <w:szCs w:val="21"/>
              </w:rPr>
              <w:t>系列国家标准的相关要求。</w:t>
            </w:r>
          </w:p>
        </w:tc>
      </w:tr>
      <w:tr w:rsidR="00EE4F7B" w:rsidRPr="00ED17EA">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EE4F7B" w:rsidRPr="00ED17EA" w:rsidRDefault="00EE4F7B">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EE4F7B" w:rsidRPr="00ED17EA" w:rsidRDefault="00EE4F7B">
            <w:pPr>
              <w:snapToGrid w:val="0"/>
              <w:spacing w:line="360" w:lineRule="auto"/>
              <w:rPr>
                <w:rFonts w:ascii="宋体" w:hAnsi="宋体"/>
              </w:rPr>
            </w:pPr>
            <w:r w:rsidRPr="00ED17EA">
              <w:rPr>
                <w:rFonts w:ascii="宋体" w:hAnsi="宋体" w:hint="eastAsia"/>
              </w:rPr>
              <w:t>进口产品（如采购内容中涉及货物采购的）</w:t>
            </w:r>
          </w:p>
        </w:tc>
        <w:tc>
          <w:tcPr>
            <w:tcW w:w="6810" w:type="dxa"/>
            <w:tcBorders>
              <w:top w:val="single" w:sz="8" w:space="0" w:color="auto"/>
              <w:left w:val="single" w:sz="8" w:space="0" w:color="auto"/>
              <w:bottom w:val="single" w:sz="8" w:space="0" w:color="auto"/>
              <w:right w:val="single" w:sz="18" w:space="0" w:color="auto"/>
            </w:tcBorders>
            <w:vAlign w:val="center"/>
          </w:tcPr>
          <w:p w:rsidR="00EE4F7B" w:rsidRPr="00ED17EA" w:rsidRDefault="00EE4F7B">
            <w:pPr>
              <w:tabs>
                <w:tab w:val="left" w:pos="7665"/>
              </w:tabs>
              <w:snapToGrid w:val="0"/>
              <w:spacing w:line="360" w:lineRule="auto"/>
              <w:rPr>
                <w:rFonts w:ascii="宋体" w:hAnsi="宋体"/>
              </w:rPr>
            </w:pPr>
            <w:r w:rsidRPr="00ED17EA">
              <w:rPr>
                <w:rFonts w:ascii="宋体" w:hAnsi="宋体" w:hint="eastAsia"/>
              </w:rPr>
              <w:t>磋商文件中未载明“允许采购进口产品”的产品，拒绝进口产品的报价。磋商文件中载明“允许采购进口产品”的产品，允许国产产品参与竞争。</w:t>
            </w:r>
          </w:p>
        </w:tc>
      </w:tr>
      <w:tr w:rsidR="00EE4F7B" w:rsidRPr="00ED17EA">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rsidR="00EE4F7B" w:rsidRPr="00ED17EA" w:rsidRDefault="00EE4F7B">
            <w:pPr>
              <w:numPr>
                <w:ilvl w:val="0"/>
                <w:numId w:val="9"/>
              </w:numPr>
              <w:snapToGrid w:val="0"/>
              <w:spacing w:after="200"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EE4F7B" w:rsidRPr="00ED17EA" w:rsidRDefault="00EE4F7B">
            <w:pPr>
              <w:tabs>
                <w:tab w:val="left" w:pos="7665"/>
              </w:tabs>
              <w:snapToGrid w:val="0"/>
              <w:spacing w:line="360" w:lineRule="auto"/>
              <w:rPr>
                <w:rFonts w:ascii="宋体" w:hAnsi="宋体"/>
              </w:rPr>
            </w:pPr>
            <w:r w:rsidRPr="00ED17EA">
              <w:rPr>
                <w:rFonts w:ascii="宋体" w:hAnsi="宋体" w:hint="eastAsia"/>
              </w:rPr>
              <w:t>采购人可以要求参加本项目采购的供应商提供有关资质证明文件和业绩情况，并根据《中华人民共和国政府采购法》规定的供应商条件和采购项目对供应商的特定要求，对供应商的资格进行审查。</w:t>
            </w:r>
          </w:p>
        </w:tc>
      </w:tr>
    </w:tbl>
    <w:p w:rsidR="00FD10E8" w:rsidRPr="00ED17EA" w:rsidRDefault="00E2305B">
      <w:pPr>
        <w:pStyle w:val="2"/>
        <w:numPr>
          <w:ilvl w:val="1"/>
          <w:numId w:val="5"/>
        </w:numPr>
        <w:tabs>
          <w:tab w:val="left" w:pos="426"/>
          <w:tab w:val="left" w:pos="567"/>
        </w:tabs>
        <w:spacing w:before="0" w:after="200"/>
        <w:ind w:left="1985" w:hanging="1985"/>
        <w:jc w:val="both"/>
      </w:pPr>
      <w:bookmarkStart w:id="10" w:name="_Toc494356973"/>
      <w:bookmarkStart w:id="11" w:name="_Toc494095619"/>
      <w:bookmarkStart w:id="12" w:name="_Toc58943326"/>
      <w:bookmarkStart w:id="13" w:name="_Toc87370378"/>
      <w:bookmarkEnd w:id="10"/>
      <w:bookmarkEnd w:id="11"/>
      <w:r w:rsidRPr="00ED17EA">
        <w:rPr>
          <w:rFonts w:hint="eastAsia"/>
        </w:rPr>
        <w:lastRenderedPageBreak/>
        <w:t>总则</w:t>
      </w:r>
      <w:bookmarkEnd w:id="12"/>
      <w:bookmarkEnd w:id="13"/>
    </w:p>
    <w:p w:rsidR="00FD10E8" w:rsidRPr="00ED17EA" w:rsidRDefault="00E2305B">
      <w:pPr>
        <w:pStyle w:val="3"/>
        <w:numPr>
          <w:ilvl w:val="2"/>
          <w:numId w:val="5"/>
        </w:numPr>
        <w:spacing w:after="200"/>
        <w:ind w:left="0" w:firstLine="0"/>
        <w:rPr>
          <w:color w:val="auto"/>
        </w:rPr>
      </w:pPr>
      <w:r w:rsidRPr="00ED17EA">
        <w:rPr>
          <w:rFonts w:hint="eastAsia"/>
          <w:color w:val="auto"/>
        </w:rPr>
        <w:t>适用范围</w:t>
      </w:r>
      <w:bookmarkEnd w:id="6"/>
      <w:bookmarkEnd w:id="7"/>
    </w:p>
    <w:p w:rsidR="00FD10E8" w:rsidRPr="00ED17EA" w:rsidRDefault="00E2305B">
      <w:pPr>
        <w:numPr>
          <w:ilvl w:val="0"/>
          <w:numId w:val="10"/>
        </w:numPr>
        <w:tabs>
          <w:tab w:val="left" w:pos="1134"/>
        </w:tabs>
        <w:spacing w:after="200" w:line="360" w:lineRule="auto"/>
        <w:ind w:left="0" w:firstLineChars="200" w:firstLine="560"/>
        <w:rPr>
          <w:rFonts w:ascii="宋体" w:hAnsi="宋体"/>
          <w:sz w:val="28"/>
          <w:szCs w:val="28"/>
        </w:rPr>
      </w:pPr>
      <w:r w:rsidRPr="00ED17EA">
        <w:rPr>
          <w:rFonts w:ascii="宋体" w:hAnsi="宋体" w:hint="eastAsia"/>
          <w:sz w:val="28"/>
          <w:szCs w:val="28"/>
        </w:rPr>
        <w:t>本磋商文件仅适用于本竞争性磋商邀请中所叙述项目的采购。</w:t>
      </w:r>
    </w:p>
    <w:p w:rsidR="00FD10E8" w:rsidRPr="00ED17EA" w:rsidRDefault="00E2305B">
      <w:pPr>
        <w:numPr>
          <w:ilvl w:val="0"/>
          <w:numId w:val="10"/>
        </w:numPr>
        <w:tabs>
          <w:tab w:val="left" w:pos="1134"/>
        </w:tabs>
        <w:spacing w:after="200" w:line="360" w:lineRule="auto"/>
        <w:ind w:left="0" w:firstLineChars="200" w:firstLine="560"/>
        <w:rPr>
          <w:rFonts w:ascii="宋体" w:hAnsi="宋体"/>
          <w:sz w:val="28"/>
          <w:szCs w:val="28"/>
        </w:rPr>
      </w:pPr>
      <w:r w:rsidRPr="00ED17EA">
        <w:rPr>
          <w:rFonts w:ascii="宋体" w:hAnsi="宋体" w:hint="eastAsia"/>
          <w:sz w:val="28"/>
          <w:szCs w:val="28"/>
        </w:rPr>
        <w:t>本磋商文件的最终解释权由采购人与</w:t>
      </w:r>
      <w:r w:rsidR="00243AC4" w:rsidRPr="00ED17EA">
        <w:rPr>
          <w:rFonts w:ascii="宋体" w:hAnsi="宋体" w:hint="eastAsia"/>
          <w:sz w:val="28"/>
          <w:szCs w:val="28"/>
        </w:rPr>
        <w:t>采购中心</w:t>
      </w:r>
      <w:r w:rsidRPr="00ED17EA">
        <w:rPr>
          <w:rFonts w:ascii="宋体" w:hAnsi="宋体" w:hint="eastAsia"/>
          <w:sz w:val="28"/>
          <w:szCs w:val="28"/>
        </w:rPr>
        <w:t>享有。磋商文件中供应商参加本次政府采购活动应当具备的条件、项目</w:t>
      </w:r>
      <w:r w:rsidR="00E6293D" w:rsidRPr="00ED17EA">
        <w:rPr>
          <w:rFonts w:ascii="宋体" w:hAnsi="宋体" w:hint="eastAsia"/>
          <w:sz w:val="28"/>
          <w:szCs w:val="28"/>
        </w:rPr>
        <w:t>技术</w:t>
      </w:r>
      <w:r w:rsidR="00E6293D" w:rsidRPr="00ED17EA">
        <w:rPr>
          <w:rFonts w:ascii="宋体" w:hAnsi="宋体"/>
          <w:sz w:val="28"/>
          <w:szCs w:val="28"/>
        </w:rPr>
        <w:t>、</w:t>
      </w:r>
      <w:r w:rsidRPr="00ED17EA">
        <w:rPr>
          <w:rFonts w:ascii="宋体" w:hAnsi="宋体" w:hint="eastAsia"/>
          <w:sz w:val="28"/>
          <w:szCs w:val="28"/>
        </w:rPr>
        <w:t>服务、商务及其他要求以及评审办法及标准由采购人负责解释。除上述磋商文件内容，其他内容由</w:t>
      </w:r>
      <w:r w:rsidR="00243AC4" w:rsidRPr="00ED17EA">
        <w:rPr>
          <w:rFonts w:ascii="宋体" w:hAnsi="宋体" w:hint="eastAsia"/>
          <w:sz w:val="28"/>
          <w:szCs w:val="28"/>
        </w:rPr>
        <w:t>采购中心</w:t>
      </w:r>
      <w:r w:rsidRPr="00ED17EA">
        <w:rPr>
          <w:rFonts w:ascii="宋体" w:hAnsi="宋体" w:hint="eastAsia"/>
          <w:sz w:val="28"/>
          <w:szCs w:val="28"/>
        </w:rPr>
        <w:t>负责解释。</w:t>
      </w:r>
    </w:p>
    <w:p w:rsidR="00FD10E8" w:rsidRPr="00ED17EA" w:rsidRDefault="00E2305B">
      <w:pPr>
        <w:pStyle w:val="3"/>
        <w:numPr>
          <w:ilvl w:val="2"/>
          <w:numId w:val="5"/>
        </w:numPr>
        <w:spacing w:after="200"/>
        <w:ind w:left="0" w:firstLine="0"/>
        <w:rPr>
          <w:color w:val="auto"/>
        </w:rPr>
      </w:pPr>
      <w:bookmarkStart w:id="14" w:name="_Toc287623639"/>
      <w:r w:rsidRPr="00ED17EA">
        <w:rPr>
          <w:rFonts w:hint="eastAsia"/>
          <w:color w:val="auto"/>
        </w:rPr>
        <w:t>有关定义</w:t>
      </w:r>
      <w:bookmarkEnd w:id="14"/>
    </w:p>
    <w:p w:rsidR="00FD10E8" w:rsidRPr="00ED17EA" w:rsidRDefault="00E2305B">
      <w:pPr>
        <w:numPr>
          <w:ilvl w:val="0"/>
          <w:numId w:val="11"/>
        </w:numPr>
        <w:tabs>
          <w:tab w:val="left" w:pos="1130"/>
          <w:tab w:val="left" w:pos="1200"/>
        </w:tabs>
        <w:spacing w:after="200" w:line="360" w:lineRule="auto"/>
        <w:ind w:left="0" w:firstLineChars="214" w:firstLine="599"/>
        <w:rPr>
          <w:rFonts w:ascii="宋体" w:hAnsi="宋体"/>
          <w:sz w:val="28"/>
          <w:szCs w:val="28"/>
        </w:rPr>
      </w:pPr>
      <w:r w:rsidRPr="00ED17EA">
        <w:rPr>
          <w:rFonts w:ascii="宋体" w:hAnsi="宋体" w:hint="eastAsia"/>
          <w:sz w:val="28"/>
          <w:szCs w:val="28"/>
        </w:rPr>
        <w:t>“采购人”、“甲方”系指依法进行政府采购的成都市级机关、事业单位、团体组织。本次竞争性磋商项目的采购人（甲方）</w:t>
      </w:r>
      <w:r w:rsidRPr="00ED17EA">
        <w:rPr>
          <w:rFonts w:ascii="宋体" w:hAnsi="宋体" w:hint="eastAsia"/>
          <w:color w:val="000000" w:themeColor="text1"/>
          <w:sz w:val="28"/>
          <w:szCs w:val="28"/>
        </w:rPr>
        <w:t>是</w:t>
      </w:r>
      <w:r w:rsidR="000D5D22" w:rsidRPr="00ED17EA">
        <w:rPr>
          <w:rFonts w:ascii="宋体" w:hAnsi="宋体" w:hint="eastAsia"/>
          <w:b/>
          <w:sz w:val="28"/>
          <w:szCs w:val="28"/>
          <w:u w:val="single"/>
        </w:rPr>
        <w:t>成都市武侯区人力资源和社会保障局</w:t>
      </w:r>
      <w:r w:rsidRPr="00ED17EA">
        <w:rPr>
          <w:rFonts w:ascii="宋体" w:hAnsi="宋体" w:hint="eastAsia"/>
          <w:sz w:val="28"/>
          <w:szCs w:val="28"/>
        </w:rPr>
        <w:t>。</w:t>
      </w:r>
    </w:p>
    <w:p w:rsidR="00FD10E8" w:rsidRPr="00ED17EA" w:rsidRDefault="00E2305B" w:rsidP="00A919D7">
      <w:pPr>
        <w:numPr>
          <w:ilvl w:val="0"/>
          <w:numId w:val="11"/>
        </w:numPr>
        <w:tabs>
          <w:tab w:val="clear" w:pos="420"/>
          <w:tab w:val="left" w:pos="993"/>
          <w:tab w:val="left" w:pos="1130"/>
          <w:tab w:val="left" w:pos="1200"/>
        </w:tabs>
        <w:spacing w:after="200" w:line="360" w:lineRule="auto"/>
        <w:ind w:left="0" w:firstLine="567"/>
        <w:rPr>
          <w:rFonts w:ascii="宋体" w:hAnsi="宋体"/>
          <w:sz w:val="28"/>
          <w:szCs w:val="28"/>
        </w:rPr>
      </w:pPr>
      <w:r w:rsidRPr="00ED17EA">
        <w:rPr>
          <w:rFonts w:ascii="宋体" w:hAnsi="宋体" w:hint="eastAsia"/>
          <w:sz w:val="28"/>
          <w:szCs w:val="28"/>
        </w:rPr>
        <w:t>“供应商”系指</w:t>
      </w:r>
      <w:r w:rsidR="00C724E3" w:rsidRPr="00ED17EA">
        <w:rPr>
          <w:rFonts w:ascii="宋体" w:hAnsi="宋体" w:hint="eastAsia"/>
          <w:sz w:val="28"/>
          <w:szCs w:val="28"/>
        </w:rPr>
        <w:t>按照竞争性磋商文件“竞争性磋商邀请”中第六、七、八条规定获取了采购文件</w:t>
      </w:r>
      <w:r w:rsidRPr="00ED17EA">
        <w:rPr>
          <w:rFonts w:ascii="宋体" w:hAnsi="宋体" w:hint="eastAsia"/>
          <w:sz w:val="28"/>
          <w:szCs w:val="28"/>
        </w:rPr>
        <w:t>拟参加竞争性磋商和向采购人提供服务的供应商。“乙方”系指本项目的成交供应商。</w:t>
      </w:r>
      <w:r w:rsidR="00A77BDE" w:rsidRPr="00ED17EA">
        <w:rPr>
          <w:rFonts w:ascii="宋体" w:hAnsi="宋体" w:hint="eastAsia"/>
          <w:color w:val="000000"/>
          <w:sz w:val="28"/>
          <w:szCs w:val="28"/>
        </w:rPr>
        <w:t>在本磋商文件中，供应商为其他组织的或分支机构，“法定代表人”系指其主要负责人或负责人；供应商为自然人，“法定代表人”系指其本人</w:t>
      </w:r>
      <w:r w:rsidR="00A77BDE" w:rsidRPr="00ED17EA">
        <w:rPr>
          <w:rFonts w:ascii="宋体" w:hAnsi="宋体" w:hint="eastAsia"/>
          <w:color w:val="000000" w:themeColor="text1"/>
          <w:sz w:val="28"/>
          <w:szCs w:val="28"/>
        </w:rPr>
        <w:t>。</w:t>
      </w:r>
    </w:p>
    <w:p w:rsidR="00FD10E8" w:rsidRPr="00ED17EA" w:rsidRDefault="00E2305B">
      <w:pPr>
        <w:numPr>
          <w:ilvl w:val="0"/>
          <w:numId w:val="11"/>
        </w:numPr>
        <w:tabs>
          <w:tab w:val="left" w:pos="1130"/>
          <w:tab w:val="left" w:pos="1200"/>
        </w:tabs>
        <w:spacing w:after="200" w:line="360" w:lineRule="auto"/>
        <w:ind w:left="0" w:firstLineChars="214" w:firstLine="599"/>
        <w:rPr>
          <w:rFonts w:ascii="宋体" w:hAnsi="宋体"/>
          <w:sz w:val="28"/>
          <w:szCs w:val="28"/>
        </w:rPr>
      </w:pPr>
      <w:r w:rsidRPr="00ED17EA">
        <w:rPr>
          <w:rFonts w:ascii="宋体" w:hAnsi="宋体" w:hint="eastAsia"/>
          <w:sz w:val="28"/>
          <w:szCs w:val="28"/>
        </w:rPr>
        <w:t>本磋商文件各部分规定的期间以时、日、月、年计算。期间开始的时和日，不计算在期间内，从次日开始计算。期间届满的最后一天是节假日的，以节假日后的第一日为期间届满的日期。</w:t>
      </w:r>
    </w:p>
    <w:p w:rsidR="00FD10E8" w:rsidRPr="00ED17EA" w:rsidRDefault="00E2305B">
      <w:pPr>
        <w:numPr>
          <w:ilvl w:val="0"/>
          <w:numId w:val="11"/>
        </w:numPr>
        <w:tabs>
          <w:tab w:val="left" w:pos="1130"/>
          <w:tab w:val="left" w:pos="1200"/>
        </w:tabs>
        <w:spacing w:after="200" w:line="360" w:lineRule="auto"/>
        <w:ind w:left="0" w:firstLineChars="214" w:firstLine="599"/>
        <w:rPr>
          <w:rFonts w:ascii="宋体" w:hAnsi="宋体"/>
          <w:sz w:val="28"/>
          <w:szCs w:val="28"/>
        </w:rPr>
      </w:pPr>
      <w:r w:rsidRPr="00ED17EA">
        <w:rPr>
          <w:rFonts w:ascii="宋体" w:hAnsi="宋体" w:hint="eastAsia"/>
          <w:sz w:val="28"/>
          <w:szCs w:val="28"/>
        </w:rPr>
        <w:t>磋商文件中所称的“以上”、“以下”、“内”、“以内”，包括本数；</w:t>
      </w:r>
      <w:r w:rsidRPr="00ED17EA">
        <w:rPr>
          <w:rFonts w:ascii="宋体" w:hAnsi="宋体" w:hint="eastAsia"/>
          <w:sz w:val="28"/>
          <w:szCs w:val="28"/>
        </w:rPr>
        <w:lastRenderedPageBreak/>
        <w:t>所称的“不足”，不包括本数。</w:t>
      </w:r>
    </w:p>
    <w:p w:rsidR="00FD10E8" w:rsidRPr="00ED17EA" w:rsidRDefault="00E2305B">
      <w:pPr>
        <w:numPr>
          <w:ilvl w:val="0"/>
          <w:numId w:val="11"/>
        </w:numPr>
        <w:tabs>
          <w:tab w:val="left" w:pos="1130"/>
          <w:tab w:val="left" w:pos="1200"/>
        </w:tabs>
        <w:spacing w:after="200" w:line="360" w:lineRule="auto"/>
        <w:ind w:left="0" w:firstLineChars="214" w:firstLine="599"/>
        <w:rPr>
          <w:rFonts w:ascii="宋体" w:hAnsi="宋体"/>
          <w:sz w:val="28"/>
          <w:szCs w:val="28"/>
        </w:rPr>
      </w:pPr>
      <w:r w:rsidRPr="00ED17EA">
        <w:rPr>
          <w:rFonts w:ascii="宋体" w:hAnsi="宋体" w:hint="eastAsia"/>
          <w:sz w:val="28"/>
          <w:szCs w:val="28"/>
        </w:rPr>
        <w:t>重大违法记录是指供应商因违法经营受到刑事处罚或者责令停产停业、吊销许可证或者执照、较大数额罚款等行政处罚。</w:t>
      </w:r>
    </w:p>
    <w:p w:rsidR="00D15A38" w:rsidRPr="00ED17EA" w:rsidRDefault="00D15A38" w:rsidP="00D15A38">
      <w:pPr>
        <w:numPr>
          <w:ilvl w:val="0"/>
          <w:numId w:val="11"/>
        </w:numPr>
        <w:tabs>
          <w:tab w:val="left" w:pos="1130"/>
          <w:tab w:val="left" w:pos="1200"/>
          <w:tab w:val="left" w:pos="1843"/>
        </w:tabs>
        <w:spacing w:after="200" w:line="360" w:lineRule="auto"/>
        <w:ind w:left="0" w:firstLineChars="214" w:firstLine="599"/>
        <w:rPr>
          <w:rFonts w:ascii="宋体" w:hAnsi="宋体"/>
          <w:sz w:val="28"/>
          <w:szCs w:val="28"/>
        </w:rPr>
      </w:pPr>
      <w:r w:rsidRPr="00ED17EA">
        <w:rPr>
          <w:rFonts w:ascii="宋体" w:hAnsi="宋体" w:hint="eastAsia"/>
          <w:sz w:val="28"/>
          <w:szCs w:val="28"/>
        </w:rPr>
        <w:t>本</w:t>
      </w:r>
      <w:r w:rsidRPr="00ED17EA">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rsidR="00FD10E8" w:rsidRPr="00ED17EA" w:rsidRDefault="00E2305B">
      <w:pPr>
        <w:pStyle w:val="12"/>
        <w:numPr>
          <w:ilvl w:val="0"/>
          <w:numId w:val="11"/>
        </w:numPr>
        <w:tabs>
          <w:tab w:val="clear" w:pos="420"/>
          <w:tab w:val="left" w:pos="0"/>
        </w:tabs>
        <w:ind w:left="0" w:firstLineChars="0" w:firstLine="567"/>
        <w:rPr>
          <w:rFonts w:ascii="宋体" w:eastAsia="宋体" w:hAnsi="宋体" w:cs="Times New Roman"/>
          <w:sz w:val="28"/>
          <w:szCs w:val="28"/>
        </w:rPr>
      </w:pPr>
      <w:r w:rsidRPr="00ED17EA">
        <w:rPr>
          <w:rFonts w:ascii="宋体" w:eastAsia="宋体" w:hAnsi="宋体" w:cs="Times New Roman" w:hint="eastAsia"/>
          <w:sz w:val="28"/>
          <w:szCs w:val="28"/>
        </w:rPr>
        <w:t>不见面磋商是指，</w:t>
      </w:r>
      <w:r w:rsidR="00243AC4" w:rsidRPr="00ED17EA">
        <w:rPr>
          <w:rFonts w:ascii="宋体" w:eastAsia="宋体" w:hAnsi="宋体" w:cs="Times New Roman" w:hint="eastAsia"/>
          <w:sz w:val="28"/>
          <w:szCs w:val="28"/>
        </w:rPr>
        <w:t>采购中心</w:t>
      </w:r>
      <w:r w:rsidRPr="00ED17EA">
        <w:rPr>
          <w:rFonts w:ascii="宋体" w:eastAsia="宋体" w:hAnsi="宋体" w:cs="Times New Roman" w:hint="eastAsia"/>
          <w:sz w:val="28"/>
          <w:szCs w:val="28"/>
        </w:rPr>
        <w:t>依托政府采购云平台组织磋商活动，供应商在线参与磋商的一种组织形式。</w:t>
      </w:r>
    </w:p>
    <w:p w:rsidR="00FD10E8" w:rsidRPr="00ED17EA" w:rsidRDefault="00E2305B">
      <w:pPr>
        <w:pStyle w:val="3"/>
        <w:numPr>
          <w:ilvl w:val="2"/>
          <w:numId w:val="5"/>
        </w:numPr>
        <w:spacing w:after="200"/>
        <w:ind w:left="0" w:firstLine="0"/>
        <w:rPr>
          <w:color w:val="auto"/>
        </w:rPr>
      </w:pPr>
      <w:r w:rsidRPr="00ED17EA">
        <w:rPr>
          <w:rFonts w:hint="eastAsia"/>
          <w:color w:val="auto"/>
        </w:rPr>
        <w:t>合格的供应商</w:t>
      </w:r>
    </w:p>
    <w:p w:rsidR="00FD10E8" w:rsidRPr="00ED17EA" w:rsidRDefault="00E2305B">
      <w:pPr>
        <w:tabs>
          <w:tab w:val="left" w:pos="1134"/>
        </w:tabs>
        <w:spacing w:line="360" w:lineRule="auto"/>
        <w:ind w:firstLineChars="200" w:firstLine="560"/>
      </w:pPr>
      <w:r w:rsidRPr="00ED17EA">
        <w:rPr>
          <w:rFonts w:ascii="宋体" w:hAnsi="宋体" w:hint="eastAsia"/>
          <w:sz w:val="28"/>
          <w:szCs w:val="28"/>
        </w:rPr>
        <w:t>合格的供应商应具备以下条件：</w:t>
      </w:r>
    </w:p>
    <w:p w:rsidR="00FD10E8" w:rsidRPr="00ED17EA" w:rsidRDefault="00E2305B">
      <w:pPr>
        <w:numPr>
          <w:ilvl w:val="1"/>
          <w:numId w:val="12"/>
        </w:numPr>
        <w:tabs>
          <w:tab w:val="left" w:pos="1134"/>
        </w:tabs>
        <w:spacing w:after="200" w:line="360" w:lineRule="auto"/>
        <w:ind w:left="0" w:firstLineChars="200" w:firstLine="560"/>
        <w:rPr>
          <w:rFonts w:ascii="宋体" w:hAnsi="宋体"/>
          <w:spacing w:val="-4"/>
          <w:sz w:val="28"/>
          <w:szCs w:val="28"/>
        </w:rPr>
      </w:pPr>
      <w:r w:rsidRPr="00ED17EA">
        <w:rPr>
          <w:rFonts w:ascii="宋体" w:hAnsi="宋体" w:hint="eastAsia"/>
          <w:sz w:val="28"/>
          <w:szCs w:val="28"/>
        </w:rPr>
        <w:t>符合</w:t>
      </w:r>
      <w:r w:rsidR="007510B7" w:rsidRPr="00ED17EA">
        <w:rPr>
          <w:rFonts w:ascii="宋体" w:hAnsi="宋体" w:hint="eastAsia"/>
          <w:sz w:val="28"/>
          <w:szCs w:val="28"/>
        </w:rPr>
        <w:t>“竞争性磋商邀请”</w:t>
      </w:r>
      <w:r w:rsidRPr="00ED17EA">
        <w:rPr>
          <w:rFonts w:ascii="宋体" w:hAnsi="宋体" w:hint="eastAsia"/>
          <w:sz w:val="28"/>
          <w:szCs w:val="28"/>
        </w:rPr>
        <w:t>第四条规定的条件</w:t>
      </w:r>
      <w:r w:rsidRPr="00ED17EA">
        <w:rPr>
          <w:rFonts w:ascii="宋体" w:hAnsi="宋体" w:hint="eastAsia"/>
          <w:spacing w:val="-4"/>
          <w:sz w:val="28"/>
          <w:szCs w:val="28"/>
        </w:rPr>
        <w:t>；</w:t>
      </w:r>
    </w:p>
    <w:p w:rsidR="00FD10E8" w:rsidRPr="00ED17EA" w:rsidRDefault="00E2305B">
      <w:pPr>
        <w:numPr>
          <w:ilvl w:val="1"/>
          <w:numId w:val="12"/>
        </w:numPr>
        <w:tabs>
          <w:tab w:val="left" w:pos="1134"/>
        </w:tabs>
        <w:spacing w:after="200" w:line="360" w:lineRule="auto"/>
        <w:ind w:left="0" w:firstLineChars="200" w:firstLine="560"/>
        <w:rPr>
          <w:rFonts w:ascii="宋体" w:hAnsi="宋体"/>
          <w:sz w:val="28"/>
          <w:szCs w:val="28"/>
        </w:rPr>
      </w:pPr>
      <w:r w:rsidRPr="00ED17EA">
        <w:rPr>
          <w:rFonts w:ascii="宋体" w:hAnsi="宋体" w:hint="eastAsia"/>
          <w:sz w:val="28"/>
          <w:szCs w:val="28"/>
        </w:rPr>
        <w:t>按照竞争性磋商文件“竞争性磋商邀请”中第六、七、八条规定获取了采购文件。</w:t>
      </w:r>
    </w:p>
    <w:p w:rsidR="00FD10E8" w:rsidRPr="00ED17EA" w:rsidRDefault="00E2305B">
      <w:pPr>
        <w:pStyle w:val="3"/>
        <w:numPr>
          <w:ilvl w:val="2"/>
          <w:numId w:val="5"/>
        </w:numPr>
        <w:spacing w:after="200"/>
        <w:ind w:left="0" w:firstLine="0"/>
        <w:rPr>
          <w:color w:val="auto"/>
        </w:rPr>
      </w:pPr>
      <w:bookmarkStart w:id="15" w:name="_Toc287623640"/>
      <w:bookmarkStart w:id="16" w:name="_Toc320698717"/>
      <w:r w:rsidRPr="00ED17EA">
        <w:rPr>
          <w:rFonts w:hint="eastAsia"/>
          <w:color w:val="auto"/>
        </w:rPr>
        <w:t>参加竞争性磋商的费用</w:t>
      </w:r>
      <w:bookmarkEnd w:id="15"/>
    </w:p>
    <w:p w:rsidR="00FD10E8" w:rsidRPr="00ED17EA" w:rsidRDefault="00E2305B">
      <w:pPr>
        <w:tabs>
          <w:tab w:val="left" w:pos="7665"/>
        </w:tabs>
        <w:spacing w:line="360" w:lineRule="auto"/>
        <w:ind w:firstLine="567"/>
        <w:rPr>
          <w:rFonts w:ascii="宋体" w:hAnsi="宋体"/>
          <w:sz w:val="28"/>
          <w:szCs w:val="28"/>
        </w:rPr>
      </w:pPr>
      <w:r w:rsidRPr="00ED17EA">
        <w:rPr>
          <w:rFonts w:ascii="宋体" w:hAnsi="宋体" w:hint="eastAsia"/>
          <w:sz w:val="28"/>
          <w:szCs w:val="28"/>
        </w:rPr>
        <w:t>供应商应自行承担参加竞争性磋商采购活动的全部费用。</w:t>
      </w:r>
    </w:p>
    <w:p w:rsidR="00FD10E8" w:rsidRPr="00ED17EA" w:rsidRDefault="00E2305B">
      <w:pPr>
        <w:pStyle w:val="3"/>
        <w:numPr>
          <w:ilvl w:val="2"/>
          <w:numId w:val="5"/>
        </w:numPr>
        <w:spacing w:after="200"/>
        <w:ind w:left="0" w:firstLine="0"/>
        <w:rPr>
          <w:color w:val="auto"/>
        </w:rPr>
      </w:pPr>
      <w:r w:rsidRPr="00ED17EA">
        <w:rPr>
          <w:rFonts w:hint="eastAsia"/>
          <w:color w:val="auto"/>
        </w:rPr>
        <w:t>充分、公平竞争保障措施</w:t>
      </w:r>
    </w:p>
    <w:p w:rsidR="00FD10E8" w:rsidRPr="00ED17EA" w:rsidRDefault="00E2305B">
      <w:pPr>
        <w:numPr>
          <w:ilvl w:val="1"/>
          <w:numId w:val="13"/>
        </w:numPr>
        <w:tabs>
          <w:tab w:val="left" w:pos="1134"/>
        </w:tabs>
        <w:spacing w:after="200" w:line="360" w:lineRule="auto"/>
        <w:ind w:left="0" w:firstLine="568"/>
        <w:rPr>
          <w:rFonts w:ascii="宋体" w:hAnsi="宋体"/>
          <w:sz w:val="28"/>
          <w:szCs w:val="28"/>
        </w:rPr>
      </w:pPr>
      <w:r w:rsidRPr="00ED17EA">
        <w:rPr>
          <w:rFonts w:ascii="宋体" w:hAnsi="宋体" w:hint="eastAsia"/>
          <w:sz w:val="28"/>
          <w:szCs w:val="28"/>
        </w:rPr>
        <w:t>单位负责人为同一人或者存在直接控股、管理关系的</w:t>
      </w:r>
      <w:r w:rsidR="00C416EF" w:rsidRPr="00ED17EA">
        <w:rPr>
          <w:rFonts w:ascii="宋体" w:hAnsi="宋体" w:hint="eastAsia"/>
          <w:sz w:val="28"/>
          <w:szCs w:val="28"/>
        </w:rPr>
        <w:t>不同</w:t>
      </w:r>
      <w:r w:rsidRPr="00ED17EA">
        <w:rPr>
          <w:rFonts w:ascii="宋体" w:hAnsi="宋体" w:hint="eastAsia"/>
          <w:sz w:val="28"/>
          <w:szCs w:val="28"/>
        </w:rPr>
        <w:t>供应商，不得参加同一项目的磋商</w:t>
      </w:r>
      <w:r w:rsidR="00D07B2A" w:rsidRPr="00ED17EA">
        <w:rPr>
          <w:rFonts w:ascii="宋体" w:hAnsi="宋体" w:hint="eastAsia"/>
          <w:sz w:val="28"/>
          <w:szCs w:val="28"/>
        </w:rPr>
        <w:t>采购</w:t>
      </w:r>
      <w:r w:rsidR="00D07B2A" w:rsidRPr="00ED17EA">
        <w:rPr>
          <w:rFonts w:ascii="宋体" w:hAnsi="宋体"/>
          <w:sz w:val="28"/>
          <w:szCs w:val="28"/>
        </w:rPr>
        <w:t>活动</w:t>
      </w:r>
      <w:r w:rsidRPr="00ED17EA">
        <w:rPr>
          <w:rFonts w:ascii="宋体" w:hAnsi="宋体" w:hint="eastAsia"/>
          <w:sz w:val="28"/>
          <w:szCs w:val="28"/>
        </w:rPr>
        <w:t>。</w:t>
      </w:r>
    </w:p>
    <w:p w:rsidR="00FD10E8" w:rsidRPr="00ED17EA" w:rsidRDefault="00E2305B">
      <w:pPr>
        <w:numPr>
          <w:ilvl w:val="1"/>
          <w:numId w:val="13"/>
        </w:numPr>
        <w:tabs>
          <w:tab w:val="left" w:pos="1134"/>
        </w:tabs>
        <w:spacing w:after="200" w:line="360" w:lineRule="auto"/>
        <w:ind w:left="0" w:firstLineChars="200" w:firstLine="560"/>
        <w:rPr>
          <w:rFonts w:ascii="宋体" w:hAnsi="宋体"/>
          <w:sz w:val="28"/>
          <w:szCs w:val="28"/>
        </w:rPr>
      </w:pPr>
      <w:r w:rsidRPr="00ED17EA">
        <w:rPr>
          <w:rFonts w:ascii="宋体" w:hAnsi="宋体" w:hint="eastAsia"/>
          <w:sz w:val="28"/>
          <w:szCs w:val="28"/>
        </w:rPr>
        <w:lastRenderedPageBreak/>
        <w:t>为采购项目提供整体设计、规范编制或者项目管理、监理、检测等服务的供应商，不得再参加该采购项目的其他采购活动。供应商为采购人、</w:t>
      </w:r>
      <w:r w:rsidR="00243AC4" w:rsidRPr="00ED17EA">
        <w:rPr>
          <w:rFonts w:ascii="宋体" w:hAnsi="宋体" w:hint="eastAsia"/>
          <w:sz w:val="28"/>
          <w:szCs w:val="28"/>
        </w:rPr>
        <w:t>采购中心</w:t>
      </w:r>
      <w:r w:rsidRPr="00ED17EA">
        <w:rPr>
          <w:rFonts w:ascii="宋体" w:hAnsi="宋体" w:hint="eastAsia"/>
          <w:sz w:val="28"/>
          <w:szCs w:val="28"/>
        </w:rPr>
        <w:t>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sidRPr="00ED17EA">
        <w:rPr>
          <w:rFonts w:ascii="宋体" w:hAnsi="宋体" w:hint="eastAsia"/>
          <w:b/>
          <w:sz w:val="28"/>
          <w:szCs w:val="28"/>
        </w:rPr>
        <w:t>（说明：无供应商为本项目提供整体设计、规范编制或者项目管理、监理、检测等服务）</w:t>
      </w:r>
    </w:p>
    <w:p w:rsidR="00FD10E8" w:rsidRPr="00ED17EA" w:rsidRDefault="00E2305B">
      <w:pPr>
        <w:pStyle w:val="2"/>
        <w:numPr>
          <w:ilvl w:val="1"/>
          <w:numId w:val="5"/>
        </w:numPr>
        <w:tabs>
          <w:tab w:val="left" w:pos="426"/>
          <w:tab w:val="left" w:pos="567"/>
        </w:tabs>
        <w:spacing w:before="0" w:after="200"/>
        <w:ind w:left="1985" w:hanging="1985"/>
        <w:jc w:val="both"/>
      </w:pPr>
      <w:bookmarkStart w:id="17" w:name="_Toc58943327"/>
      <w:bookmarkStart w:id="18" w:name="_Toc87370379"/>
      <w:r w:rsidRPr="00ED17EA">
        <w:rPr>
          <w:rFonts w:hint="eastAsia"/>
        </w:rPr>
        <w:t>磋商文件</w:t>
      </w:r>
      <w:bookmarkEnd w:id="17"/>
      <w:bookmarkEnd w:id="18"/>
    </w:p>
    <w:p w:rsidR="00FD10E8" w:rsidRPr="00ED17EA" w:rsidRDefault="00E2305B">
      <w:pPr>
        <w:pStyle w:val="3"/>
        <w:numPr>
          <w:ilvl w:val="2"/>
          <w:numId w:val="5"/>
        </w:numPr>
        <w:spacing w:after="200"/>
        <w:ind w:left="0" w:firstLine="0"/>
        <w:rPr>
          <w:color w:val="auto"/>
        </w:rPr>
      </w:pPr>
      <w:r w:rsidRPr="00ED17EA">
        <w:rPr>
          <w:rFonts w:hint="eastAsia"/>
          <w:color w:val="auto"/>
        </w:rPr>
        <w:t>磋商文件的构成</w:t>
      </w:r>
    </w:p>
    <w:p w:rsidR="00FD10E8" w:rsidRPr="00ED17EA" w:rsidRDefault="00E2305B">
      <w:pPr>
        <w:tabs>
          <w:tab w:val="left" w:pos="1134"/>
        </w:tabs>
        <w:spacing w:line="360" w:lineRule="auto"/>
        <w:ind w:firstLineChars="200" w:firstLine="560"/>
        <w:rPr>
          <w:rFonts w:ascii="宋体" w:hAnsi="宋体"/>
          <w:sz w:val="28"/>
          <w:szCs w:val="28"/>
        </w:rPr>
      </w:pPr>
      <w:r w:rsidRPr="00ED17EA">
        <w:rPr>
          <w:rFonts w:ascii="宋体" w:hAnsi="宋体" w:hint="eastAsia"/>
          <w:sz w:val="28"/>
          <w:szCs w:val="28"/>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rsidR="00FD10E8" w:rsidRPr="00ED17EA" w:rsidRDefault="00E2305B">
      <w:pPr>
        <w:tabs>
          <w:tab w:val="left" w:pos="1134"/>
        </w:tabs>
        <w:spacing w:line="360" w:lineRule="auto"/>
        <w:ind w:firstLineChars="200" w:firstLine="560"/>
        <w:rPr>
          <w:rFonts w:ascii="宋体" w:hAnsi="宋体"/>
          <w:sz w:val="28"/>
          <w:szCs w:val="28"/>
        </w:rPr>
      </w:pPr>
      <w:r w:rsidRPr="00ED17EA">
        <w:rPr>
          <w:rFonts w:ascii="宋体" w:hAnsi="宋体" w:hint="eastAsia"/>
          <w:sz w:val="28"/>
          <w:szCs w:val="28"/>
        </w:rPr>
        <w:t>（一）竞争性磋商邀请；</w:t>
      </w:r>
    </w:p>
    <w:p w:rsidR="00FD10E8" w:rsidRPr="00ED17EA" w:rsidRDefault="00E2305B">
      <w:pPr>
        <w:tabs>
          <w:tab w:val="left" w:pos="1134"/>
        </w:tabs>
        <w:spacing w:line="360" w:lineRule="auto"/>
        <w:ind w:firstLineChars="200" w:firstLine="560"/>
        <w:rPr>
          <w:rFonts w:ascii="宋体" w:hAnsi="宋体"/>
          <w:sz w:val="28"/>
          <w:szCs w:val="28"/>
        </w:rPr>
      </w:pPr>
      <w:r w:rsidRPr="00ED17EA">
        <w:rPr>
          <w:rFonts w:ascii="宋体" w:hAnsi="宋体" w:hint="eastAsia"/>
          <w:sz w:val="28"/>
          <w:szCs w:val="28"/>
        </w:rPr>
        <w:t>（二）供应商须知；</w:t>
      </w:r>
    </w:p>
    <w:p w:rsidR="00FD10E8" w:rsidRPr="00ED17EA" w:rsidRDefault="00E2305B">
      <w:pPr>
        <w:tabs>
          <w:tab w:val="left" w:pos="1134"/>
        </w:tabs>
        <w:spacing w:line="360" w:lineRule="auto"/>
        <w:ind w:firstLineChars="200" w:firstLine="560"/>
        <w:rPr>
          <w:rFonts w:ascii="宋体" w:hAnsi="宋体"/>
          <w:sz w:val="28"/>
          <w:szCs w:val="28"/>
        </w:rPr>
      </w:pPr>
      <w:r w:rsidRPr="00ED17EA">
        <w:rPr>
          <w:rFonts w:ascii="宋体" w:hAnsi="宋体" w:hint="eastAsia"/>
          <w:sz w:val="28"/>
          <w:szCs w:val="28"/>
        </w:rPr>
        <w:t>（三）响应文件格式；</w:t>
      </w:r>
    </w:p>
    <w:p w:rsidR="00FD10E8" w:rsidRPr="00ED17EA" w:rsidRDefault="00E2305B">
      <w:pPr>
        <w:tabs>
          <w:tab w:val="left" w:pos="1134"/>
        </w:tabs>
        <w:spacing w:line="360" w:lineRule="auto"/>
        <w:ind w:firstLineChars="200" w:firstLine="560"/>
        <w:rPr>
          <w:rFonts w:ascii="宋体" w:hAnsi="宋体"/>
          <w:sz w:val="28"/>
          <w:szCs w:val="28"/>
        </w:rPr>
      </w:pPr>
      <w:r w:rsidRPr="00ED17EA">
        <w:rPr>
          <w:rFonts w:ascii="宋体" w:hAnsi="宋体" w:hint="eastAsia"/>
          <w:sz w:val="28"/>
          <w:szCs w:val="28"/>
        </w:rPr>
        <w:t>（四）技术、服务、商务及其他要求；</w:t>
      </w:r>
    </w:p>
    <w:p w:rsidR="00FD10E8" w:rsidRPr="00ED17EA" w:rsidRDefault="00E2305B">
      <w:pPr>
        <w:tabs>
          <w:tab w:val="left" w:pos="1134"/>
        </w:tabs>
        <w:spacing w:line="360" w:lineRule="auto"/>
        <w:ind w:firstLineChars="200" w:firstLine="560"/>
        <w:rPr>
          <w:rFonts w:ascii="宋体" w:hAnsi="宋体"/>
          <w:sz w:val="28"/>
          <w:szCs w:val="28"/>
        </w:rPr>
      </w:pPr>
      <w:r w:rsidRPr="00ED17EA">
        <w:rPr>
          <w:rFonts w:ascii="宋体" w:hAnsi="宋体" w:hint="eastAsia"/>
          <w:sz w:val="28"/>
          <w:szCs w:val="28"/>
        </w:rPr>
        <w:t>（五）磋商办法；</w:t>
      </w:r>
    </w:p>
    <w:p w:rsidR="00FD10E8" w:rsidRPr="00ED17EA" w:rsidRDefault="00E2305B">
      <w:pPr>
        <w:tabs>
          <w:tab w:val="left" w:pos="1134"/>
        </w:tabs>
        <w:spacing w:line="360" w:lineRule="auto"/>
        <w:ind w:firstLineChars="200" w:firstLine="560"/>
        <w:rPr>
          <w:rFonts w:ascii="宋体" w:hAnsi="宋体"/>
          <w:sz w:val="28"/>
          <w:szCs w:val="28"/>
        </w:rPr>
      </w:pPr>
      <w:r w:rsidRPr="00ED17EA">
        <w:rPr>
          <w:rFonts w:ascii="宋体" w:hAnsi="宋体" w:hint="eastAsia"/>
          <w:sz w:val="28"/>
          <w:szCs w:val="28"/>
        </w:rPr>
        <w:t>（六）合同草案条款。</w:t>
      </w:r>
    </w:p>
    <w:p w:rsidR="00FD10E8" w:rsidRPr="00ED17EA" w:rsidRDefault="00E2305B">
      <w:pPr>
        <w:tabs>
          <w:tab w:val="left" w:pos="1134"/>
        </w:tabs>
        <w:spacing w:line="360" w:lineRule="auto"/>
        <w:ind w:firstLineChars="200" w:firstLine="560"/>
        <w:rPr>
          <w:rFonts w:ascii="宋体" w:hAnsi="宋体"/>
        </w:rPr>
      </w:pPr>
      <w:r w:rsidRPr="00ED17EA">
        <w:rPr>
          <w:rFonts w:ascii="宋体" w:hAnsi="宋体" w:hint="eastAsia"/>
          <w:sz w:val="28"/>
          <w:szCs w:val="28"/>
        </w:rPr>
        <w:t>二、</w:t>
      </w:r>
      <w:bookmarkEnd w:id="16"/>
      <w:r w:rsidRPr="00ED17EA">
        <w:rPr>
          <w:rFonts w:ascii="宋体" w:hAnsi="宋体" w:hint="eastAsia"/>
          <w:sz w:val="28"/>
          <w:szCs w:val="28"/>
        </w:rPr>
        <w:t>供应商应认真阅读和充分理解竞争性磋商文件中所有的事项、格式条款和规范要求。按照磋商文件的要求提供响应文件，并保证所提供的全部资料的真实性和有效性，一经发现有虚假行为的，将取消其参加磋商或成交</w:t>
      </w:r>
      <w:r w:rsidRPr="00ED17EA">
        <w:rPr>
          <w:rFonts w:ascii="宋体" w:hAnsi="宋体" w:hint="eastAsia"/>
          <w:sz w:val="28"/>
          <w:szCs w:val="28"/>
        </w:rPr>
        <w:lastRenderedPageBreak/>
        <w:t>资格，并承担相应的法律责任。供应商没有对竞争性磋商文件全面做出实质性响应所产生的风险由供应商承担。</w:t>
      </w:r>
    </w:p>
    <w:p w:rsidR="00FD10E8" w:rsidRPr="00ED17EA" w:rsidRDefault="00E2305B">
      <w:pPr>
        <w:pStyle w:val="3"/>
        <w:numPr>
          <w:ilvl w:val="2"/>
          <w:numId w:val="5"/>
        </w:numPr>
        <w:spacing w:after="200"/>
        <w:ind w:left="0" w:firstLine="0"/>
        <w:rPr>
          <w:color w:val="auto"/>
        </w:rPr>
      </w:pPr>
      <w:bookmarkStart w:id="19" w:name="_Toc183582211"/>
      <w:bookmarkStart w:id="20" w:name="_Toc183682348"/>
      <w:bookmarkStart w:id="21" w:name="_Toc217446040"/>
      <w:r w:rsidRPr="00ED17EA">
        <w:rPr>
          <w:rFonts w:hint="eastAsia"/>
          <w:color w:val="auto"/>
        </w:rPr>
        <w:t>磋商文件的澄清</w:t>
      </w:r>
      <w:bookmarkEnd w:id="19"/>
      <w:bookmarkEnd w:id="20"/>
      <w:r w:rsidRPr="00ED17EA">
        <w:rPr>
          <w:rFonts w:hint="eastAsia"/>
          <w:color w:val="auto"/>
        </w:rPr>
        <w:t>和修改</w:t>
      </w:r>
      <w:bookmarkEnd w:id="21"/>
    </w:p>
    <w:p w:rsidR="00FD10E8" w:rsidRPr="00ED17EA" w:rsidRDefault="00E2305B">
      <w:pPr>
        <w:numPr>
          <w:ilvl w:val="0"/>
          <w:numId w:val="14"/>
        </w:numPr>
        <w:tabs>
          <w:tab w:val="left" w:pos="1134"/>
        </w:tabs>
        <w:spacing w:after="200" w:line="360" w:lineRule="auto"/>
        <w:ind w:left="0" w:firstLine="560"/>
        <w:rPr>
          <w:rFonts w:ascii="宋体" w:hAnsi="宋体"/>
          <w:sz w:val="28"/>
          <w:szCs w:val="28"/>
        </w:rPr>
      </w:pPr>
      <w:r w:rsidRPr="00ED17EA">
        <w:rPr>
          <w:rFonts w:ascii="宋体" w:hAnsi="宋体" w:hint="eastAsia"/>
          <w:sz w:val="28"/>
          <w:szCs w:val="28"/>
        </w:rPr>
        <w:t>在</w:t>
      </w:r>
      <w:r w:rsidR="00AC24A4" w:rsidRPr="00ED17EA">
        <w:rPr>
          <w:rFonts w:ascii="宋体" w:hAnsi="宋体" w:hint="eastAsia"/>
          <w:sz w:val="28"/>
          <w:szCs w:val="28"/>
        </w:rPr>
        <w:t>提交首次</w:t>
      </w:r>
      <w:r w:rsidRPr="00ED17EA">
        <w:rPr>
          <w:rFonts w:ascii="宋体" w:hAnsi="宋体" w:hint="eastAsia"/>
          <w:sz w:val="28"/>
          <w:szCs w:val="28"/>
        </w:rPr>
        <w:t>响应文件截止时间前，采购人或者</w:t>
      </w:r>
      <w:r w:rsidR="00243AC4" w:rsidRPr="00ED17EA">
        <w:rPr>
          <w:rFonts w:cs="Arial" w:hint="eastAsia"/>
          <w:sz w:val="28"/>
          <w:szCs w:val="28"/>
        </w:rPr>
        <w:t>采购中心</w:t>
      </w:r>
      <w:r w:rsidRPr="00ED17EA">
        <w:rPr>
          <w:rFonts w:ascii="宋体" w:hAnsi="宋体" w:hint="eastAsia"/>
          <w:sz w:val="28"/>
          <w:szCs w:val="28"/>
        </w:rPr>
        <w:t>可以对已发出的磋商文件进行必要的澄清或者修改。</w:t>
      </w:r>
    </w:p>
    <w:p w:rsidR="00FD10E8" w:rsidRPr="00ED17EA" w:rsidRDefault="00E2305B">
      <w:pPr>
        <w:numPr>
          <w:ilvl w:val="0"/>
          <w:numId w:val="14"/>
        </w:numPr>
        <w:tabs>
          <w:tab w:val="left" w:pos="1134"/>
        </w:tabs>
        <w:spacing w:after="200" w:line="360" w:lineRule="auto"/>
        <w:ind w:left="0" w:firstLine="567"/>
        <w:rPr>
          <w:rFonts w:ascii="宋体" w:hAnsi="宋体"/>
          <w:sz w:val="28"/>
          <w:szCs w:val="28"/>
        </w:rPr>
      </w:pPr>
      <w:bookmarkStart w:id="22" w:name="_Toc320698720"/>
      <w:r w:rsidRPr="00ED17EA">
        <w:rPr>
          <w:rFonts w:ascii="宋体" w:hAnsi="宋体" w:hint="eastAsia"/>
          <w:sz w:val="28"/>
          <w:szCs w:val="28"/>
        </w:rPr>
        <w:t>澄清或者修改的内容，</w:t>
      </w:r>
      <w:r w:rsidR="00243AC4" w:rsidRPr="00ED17EA">
        <w:rPr>
          <w:rFonts w:ascii="宋体" w:hAnsi="宋体" w:hint="eastAsia"/>
          <w:sz w:val="28"/>
          <w:szCs w:val="28"/>
        </w:rPr>
        <w:t>采购中心</w:t>
      </w:r>
      <w:r w:rsidRPr="00ED17EA">
        <w:rPr>
          <w:rFonts w:ascii="宋体" w:hAnsi="宋体" w:hint="eastAsia"/>
          <w:sz w:val="28"/>
          <w:szCs w:val="28"/>
        </w:rPr>
        <w:t>将在“四川政府采购网”和“成都市公共资源交易服务中心”网站上发布澄清公告，同时通过政府采购云平台将澄清或者修改的内容告知所有</w:t>
      </w:r>
      <w:r w:rsidR="002E594F" w:rsidRPr="00ED17EA">
        <w:rPr>
          <w:rFonts w:ascii="宋体" w:hAnsi="宋体" w:hint="eastAsia"/>
          <w:sz w:val="28"/>
          <w:szCs w:val="28"/>
        </w:rPr>
        <w:t>已</w:t>
      </w:r>
      <w:r w:rsidR="00204D7E" w:rsidRPr="00ED17EA">
        <w:rPr>
          <w:rFonts w:ascii="宋体" w:hAnsi="宋体"/>
          <w:sz w:val="28"/>
          <w:szCs w:val="28"/>
        </w:rPr>
        <w:t>获取</w:t>
      </w:r>
      <w:r w:rsidR="002E594F" w:rsidRPr="00ED17EA">
        <w:rPr>
          <w:rFonts w:ascii="宋体" w:hAnsi="宋体" w:hint="eastAsia"/>
          <w:sz w:val="28"/>
          <w:szCs w:val="28"/>
        </w:rPr>
        <w:t>采购</w:t>
      </w:r>
      <w:r w:rsidR="00204D7E" w:rsidRPr="00ED17EA">
        <w:rPr>
          <w:rFonts w:ascii="宋体" w:hAnsi="宋体"/>
          <w:sz w:val="28"/>
          <w:szCs w:val="28"/>
        </w:rPr>
        <w:t>文件的</w:t>
      </w:r>
      <w:r w:rsidR="002E594F" w:rsidRPr="00ED17EA">
        <w:rPr>
          <w:rFonts w:ascii="宋体" w:hAnsi="宋体" w:hint="eastAsia"/>
          <w:sz w:val="28"/>
          <w:szCs w:val="28"/>
        </w:rPr>
        <w:t>潜在</w:t>
      </w:r>
      <w:r w:rsidRPr="00ED17EA">
        <w:rPr>
          <w:rFonts w:ascii="宋体" w:hAnsi="宋体" w:hint="eastAsia"/>
          <w:sz w:val="28"/>
          <w:szCs w:val="28"/>
        </w:rPr>
        <w:t>供应商（供应商通过账号或</w:t>
      </w:r>
      <w:r w:rsidRPr="00ED17EA">
        <w:rPr>
          <w:rFonts w:ascii="宋体" w:hAnsi="宋体"/>
          <w:sz w:val="28"/>
          <w:szCs w:val="28"/>
        </w:rPr>
        <w:t>CA证书登录云平台查看），该澄清或者修改的内容为磋商文件的组成部分。</w:t>
      </w:r>
    </w:p>
    <w:p w:rsidR="00FD10E8" w:rsidRPr="00ED17EA" w:rsidRDefault="00E2305B">
      <w:pPr>
        <w:numPr>
          <w:ilvl w:val="0"/>
          <w:numId w:val="14"/>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澄清或者修改的内容可能影响响应文件编制的，</w:t>
      </w:r>
      <w:r w:rsidR="00243AC4" w:rsidRPr="00ED17EA">
        <w:rPr>
          <w:rFonts w:ascii="宋体" w:hAnsi="宋体" w:hint="eastAsia"/>
          <w:sz w:val="28"/>
          <w:szCs w:val="28"/>
        </w:rPr>
        <w:t>采购中心</w:t>
      </w:r>
      <w:r w:rsidRPr="00ED17EA">
        <w:rPr>
          <w:rFonts w:ascii="宋体" w:hAnsi="宋体" w:hint="eastAsia"/>
          <w:sz w:val="28"/>
          <w:szCs w:val="28"/>
        </w:rPr>
        <w:t>应当在提交首次响应文件截止时间至少</w:t>
      </w:r>
      <w:r w:rsidRPr="00ED17EA">
        <w:rPr>
          <w:rFonts w:ascii="宋体" w:hAnsi="宋体"/>
          <w:sz w:val="28"/>
          <w:szCs w:val="28"/>
        </w:rPr>
        <w:t>5日前，通过政府采购云平台通知所有</w:t>
      </w:r>
      <w:r w:rsidR="002E594F" w:rsidRPr="00ED17EA">
        <w:rPr>
          <w:rFonts w:ascii="宋体" w:hAnsi="宋体" w:hint="eastAsia"/>
          <w:sz w:val="28"/>
          <w:szCs w:val="28"/>
        </w:rPr>
        <w:t>已</w:t>
      </w:r>
      <w:r w:rsidRPr="00ED17EA">
        <w:rPr>
          <w:rFonts w:ascii="宋体" w:hAnsi="宋体" w:hint="eastAsia"/>
          <w:sz w:val="28"/>
          <w:szCs w:val="28"/>
        </w:rPr>
        <w:t>获取采购文件的潜在供应商；不足</w:t>
      </w:r>
      <w:r w:rsidRPr="00ED17EA">
        <w:rPr>
          <w:rFonts w:ascii="宋体" w:hAnsi="宋体"/>
          <w:sz w:val="28"/>
          <w:szCs w:val="28"/>
        </w:rPr>
        <w:t>5日的，采购人或</w:t>
      </w:r>
      <w:r w:rsidR="00243AC4" w:rsidRPr="00ED17EA">
        <w:rPr>
          <w:rFonts w:ascii="宋体" w:hAnsi="宋体"/>
          <w:sz w:val="28"/>
          <w:szCs w:val="28"/>
        </w:rPr>
        <w:t>采购中心</w:t>
      </w:r>
      <w:r w:rsidRPr="00ED17EA">
        <w:rPr>
          <w:rFonts w:ascii="宋体" w:hAnsi="宋体" w:hint="eastAsia"/>
          <w:sz w:val="28"/>
          <w:szCs w:val="28"/>
        </w:rPr>
        <w:t>应当顺延提交首次响应文件截止时间。</w:t>
      </w:r>
    </w:p>
    <w:p w:rsidR="00FD10E8" w:rsidRPr="00ED17EA" w:rsidRDefault="00E2305B">
      <w:pPr>
        <w:pStyle w:val="2"/>
        <w:numPr>
          <w:ilvl w:val="1"/>
          <w:numId w:val="5"/>
        </w:numPr>
        <w:tabs>
          <w:tab w:val="left" w:pos="426"/>
          <w:tab w:val="left" w:pos="567"/>
        </w:tabs>
        <w:spacing w:before="0" w:after="200"/>
        <w:ind w:left="1985" w:hanging="1985"/>
        <w:jc w:val="both"/>
      </w:pPr>
      <w:bookmarkStart w:id="23" w:name="_Toc58943328"/>
      <w:bookmarkStart w:id="24" w:name="_Toc87370380"/>
      <w:r w:rsidRPr="00ED17EA">
        <w:rPr>
          <w:rFonts w:hint="eastAsia"/>
        </w:rPr>
        <w:t>响应文件</w:t>
      </w:r>
      <w:bookmarkEnd w:id="22"/>
      <w:bookmarkEnd w:id="23"/>
      <w:bookmarkEnd w:id="24"/>
    </w:p>
    <w:p w:rsidR="00FD10E8" w:rsidRPr="00ED17EA" w:rsidRDefault="00E2305B">
      <w:pPr>
        <w:pStyle w:val="3"/>
        <w:numPr>
          <w:ilvl w:val="2"/>
          <w:numId w:val="5"/>
        </w:numPr>
        <w:spacing w:after="200"/>
        <w:ind w:left="0" w:firstLine="0"/>
        <w:rPr>
          <w:color w:val="auto"/>
        </w:rPr>
      </w:pPr>
      <w:bookmarkStart w:id="25" w:name="_Toc320698721"/>
      <w:r w:rsidRPr="00ED17EA">
        <w:rPr>
          <w:rFonts w:hint="eastAsia"/>
          <w:color w:val="auto"/>
        </w:rPr>
        <w:t>响应文件的语言</w:t>
      </w:r>
      <w:bookmarkEnd w:id="25"/>
    </w:p>
    <w:p w:rsidR="00226005" w:rsidRPr="00ED17EA" w:rsidRDefault="00226005" w:rsidP="00226005">
      <w:pPr>
        <w:tabs>
          <w:tab w:val="left" w:pos="1134"/>
        </w:tabs>
        <w:spacing w:line="360" w:lineRule="auto"/>
        <w:ind w:firstLineChars="200" w:firstLine="560"/>
        <w:rPr>
          <w:rFonts w:ascii="宋体" w:hAnsi="宋体"/>
          <w:sz w:val="28"/>
          <w:szCs w:val="28"/>
        </w:rPr>
      </w:pPr>
      <w:r w:rsidRPr="00ED17EA">
        <w:rPr>
          <w:rFonts w:ascii="宋体" w:hAnsi="宋体" w:hint="eastAsia"/>
          <w:sz w:val="28"/>
          <w:szCs w:val="28"/>
        </w:rPr>
        <w:t>一、供应商提交的响应文件以及供应商与磋商小组在评审过程中的所有来往书面文件均须使用中文。响应文件中如附有外文资料，主要部分要对应翻译成中文并附在相关外文资料后面。</w:t>
      </w:r>
    </w:p>
    <w:p w:rsidR="00226005" w:rsidRPr="00ED17EA" w:rsidRDefault="00226005" w:rsidP="00226005">
      <w:pPr>
        <w:tabs>
          <w:tab w:val="left" w:pos="1134"/>
        </w:tabs>
        <w:spacing w:line="360" w:lineRule="auto"/>
        <w:ind w:firstLineChars="200" w:firstLine="560"/>
        <w:rPr>
          <w:rFonts w:ascii="宋体" w:hAnsi="宋体"/>
          <w:sz w:val="28"/>
          <w:szCs w:val="28"/>
        </w:rPr>
      </w:pPr>
      <w:r w:rsidRPr="00ED17EA">
        <w:rPr>
          <w:rFonts w:ascii="宋体" w:hAnsi="宋体" w:hint="eastAsia"/>
          <w:sz w:val="28"/>
          <w:szCs w:val="28"/>
        </w:rPr>
        <w:t>二、翻译的中文资料与外文资料如果出现差异和矛盾时，以中文为准。涉嫌提供虚假材料的按照相关法律法规处理。</w:t>
      </w:r>
    </w:p>
    <w:p w:rsidR="00226005" w:rsidRPr="00ED17EA" w:rsidRDefault="00226005" w:rsidP="00226005">
      <w:pPr>
        <w:spacing w:line="360" w:lineRule="auto"/>
        <w:ind w:firstLineChars="200" w:firstLine="560"/>
        <w:rPr>
          <w:rFonts w:ascii="宋体" w:hAnsi="宋体"/>
          <w:sz w:val="28"/>
          <w:szCs w:val="28"/>
        </w:rPr>
      </w:pPr>
      <w:r w:rsidRPr="00ED17EA">
        <w:rPr>
          <w:rFonts w:ascii="宋体" w:hAnsi="宋体" w:hint="eastAsia"/>
          <w:sz w:val="28"/>
          <w:szCs w:val="28"/>
        </w:rPr>
        <w:lastRenderedPageBreak/>
        <w:t>三、如因未翻译而造成对供应商的不利后果，由供应商承担。</w:t>
      </w:r>
    </w:p>
    <w:p w:rsidR="00FD10E8" w:rsidRPr="00ED17EA" w:rsidRDefault="00E2305B">
      <w:pPr>
        <w:pStyle w:val="3"/>
        <w:numPr>
          <w:ilvl w:val="2"/>
          <w:numId w:val="5"/>
        </w:numPr>
        <w:spacing w:after="200"/>
        <w:ind w:left="0" w:firstLine="0"/>
        <w:rPr>
          <w:color w:val="auto"/>
        </w:rPr>
      </w:pPr>
      <w:r w:rsidRPr="00ED17EA">
        <w:rPr>
          <w:rFonts w:hint="eastAsia"/>
          <w:color w:val="auto"/>
        </w:rPr>
        <w:t>计量单位</w:t>
      </w:r>
    </w:p>
    <w:p w:rsidR="00FD10E8" w:rsidRPr="00ED17EA" w:rsidRDefault="00E2305B" w:rsidP="007B0013">
      <w:pPr>
        <w:tabs>
          <w:tab w:val="left" w:pos="1200"/>
        </w:tabs>
        <w:spacing w:line="360" w:lineRule="auto"/>
        <w:ind w:firstLineChars="200" w:firstLine="560"/>
        <w:rPr>
          <w:rFonts w:ascii="宋体" w:hAnsi="宋体"/>
          <w:sz w:val="28"/>
          <w:szCs w:val="28"/>
        </w:rPr>
      </w:pPr>
      <w:r w:rsidRPr="00ED17EA">
        <w:rPr>
          <w:rFonts w:ascii="宋体" w:hAnsi="宋体" w:hint="eastAsia"/>
          <w:sz w:val="28"/>
          <w:szCs w:val="28"/>
        </w:rPr>
        <w:t>除磋商文件中另有规定外，本次采购项目所有合同项下的响应均采用国家法定的计量单位。</w:t>
      </w:r>
    </w:p>
    <w:p w:rsidR="00FD10E8" w:rsidRPr="00ED17EA" w:rsidRDefault="00E2305B">
      <w:pPr>
        <w:pStyle w:val="3"/>
        <w:numPr>
          <w:ilvl w:val="2"/>
          <w:numId w:val="5"/>
        </w:numPr>
        <w:spacing w:after="200"/>
        <w:ind w:left="0" w:firstLine="0"/>
        <w:rPr>
          <w:color w:val="auto"/>
        </w:rPr>
      </w:pPr>
      <w:bookmarkStart w:id="26" w:name="_Toc320698723"/>
      <w:r w:rsidRPr="00ED17EA">
        <w:rPr>
          <w:rFonts w:hint="eastAsia"/>
          <w:color w:val="auto"/>
        </w:rPr>
        <w:t>联合体</w:t>
      </w:r>
      <w:bookmarkEnd w:id="26"/>
    </w:p>
    <w:p w:rsidR="00FD10E8" w:rsidRPr="00ED17EA" w:rsidRDefault="00E2305B">
      <w:pPr>
        <w:tabs>
          <w:tab w:val="left" w:pos="1200"/>
        </w:tabs>
        <w:spacing w:line="360" w:lineRule="auto"/>
        <w:ind w:firstLineChars="202" w:firstLine="566"/>
        <w:rPr>
          <w:rFonts w:ascii="宋体" w:hAnsi="宋体"/>
          <w:sz w:val="28"/>
          <w:szCs w:val="28"/>
        </w:rPr>
      </w:pPr>
      <w:r w:rsidRPr="00ED17EA">
        <w:rPr>
          <w:rFonts w:ascii="宋体" w:hAnsi="宋体" w:hint="eastAsia"/>
          <w:sz w:val="28"/>
          <w:szCs w:val="28"/>
        </w:rPr>
        <w:t>本次政府采购活动</w:t>
      </w:r>
      <w:r w:rsidRPr="00ED17EA">
        <w:rPr>
          <w:rFonts w:ascii="宋体" w:hAnsi="宋体" w:hint="eastAsia"/>
          <w:b/>
          <w:sz w:val="28"/>
          <w:szCs w:val="28"/>
        </w:rPr>
        <w:t>不接受</w:t>
      </w:r>
      <w:r w:rsidRPr="00ED17EA">
        <w:rPr>
          <w:rFonts w:ascii="宋体" w:hAnsi="宋体" w:hint="eastAsia"/>
          <w:sz w:val="28"/>
          <w:szCs w:val="28"/>
        </w:rPr>
        <w:t>供应商以联合体的形式参加。</w:t>
      </w:r>
    </w:p>
    <w:p w:rsidR="00FD10E8" w:rsidRPr="00ED17EA" w:rsidRDefault="00E2305B">
      <w:pPr>
        <w:pStyle w:val="3"/>
        <w:numPr>
          <w:ilvl w:val="2"/>
          <w:numId w:val="5"/>
        </w:numPr>
        <w:spacing w:after="200"/>
        <w:ind w:left="0" w:firstLine="0"/>
        <w:rPr>
          <w:color w:val="auto"/>
        </w:rPr>
      </w:pPr>
      <w:bookmarkStart w:id="27" w:name="_Toc217446047"/>
      <w:r w:rsidRPr="00ED17EA">
        <w:rPr>
          <w:rFonts w:hint="eastAsia"/>
          <w:color w:val="auto"/>
        </w:rPr>
        <w:t>知识产权</w:t>
      </w:r>
      <w:bookmarkEnd w:id="27"/>
    </w:p>
    <w:p w:rsidR="00962D88" w:rsidRPr="00ED17EA" w:rsidRDefault="00962D88" w:rsidP="007B0013">
      <w:pPr>
        <w:pStyle w:val="aff0"/>
        <w:spacing w:line="360" w:lineRule="auto"/>
        <w:ind w:firstLineChars="200" w:firstLine="560"/>
        <w:jc w:val="both"/>
        <w:rPr>
          <w:rFonts w:cs="Times New Roman"/>
          <w:kern w:val="2"/>
          <w:sz w:val="28"/>
          <w:szCs w:val="28"/>
        </w:rPr>
      </w:pPr>
      <w:r w:rsidRPr="00ED17EA">
        <w:rPr>
          <w:rFonts w:cs="Times New Roman" w:hint="eastAsia"/>
          <w:kern w:val="2"/>
          <w:sz w:val="28"/>
          <w:szCs w:val="28"/>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962D88" w:rsidRPr="00ED17EA" w:rsidRDefault="00962D88" w:rsidP="007B0013">
      <w:pPr>
        <w:pStyle w:val="aff0"/>
        <w:spacing w:line="360" w:lineRule="auto"/>
        <w:ind w:firstLineChars="200" w:firstLine="560"/>
        <w:jc w:val="both"/>
        <w:rPr>
          <w:rFonts w:cs="Times New Roman"/>
          <w:kern w:val="2"/>
          <w:sz w:val="28"/>
          <w:szCs w:val="28"/>
        </w:rPr>
      </w:pPr>
      <w:r w:rsidRPr="00ED17EA">
        <w:rPr>
          <w:rFonts w:cs="Times New Roman" w:hint="eastAsia"/>
          <w:kern w:val="2"/>
          <w:sz w:val="28"/>
          <w:szCs w:val="28"/>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FD10E8" w:rsidRPr="00ED17EA" w:rsidRDefault="00962D88" w:rsidP="007B0013">
      <w:pPr>
        <w:tabs>
          <w:tab w:val="left" w:pos="1134"/>
        </w:tabs>
        <w:spacing w:after="200" w:line="360" w:lineRule="auto"/>
        <w:ind w:firstLineChars="250" w:firstLine="700"/>
        <w:rPr>
          <w:rFonts w:ascii="宋体" w:hAnsi="宋体"/>
          <w:sz w:val="28"/>
          <w:szCs w:val="28"/>
        </w:rPr>
      </w:pPr>
      <w:r w:rsidRPr="00ED17EA">
        <w:rPr>
          <w:rFonts w:ascii="宋体" w:hAnsi="宋体" w:hint="eastAsia"/>
          <w:sz w:val="28"/>
          <w:szCs w:val="28"/>
        </w:rPr>
        <w:t>三</w:t>
      </w:r>
      <w:r w:rsidRPr="00ED17EA">
        <w:rPr>
          <w:rFonts w:ascii="宋体" w:hAnsi="宋体"/>
          <w:sz w:val="28"/>
          <w:szCs w:val="28"/>
        </w:rPr>
        <w:t>、</w:t>
      </w:r>
      <w:r w:rsidRPr="00ED17EA">
        <w:rPr>
          <w:rFonts w:ascii="宋体" w:hAnsi="宋体" w:hint="eastAsia"/>
          <w:sz w:val="28"/>
          <w:szCs w:val="28"/>
        </w:rPr>
        <w:t>如采用供应商所不拥有的知识产权，则在报价中必须包括合法获取使用该知识产权的相关费用。</w:t>
      </w:r>
    </w:p>
    <w:p w:rsidR="00FD10E8" w:rsidRPr="00ED17EA" w:rsidRDefault="00E2305B">
      <w:pPr>
        <w:pStyle w:val="3"/>
        <w:numPr>
          <w:ilvl w:val="2"/>
          <w:numId w:val="5"/>
        </w:numPr>
        <w:spacing w:after="200"/>
        <w:ind w:left="0" w:firstLine="0"/>
        <w:rPr>
          <w:color w:val="auto"/>
        </w:rPr>
      </w:pPr>
      <w:bookmarkStart w:id="28" w:name="_Toc320698724"/>
      <w:bookmarkStart w:id="29" w:name="_Toc320698725"/>
      <w:r w:rsidRPr="00ED17EA">
        <w:rPr>
          <w:rFonts w:hint="eastAsia"/>
          <w:color w:val="auto"/>
        </w:rPr>
        <w:t>响应文件的组成</w:t>
      </w:r>
      <w:bookmarkEnd w:id="28"/>
    </w:p>
    <w:p w:rsidR="00FD10E8" w:rsidRPr="00ED17EA" w:rsidRDefault="00E2305B">
      <w:pPr>
        <w:tabs>
          <w:tab w:val="left" w:pos="1200"/>
        </w:tabs>
        <w:ind w:firstLineChars="202" w:firstLine="566"/>
        <w:rPr>
          <w:rFonts w:ascii="宋体" w:hAnsi="宋体"/>
          <w:sz w:val="28"/>
          <w:szCs w:val="28"/>
        </w:rPr>
      </w:pPr>
      <w:r w:rsidRPr="00ED17EA">
        <w:rPr>
          <w:rFonts w:ascii="宋体" w:hAnsi="宋体" w:hint="eastAsia"/>
          <w:sz w:val="28"/>
          <w:szCs w:val="28"/>
        </w:rPr>
        <w:t>供应商应按照磋商文件的规定和要求编制响应文件。供应商编写的响应文件应包括下列部分：</w:t>
      </w:r>
    </w:p>
    <w:p w:rsidR="00FD10E8" w:rsidRPr="00ED17EA" w:rsidRDefault="00E2305B">
      <w:pPr>
        <w:spacing w:line="360" w:lineRule="auto"/>
        <w:ind w:firstLineChars="202" w:firstLine="566"/>
        <w:rPr>
          <w:rFonts w:ascii="宋体" w:hAnsi="宋体"/>
          <w:sz w:val="28"/>
          <w:szCs w:val="28"/>
        </w:rPr>
      </w:pPr>
      <w:r w:rsidRPr="00ED17EA">
        <w:rPr>
          <w:rFonts w:ascii="宋体" w:hAnsi="宋体" w:hint="eastAsia"/>
          <w:sz w:val="28"/>
          <w:szCs w:val="28"/>
        </w:rPr>
        <w:lastRenderedPageBreak/>
        <w:t>一、资格性响应文件：用于磋商小组资格性审查；</w:t>
      </w:r>
    </w:p>
    <w:p w:rsidR="00FD10E8" w:rsidRPr="00ED17EA" w:rsidRDefault="00E2305B">
      <w:pPr>
        <w:spacing w:line="360" w:lineRule="auto"/>
        <w:ind w:firstLineChars="202" w:firstLine="566"/>
        <w:rPr>
          <w:rFonts w:ascii="宋体" w:hAnsi="宋体"/>
          <w:sz w:val="28"/>
          <w:szCs w:val="28"/>
        </w:rPr>
      </w:pPr>
      <w:r w:rsidRPr="00ED17EA">
        <w:rPr>
          <w:rFonts w:ascii="宋体" w:hAnsi="宋体" w:hint="eastAsia"/>
          <w:sz w:val="28"/>
          <w:szCs w:val="28"/>
        </w:rPr>
        <w:t>二、技术、服务性响应文件：用于供应商与磋商小组磋商；</w:t>
      </w:r>
    </w:p>
    <w:p w:rsidR="00FD10E8" w:rsidRPr="00ED17EA" w:rsidRDefault="00E2305B">
      <w:pPr>
        <w:spacing w:line="360" w:lineRule="auto"/>
        <w:ind w:firstLineChars="202" w:firstLine="566"/>
        <w:rPr>
          <w:rFonts w:ascii="宋体" w:hAnsi="宋体"/>
          <w:sz w:val="28"/>
          <w:szCs w:val="28"/>
        </w:rPr>
      </w:pPr>
      <w:r w:rsidRPr="00ED17EA">
        <w:rPr>
          <w:rFonts w:ascii="宋体" w:hAnsi="宋体" w:hint="eastAsia"/>
          <w:sz w:val="28"/>
          <w:szCs w:val="28"/>
        </w:rPr>
        <w:t>三、最后报价文件（按磋商小组的要求提供最后报价）。</w:t>
      </w:r>
    </w:p>
    <w:p w:rsidR="00FD10E8" w:rsidRPr="00ED17EA" w:rsidRDefault="00E2305B" w:rsidP="00A85E0D">
      <w:pPr>
        <w:pStyle w:val="3"/>
        <w:numPr>
          <w:ilvl w:val="3"/>
          <w:numId w:val="5"/>
        </w:numPr>
        <w:spacing w:after="200"/>
        <w:ind w:left="1843" w:hanging="1843"/>
        <w:rPr>
          <w:color w:val="auto"/>
        </w:rPr>
      </w:pPr>
      <w:r w:rsidRPr="00ED17EA">
        <w:rPr>
          <w:rFonts w:hint="eastAsia"/>
          <w:color w:val="auto"/>
        </w:rPr>
        <w:t>资格性响应文件</w:t>
      </w:r>
      <w:bookmarkEnd w:id="29"/>
    </w:p>
    <w:p w:rsidR="00FD10E8" w:rsidRPr="00ED17EA" w:rsidRDefault="00E2305B" w:rsidP="00A85E0D">
      <w:pPr>
        <w:spacing w:line="360" w:lineRule="auto"/>
        <w:ind w:firstLineChars="200" w:firstLine="560"/>
        <w:rPr>
          <w:rFonts w:ascii="宋体" w:hAnsi="宋体"/>
          <w:sz w:val="28"/>
          <w:szCs w:val="28"/>
        </w:rPr>
      </w:pPr>
      <w:r w:rsidRPr="00ED17EA">
        <w:rPr>
          <w:rFonts w:ascii="宋体" w:hAnsi="宋体" w:hint="eastAsia"/>
          <w:sz w:val="28"/>
          <w:szCs w:val="28"/>
        </w:rPr>
        <w:t>资格性响应文件由以下部分组成：</w:t>
      </w:r>
    </w:p>
    <w:p w:rsidR="00FD10E8" w:rsidRPr="00ED17EA" w:rsidRDefault="00E2305B" w:rsidP="00A85E0D">
      <w:pPr>
        <w:pStyle w:val="aff8"/>
        <w:numPr>
          <w:ilvl w:val="0"/>
          <w:numId w:val="15"/>
        </w:numPr>
        <w:tabs>
          <w:tab w:val="left" w:pos="1134"/>
        </w:tabs>
        <w:spacing w:after="200"/>
        <w:ind w:left="0" w:firstLine="560"/>
        <w:rPr>
          <w:rFonts w:ascii="宋体" w:hAnsi="宋体"/>
          <w:sz w:val="28"/>
          <w:szCs w:val="28"/>
        </w:rPr>
      </w:pPr>
      <w:r w:rsidRPr="00ED17EA">
        <w:rPr>
          <w:rFonts w:ascii="宋体" w:hAnsi="宋体" w:hint="eastAsia"/>
          <w:sz w:val="28"/>
          <w:szCs w:val="28"/>
        </w:rPr>
        <w:t>供应商申明函；</w:t>
      </w:r>
    </w:p>
    <w:p w:rsidR="00FD10E8" w:rsidRPr="00ED17EA" w:rsidRDefault="00E2305B" w:rsidP="00A85E0D">
      <w:pPr>
        <w:pStyle w:val="aff8"/>
        <w:numPr>
          <w:ilvl w:val="0"/>
          <w:numId w:val="15"/>
        </w:numPr>
        <w:tabs>
          <w:tab w:val="left" w:pos="1134"/>
        </w:tabs>
        <w:spacing w:after="200"/>
        <w:ind w:left="0" w:firstLine="560"/>
        <w:rPr>
          <w:rFonts w:ascii="宋体" w:hAnsi="宋体"/>
          <w:sz w:val="28"/>
          <w:szCs w:val="28"/>
        </w:rPr>
      </w:pPr>
      <w:r w:rsidRPr="00ED17EA">
        <w:rPr>
          <w:rFonts w:ascii="宋体" w:hAnsi="宋体" w:hint="eastAsia"/>
          <w:sz w:val="28"/>
          <w:szCs w:val="28"/>
        </w:rPr>
        <w:t>声明；</w:t>
      </w:r>
    </w:p>
    <w:p w:rsidR="00FD10E8" w:rsidRPr="00ED17EA" w:rsidRDefault="00E2305B" w:rsidP="00A85E0D">
      <w:pPr>
        <w:pStyle w:val="aff8"/>
        <w:numPr>
          <w:ilvl w:val="0"/>
          <w:numId w:val="15"/>
        </w:numPr>
        <w:tabs>
          <w:tab w:val="left" w:pos="1134"/>
        </w:tabs>
        <w:spacing w:after="200"/>
        <w:ind w:left="0" w:firstLine="560"/>
        <w:rPr>
          <w:rFonts w:ascii="宋体" w:hAnsi="宋体"/>
          <w:sz w:val="28"/>
          <w:szCs w:val="28"/>
        </w:rPr>
      </w:pPr>
      <w:r w:rsidRPr="00ED17EA">
        <w:rPr>
          <w:rFonts w:ascii="宋体" w:hAnsi="宋体" w:hint="eastAsia"/>
          <w:sz w:val="28"/>
          <w:szCs w:val="28"/>
        </w:rPr>
        <w:t>中小企业声明函（说明：提供了《残疾人福利性单位声明函》或监狱企业证明文件复印件的不需提供）；</w:t>
      </w:r>
    </w:p>
    <w:p w:rsidR="00FD10E8" w:rsidRPr="00ED17EA" w:rsidRDefault="00E2305B" w:rsidP="00A85E0D">
      <w:pPr>
        <w:pStyle w:val="aff8"/>
        <w:numPr>
          <w:ilvl w:val="0"/>
          <w:numId w:val="15"/>
        </w:numPr>
        <w:tabs>
          <w:tab w:val="left" w:pos="1134"/>
        </w:tabs>
        <w:spacing w:after="200"/>
        <w:ind w:left="0" w:firstLine="560"/>
        <w:rPr>
          <w:rFonts w:ascii="宋体" w:hAnsi="宋体"/>
          <w:sz w:val="28"/>
          <w:szCs w:val="28"/>
        </w:rPr>
      </w:pPr>
      <w:r w:rsidRPr="00ED17EA">
        <w:rPr>
          <w:rFonts w:ascii="宋体" w:hAnsi="宋体" w:hint="eastAsia"/>
          <w:sz w:val="28"/>
          <w:szCs w:val="28"/>
        </w:rPr>
        <w:t>残疾人福利性单位声明函（说明：提供了《中小企业声明函》或监狱企业证明文件复印件的不需提供）；</w:t>
      </w:r>
    </w:p>
    <w:p w:rsidR="00FD10E8" w:rsidRPr="00ED17EA" w:rsidRDefault="00E2305B" w:rsidP="00A85E0D">
      <w:pPr>
        <w:pStyle w:val="aff8"/>
        <w:numPr>
          <w:ilvl w:val="0"/>
          <w:numId w:val="15"/>
        </w:numPr>
        <w:tabs>
          <w:tab w:val="left" w:pos="1134"/>
        </w:tabs>
        <w:spacing w:after="200"/>
        <w:ind w:left="0" w:firstLine="560"/>
        <w:rPr>
          <w:rFonts w:ascii="宋体" w:hAnsi="宋体"/>
          <w:sz w:val="28"/>
          <w:szCs w:val="28"/>
        </w:rPr>
      </w:pPr>
      <w:r w:rsidRPr="00ED17EA">
        <w:rPr>
          <w:rFonts w:ascii="宋体" w:hAnsi="宋体" w:hint="eastAsia"/>
          <w:sz w:val="28"/>
        </w:rPr>
        <w:t>法定代表人</w:t>
      </w:r>
      <w:r w:rsidR="00DC63E5" w:rsidRPr="00ED17EA">
        <w:rPr>
          <w:rFonts w:ascii="宋体" w:hAnsi="宋体" w:hint="eastAsia"/>
          <w:sz w:val="28"/>
        </w:rPr>
        <w:t>或主要</w:t>
      </w:r>
      <w:r w:rsidR="00DC63E5" w:rsidRPr="00ED17EA">
        <w:rPr>
          <w:rFonts w:ascii="宋体" w:hAnsi="宋体"/>
          <w:sz w:val="28"/>
        </w:rPr>
        <w:t>负责人</w:t>
      </w:r>
      <w:r w:rsidRPr="00ED17EA">
        <w:rPr>
          <w:rFonts w:ascii="宋体" w:hAnsi="宋体" w:hint="eastAsia"/>
          <w:sz w:val="28"/>
          <w:szCs w:val="28"/>
        </w:rPr>
        <w:t>身份证明书以及</w:t>
      </w:r>
      <w:r w:rsidRPr="00ED17EA">
        <w:rPr>
          <w:rFonts w:ascii="宋体" w:hAnsi="宋体" w:hint="eastAsia"/>
          <w:sz w:val="28"/>
        </w:rPr>
        <w:t>法定代表人</w:t>
      </w:r>
      <w:r w:rsidR="00DC63E5" w:rsidRPr="00ED17EA">
        <w:rPr>
          <w:rFonts w:ascii="宋体" w:hAnsi="宋体" w:hint="eastAsia"/>
          <w:sz w:val="28"/>
        </w:rPr>
        <w:t>或主要负责人</w:t>
      </w:r>
      <w:r w:rsidRPr="00ED17EA">
        <w:rPr>
          <w:rFonts w:ascii="宋体" w:hAnsi="宋体" w:hint="eastAsia"/>
          <w:sz w:val="28"/>
          <w:szCs w:val="28"/>
        </w:rPr>
        <w:t>身份证复印件（身份证两面均应复印）或护照复印件</w:t>
      </w:r>
      <w:r w:rsidR="00675035" w:rsidRPr="00ED17EA">
        <w:rPr>
          <w:rFonts w:ascii="宋体" w:hAnsi="宋体" w:hint="eastAsia"/>
          <w:sz w:val="28"/>
          <w:szCs w:val="28"/>
        </w:rPr>
        <w:t>[</w:t>
      </w:r>
      <w:r w:rsidRPr="00ED17EA">
        <w:rPr>
          <w:rFonts w:ascii="宋体" w:hAnsi="宋体" w:hint="eastAsia"/>
          <w:sz w:val="28"/>
          <w:szCs w:val="28"/>
        </w:rPr>
        <w:t>说明：（</w:t>
      </w:r>
      <w:r w:rsidRPr="00ED17EA">
        <w:rPr>
          <w:rFonts w:ascii="宋体" w:hAnsi="宋体"/>
          <w:sz w:val="28"/>
          <w:szCs w:val="28"/>
        </w:rPr>
        <w:t>1）供应商的</w:t>
      </w:r>
      <w:r w:rsidRPr="00ED17EA">
        <w:rPr>
          <w:rFonts w:ascii="宋体" w:hAnsi="宋体" w:hint="eastAsia"/>
          <w:sz w:val="28"/>
        </w:rPr>
        <w:t>法定代表人</w:t>
      </w:r>
      <w:r w:rsidR="00D50D24" w:rsidRPr="00ED17EA">
        <w:rPr>
          <w:rFonts w:ascii="宋体" w:hAnsi="宋体" w:hint="eastAsia"/>
          <w:sz w:val="28"/>
        </w:rPr>
        <w:t>或</w:t>
      </w:r>
      <w:r w:rsidR="000540E1" w:rsidRPr="00ED17EA">
        <w:rPr>
          <w:rFonts w:ascii="宋体" w:hAnsi="宋体" w:hint="eastAsia"/>
          <w:sz w:val="28"/>
        </w:rPr>
        <w:t>主要</w:t>
      </w:r>
      <w:r w:rsidR="000540E1" w:rsidRPr="00ED17EA">
        <w:rPr>
          <w:rFonts w:ascii="宋体" w:hAnsi="宋体"/>
          <w:sz w:val="28"/>
        </w:rPr>
        <w:t>负责人</w:t>
      </w:r>
      <w:r w:rsidRPr="00ED17EA">
        <w:rPr>
          <w:rFonts w:ascii="宋体" w:hAnsi="宋体" w:hint="eastAsia"/>
          <w:sz w:val="28"/>
          <w:szCs w:val="28"/>
        </w:rPr>
        <w:t>为外籍人士的，则提供护照复印件；（</w:t>
      </w:r>
      <w:r w:rsidRPr="00ED17EA">
        <w:rPr>
          <w:rFonts w:ascii="宋体" w:hAnsi="宋体"/>
          <w:sz w:val="28"/>
          <w:szCs w:val="28"/>
        </w:rPr>
        <w:t>2）</w:t>
      </w:r>
      <w:r w:rsidR="00DC63E5" w:rsidRPr="00ED17EA">
        <w:rPr>
          <w:rFonts w:ascii="宋体" w:hAnsi="宋体" w:hint="eastAsia"/>
          <w:b/>
          <w:sz w:val="28"/>
          <w:szCs w:val="28"/>
          <w:lang w:val="zh-CN"/>
        </w:rPr>
        <w:t>主要</w:t>
      </w:r>
      <w:r w:rsidR="00DC63E5" w:rsidRPr="00ED17EA">
        <w:rPr>
          <w:rFonts w:ascii="宋体" w:hAnsi="宋体"/>
          <w:b/>
          <w:sz w:val="28"/>
          <w:szCs w:val="28"/>
          <w:lang w:val="zh-CN"/>
        </w:rPr>
        <w:t>负责人为供应商提供的其</w:t>
      </w:r>
      <w:r w:rsidR="00DC63E5" w:rsidRPr="00ED17EA">
        <w:rPr>
          <w:rFonts w:ascii="宋体" w:hAnsi="宋体" w:hint="eastAsia"/>
          <w:b/>
          <w:sz w:val="28"/>
          <w:szCs w:val="28"/>
          <w:lang w:val="zh-CN"/>
        </w:rPr>
        <w:t>具有独立承担民事责任能力的</w:t>
      </w:r>
      <w:r w:rsidR="00DC63E5" w:rsidRPr="00ED17EA">
        <w:rPr>
          <w:rFonts w:ascii="宋体" w:hAnsi="宋体"/>
          <w:b/>
          <w:sz w:val="28"/>
          <w:szCs w:val="28"/>
          <w:lang w:val="zh-CN"/>
        </w:rPr>
        <w:t>证明材料中</w:t>
      </w:r>
      <w:r w:rsidR="00DC63E5" w:rsidRPr="00ED17EA">
        <w:rPr>
          <w:rFonts w:ascii="宋体" w:hAnsi="宋体" w:hint="eastAsia"/>
          <w:b/>
          <w:sz w:val="28"/>
          <w:szCs w:val="28"/>
          <w:lang w:val="zh-CN"/>
        </w:rPr>
        <w:t>的</w:t>
      </w:r>
      <w:r w:rsidR="00DC63E5" w:rsidRPr="00ED17EA">
        <w:rPr>
          <w:rFonts w:ascii="宋体" w:hAnsi="宋体"/>
          <w:b/>
          <w:sz w:val="28"/>
          <w:szCs w:val="28"/>
          <w:lang w:val="zh-CN"/>
        </w:rPr>
        <w:t>主要</w:t>
      </w:r>
      <w:r w:rsidR="00DC63E5" w:rsidRPr="00ED17EA">
        <w:rPr>
          <w:rFonts w:ascii="宋体" w:hAnsi="宋体" w:hint="eastAsia"/>
          <w:b/>
          <w:sz w:val="28"/>
          <w:szCs w:val="28"/>
          <w:lang w:val="zh-CN"/>
        </w:rPr>
        <w:t>负责</w:t>
      </w:r>
      <w:r w:rsidR="00DC63E5" w:rsidRPr="00ED17EA">
        <w:rPr>
          <w:rFonts w:ascii="宋体" w:hAnsi="宋体"/>
          <w:b/>
          <w:sz w:val="28"/>
          <w:szCs w:val="28"/>
          <w:lang w:val="zh-CN"/>
        </w:rPr>
        <w:t>人员</w:t>
      </w:r>
      <w:r w:rsidR="00675035" w:rsidRPr="00ED17EA">
        <w:rPr>
          <w:rFonts w:ascii="宋体" w:hAnsi="宋体" w:hint="eastAsia"/>
          <w:b/>
          <w:sz w:val="28"/>
          <w:szCs w:val="28"/>
          <w:lang w:val="zh-CN"/>
        </w:rPr>
        <w:t>]</w:t>
      </w:r>
      <w:r w:rsidR="00DC63E5" w:rsidRPr="00ED17EA">
        <w:rPr>
          <w:rFonts w:ascii="宋体" w:hAnsi="宋体" w:hint="eastAsia"/>
          <w:sz w:val="28"/>
          <w:szCs w:val="28"/>
        </w:rPr>
        <w:t>。</w:t>
      </w:r>
    </w:p>
    <w:p w:rsidR="00FD10E8" w:rsidRPr="00ED17EA" w:rsidRDefault="00E2305B" w:rsidP="00172C1F">
      <w:pPr>
        <w:pStyle w:val="aff8"/>
        <w:numPr>
          <w:ilvl w:val="0"/>
          <w:numId w:val="15"/>
        </w:numPr>
        <w:tabs>
          <w:tab w:val="left" w:pos="1134"/>
          <w:tab w:val="left" w:pos="1418"/>
        </w:tabs>
        <w:spacing w:after="200"/>
        <w:ind w:left="0" w:firstLine="560"/>
        <w:rPr>
          <w:rFonts w:ascii="宋体" w:hAnsi="宋体"/>
          <w:sz w:val="28"/>
          <w:szCs w:val="28"/>
        </w:rPr>
      </w:pPr>
      <w:r w:rsidRPr="00ED17EA">
        <w:rPr>
          <w:rFonts w:ascii="宋体" w:hAnsi="宋体" w:hint="eastAsia"/>
          <w:sz w:val="28"/>
          <w:szCs w:val="28"/>
        </w:rPr>
        <w:t>供应商基本情况表；</w:t>
      </w:r>
    </w:p>
    <w:p w:rsidR="00FD10E8" w:rsidRPr="00ED17EA" w:rsidRDefault="00E2305B" w:rsidP="00172C1F">
      <w:pPr>
        <w:pStyle w:val="aff8"/>
        <w:numPr>
          <w:ilvl w:val="0"/>
          <w:numId w:val="15"/>
        </w:numPr>
        <w:tabs>
          <w:tab w:val="left" w:pos="1134"/>
          <w:tab w:val="left" w:pos="1418"/>
        </w:tabs>
        <w:spacing w:after="200"/>
        <w:ind w:left="0" w:firstLine="560"/>
        <w:rPr>
          <w:rFonts w:ascii="宋体" w:hAnsi="宋体"/>
          <w:sz w:val="28"/>
          <w:szCs w:val="28"/>
        </w:rPr>
      </w:pPr>
      <w:r w:rsidRPr="00ED17EA">
        <w:rPr>
          <w:rFonts w:ascii="宋体" w:hAnsi="宋体" w:hint="eastAsia"/>
          <w:sz w:val="28"/>
          <w:szCs w:val="28"/>
        </w:rPr>
        <w:t>供应商应提交的相关资格证明材料：</w:t>
      </w:r>
    </w:p>
    <w:p w:rsidR="00FD10E8" w:rsidRPr="00ED17EA" w:rsidRDefault="00E2305B">
      <w:pPr>
        <w:tabs>
          <w:tab w:val="left" w:pos="1134"/>
        </w:tabs>
        <w:spacing w:line="360" w:lineRule="auto"/>
        <w:ind w:firstLineChars="196" w:firstLine="551"/>
        <w:rPr>
          <w:rFonts w:ascii="宋体" w:hAnsi="宋体"/>
          <w:b/>
          <w:sz w:val="28"/>
          <w:szCs w:val="28"/>
        </w:rPr>
      </w:pPr>
      <w:r w:rsidRPr="00ED17EA">
        <w:rPr>
          <w:rFonts w:ascii="宋体" w:hAnsi="宋体" w:hint="eastAsia"/>
          <w:b/>
          <w:sz w:val="28"/>
          <w:szCs w:val="28"/>
        </w:rPr>
        <w:t>（一）由省级以上监狱管理局、戒毒管理局（含新疆生产建设兵团）出具的供应商属于监狱企业的证明文件复印件（说明：提供了《中小企业声明</w:t>
      </w:r>
      <w:r w:rsidRPr="00ED17EA">
        <w:rPr>
          <w:rFonts w:ascii="宋体" w:hAnsi="宋体" w:hint="eastAsia"/>
          <w:b/>
          <w:sz w:val="28"/>
          <w:szCs w:val="28"/>
        </w:rPr>
        <w:lastRenderedPageBreak/>
        <w:t>函》或《残疾人福利性单位声明函》的不需提供）；</w:t>
      </w:r>
    </w:p>
    <w:p w:rsidR="00FD10E8" w:rsidRPr="00ED17EA" w:rsidRDefault="00E2305B">
      <w:pPr>
        <w:tabs>
          <w:tab w:val="left" w:pos="1134"/>
        </w:tabs>
        <w:spacing w:line="360" w:lineRule="auto"/>
        <w:ind w:firstLineChars="196" w:firstLine="551"/>
        <w:rPr>
          <w:rFonts w:ascii="宋体" w:hAnsi="宋体"/>
          <w:b/>
          <w:sz w:val="28"/>
          <w:szCs w:val="28"/>
        </w:rPr>
      </w:pPr>
      <w:r w:rsidRPr="00ED17EA">
        <w:rPr>
          <w:rFonts w:ascii="宋体" w:hAnsi="宋体" w:hint="eastAsia"/>
          <w:b/>
          <w:sz w:val="28"/>
          <w:szCs w:val="28"/>
        </w:rPr>
        <w:t>（二）</w:t>
      </w:r>
      <w:r w:rsidR="00F37D5D" w:rsidRPr="00ED17EA">
        <w:rPr>
          <w:rFonts w:ascii="宋体" w:hAnsi="宋体" w:hint="eastAsia"/>
          <w:b/>
          <w:sz w:val="28"/>
          <w:szCs w:val="28"/>
        </w:rPr>
        <w:t>营业执照或法人登记证或其他</w:t>
      </w:r>
      <w:r w:rsidR="005D6B61" w:rsidRPr="00ED17EA">
        <w:rPr>
          <w:rFonts w:ascii="宋体" w:hAnsi="宋体" w:hint="eastAsia"/>
          <w:b/>
          <w:sz w:val="28"/>
          <w:szCs w:val="28"/>
        </w:rPr>
        <w:t>能够</w:t>
      </w:r>
      <w:r w:rsidR="00C11694" w:rsidRPr="00ED17EA">
        <w:rPr>
          <w:rFonts w:ascii="宋体" w:hAnsi="宋体" w:hint="eastAsia"/>
          <w:b/>
          <w:sz w:val="28"/>
          <w:szCs w:val="28"/>
        </w:rPr>
        <w:t>证明</w:t>
      </w:r>
      <w:r w:rsidR="00C11694" w:rsidRPr="00ED17EA">
        <w:rPr>
          <w:rFonts w:ascii="宋体" w:hAnsi="宋体"/>
          <w:b/>
          <w:sz w:val="28"/>
          <w:szCs w:val="28"/>
        </w:rPr>
        <w:t>供应商具有独立承担民事责任能力的</w:t>
      </w:r>
      <w:r w:rsidR="00F37D5D" w:rsidRPr="00ED17EA">
        <w:rPr>
          <w:rFonts w:ascii="宋体" w:hAnsi="宋体" w:hint="eastAsia"/>
          <w:b/>
          <w:sz w:val="28"/>
          <w:szCs w:val="28"/>
        </w:rPr>
        <w:t>相关证明</w:t>
      </w:r>
      <w:r w:rsidR="005D6B61" w:rsidRPr="00ED17EA">
        <w:rPr>
          <w:rFonts w:ascii="宋体" w:hAnsi="宋体" w:hint="eastAsia"/>
          <w:b/>
          <w:sz w:val="28"/>
          <w:szCs w:val="28"/>
        </w:rPr>
        <w:t>材料</w:t>
      </w:r>
      <w:r w:rsidR="00F37D5D" w:rsidRPr="00ED17EA">
        <w:rPr>
          <w:rFonts w:ascii="宋体" w:hAnsi="宋体" w:hint="eastAsia"/>
          <w:b/>
          <w:sz w:val="28"/>
          <w:szCs w:val="28"/>
        </w:rPr>
        <w:t>复印件；</w:t>
      </w:r>
      <w:r w:rsidR="00C11694" w:rsidRPr="00ED17EA">
        <w:rPr>
          <w:rFonts w:ascii="宋体" w:hAnsi="宋体"/>
          <w:b/>
          <w:sz w:val="28"/>
          <w:szCs w:val="28"/>
        </w:rPr>
        <w:t xml:space="preserve"> </w:t>
      </w:r>
    </w:p>
    <w:p w:rsidR="00FD10E8" w:rsidRPr="00ED17EA" w:rsidRDefault="0063034C" w:rsidP="002E5D24">
      <w:pPr>
        <w:tabs>
          <w:tab w:val="left" w:pos="1134"/>
        </w:tabs>
        <w:spacing w:line="360" w:lineRule="auto"/>
        <w:ind w:firstLineChars="196" w:firstLine="551"/>
        <w:rPr>
          <w:rFonts w:ascii="宋体" w:hAnsi="宋体"/>
          <w:b/>
          <w:sz w:val="28"/>
          <w:szCs w:val="28"/>
        </w:rPr>
      </w:pPr>
      <w:r w:rsidRPr="00ED17EA">
        <w:rPr>
          <w:rFonts w:ascii="宋体" w:hAnsi="宋体" w:hint="eastAsia"/>
          <w:b/>
          <w:sz w:val="28"/>
          <w:szCs w:val="28"/>
        </w:rPr>
        <w:t>（</w:t>
      </w:r>
      <w:r w:rsidR="005D6B61" w:rsidRPr="00ED17EA">
        <w:rPr>
          <w:rFonts w:ascii="宋体" w:hAnsi="宋体" w:hint="eastAsia"/>
          <w:b/>
          <w:sz w:val="28"/>
          <w:szCs w:val="28"/>
        </w:rPr>
        <w:t>三</w:t>
      </w:r>
      <w:r w:rsidRPr="00ED17EA">
        <w:rPr>
          <w:rFonts w:ascii="宋体" w:hAnsi="宋体" w:hint="eastAsia"/>
          <w:b/>
          <w:sz w:val="28"/>
          <w:szCs w:val="28"/>
        </w:rPr>
        <w:t>）采购人对供应商履行合同所必须的设备和专业技术能力无特殊要求，供应商可不提供证明材料；</w:t>
      </w:r>
    </w:p>
    <w:p w:rsidR="00FD10E8" w:rsidRPr="00ED17EA" w:rsidRDefault="0063034C">
      <w:pPr>
        <w:tabs>
          <w:tab w:val="left" w:pos="1134"/>
        </w:tabs>
        <w:spacing w:line="360" w:lineRule="auto"/>
        <w:ind w:firstLineChars="196" w:firstLine="551"/>
        <w:rPr>
          <w:rFonts w:ascii="宋体" w:hAnsi="宋体"/>
          <w:b/>
          <w:sz w:val="28"/>
          <w:szCs w:val="28"/>
        </w:rPr>
      </w:pPr>
      <w:r w:rsidRPr="00ED17EA">
        <w:rPr>
          <w:rFonts w:ascii="宋体" w:hAnsi="宋体" w:hint="eastAsia"/>
          <w:b/>
          <w:sz w:val="28"/>
          <w:szCs w:val="28"/>
        </w:rPr>
        <w:t>（</w:t>
      </w:r>
      <w:r w:rsidR="005D6B61" w:rsidRPr="00ED17EA">
        <w:rPr>
          <w:rFonts w:ascii="宋体" w:hAnsi="宋体" w:hint="eastAsia"/>
          <w:b/>
          <w:sz w:val="28"/>
          <w:szCs w:val="28"/>
        </w:rPr>
        <w:t>四</w:t>
      </w:r>
      <w:r w:rsidR="00E2305B" w:rsidRPr="00ED17EA">
        <w:rPr>
          <w:rFonts w:ascii="宋体" w:hAnsi="宋体" w:hint="eastAsia"/>
          <w:b/>
          <w:sz w:val="28"/>
          <w:szCs w:val="28"/>
        </w:rPr>
        <w:t>）采购人对法律、行政法规规定的其他条件无其他特殊要求，供应商可不提供证明材料。</w:t>
      </w:r>
    </w:p>
    <w:p w:rsidR="00FD10E8" w:rsidRPr="00ED17EA" w:rsidRDefault="00E2305B">
      <w:pPr>
        <w:pStyle w:val="3"/>
        <w:numPr>
          <w:ilvl w:val="3"/>
          <w:numId w:val="5"/>
        </w:numPr>
        <w:spacing w:after="200"/>
        <w:ind w:left="1843" w:hanging="1843"/>
        <w:rPr>
          <w:color w:val="auto"/>
        </w:rPr>
      </w:pPr>
      <w:bookmarkStart w:id="30" w:name="_Toc320698726"/>
      <w:r w:rsidRPr="00ED17EA">
        <w:rPr>
          <w:rFonts w:hint="eastAsia"/>
          <w:color w:val="auto"/>
        </w:rPr>
        <w:t>技术、服务性响应文件</w:t>
      </w:r>
      <w:bookmarkEnd w:id="30"/>
    </w:p>
    <w:p w:rsidR="00FD10E8" w:rsidRPr="00ED17EA" w:rsidRDefault="00E2305B" w:rsidP="00172C1F">
      <w:pPr>
        <w:pStyle w:val="a8"/>
        <w:widowControl/>
        <w:numPr>
          <w:ilvl w:val="0"/>
          <w:numId w:val="16"/>
        </w:numPr>
        <w:tabs>
          <w:tab w:val="left" w:pos="1134"/>
        </w:tabs>
        <w:spacing w:after="0" w:line="360" w:lineRule="auto"/>
        <w:ind w:left="0" w:firstLine="567"/>
        <w:jc w:val="left"/>
        <w:rPr>
          <w:rFonts w:ascii="宋体" w:hAnsi="宋体"/>
          <w:sz w:val="28"/>
          <w:szCs w:val="28"/>
        </w:rPr>
      </w:pPr>
      <w:bookmarkStart w:id="31" w:name="_Toc320698727"/>
      <w:r w:rsidRPr="00ED17EA">
        <w:rPr>
          <w:rFonts w:ascii="宋体" w:hAnsi="宋体" w:hint="eastAsia"/>
          <w:sz w:val="28"/>
          <w:szCs w:val="28"/>
        </w:rPr>
        <w:t>报价表；</w:t>
      </w:r>
    </w:p>
    <w:p w:rsidR="00FD10E8" w:rsidRPr="00ED17EA" w:rsidRDefault="00E2305B" w:rsidP="00172C1F">
      <w:pPr>
        <w:pStyle w:val="a8"/>
        <w:widowControl/>
        <w:numPr>
          <w:ilvl w:val="0"/>
          <w:numId w:val="16"/>
        </w:numPr>
        <w:tabs>
          <w:tab w:val="left" w:pos="1134"/>
        </w:tabs>
        <w:spacing w:after="0" w:line="360" w:lineRule="auto"/>
        <w:jc w:val="left"/>
        <w:rPr>
          <w:rFonts w:ascii="宋体" w:hAnsi="宋体"/>
          <w:sz w:val="28"/>
          <w:szCs w:val="28"/>
        </w:rPr>
      </w:pPr>
      <w:r w:rsidRPr="00ED17EA">
        <w:rPr>
          <w:rFonts w:ascii="宋体" w:hAnsi="宋体" w:hint="eastAsia"/>
          <w:sz w:val="28"/>
          <w:szCs w:val="28"/>
        </w:rPr>
        <w:t>服务方案及服务承诺；</w:t>
      </w:r>
    </w:p>
    <w:p w:rsidR="00FD10E8" w:rsidRPr="00ED17EA" w:rsidRDefault="007328A4" w:rsidP="00172C1F">
      <w:pPr>
        <w:pStyle w:val="a8"/>
        <w:widowControl/>
        <w:numPr>
          <w:ilvl w:val="0"/>
          <w:numId w:val="16"/>
        </w:numPr>
        <w:tabs>
          <w:tab w:val="left" w:pos="1134"/>
        </w:tabs>
        <w:spacing w:after="0" w:line="360" w:lineRule="auto"/>
        <w:ind w:left="0" w:firstLine="567"/>
        <w:jc w:val="left"/>
        <w:rPr>
          <w:rFonts w:ascii="宋体" w:hAnsi="宋体"/>
          <w:sz w:val="28"/>
          <w:szCs w:val="28"/>
        </w:rPr>
      </w:pPr>
      <w:r w:rsidRPr="00ED17EA">
        <w:rPr>
          <w:rFonts w:ascii="宋体" w:hAnsi="宋体" w:hint="eastAsia"/>
          <w:sz w:val="28"/>
          <w:szCs w:val="28"/>
        </w:rPr>
        <w:t>承诺函。</w:t>
      </w:r>
    </w:p>
    <w:p w:rsidR="00FD10E8" w:rsidRPr="00ED17EA" w:rsidRDefault="00E2305B">
      <w:pPr>
        <w:pStyle w:val="3"/>
        <w:numPr>
          <w:ilvl w:val="3"/>
          <w:numId w:val="5"/>
        </w:numPr>
        <w:spacing w:after="200"/>
        <w:ind w:left="1843" w:hanging="1843"/>
        <w:rPr>
          <w:color w:val="auto"/>
        </w:rPr>
      </w:pPr>
      <w:r w:rsidRPr="00ED17EA">
        <w:rPr>
          <w:rFonts w:hint="eastAsia"/>
          <w:color w:val="auto"/>
        </w:rPr>
        <w:t>最后报价文件</w:t>
      </w:r>
    </w:p>
    <w:p w:rsidR="00FD10E8" w:rsidRPr="00ED17EA" w:rsidRDefault="00E2305B">
      <w:pPr>
        <w:pStyle w:val="CD"/>
        <w:ind w:firstLine="551"/>
        <w:rPr>
          <w:b/>
        </w:rPr>
      </w:pPr>
      <w:r w:rsidRPr="00ED17EA">
        <w:rPr>
          <w:rFonts w:ascii="宋体" w:hAnsi="宋体" w:hint="eastAsia"/>
          <w:sz w:val="28"/>
        </w:rPr>
        <w:t>参加最后报价的供应商按磋商小组的要求在政府采购云平台中提供最后报价，报价应是包括磋商文件规定的全部相应内容的报价。</w:t>
      </w:r>
    </w:p>
    <w:p w:rsidR="00FD10E8" w:rsidRPr="00ED17EA" w:rsidRDefault="00E2305B">
      <w:pPr>
        <w:pStyle w:val="3"/>
        <w:numPr>
          <w:ilvl w:val="2"/>
          <w:numId w:val="5"/>
        </w:numPr>
        <w:spacing w:after="200"/>
        <w:ind w:left="0" w:firstLine="0"/>
        <w:rPr>
          <w:color w:val="auto"/>
        </w:rPr>
      </w:pPr>
      <w:r w:rsidRPr="00ED17EA">
        <w:rPr>
          <w:rFonts w:hint="eastAsia"/>
          <w:color w:val="auto"/>
        </w:rPr>
        <w:t>响应文件格式</w:t>
      </w:r>
    </w:p>
    <w:p w:rsidR="00FD10E8" w:rsidRPr="00ED17EA" w:rsidRDefault="00E2305B">
      <w:pPr>
        <w:pStyle w:val="a8"/>
        <w:tabs>
          <w:tab w:val="left" w:pos="1134"/>
        </w:tabs>
        <w:spacing w:after="0" w:line="360" w:lineRule="auto"/>
        <w:ind w:firstLineChars="202" w:firstLine="566"/>
        <w:rPr>
          <w:rFonts w:ascii="宋体" w:hAnsi="宋体"/>
          <w:bCs/>
          <w:sz w:val="28"/>
          <w:szCs w:val="28"/>
        </w:rPr>
      </w:pPr>
      <w:r w:rsidRPr="00ED17EA">
        <w:rPr>
          <w:rFonts w:ascii="宋体" w:hAnsi="宋体" w:hint="eastAsia"/>
          <w:bCs/>
          <w:sz w:val="28"/>
          <w:szCs w:val="28"/>
        </w:rPr>
        <w:t>一、供应商应按照竞争性磋商文件第</w:t>
      </w:r>
      <w:r w:rsidRPr="00ED17EA">
        <w:rPr>
          <w:rFonts w:ascii="宋体" w:hAnsi="宋体"/>
          <w:bCs/>
          <w:sz w:val="28"/>
          <w:szCs w:val="28"/>
        </w:rPr>
        <w:t>3章中提供的“响应文件格式”填写相关内容。</w:t>
      </w:r>
    </w:p>
    <w:p w:rsidR="00FD10E8" w:rsidRPr="00ED17EA" w:rsidRDefault="00E2305B">
      <w:pPr>
        <w:pStyle w:val="a8"/>
        <w:tabs>
          <w:tab w:val="left" w:pos="1134"/>
        </w:tabs>
        <w:spacing w:after="0" w:line="360" w:lineRule="auto"/>
        <w:ind w:firstLineChars="202" w:firstLine="566"/>
        <w:rPr>
          <w:rFonts w:ascii="宋体" w:hAnsi="宋体"/>
          <w:bCs/>
          <w:sz w:val="28"/>
          <w:szCs w:val="28"/>
        </w:rPr>
      </w:pPr>
      <w:r w:rsidRPr="00ED17EA">
        <w:rPr>
          <w:rFonts w:ascii="宋体" w:hAnsi="宋体" w:hint="eastAsia"/>
          <w:bCs/>
          <w:sz w:val="28"/>
          <w:szCs w:val="28"/>
        </w:rPr>
        <w:t>二、对于没有格式要求的响应文件由供应商自行编写。</w:t>
      </w:r>
    </w:p>
    <w:p w:rsidR="00FD10E8" w:rsidRPr="00ED17EA" w:rsidRDefault="00E2305B">
      <w:pPr>
        <w:pStyle w:val="3"/>
        <w:numPr>
          <w:ilvl w:val="2"/>
          <w:numId w:val="5"/>
        </w:numPr>
        <w:spacing w:after="200"/>
        <w:ind w:left="0" w:firstLine="0"/>
        <w:rPr>
          <w:color w:val="auto"/>
        </w:rPr>
      </w:pPr>
      <w:r w:rsidRPr="00ED17EA">
        <w:rPr>
          <w:rFonts w:hint="eastAsia"/>
          <w:color w:val="auto"/>
        </w:rPr>
        <w:t>报价</w:t>
      </w:r>
    </w:p>
    <w:p w:rsidR="00145B5F" w:rsidRPr="00ED17EA" w:rsidRDefault="00145B5F" w:rsidP="00145B5F">
      <w:pPr>
        <w:spacing w:line="360" w:lineRule="auto"/>
        <w:ind w:firstLineChars="200" w:firstLine="560"/>
        <w:rPr>
          <w:rFonts w:ascii="宋体" w:hAnsi="宋体"/>
          <w:bCs/>
          <w:sz w:val="28"/>
          <w:szCs w:val="28"/>
        </w:rPr>
      </w:pPr>
      <w:r w:rsidRPr="00ED17EA">
        <w:rPr>
          <w:rFonts w:ascii="宋体" w:hAnsi="宋体" w:hint="eastAsia"/>
          <w:bCs/>
          <w:sz w:val="28"/>
          <w:szCs w:val="28"/>
        </w:rPr>
        <w:t>一</w:t>
      </w:r>
      <w:r w:rsidRPr="00ED17EA">
        <w:rPr>
          <w:rFonts w:ascii="宋体" w:hAnsi="宋体"/>
          <w:bCs/>
          <w:sz w:val="28"/>
          <w:szCs w:val="28"/>
        </w:rPr>
        <w:t>、</w:t>
      </w:r>
      <w:r w:rsidRPr="00ED17EA">
        <w:rPr>
          <w:rFonts w:ascii="宋体" w:hAnsi="宋体" w:hint="eastAsia"/>
          <w:bCs/>
          <w:sz w:val="28"/>
          <w:szCs w:val="28"/>
        </w:rPr>
        <w:t>供应商所有报价一律以人民币报价。</w:t>
      </w:r>
    </w:p>
    <w:p w:rsidR="00FD10E8" w:rsidRPr="00ED17EA" w:rsidRDefault="00145B5F" w:rsidP="000153FC">
      <w:pPr>
        <w:tabs>
          <w:tab w:val="left" w:pos="1134"/>
        </w:tabs>
        <w:spacing w:after="200" w:line="360" w:lineRule="auto"/>
        <w:ind w:firstLineChars="200" w:firstLine="560"/>
        <w:rPr>
          <w:rFonts w:ascii="宋体" w:hAnsi="宋体"/>
          <w:sz w:val="28"/>
          <w:szCs w:val="28"/>
        </w:rPr>
      </w:pPr>
      <w:r w:rsidRPr="00ED17EA">
        <w:rPr>
          <w:rFonts w:ascii="宋体" w:hAnsi="宋体" w:hint="eastAsia"/>
          <w:bCs/>
          <w:sz w:val="28"/>
          <w:szCs w:val="28"/>
        </w:rPr>
        <w:t>二</w:t>
      </w:r>
      <w:r w:rsidRPr="00ED17EA">
        <w:rPr>
          <w:rFonts w:ascii="宋体" w:hAnsi="宋体"/>
          <w:bCs/>
          <w:sz w:val="28"/>
          <w:szCs w:val="28"/>
        </w:rPr>
        <w:t>、</w:t>
      </w:r>
      <w:r w:rsidRPr="00ED17EA">
        <w:rPr>
          <w:rFonts w:ascii="宋体" w:hAnsi="宋体" w:hint="eastAsia"/>
          <w:bCs/>
          <w:sz w:val="28"/>
          <w:szCs w:val="28"/>
        </w:rPr>
        <w:t>供应商的报价是其响应本项目要求的全部工作内容的价格体现，包</w:t>
      </w:r>
      <w:r w:rsidRPr="00ED17EA">
        <w:rPr>
          <w:rFonts w:ascii="宋体" w:hAnsi="宋体" w:hint="eastAsia"/>
          <w:bCs/>
          <w:sz w:val="28"/>
          <w:szCs w:val="28"/>
        </w:rPr>
        <w:lastRenderedPageBreak/>
        <w:t>括供应商完成本项目所需的一切费用。</w:t>
      </w:r>
      <w:bookmarkStart w:id="32" w:name="_Toc320698728"/>
      <w:bookmarkEnd w:id="31"/>
    </w:p>
    <w:p w:rsidR="00FD10E8" w:rsidRPr="00ED17EA" w:rsidRDefault="00E2305B">
      <w:pPr>
        <w:numPr>
          <w:ilvl w:val="2"/>
          <w:numId w:val="5"/>
        </w:numPr>
        <w:tabs>
          <w:tab w:val="left" w:pos="1134"/>
        </w:tabs>
        <w:spacing w:after="200" w:line="360" w:lineRule="auto"/>
        <w:ind w:left="0" w:firstLine="0"/>
        <w:rPr>
          <w:rFonts w:ascii="宋体" w:hAnsi="宋体" w:cs="宋体"/>
          <w:b/>
          <w:bCs/>
          <w:kern w:val="0"/>
          <w:sz w:val="28"/>
          <w:szCs w:val="28"/>
        </w:rPr>
      </w:pPr>
      <w:r w:rsidRPr="00ED17EA">
        <w:rPr>
          <w:rFonts w:ascii="宋体" w:hAnsi="宋体" w:cs="宋体" w:hint="eastAsia"/>
          <w:b/>
          <w:bCs/>
          <w:kern w:val="0"/>
          <w:sz w:val="28"/>
          <w:szCs w:val="28"/>
        </w:rPr>
        <w:t>磋商保证金</w:t>
      </w:r>
    </w:p>
    <w:p w:rsidR="00FD10E8" w:rsidRPr="00ED17EA" w:rsidRDefault="00E2305B">
      <w:pPr>
        <w:spacing w:line="360" w:lineRule="auto"/>
        <w:ind w:firstLineChars="200" w:firstLine="562"/>
        <w:rPr>
          <w:rFonts w:asciiTheme="minorEastAsia" w:hAnsiTheme="minorEastAsia" w:cs="宋体"/>
          <w:b/>
          <w:sz w:val="28"/>
          <w:szCs w:val="28"/>
        </w:rPr>
      </w:pPr>
      <w:r w:rsidRPr="00ED17EA">
        <w:rPr>
          <w:rFonts w:asciiTheme="minorEastAsia" w:hAnsiTheme="minorEastAsia" w:hint="eastAsia"/>
          <w:b/>
          <w:sz w:val="28"/>
          <w:szCs w:val="28"/>
        </w:rPr>
        <w:t>本项目不收取磋商保证金。</w:t>
      </w:r>
    </w:p>
    <w:p w:rsidR="00FD10E8" w:rsidRPr="00ED17EA" w:rsidRDefault="00E2305B">
      <w:pPr>
        <w:pStyle w:val="3"/>
        <w:numPr>
          <w:ilvl w:val="2"/>
          <w:numId w:val="5"/>
        </w:numPr>
        <w:spacing w:after="200"/>
        <w:ind w:left="0" w:firstLine="0"/>
        <w:rPr>
          <w:color w:val="auto"/>
        </w:rPr>
      </w:pPr>
      <w:r w:rsidRPr="00ED17EA">
        <w:rPr>
          <w:rFonts w:hint="eastAsia"/>
          <w:color w:val="auto"/>
        </w:rPr>
        <w:t>响应文件有效期</w:t>
      </w:r>
      <w:bookmarkEnd w:id="32"/>
    </w:p>
    <w:p w:rsidR="00FD10E8" w:rsidRPr="00ED17EA" w:rsidRDefault="00E2305B" w:rsidP="00172C1F">
      <w:pPr>
        <w:pStyle w:val="12"/>
        <w:widowControl/>
        <w:numPr>
          <w:ilvl w:val="0"/>
          <w:numId w:val="17"/>
        </w:numPr>
        <w:tabs>
          <w:tab w:val="left" w:pos="1134"/>
        </w:tabs>
        <w:spacing w:after="200" w:line="360" w:lineRule="auto"/>
        <w:ind w:left="0" w:firstLineChars="0" w:firstLine="566"/>
        <w:jc w:val="distribute"/>
        <w:rPr>
          <w:rFonts w:ascii="宋体" w:eastAsia="宋体" w:hAnsi="宋体"/>
          <w:sz w:val="28"/>
          <w:szCs w:val="28"/>
        </w:rPr>
      </w:pPr>
      <w:r w:rsidRPr="00ED17EA">
        <w:rPr>
          <w:rFonts w:ascii="宋体" w:eastAsia="宋体" w:hAnsi="宋体" w:hint="eastAsia"/>
          <w:sz w:val="28"/>
          <w:szCs w:val="28"/>
        </w:rPr>
        <w:t>响应文件有效期为</w:t>
      </w:r>
      <w:r w:rsidR="00AC24A4" w:rsidRPr="00ED17EA">
        <w:rPr>
          <w:rFonts w:ascii="宋体" w:eastAsia="宋体" w:hAnsi="宋体" w:hint="eastAsia"/>
          <w:sz w:val="28"/>
          <w:szCs w:val="28"/>
        </w:rPr>
        <w:t>提交首次</w:t>
      </w:r>
      <w:r w:rsidRPr="00ED17EA">
        <w:rPr>
          <w:rFonts w:ascii="宋体" w:eastAsia="宋体" w:hAnsi="宋体" w:hint="eastAsia"/>
          <w:sz w:val="28"/>
          <w:szCs w:val="28"/>
        </w:rPr>
        <w:t>响应文件截止之日起</w:t>
      </w:r>
      <w:r w:rsidRPr="00ED17EA">
        <w:rPr>
          <w:rFonts w:ascii="宋体" w:eastAsia="宋体" w:hAnsi="宋体"/>
          <w:sz w:val="28"/>
          <w:szCs w:val="28"/>
          <w:u w:val="single"/>
        </w:rPr>
        <w:t>120</w:t>
      </w:r>
      <w:r w:rsidRPr="00ED17EA">
        <w:rPr>
          <w:rFonts w:ascii="宋体" w:eastAsia="宋体" w:hAnsi="宋体" w:hint="eastAsia"/>
          <w:sz w:val="28"/>
          <w:szCs w:val="28"/>
        </w:rPr>
        <w:t>天。响应文件有效期短于此规定期限或不作响应的，其响应文件将按无效响应文件处理。</w:t>
      </w:r>
    </w:p>
    <w:p w:rsidR="00FD10E8" w:rsidRPr="00ED17EA" w:rsidRDefault="00E2305B" w:rsidP="00172C1F">
      <w:pPr>
        <w:pStyle w:val="12"/>
        <w:widowControl/>
        <w:numPr>
          <w:ilvl w:val="0"/>
          <w:numId w:val="17"/>
        </w:numPr>
        <w:tabs>
          <w:tab w:val="left" w:pos="1134"/>
        </w:tabs>
        <w:spacing w:after="200" w:line="360" w:lineRule="auto"/>
        <w:ind w:left="0" w:firstLineChars="0" w:firstLine="566"/>
        <w:rPr>
          <w:rFonts w:ascii="宋体" w:eastAsia="宋体" w:hAnsi="宋体"/>
          <w:sz w:val="28"/>
          <w:szCs w:val="28"/>
        </w:rPr>
      </w:pPr>
      <w:r w:rsidRPr="00ED17EA">
        <w:rPr>
          <w:rFonts w:ascii="宋体" w:eastAsia="宋体" w:hAnsi="宋体" w:hint="eastAsia"/>
          <w:sz w:val="28"/>
          <w:szCs w:val="28"/>
        </w:rPr>
        <w:t>特殊情况下，采购人可于响应文件有效期满之前要求供应商同意延长有效期，要求与答复均应为书面形式。供应商可以拒绝上述要求。供应商同意延长响应文件有效期的，不能修改其响应文件。</w:t>
      </w:r>
    </w:p>
    <w:p w:rsidR="00FD10E8" w:rsidRPr="00ED17EA" w:rsidRDefault="00E2305B">
      <w:pPr>
        <w:pStyle w:val="3"/>
        <w:numPr>
          <w:ilvl w:val="2"/>
          <w:numId w:val="5"/>
        </w:numPr>
        <w:spacing w:after="200"/>
        <w:ind w:left="0" w:firstLine="0"/>
        <w:rPr>
          <w:color w:val="auto"/>
        </w:rPr>
      </w:pPr>
      <w:bookmarkStart w:id="33" w:name="_Toc320698730"/>
      <w:bookmarkStart w:id="34" w:name="_Toc320698729"/>
      <w:r w:rsidRPr="00ED17EA">
        <w:rPr>
          <w:rFonts w:hint="eastAsia"/>
          <w:color w:val="auto"/>
        </w:rPr>
        <w:t>响应文件的制作、签章和加密</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一、响应文件应根据磋商文件的要求进行制作。（说明：</w:t>
      </w:r>
      <w:r w:rsidRPr="00ED17EA">
        <w:rPr>
          <w:rFonts w:ascii="宋体" w:hAnsi="宋体"/>
          <w:sz w:val="28"/>
          <w:szCs w:val="28"/>
        </w:rPr>
        <w:t>1、响应文件中要求提供复印件证明材料的，包含提供原件的影印件或复印件。2、要求提供复印件的证明材料须清晰可辨。）</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二、响应文件制作详情：</w:t>
      </w:r>
    </w:p>
    <w:p w:rsidR="00FD10E8" w:rsidRPr="00ED17EA" w:rsidRDefault="00E2305B">
      <w:pPr>
        <w:spacing w:line="360" w:lineRule="auto"/>
        <w:ind w:firstLineChars="200" w:firstLine="560"/>
        <w:rPr>
          <w:rFonts w:ascii="宋体" w:hAnsi="宋体"/>
          <w:sz w:val="28"/>
          <w:szCs w:val="28"/>
        </w:rPr>
      </w:pPr>
      <w:r w:rsidRPr="00ED17EA">
        <w:rPr>
          <w:rFonts w:ascii="宋体" w:hAnsi="宋体"/>
          <w:sz w:val="28"/>
          <w:szCs w:val="28"/>
        </w:rPr>
        <w:t>1、本项目实行电子采购。供应商应先安装“政</w:t>
      </w:r>
      <w:r w:rsidRPr="00ED17EA">
        <w:rPr>
          <w:rFonts w:ascii="宋体" w:hAnsi="宋体" w:hint="eastAsia"/>
          <w:sz w:val="28"/>
          <w:szCs w:val="28"/>
        </w:rPr>
        <w:t>采云投标客户端”（下载地址</w:t>
      </w:r>
      <w:r w:rsidRPr="00ED17EA">
        <w:rPr>
          <w:rFonts w:ascii="宋体" w:hAnsi="宋体"/>
          <w:sz w:val="28"/>
          <w:szCs w:val="28"/>
        </w:rPr>
        <w:t>1：前往成都市公共资源交易服务中心门户网站</w:t>
      </w:r>
      <w:r w:rsidR="00214D78" w:rsidRPr="00ED17EA">
        <w:rPr>
          <w:rFonts w:ascii="宋体" w:hAnsi="宋体" w:hint="eastAsia"/>
          <w:sz w:val="28"/>
          <w:szCs w:val="28"/>
        </w:rPr>
        <w:t>（</w:t>
      </w:r>
      <w:r w:rsidR="00214D78" w:rsidRPr="00ED17EA">
        <w:rPr>
          <w:rFonts w:ascii="宋体" w:hAnsi="宋体"/>
          <w:sz w:val="28"/>
          <w:szCs w:val="28"/>
        </w:rPr>
        <w:t>https://www.cdggzy.com/）</w:t>
      </w:r>
      <w:r w:rsidRPr="00ED17EA">
        <w:rPr>
          <w:rFonts w:ascii="宋体" w:hAnsi="宋体" w:hint="eastAsia"/>
          <w:sz w:val="28"/>
          <w:szCs w:val="28"/>
        </w:rPr>
        <w:t>—业务办理—下载专区—政府采购下载专区下载“政采云投标客户端”；下载地址</w:t>
      </w:r>
      <w:r w:rsidRPr="00ED17EA">
        <w:rPr>
          <w:rFonts w:ascii="宋体" w:hAnsi="宋体"/>
          <w:sz w:val="28"/>
          <w:szCs w:val="28"/>
        </w:rPr>
        <w:t>2：</w:t>
      </w:r>
      <w:r w:rsidR="00214D78" w:rsidRPr="00ED17EA">
        <w:rPr>
          <w:rFonts w:ascii="宋体" w:hAnsi="宋体"/>
          <w:sz w:val="28"/>
          <w:szCs w:val="28"/>
        </w:rPr>
        <w:t>https://customer.zcygov.cn/CA-driver-download?utm=web-ca-front.3ddc8fbb.0.0.3a16b7402a4511ec900b6349b129e0db</w:t>
      </w:r>
      <w:r w:rsidRPr="00ED17EA">
        <w:rPr>
          <w:rFonts w:ascii="宋体" w:hAnsi="宋体" w:hint="eastAsia"/>
          <w:sz w:val="28"/>
          <w:szCs w:val="28"/>
        </w:rPr>
        <w:t>。供应商人应按响应文件要求，通过“政采云投标客户端”制作、加密并提交响应文件。</w:t>
      </w:r>
    </w:p>
    <w:p w:rsidR="00FD10E8" w:rsidRPr="00ED17EA" w:rsidRDefault="00E2305B">
      <w:pPr>
        <w:spacing w:line="360" w:lineRule="auto"/>
        <w:ind w:firstLineChars="200" w:firstLine="560"/>
        <w:rPr>
          <w:rFonts w:ascii="宋体" w:hAnsi="宋体"/>
          <w:sz w:val="28"/>
          <w:szCs w:val="28"/>
        </w:rPr>
      </w:pPr>
      <w:r w:rsidRPr="00ED17EA">
        <w:rPr>
          <w:rFonts w:ascii="宋体" w:hAnsi="宋体"/>
          <w:sz w:val="28"/>
          <w:szCs w:val="28"/>
        </w:rPr>
        <w:lastRenderedPageBreak/>
        <w:t>2、</w:t>
      </w:r>
      <w:r w:rsidRPr="00ED17EA">
        <w:rPr>
          <w:rFonts w:ascii="宋体" w:hAnsi="宋体" w:hint="eastAsia"/>
          <w:b/>
          <w:sz w:val="28"/>
          <w:szCs w:val="28"/>
        </w:rPr>
        <w:t>响应文件应加盖有供应商（法定名称）电子签章，不得使用供应商专用章（如经济合同章、投标专用章等）或下属单位印章代替</w:t>
      </w:r>
      <w:r w:rsidRPr="00ED17EA">
        <w:rPr>
          <w:rFonts w:ascii="宋体" w:hAnsi="宋体" w:hint="eastAsia"/>
          <w:sz w:val="28"/>
          <w:szCs w:val="28"/>
        </w:rPr>
        <w:t>。</w:t>
      </w:r>
    </w:p>
    <w:p w:rsidR="00214D78" w:rsidRPr="00ED17EA" w:rsidRDefault="00214D78" w:rsidP="00214D78">
      <w:pPr>
        <w:spacing w:line="360" w:lineRule="auto"/>
        <w:ind w:firstLineChars="200" w:firstLine="562"/>
        <w:rPr>
          <w:rFonts w:ascii="宋体" w:hAnsi="宋体"/>
          <w:b/>
          <w:sz w:val="28"/>
          <w:szCs w:val="28"/>
        </w:rPr>
      </w:pPr>
      <w:r w:rsidRPr="00ED17EA">
        <w:rPr>
          <w:rFonts w:ascii="宋体" w:hAnsi="宋体"/>
          <w:b/>
          <w:sz w:val="28"/>
          <w:szCs w:val="28"/>
        </w:rPr>
        <w:t>3、供应商应使用本企业CA数字证书对</w:t>
      </w:r>
      <w:r w:rsidRPr="00ED17EA">
        <w:rPr>
          <w:rFonts w:ascii="宋体" w:hAnsi="宋体" w:hint="eastAsia"/>
          <w:b/>
          <w:sz w:val="28"/>
          <w:szCs w:val="28"/>
        </w:rPr>
        <w:t>响应文件进行加密。</w:t>
      </w:r>
    </w:p>
    <w:p w:rsidR="00FD10E8" w:rsidRPr="00ED17EA" w:rsidRDefault="00214D78">
      <w:pPr>
        <w:spacing w:line="360" w:lineRule="auto"/>
        <w:ind w:firstLineChars="200" w:firstLine="560"/>
        <w:rPr>
          <w:rFonts w:ascii="宋体" w:hAnsi="宋体"/>
          <w:sz w:val="28"/>
          <w:szCs w:val="28"/>
        </w:rPr>
      </w:pPr>
      <w:r w:rsidRPr="00ED17EA">
        <w:rPr>
          <w:rFonts w:ascii="宋体" w:hAnsi="宋体" w:hint="eastAsia"/>
          <w:sz w:val="28"/>
          <w:szCs w:val="28"/>
        </w:rPr>
        <w:t>4</w:t>
      </w:r>
      <w:r w:rsidR="00E2305B" w:rsidRPr="00ED17EA">
        <w:rPr>
          <w:rFonts w:ascii="宋体" w:hAnsi="宋体"/>
          <w:sz w:val="28"/>
          <w:szCs w:val="28"/>
        </w:rPr>
        <w:t>、磋商文件有修改的，供应商须重新下载修改后的磋商文件（修改后的磋商文件在更正公告中下载），根据修改后的磋商文件制作、撤回修改，并</w:t>
      </w:r>
      <w:r w:rsidR="00AC24A4" w:rsidRPr="00ED17EA">
        <w:rPr>
          <w:rFonts w:ascii="宋体" w:hAnsi="宋体" w:hint="eastAsia"/>
          <w:sz w:val="28"/>
          <w:szCs w:val="28"/>
        </w:rPr>
        <w:t>提交</w:t>
      </w:r>
      <w:r w:rsidR="00F31C0B" w:rsidRPr="00ED17EA">
        <w:rPr>
          <w:rFonts w:ascii="宋体" w:hAnsi="宋体" w:hint="eastAsia"/>
          <w:sz w:val="28"/>
          <w:szCs w:val="28"/>
        </w:rPr>
        <w:t>首次</w:t>
      </w:r>
      <w:r w:rsidR="00E2305B" w:rsidRPr="00ED17EA">
        <w:rPr>
          <w:rFonts w:ascii="宋体" w:hAnsi="宋体" w:hint="eastAsia"/>
          <w:sz w:val="28"/>
          <w:szCs w:val="28"/>
        </w:rPr>
        <w:t>响应文件。</w:t>
      </w:r>
    </w:p>
    <w:p w:rsidR="00FD10E8" w:rsidRPr="00ED17EA" w:rsidRDefault="00214D78">
      <w:pPr>
        <w:spacing w:line="360" w:lineRule="auto"/>
        <w:ind w:firstLineChars="200" w:firstLine="560"/>
        <w:rPr>
          <w:rFonts w:ascii="宋体" w:hAnsi="宋体"/>
          <w:sz w:val="28"/>
          <w:szCs w:val="28"/>
        </w:rPr>
      </w:pPr>
      <w:r w:rsidRPr="00ED17EA">
        <w:rPr>
          <w:rFonts w:ascii="宋体" w:hAnsi="宋体" w:hint="eastAsia"/>
          <w:sz w:val="28"/>
          <w:szCs w:val="28"/>
        </w:rPr>
        <w:t>5</w:t>
      </w:r>
      <w:r w:rsidR="00E2305B" w:rsidRPr="00ED17EA">
        <w:rPr>
          <w:rFonts w:ascii="宋体" w:hAnsi="宋体"/>
          <w:sz w:val="28"/>
          <w:szCs w:val="28"/>
        </w:rPr>
        <w:t>、使用“政府采购云平台”（含政采云电子交易客户端）需要提前申领CA数字证书及电子签章，请自行前往四川CA、</w:t>
      </w:r>
      <w:r w:rsidRPr="00ED17EA">
        <w:rPr>
          <w:rFonts w:ascii="宋体" w:hAnsi="宋体"/>
          <w:sz w:val="28"/>
          <w:szCs w:val="28"/>
        </w:rPr>
        <w:t xml:space="preserve">天威CA </w:t>
      </w:r>
      <w:r w:rsidRPr="00ED17EA">
        <w:rPr>
          <w:rFonts w:ascii="宋体" w:hAnsi="宋体" w:hint="eastAsia"/>
          <w:sz w:val="28"/>
          <w:szCs w:val="28"/>
        </w:rPr>
        <w:t>、</w:t>
      </w:r>
      <w:r w:rsidR="00E2305B" w:rsidRPr="00ED17EA">
        <w:rPr>
          <w:rFonts w:ascii="宋体" w:hAnsi="宋体"/>
          <w:sz w:val="28"/>
          <w:szCs w:val="28"/>
        </w:rPr>
        <w:t>CFCA服务点办理</w:t>
      </w:r>
      <w:r w:rsidR="00F60810" w:rsidRPr="00ED17EA">
        <w:rPr>
          <w:rFonts w:ascii="宋体" w:hAnsi="宋体" w:hint="eastAsia"/>
          <w:sz w:val="28"/>
          <w:szCs w:val="28"/>
        </w:rPr>
        <w:t>，供应商</w:t>
      </w:r>
      <w:r w:rsidR="00E2305B" w:rsidRPr="00ED17EA">
        <w:rPr>
          <w:rFonts w:ascii="宋体" w:hAnsi="宋体" w:hint="eastAsia"/>
          <w:sz w:val="28"/>
          <w:szCs w:val="28"/>
        </w:rPr>
        <w:t>只需办理其中一家</w:t>
      </w:r>
      <w:r w:rsidR="00E2305B" w:rsidRPr="00ED17EA">
        <w:rPr>
          <w:rFonts w:ascii="宋体" w:hAnsi="宋体"/>
          <w:sz w:val="28"/>
          <w:szCs w:val="28"/>
        </w:rPr>
        <w:t>CA数字证书及签章（提示：办理时请说明参与成都市政府采购项目）。供应商应及时完成在“政府采购云平台”的CA账号绑定，确保顺利参与电子采购。</w:t>
      </w:r>
    </w:p>
    <w:p w:rsidR="00214D78" w:rsidRPr="00ED17EA" w:rsidRDefault="00214D78" w:rsidP="00214D78">
      <w:pPr>
        <w:spacing w:line="360" w:lineRule="auto"/>
        <w:ind w:firstLineChars="200" w:firstLine="560"/>
        <w:rPr>
          <w:rFonts w:ascii="宋体" w:hAnsi="宋体"/>
          <w:sz w:val="28"/>
          <w:szCs w:val="28"/>
        </w:rPr>
      </w:pPr>
      <w:r w:rsidRPr="00ED17EA">
        <w:rPr>
          <w:rFonts w:ascii="宋体" w:hAnsi="宋体"/>
          <w:sz w:val="28"/>
          <w:szCs w:val="28"/>
        </w:rPr>
        <w:t>6、政府采购云平台所支持的CA证书及签章：四川CA及金格签章，天威CA（金润版）及金润签章，CFCA及金格签章。</w:t>
      </w:r>
    </w:p>
    <w:p w:rsidR="00214D78" w:rsidRPr="00ED17EA" w:rsidRDefault="00214D78" w:rsidP="00214D78">
      <w:pPr>
        <w:spacing w:line="360" w:lineRule="auto"/>
        <w:ind w:firstLineChars="200" w:firstLine="560"/>
        <w:rPr>
          <w:rFonts w:ascii="宋体" w:hAnsi="宋体"/>
          <w:sz w:val="28"/>
          <w:szCs w:val="28"/>
        </w:rPr>
      </w:pPr>
      <w:r w:rsidRPr="00ED17EA">
        <w:rPr>
          <w:rFonts w:ascii="宋体" w:hAnsi="宋体"/>
          <w:sz w:val="28"/>
          <w:szCs w:val="28"/>
        </w:rPr>
        <w:t>7、政府采购云平台技术支持：（1）钉钉群号：34165101（注：本群有3家CA办理人员加入）；如遇钉钉群满，请加钉钉群号：33782435（注：只</w:t>
      </w:r>
      <w:r w:rsidRPr="00ED17EA">
        <w:rPr>
          <w:rFonts w:ascii="宋体" w:hAnsi="宋体" w:hint="eastAsia"/>
          <w:sz w:val="28"/>
          <w:szCs w:val="28"/>
        </w:rPr>
        <w:t>加其中一个即可）。（</w:t>
      </w:r>
      <w:r w:rsidRPr="00ED17EA">
        <w:rPr>
          <w:rFonts w:ascii="宋体" w:hAnsi="宋体"/>
          <w:sz w:val="28"/>
          <w:szCs w:val="28"/>
        </w:rPr>
        <w:t>2）统一热线电话：4008817190</w:t>
      </w:r>
    </w:p>
    <w:p w:rsidR="00214D78" w:rsidRPr="00ED17EA" w:rsidRDefault="00214D78" w:rsidP="00214D78">
      <w:pPr>
        <w:spacing w:line="360" w:lineRule="auto"/>
        <w:ind w:firstLineChars="200" w:firstLine="560"/>
        <w:rPr>
          <w:rFonts w:ascii="宋体" w:hAnsi="宋体"/>
          <w:sz w:val="28"/>
          <w:szCs w:val="28"/>
        </w:rPr>
      </w:pPr>
      <w:r w:rsidRPr="00ED17EA">
        <w:rPr>
          <w:rFonts w:ascii="宋体" w:hAnsi="宋体"/>
          <w:sz w:val="28"/>
          <w:szCs w:val="28"/>
        </w:rPr>
        <w:t>8、CA技术支持：四川CA：400-0281130；天威CA： 028-86694886、1592864708；CFCA：028-65785326、18033549468。</w:t>
      </w:r>
    </w:p>
    <w:p w:rsidR="00FD10E8" w:rsidRPr="00ED17EA" w:rsidRDefault="00E2305B">
      <w:pPr>
        <w:pStyle w:val="3"/>
        <w:spacing w:line="600" w:lineRule="exact"/>
        <w:rPr>
          <w:color w:val="auto"/>
        </w:rPr>
      </w:pPr>
      <w:r w:rsidRPr="00ED17EA">
        <w:rPr>
          <w:rFonts w:hint="eastAsia"/>
          <w:color w:val="auto"/>
        </w:rPr>
        <w:t>响应文件的</w:t>
      </w:r>
      <w:r w:rsidR="00AC24A4" w:rsidRPr="00ED17EA">
        <w:rPr>
          <w:rFonts w:hint="eastAsia"/>
          <w:color w:val="auto"/>
        </w:rPr>
        <w:t>提交</w:t>
      </w:r>
    </w:p>
    <w:p w:rsidR="00FD10E8" w:rsidRPr="00ED17EA" w:rsidRDefault="00E2305B" w:rsidP="00172C1F">
      <w:pPr>
        <w:numPr>
          <w:ilvl w:val="0"/>
          <w:numId w:val="18"/>
        </w:numPr>
        <w:tabs>
          <w:tab w:val="left" w:pos="1134"/>
        </w:tabs>
        <w:spacing w:line="600" w:lineRule="exact"/>
        <w:ind w:left="0" w:firstLine="567"/>
        <w:rPr>
          <w:rFonts w:ascii="宋体" w:hAnsi="宋体"/>
          <w:bCs/>
          <w:sz w:val="28"/>
          <w:szCs w:val="28"/>
        </w:rPr>
      </w:pPr>
      <w:r w:rsidRPr="00ED17EA">
        <w:rPr>
          <w:rFonts w:ascii="宋体" w:hAnsi="宋体" w:hint="eastAsia"/>
          <w:bCs/>
          <w:sz w:val="28"/>
          <w:szCs w:val="28"/>
        </w:rPr>
        <w:t>供应商应当在</w:t>
      </w:r>
      <w:r w:rsidR="00AC24A4" w:rsidRPr="00ED17EA">
        <w:rPr>
          <w:rFonts w:ascii="宋体" w:hAnsi="宋体" w:hint="eastAsia"/>
          <w:bCs/>
          <w:sz w:val="28"/>
          <w:szCs w:val="28"/>
        </w:rPr>
        <w:t>首次</w:t>
      </w:r>
      <w:r w:rsidRPr="00ED17EA">
        <w:rPr>
          <w:rFonts w:ascii="宋体" w:hAnsi="宋体" w:hint="eastAsia"/>
          <w:bCs/>
          <w:sz w:val="28"/>
          <w:szCs w:val="28"/>
        </w:rPr>
        <w:t>响应文件</w:t>
      </w:r>
      <w:r w:rsidR="00AC24A4" w:rsidRPr="00ED17EA">
        <w:rPr>
          <w:rFonts w:ascii="宋体" w:hAnsi="宋体" w:hint="eastAsia"/>
          <w:bCs/>
          <w:sz w:val="28"/>
          <w:szCs w:val="28"/>
        </w:rPr>
        <w:t>提交</w:t>
      </w:r>
      <w:r w:rsidRPr="00ED17EA">
        <w:rPr>
          <w:rFonts w:ascii="宋体" w:hAnsi="宋体" w:hint="eastAsia"/>
          <w:bCs/>
          <w:sz w:val="28"/>
          <w:szCs w:val="28"/>
        </w:rPr>
        <w:t>截止时间前，将生成的已加密的响应文件成功</w:t>
      </w:r>
      <w:r w:rsidR="00AC24A4" w:rsidRPr="00ED17EA">
        <w:rPr>
          <w:rFonts w:ascii="宋体" w:hAnsi="宋体" w:hint="eastAsia"/>
          <w:bCs/>
          <w:sz w:val="28"/>
          <w:szCs w:val="28"/>
        </w:rPr>
        <w:t>提交</w:t>
      </w:r>
      <w:r w:rsidRPr="00ED17EA">
        <w:rPr>
          <w:rFonts w:ascii="宋体" w:hAnsi="宋体" w:hint="eastAsia"/>
          <w:bCs/>
          <w:sz w:val="28"/>
          <w:szCs w:val="28"/>
        </w:rPr>
        <w:t>至“政府采购云平台”。</w:t>
      </w:r>
    </w:p>
    <w:p w:rsidR="00FD10E8" w:rsidRPr="00ED17EA" w:rsidRDefault="00E2305B" w:rsidP="00172C1F">
      <w:pPr>
        <w:numPr>
          <w:ilvl w:val="0"/>
          <w:numId w:val="18"/>
        </w:numPr>
        <w:tabs>
          <w:tab w:val="left" w:pos="1134"/>
        </w:tabs>
        <w:spacing w:line="600" w:lineRule="exact"/>
        <w:ind w:left="0" w:firstLine="567"/>
        <w:rPr>
          <w:rFonts w:ascii="宋体" w:hAnsi="宋体"/>
          <w:bCs/>
          <w:sz w:val="28"/>
          <w:szCs w:val="28"/>
        </w:rPr>
      </w:pPr>
      <w:r w:rsidRPr="00ED17EA">
        <w:rPr>
          <w:rFonts w:ascii="宋体" w:hAnsi="宋体" w:hint="eastAsia"/>
          <w:bCs/>
          <w:sz w:val="28"/>
          <w:szCs w:val="28"/>
        </w:rPr>
        <w:t>因磋商文件的修改推迟</w:t>
      </w:r>
      <w:r w:rsidR="00AC24A4" w:rsidRPr="00ED17EA">
        <w:rPr>
          <w:rFonts w:ascii="宋体" w:hAnsi="宋体" w:hint="eastAsia"/>
          <w:bCs/>
          <w:sz w:val="28"/>
          <w:szCs w:val="28"/>
        </w:rPr>
        <w:t>首次</w:t>
      </w:r>
      <w:r w:rsidRPr="00ED17EA">
        <w:rPr>
          <w:rFonts w:ascii="宋体" w:hAnsi="宋体" w:hint="eastAsia"/>
          <w:bCs/>
          <w:sz w:val="28"/>
          <w:szCs w:val="28"/>
        </w:rPr>
        <w:t>响应文件</w:t>
      </w:r>
      <w:r w:rsidR="00AC24A4" w:rsidRPr="00ED17EA">
        <w:rPr>
          <w:rFonts w:ascii="宋体" w:hAnsi="宋体" w:hint="eastAsia"/>
          <w:bCs/>
          <w:sz w:val="28"/>
          <w:szCs w:val="28"/>
        </w:rPr>
        <w:t>提交</w:t>
      </w:r>
      <w:r w:rsidRPr="00ED17EA">
        <w:rPr>
          <w:rFonts w:ascii="宋体" w:hAnsi="宋体" w:hint="eastAsia"/>
          <w:bCs/>
          <w:sz w:val="28"/>
          <w:szCs w:val="28"/>
        </w:rPr>
        <w:t>截止</w:t>
      </w:r>
      <w:r w:rsidR="00B36256" w:rsidRPr="00ED17EA">
        <w:rPr>
          <w:rFonts w:ascii="宋体" w:hAnsi="宋体" w:hint="eastAsia"/>
          <w:bCs/>
          <w:sz w:val="28"/>
          <w:szCs w:val="28"/>
        </w:rPr>
        <w:t>时间</w:t>
      </w:r>
      <w:r w:rsidRPr="00ED17EA">
        <w:rPr>
          <w:rFonts w:ascii="宋体" w:hAnsi="宋体" w:hint="eastAsia"/>
          <w:bCs/>
          <w:sz w:val="28"/>
          <w:szCs w:val="28"/>
        </w:rPr>
        <w:t>的，供应商按</w:t>
      </w:r>
      <w:r w:rsidR="00243AC4" w:rsidRPr="00ED17EA">
        <w:rPr>
          <w:rFonts w:ascii="宋体" w:hAnsi="宋体" w:hint="eastAsia"/>
          <w:bCs/>
          <w:sz w:val="28"/>
          <w:szCs w:val="28"/>
        </w:rPr>
        <w:t>采购中心</w:t>
      </w:r>
      <w:r w:rsidRPr="00ED17EA">
        <w:rPr>
          <w:rFonts w:ascii="宋体" w:hAnsi="宋体" w:hint="eastAsia"/>
          <w:bCs/>
          <w:sz w:val="28"/>
          <w:szCs w:val="28"/>
        </w:rPr>
        <w:t>在“四川政府采购网”和“成都市公共资源交易服务中心”网站上发</w:t>
      </w:r>
      <w:r w:rsidRPr="00ED17EA">
        <w:rPr>
          <w:rFonts w:ascii="宋体" w:hAnsi="宋体" w:hint="eastAsia"/>
          <w:bCs/>
          <w:sz w:val="28"/>
          <w:szCs w:val="28"/>
        </w:rPr>
        <w:lastRenderedPageBreak/>
        <w:t>布的澄清公告中修改的时间</w:t>
      </w:r>
      <w:r w:rsidR="00AC24A4" w:rsidRPr="00ED17EA">
        <w:rPr>
          <w:rFonts w:ascii="宋体" w:hAnsi="宋体" w:hint="eastAsia"/>
          <w:bCs/>
          <w:sz w:val="28"/>
          <w:szCs w:val="28"/>
        </w:rPr>
        <w:t>提交</w:t>
      </w:r>
      <w:r w:rsidRPr="00ED17EA">
        <w:rPr>
          <w:rFonts w:ascii="宋体" w:hAnsi="宋体" w:hint="eastAsia"/>
          <w:bCs/>
          <w:sz w:val="28"/>
          <w:szCs w:val="28"/>
        </w:rPr>
        <w:t>。</w:t>
      </w:r>
    </w:p>
    <w:p w:rsidR="00FD10E8" w:rsidRPr="00ED17EA" w:rsidRDefault="00E2305B" w:rsidP="00172C1F">
      <w:pPr>
        <w:numPr>
          <w:ilvl w:val="0"/>
          <w:numId w:val="18"/>
        </w:numPr>
        <w:tabs>
          <w:tab w:val="left" w:pos="1134"/>
        </w:tabs>
        <w:spacing w:line="600" w:lineRule="exact"/>
        <w:ind w:left="0" w:firstLine="567"/>
        <w:rPr>
          <w:rFonts w:ascii="宋体" w:hAnsi="宋体"/>
          <w:bCs/>
          <w:sz w:val="28"/>
          <w:szCs w:val="28"/>
        </w:rPr>
      </w:pPr>
      <w:r w:rsidRPr="00ED17EA">
        <w:rPr>
          <w:rFonts w:ascii="宋体" w:hAnsi="宋体" w:hint="eastAsia"/>
          <w:bCs/>
          <w:sz w:val="28"/>
          <w:szCs w:val="28"/>
        </w:rPr>
        <w:t>供应商应充分考虑</w:t>
      </w:r>
      <w:r w:rsidR="00AC24A4" w:rsidRPr="00ED17EA">
        <w:rPr>
          <w:rFonts w:ascii="宋体" w:hAnsi="宋体" w:hint="eastAsia"/>
          <w:bCs/>
          <w:sz w:val="28"/>
          <w:szCs w:val="28"/>
        </w:rPr>
        <w:t>提交</w:t>
      </w:r>
      <w:r w:rsidRPr="00ED17EA">
        <w:rPr>
          <w:rFonts w:ascii="宋体" w:hAnsi="宋体" w:hint="eastAsia"/>
          <w:bCs/>
          <w:sz w:val="28"/>
          <w:szCs w:val="28"/>
        </w:rPr>
        <w:t>响应文件的不可预见因素，未在</w:t>
      </w:r>
      <w:r w:rsidR="00AC24A4" w:rsidRPr="00ED17EA">
        <w:rPr>
          <w:rFonts w:ascii="宋体" w:hAnsi="宋体" w:hint="eastAsia"/>
          <w:bCs/>
          <w:sz w:val="28"/>
          <w:szCs w:val="28"/>
        </w:rPr>
        <w:t>提交</w:t>
      </w:r>
      <w:r w:rsidR="00F31C0B" w:rsidRPr="00ED17EA">
        <w:rPr>
          <w:rFonts w:ascii="宋体" w:hAnsi="宋体" w:hint="eastAsia"/>
          <w:bCs/>
          <w:sz w:val="28"/>
          <w:szCs w:val="28"/>
        </w:rPr>
        <w:t>首</w:t>
      </w:r>
      <w:r w:rsidR="00AC24A4" w:rsidRPr="00ED17EA">
        <w:rPr>
          <w:rFonts w:ascii="宋体" w:hAnsi="宋体" w:hint="eastAsia"/>
          <w:bCs/>
          <w:sz w:val="28"/>
          <w:szCs w:val="28"/>
        </w:rPr>
        <w:t>次</w:t>
      </w:r>
      <w:r w:rsidRPr="00ED17EA">
        <w:rPr>
          <w:rFonts w:ascii="宋体" w:hAnsi="宋体"/>
          <w:bCs/>
          <w:sz w:val="28"/>
          <w:szCs w:val="28"/>
        </w:rPr>
        <w:t>响应文件</w:t>
      </w:r>
      <w:r w:rsidRPr="00ED17EA">
        <w:rPr>
          <w:rFonts w:ascii="宋体" w:hAnsi="宋体" w:hint="eastAsia"/>
          <w:bCs/>
          <w:sz w:val="28"/>
          <w:szCs w:val="28"/>
        </w:rPr>
        <w:t>截止时间前完成</w:t>
      </w:r>
      <w:r w:rsidR="00AC24A4" w:rsidRPr="00ED17EA">
        <w:rPr>
          <w:rFonts w:ascii="宋体" w:hAnsi="宋体" w:hint="eastAsia"/>
          <w:bCs/>
          <w:sz w:val="28"/>
          <w:szCs w:val="28"/>
        </w:rPr>
        <w:t>提交</w:t>
      </w:r>
      <w:r w:rsidRPr="00ED17EA">
        <w:rPr>
          <w:rFonts w:ascii="宋体" w:hAnsi="宋体" w:hint="eastAsia"/>
          <w:bCs/>
          <w:sz w:val="28"/>
          <w:szCs w:val="28"/>
        </w:rPr>
        <w:t>的，在</w:t>
      </w:r>
      <w:r w:rsidR="00AC24A4" w:rsidRPr="00ED17EA">
        <w:rPr>
          <w:rFonts w:ascii="宋体" w:hAnsi="宋体" w:hint="eastAsia"/>
          <w:bCs/>
          <w:sz w:val="28"/>
          <w:szCs w:val="28"/>
        </w:rPr>
        <w:t>提交首次</w:t>
      </w:r>
      <w:r w:rsidRPr="00ED17EA">
        <w:rPr>
          <w:rFonts w:ascii="宋体" w:hAnsi="宋体"/>
          <w:bCs/>
          <w:sz w:val="28"/>
          <w:szCs w:val="28"/>
        </w:rPr>
        <w:t>响应文件</w:t>
      </w:r>
      <w:r w:rsidRPr="00ED17EA">
        <w:rPr>
          <w:rFonts w:ascii="宋体" w:hAnsi="宋体" w:hint="eastAsia"/>
          <w:bCs/>
          <w:sz w:val="28"/>
          <w:szCs w:val="28"/>
        </w:rPr>
        <w:t>截止时间后将无法</w:t>
      </w:r>
      <w:r w:rsidR="00AC24A4" w:rsidRPr="00ED17EA">
        <w:rPr>
          <w:rFonts w:ascii="宋体" w:hAnsi="宋体" w:hint="eastAsia"/>
          <w:bCs/>
          <w:sz w:val="28"/>
          <w:szCs w:val="28"/>
        </w:rPr>
        <w:t>提交</w:t>
      </w:r>
      <w:r w:rsidRPr="00ED17EA">
        <w:rPr>
          <w:rFonts w:ascii="宋体" w:hAnsi="宋体" w:hint="eastAsia"/>
          <w:bCs/>
          <w:sz w:val="28"/>
          <w:szCs w:val="28"/>
        </w:rPr>
        <w:t>。</w:t>
      </w:r>
    </w:p>
    <w:p w:rsidR="00FD10E8" w:rsidRPr="00ED17EA" w:rsidRDefault="00E2305B">
      <w:pPr>
        <w:pStyle w:val="3"/>
        <w:spacing w:line="600" w:lineRule="exact"/>
        <w:rPr>
          <w:color w:val="auto"/>
        </w:rPr>
      </w:pPr>
      <w:r w:rsidRPr="00ED17EA">
        <w:rPr>
          <w:rFonts w:hint="eastAsia"/>
          <w:color w:val="auto"/>
        </w:rPr>
        <w:t>响应文件的补充、修改和撤回</w:t>
      </w:r>
    </w:p>
    <w:p w:rsidR="00FD10E8" w:rsidRPr="00ED17EA" w:rsidRDefault="00E2305B" w:rsidP="00172C1F">
      <w:pPr>
        <w:numPr>
          <w:ilvl w:val="0"/>
          <w:numId w:val="19"/>
        </w:numPr>
        <w:tabs>
          <w:tab w:val="left" w:pos="1134"/>
        </w:tabs>
        <w:spacing w:line="360" w:lineRule="auto"/>
        <w:ind w:left="0" w:firstLine="567"/>
        <w:rPr>
          <w:rFonts w:ascii="宋体" w:hAnsi="宋体"/>
          <w:sz w:val="28"/>
          <w:szCs w:val="28"/>
        </w:rPr>
      </w:pPr>
      <w:r w:rsidRPr="00ED17EA">
        <w:rPr>
          <w:rFonts w:ascii="宋体" w:hAnsi="宋体" w:hint="eastAsia"/>
          <w:sz w:val="28"/>
          <w:szCs w:val="28"/>
        </w:rPr>
        <w:t>在</w:t>
      </w:r>
      <w:r w:rsidR="00F31C0B" w:rsidRPr="00ED17EA">
        <w:rPr>
          <w:rFonts w:ascii="宋体" w:hAnsi="宋体" w:hint="eastAsia"/>
          <w:sz w:val="28"/>
          <w:szCs w:val="28"/>
        </w:rPr>
        <w:t>提交</w:t>
      </w:r>
      <w:r w:rsidR="00F31C0B" w:rsidRPr="00ED17EA">
        <w:rPr>
          <w:rFonts w:ascii="宋体" w:hAnsi="宋体"/>
          <w:sz w:val="28"/>
          <w:szCs w:val="28"/>
        </w:rPr>
        <w:t>首次</w:t>
      </w:r>
      <w:r w:rsidRPr="00ED17EA">
        <w:rPr>
          <w:rFonts w:ascii="宋体" w:hAnsi="宋体"/>
          <w:sz w:val="28"/>
          <w:szCs w:val="28"/>
        </w:rPr>
        <w:t>响应文件</w:t>
      </w:r>
      <w:r w:rsidRPr="00ED17EA">
        <w:rPr>
          <w:rFonts w:ascii="宋体" w:hAnsi="宋体" w:hint="eastAsia"/>
          <w:sz w:val="28"/>
          <w:szCs w:val="28"/>
        </w:rPr>
        <w:t>截止时间之前，供应商可对已</w:t>
      </w:r>
      <w:r w:rsidR="00F31C0B" w:rsidRPr="00ED17EA">
        <w:rPr>
          <w:rFonts w:ascii="宋体" w:hAnsi="宋体" w:hint="eastAsia"/>
          <w:sz w:val="28"/>
          <w:szCs w:val="28"/>
        </w:rPr>
        <w:t>提交</w:t>
      </w:r>
      <w:r w:rsidRPr="00ED17EA">
        <w:rPr>
          <w:rFonts w:ascii="宋体" w:hAnsi="宋体" w:hint="eastAsia"/>
          <w:sz w:val="28"/>
          <w:szCs w:val="28"/>
        </w:rPr>
        <w:t>的响应文件进行补充、修改。补充或者修改响应文件的，应当先撤回已</w:t>
      </w:r>
      <w:r w:rsidR="00F31C0B" w:rsidRPr="00ED17EA">
        <w:rPr>
          <w:rFonts w:ascii="宋体" w:hAnsi="宋体" w:hint="eastAsia"/>
          <w:sz w:val="28"/>
          <w:szCs w:val="28"/>
        </w:rPr>
        <w:t>提交</w:t>
      </w:r>
      <w:r w:rsidRPr="00ED17EA">
        <w:rPr>
          <w:rFonts w:ascii="宋体" w:hAnsi="宋体" w:hint="eastAsia"/>
          <w:sz w:val="28"/>
          <w:szCs w:val="28"/>
        </w:rPr>
        <w:t>的响应文件，在“政采云投标客户端”补充、修改响应文件并签章、加密后重新</w:t>
      </w:r>
      <w:r w:rsidR="00F31C0B" w:rsidRPr="00ED17EA">
        <w:rPr>
          <w:rFonts w:ascii="宋体" w:hAnsi="宋体" w:hint="eastAsia"/>
          <w:sz w:val="28"/>
          <w:szCs w:val="28"/>
        </w:rPr>
        <w:t>提交</w:t>
      </w:r>
      <w:r w:rsidRPr="00ED17EA">
        <w:rPr>
          <w:rFonts w:ascii="宋体" w:hAnsi="宋体" w:hint="eastAsia"/>
          <w:sz w:val="28"/>
          <w:szCs w:val="28"/>
        </w:rPr>
        <w:t>。撤回响应文件进行补充、修改，在</w:t>
      </w:r>
      <w:r w:rsidR="00F31C0B" w:rsidRPr="00ED17EA">
        <w:rPr>
          <w:rFonts w:ascii="宋体" w:hAnsi="宋体" w:hint="eastAsia"/>
          <w:sz w:val="28"/>
          <w:szCs w:val="28"/>
        </w:rPr>
        <w:t>提交首次</w:t>
      </w:r>
      <w:r w:rsidRPr="00ED17EA">
        <w:rPr>
          <w:rFonts w:ascii="宋体" w:hAnsi="宋体" w:hint="eastAsia"/>
          <w:sz w:val="28"/>
          <w:szCs w:val="28"/>
        </w:rPr>
        <w:t>响应文件截止时间前未重新</w:t>
      </w:r>
      <w:r w:rsidR="00F31C0B" w:rsidRPr="00ED17EA">
        <w:rPr>
          <w:rFonts w:ascii="宋体" w:hAnsi="宋体" w:hint="eastAsia"/>
          <w:sz w:val="28"/>
          <w:szCs w:val="28"/>
        </w:rPr>
        <w:t>提交</w:t>
      </w:r>
      <w:r w:rsidRPr="00ED17EA">
        <w:rPr>
          <w:rFonts w:ascii="宋体" w:hAnsi="宋体" w:hint="eastAsia"/>
          <w:sz w:val="28"/>
          <w:szCs w:val="28"/>
        </w:rPr>
        <w:t>的，视为撤回响应文件。</w:t>
      </w:r>
    </w:p>
    <w:p w:rsidR="00FD10E8" w:rsidRPr="00ED17EA" w:rsidRDefault="00E2305B" w:rsidP="00172C1F">
      <w:pPr>
        <w:numPr>
          <w:ilvl w:val="0"/>
          <w:numId w:val="19"/>
        </w:numPr>
        <w:tabs>
          <w:tab w:val="left" w:pos="1134"/>
        </w:tabs>
        <w:spacing w:line="360" w:lineRule="auto"/>
        <w:ind w:left="0" w:firstLine="567"/>
        <w:rPr>
          <w:rFonts w:ascii="宋体" w:hAnsi="宋体"/>
          <w:sz w:val="28"/>
          <w:szCs w:val="28"/>
        </w:rPr>
      </w:pPr>
      <w:r w:rsidRPr="00ED17EA">
        <w:rPr>
          <w:rFonts w:ascii="宋体" w:hAnsi="宋体" w:hint="eastAsia"/>
          <w:sz w:val="28"/>
          <w:szCs w:val="28"/>
        </w:rPr>
        <w:t>在</w:t>
      </w:r>
      <w:r w:rsidR="00F31C0B" w:rsidRPr="00ED17EA">
        <w:rPr>
          <w:rFonts w:ascii="宋体" w:hAnsi="宋体" w:hint="eastAsia"/>
          <w:sz w:val="28"/>
          <w:szCs w:val="28"/>
        </w:rPr>
        <w:t>提交</w:t>
      </w:r>
      <w:r w:rsidR="00F31C0B" w:rsidRPr="00ED17EA">
        <w:rPr>
          <w:rFonts w:ascii="宋体" w:hAnsi="宋体"/>
          <w:sz w:val="28"/>
          <w:szCs w:val="28"/>
        </w:rPr>
        <w:t>首次</w:t>
      </w:r>
      <w:r w:rsidRPr="00ED17EA">
        <w:rPr>
          <w:rFonts w:ascii="宋体" w:hAnsi="宋体" w:hint="eastAsia"/>
          <w:sz w:val="28"/>
          <w:szCs w:val="28"/>
        </w:rPr>
        <w:t>响应文件截止时间之后，供应商不得对其</w:t>
      </w:r>
      <w:r w:rsidR="00F31C0B" w:rsidRPr="00ED17EA">
        <w:rPr>
          <w:rFonts w:ascii="宋体" w:hAnsi="宋体" w:hint="eastAsia"/>
          <w:sz w:val="28"/>
          <w:szCs w:val="28"/>
        </w:rPr>
        <w:t>提交</w:t>
      </w:r>
      <w:r w:rsidRPr="00ED17EA">
        <w:rPr>
          <w:rFonts w:ascii="宋体" w:hAnsi="宋体" w:hint="eastAsia"/>
          <w:sz w:val="28"/>
          <w:szCs w:val="28"/>
        </w:rPr>
        <w:t>的响应文件做任何补充、修改。</w:t>
      </w:r>
    </w:p>
    <w:p w:rsidR="00FD10E8" w:rsidRPr="00ED17EA" w:rsidRDefault="00E2305B" w:rsidP="00172C1F">
      <w:pPr>
        <w:numPr>
          <w:ilvl w:val="0"/>
          <w:numId w:val="19"/>
        </w:numPr>
        <w:tabs>
          <w:tab w:val="left" w:pos="1134"/>
        </w:tabs>
        <w:spacing w:line="360" w:lineRule="auto"/>
        <w:ind w:left="0" w:firstLine="567"/>
        <w:rPr>
          <w:rFonts w:ascii="宋体" w:hAnsi="宋体"/>
          <w:sz w:val="28"/>
          <w:szCs w:val="28"/>
        </w:rPr>
      </w:pPr>
      <w:r w:rsidRPr="00ED17EA">
        <w:rPr>
          <w:rFonts w:ascii="宋体" w:hAnsi="宋体" w:hint="eastAsia"/>
          <w:sz w:val="28"/>
          <w:szCs w:val="28"/>
        </w:rPr>
        <w:t>在</w:t>
      </w:r>
      <w:r w:rsidR="00F31C0B" w:rsidRPr="00ED17EA">
        <w:rPr>
          <w:rFonts w:ascii="宋体" w:hAnsi="宋体" w:hint="eastAsia"/>
          <w:sz w:val="28"/>
          <w:szCs w:val="28"/>
        </w:rPr>
        <w:t>提交</w:t>
      </w:r>
      <w:r w:rsidR="00F31C0B" w:rsidRPr="00ED17EA">
        <w:rPr>
          <w:rFonts w:ascii="宋体" w:hAnsi="宋体"/>
          <w:sz w:val="28"/>
          <w:szCs w:val="28"/>
        </w:rPr>
        <w:t>首次</w:t>
      </w:r>
      <w:r w:rsidRPr="00ED17EA">
        <w:rPr>
          <w:rFonts w:ascii="宋体" w:hAnsi="宋体" w:hint="eastAsia"/>
          <w:sz w:val="28"/>
          <w:szCs w:val="28"/>
        </w:rPr>
        <w:t>响应文件截止时间之前，供应商可对已</w:t>
      </w:r>
      <w:r w:rsidR="00F31C0B" w:rsidRPr="00ED17EA">
        <w:rPr>
          <w:rFonts w:ascii="宋体" w:hAnsi="宋体" w:hint="eastAsia"/>
          <w:sz w:val="28"/>
          <w:szCs w:val="28"/>
        </w:rPr>
        <w:t>提交</w:t>
      </w:r>
      <w:r w:rsidRPr="00ED17EA">
        <w:rPr>
          <w:rFonts w:ascii="宋体" w:hAnsi="宋体" w:hint="eastAsia"/>
          <w:sz w:val="28"/>
          <w:szCs w:val="28"/>
        </w:rPr>
        <w:t>的响应文件进行撤回。在</w:t>
      </w:r>
      <w:r w:rsidR="00F31C0B" w:rsidRPr="00ED17EA">
        <w:rPr>
          <w:rFonts w:ascii="宋体" w:hAnsi="宋体" w:hint="eastAsia"/>
          <w:sz w:val="28"/>
          <w:szCs w:val="28"/>
        </w:rPr>
        <w:t>提交</w:t>
      </w:r>
      <w:r w:rsidR="00F31C0B" w:rsidRPr="00ED17EA">
        <w:rPr>
          <w:rFonts w:ascii="宋体" w:hAnsi="宋体"/>
          <w:sz w:val="28"/>
          <w:szCs w:val="28"/>
        </w:rPr>
        <w:t>首次</w:t>
      </w:r>
      <w:r w:rsidRPr="00ED17EA">
        <w:rPr>
          <w:rFonts w:ascii="宋体" w:hAnsi="宋体" w:hint="eastAsia"/>
          <w:sz w:val="28"/>
          <w:szCs w:val="28"/>
        </w:rPr>
        <w:t>响应文件截止时间之后，供应商不得撤回响应文件。</w:t>
      </w:r>
    </w:p>
    <w:p w:rsidR="00FD10E8" w:rsidRPr="00ED17EA" w:rsidRDefault="00E2305B">
      <w:pPr>
        <w:pStyle w:val="3"/>
        <w:spacing w:line="600" w:lineRule="exact"/>
        <w:rPr>
          <w:color w:val="auto"/>
        </w:rPr>
      </w:pPr>
      <w:r w:rsidRPr="00ED17EA">
        <w:rPr>
          <w:rFonts w:hint="eastAsia"/>
          <w:color w:val="auto"/>
        </w:rPr>
        <w:t>响应文件的解密</w:t>
      </w:r>
    </w:p>
    <w:p w:rsidR="00FD10E8" w:rsidRPr="00ED17EA" w:rsidRDefault="00E2305B">
      <w:pPr>
        <w:tabs>
          <w:tab w:val="left" w:pos="1134"/>
        </w:tabs>
        <w:spacing w:before="120" w:line="360" w:lineRule="auto"/>
        <w:ind w:firstLineChars="202" w:firstLine="566"/>
        <w:rPr>
          <w:rFonts w:ascii="宋体" w:hAnsi="宋体"/>
          <w:bCs/>
          <w:sz w:val="28"/>
          <w:szCs w:val="28"/>
        </w:rPr>
      </w:pPr>
      <w:r w:rsidRPr="00ED17EA">
        <w:rPr>
          <w:rFonts w:ascii="宋体" w:hAnsi="宋体" w:hint="eastAsia"/>
          <w:bCs/>
          <w:sz w:val="28"/>
          <w:szCs w:val="28"/>
        </w:rPr>
        <w:t>供应商</w:t>
      </w:r>
      <w:r w:rsidRPr="00ED17EA">
        <w:rPr>
          <w:rFonts w:ascii="宋体" w:hAnsi="宋体" w:hint="eastAsia"/>
          <w:sz w:val="28"/>
          <w:szCs w:val="28"/>
        </w:rPr>
        <w:t>登录政府采购云平台，点击“项目采购—开标评标”模块，找到对应项目，进入“开标大厅”，等待</w:t>
      </w:r>
      <w:r w:rsidR="00243AC4" w:rsidRPr="00ED17EA">
        <w:rPr>
          <w:rFonts w:ascii="宋体" w:hAnsi="宋体" w:hint="eastAsia"/>
          <w:sz w:val="28"/>
          <w:szCs w:val="28"/>
        </w:rPr>
        <w:t>采购中心</w:t>
      </w:r>
      <w:r w:rsidRPr="00ED17EA">
        <w:rPr>
          <w:rFonts w:ascii="宋体" w:hAnsi="宋体" w:hint="eastAsia"/>
          <w:sz w:val="28"/>
          <w:szCs w:val="28"/>
        </w:rPr>
        <w:t>开启解密后，</w:t>
      </w:r>
      <w:r w:rsidRPr="00ED17EA">
        <w:rPr>
          <w:rFonts w:ascii="宋体" w:hAnsi="宋体" w:cs="宋体" w:hint="eastAsia"/>
          <w:sz w:val="28"/>
          <w:szCs w:val="28"/>
        </w:rPr>
        <w:t>供应商应在</w:t>
      </w:r>
      <w:r w:rsidRPr="00ED17EA">
        <w:rPr>
          <w:rFonts w:ascii="宋体" w:hAnsi="宋体" w:cs="宋体"/>
          <w:sz w:val="28"/>
          <w:szCs w:val="28"/>
        </w:rPr>
        <w:t>60分钟内，使用加密该响应文件的CA数字证书在线完成响应文件的解密。</w:t>
      </w:r>
      <w:r w:rsidRPr="00ED17EA">
        <w:rPr>
          <w:rFonts w:ascii="宋体" w:hAnsi="宋体" w:hint="eastAsia"/>
          <w:bCs/>
          <w:sz w:val="28"/>
          <w:szCs w:val="28"/>
        </w:rPr>
        <w:t>除因</w:t>
      </w:r>
      <w:r w:rsidR="00243AC4" w:rsidRPr="00ED17EA">
        <w:rPr>
          <w:rFonts w:ascii="宋体" w:hAnsi="宋体" w:hint="eastAsia"/>
          <w:sz w:val="28"/>
          <w:szCs w:val="28"/>
        </w:rPr>
        <w:t>采购中心</w:t>
      </w:r>
      <w:r w:rsidRPr="00ED17EA">
        <w:rPr>
          <w:rFonts w:ascii="宋体" w:hAnsi="宋体" w:hint="eastAsia"/>
          <w:bCs/>
          <w:sz w:val="28"/>
          <w:szCs w:val="28"/>
        </w:rPr>
        <w:t>断电、断网、系统故障或其他不可抗力等因素，导致系统无法使用外，供应商在规定的解密时间内，未成功解密的响应文件将视为无效响应文件。</w:t>
      </w:r>
    </w:p>
    <w:p w:rsidR="00FD10E8" w:rsidRPr="00ED17EA" w:rsidRDefault="00E2305B">
      <w:pPr>
        <w:pStyle w:val="2"/>
        <w:tabs>
          <w:tab w:val="left" w:pos="426"/>
        </w:tabs>
        <w:spacing w:before="0" w:after="0" w:line="600" w:lineRule="exact"/>
        <w:ind w:left="0" w:firstLine="0"/>
        <w:jc w:val="both"/>
      </w:pPr>
      <w:bookmarkStart w:id="35" w:name="_Toc217446057"/>
      <w:bookmarkStart w:id="36" w:name="_Toc183582232"/>
      <w:bookmarkStart w:id="37" w:name="_Toc183682369"/>
      <w:bookmarkStart w:id="38" w:name="_Toc73447467"/>
      <w:bookmarkStart w:id="39" w:name="_Toc87370381"/>
      <w:r w:rsidRPr="00ED17EA">
        <w:rPr>
          <w:rFonts w:hint="eastAsia"/>
        </w:rPr>
        <w:t>磋商开启活动程序</w:t>
      </w:r>
      <w:bookmarkEnd w:id="35"/>
      <w:bookmarkEnd w:id="36"/>
      <w:bookmarkEnd w:id="37"/>
      <w:bookmarkEnd w:id="38"/>
      <w:bookmarkEnd w:id="39"/>
    </w:p>
    <w:p w:rsidR="00FD10E8" w:rsidRPr="00ED17EA" w:rsidRDefault="00330776"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ED17EA">
        <w:rPr>
          <w:rFonts w:ascii="宋体" w:eastAsia="宋体" w:hAnsi="宋体" w:cs="宋体" w:hint="eastAsia"/>
          <w:b/>
          <w:sz w:val="28"/>
          <w:szCs w:val="28"/>
        </w:rPr>
        <w:t>提</w:t>
      </w:r>
      <w:r w:rsidR="00E2305B" w:rsidRPr="00ED17EA">
        <w:rPr>
          <w:rFonts w:ascii="宋体" w:eastAsia="宋体" w:hAnsi="宋体" w:cs="宋体" w:hint="eastAsia"/>
          <w:b/>
          <w:sz w:val="28"/>
          <w:szCs w:val="28"/>
        </w:rPr>
        <w:t>交响应文件的供应商不足</w:t>
      </w:r>
      <w:r w:rsidR="00DC6DA2" w:rsidRPr="00ED17EA">
        <w:rPr>
          <w:rFonts w:ascii="宋体" w:eastAsia="宋体" w:hAnsi="宋体" w:cs="宋体" w:hint="eastAsia"/>
          <w:b/>
          <w:sz w:val="28"/>
          <w:szCs w:val="28"/>
        </w:rPr>
        <w:t>三</w:t>
      </w:r>
      <w:r w:rsidR="00E2305B" w:rsidRPr="00ED17EA">
        <w:rPr>
          <w:rFonts w:ascii="宋体" w:eastAsia="宋体" w:hAnsi="宋体" w:cs="宋体" w:hint="eastAsia"/>
          <w:b/>
          <w:sz w:val="28"/>
          <w:szCs w:val="28"/>
        </w:rPr>
        <w:t>家的，不予</w:t>
      </w:r>
      <w:r w:rsidR="00006E4B" w:rsidRPr="00ED17EA">
        <w:rPr>
          <w:rFonts w:ascii="宋体" w:eastAsia="宋体" w:hAnsi="宋体" w:cs="宋体" w:hint="eastAsia"/>
          <w:b/>
          <w:sz w:val="28"/>
          <w:szCs w:val="28"/>
        </w:rPr>
        <w:t>继续</w:t>
      </w:r>
      <w:r w:rsidR="00E2305B" w:rsidRPr="00ED17EA">
        <w:rPr>
          <w:rFonts w:ascii="宋体" w:eastAsia="宋体" w:hAnsi="宋体" w:cs="宋体" w:hint="eastAsia"/>
          <w:b/>
          <w:sz w:val="28"/>
          <w:szCs w:val="28"/>
        </w:rPr>
        <w:t>开展磋商</w:t>
      </w:r>
      <w:r w:rsidR="007510B7" w:rsidRPr="00ED17EA">
        <w:rPr>
          <w:rFonts w:ascii="宋体" w:eastAsia="宋体" w:hAnsi="宋体" w:cs="宋体" w:hint="eastAsia"/>
          <w:b/>
          <w:sz w:val="28"/>
          <w:szCs w:val="28"/>
        </w:rPr>
        <w:t>采购</w:t>
      </w:r>
      <w:r w:rsidR="00E2305B" w:rsidRPr="00ED17EA">
        <w:rPr>
          <w:rFonts w:ascii="宋体" w:eastAsia="宋体" w:hAnsi="宋体" w:cs="宋体"/>
          <w:b/>
          <w:sz w:val="28"/>
          <w:szCs w:val="28"/>
        </w:rPr>
        <w:t>活动</w:t>
      </w:r>
      <w:r w:rsidR="00E2305B" w:rsidRPr="00ED17EA">
        <w:rPr>
          <w:rFonts w:ascii="宋体" w:eastAsia="宋体" w:hAnsi="宋体" w:cs="宋体" w:hint="eastAsia"/>
          <w:b/>
          <w:sz w:val="28"/>
          <w:szCs w:val="28"/>
        </w:rPr>
        <w:t>。</w:t>
      </w:r>
    </w:p>
    <w:p w:rsidR="00FD10E8" w:rsidRPr="00ED17EA" w:rsidRDefault="00E2305B" w:rsidP="00187BD9">
      <w:pPr>
        <w:pStyle w:val="12"/>
        <w:numPr>
          <w:ilvl w:val="0"/>
          <w:numId w:val="20"/>
        </w:numPr>
        <w:tabs>
          <w:tab w:val="left" w:pos="0"/>
        </w:tabs>
        <w:spacing w:before="120" w:after="200" w:line="360" w:lineRule="auto"/>
        <w:ind w:left="0" w:right="210" w:firstLineChars="0" w:firstLine="567"/>
        <w:rPr>
          <w:rFonts w:ascii="宋体" w:eastAsia="宋体" w:hAnsi="宋体" w:cs="宋体"/>
          <w:b/>
          <w:sz w:val="28"/>
          <w:szCs w:val="28"/>
        </w:rPr>
      </w:pPr>
      <w:r w:rsidRPr="00ED17EA">
        <w:rPr>
          <w:rFonts w:ascii="宋体" w:eastAsia="宋体" w:hAnsi="宋体" w:cs="宋体" w:hint="eastAsia"/>
          <w:b/>
          <w:sz w:val="28"/>
          <w:szCs w:val="28"/>
        </w:rPr>
        <w:lastRenderedPageBreak/>
        <w:t>准备工作。</w:t>
      </w:r>
      <w:r w:rsidR="00187BD9" w:rsidRPr="00ED17EA">
        <w:rPr>
          <w:rFonts w:ascii="宋体" w:eastAsia="宋体" w:hAnsi="宋体" w:cs="宋体" w:hint="eastAsia"/>
          <w:b/>
          <w:sz w:val="28"/>
          <w:szCs w:val="28"/>
        </w:rPr>
        <w:t>供应商需在开标当日、递交施工响应文件截止时间前登录“政府采购云平台”，通过“开标大厅”参与开标。登录政府采购云平台</w:t>
      </w:r>
      <w:r w:rsidR="00187BD9" w:rsidRPr="00ED17EA">
        <w:rPr>
          <w:rFonts w:ascii="宋体" w:eastAsia="宋体" w:hAnsi="宋体" w:cs="宋体"/>
          <w:b/>
          <w:sz w:val="28"/>
          <w:szCs w:val="28"/>
        </w:rPr>
        <w:t>(www.zcygov.cn)—我的工作台</w:t>
      </w:r>
      <w:r w:rsidR="00187BD9" w:rsidRPr="00ED17EA">
        <w:rPr>
          <w:rFonts w:ascii="宋体" w:eastAsia="宋体" w:hAnsi="宋体" w:cs="宋体" w:hint="eastAsia"/>
          <w:b/>
          <w:sz w:val="28"/>
          <w:szCs w:val="28"/>
        </w:rPr>
        <w:t>—项目采购—开标评标—开标大厅[找到对应项目（</w:t>
      </w:r>
      <w:r w:rsidR="00DC659A" w:rsidRPr="00ED17EA">
        <w:rPr>
          <w:rFonts w:ascii="宋体" w:eastAsia="宋体" w:hAnsi="宋体" w:cs="宋体" w:hint="eastAsia"/>
          <w:b/>
          <w:sz w:val="28"/>
          <w:szCs w:val="28"/>
        </w:rPr>
        <w:t>采购包</w:t>
      </w:r>
      <w:r w:rsidR="00187BD9" w:rsidRPr="00ED17EA">
        <w:rPr>
          <w:rFonts w:ascii="宋体" w:eastAsia="宋体" w:hAnsi="宋体" w:cs="宋体" w:hint="eastAsia"/>
          <w:b/>
          <w:sz w:val="28"/>
          <w:szCs w:val="28"/>
        </w:rPr>
        <w:t>）]。提示：供应商未按时登录不见面开标系统，错过开标解密时间的，由供应商自行承担不利后果。</w:t>
      </w:r>
    </w:p>
    <w:p w:rsidR="00FD10E8" w:rsidRPr="00ED17EA" w:rsidRDefault="00E2305B"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ED17EA">
        <w:rPr>
          <w:rFonts w:ascii="宋体" w:eastAsia="宋体" w:hAnsi="宋体" w:cs="宋体" w:hint="eastAsia"/>
          <w:b/>
          <w:sz w:val="28"/>
          <w:szCs w:val="28"/>
        </w:rPr>
        <w:t>解密响应文件。待</w:t>
      </w:r>
      <w:r w:rsidR="00243AC4" w:rsidRPr="00ED17EA">
        <w:rPr>
          <w:rFonts w:ascii="宋体" w:eastAsia="宋体" w:hAnsi="宋体" w:cs="宋体" w:hint="eastAsia"/>
          <w:b/>
          <w:sz w:val="28"/>
          <w:szCs w:val="28"/>
        </w:rPr>
        <w:t>采购中心</w:t>
      </w:r>
      <w:r w:rsidRPr="00ED17EA">
        <w:rPr>
          <w:rFonts w:ascii="宋体" w:eastAsia="宋体" w:hAnsi="宋体" w:cs="宋体" w:hint="eastAsia"/>
          <w:b/>
          <w:sz w:val="28"/>
          <w:szCs w:val="28"/>
        </w:rPr>
        <w:t>开启解密后，供应商进行线上解密。除因</w:t>
      </w:r>
      <w:r w:rsidR="00243AC4" w:rsidRPr="00ED17EA">
        <w:rPr>
          <w:rFonts w:ascii="宋体" w:eastAsia="宋体" w:hAnsi="宋体" w:cs="宋体" w:hint="eastAsia"/>
          <w:b/>
          <w:sz w:val="28"/>
          <w:szCs w:val="28"/>
        </w:rPr>
        <w:t>采购中心</w:t>
      </w:r>
      <w:r w:rsidRPr="00ED17EA">
        <w:rPr>
          <w:rFonts w:ascii="宋体" w:eastAsia="宋体" w:hAnsi="宋体" w:cs="宋体" w:hint="eastAsia"/>
          <w:b/>
          <w:sz w:val="28"/>
          <w:szCs w:val="28"/>
        </w:rPr>
        <w:t>断电、断网、系统故障或其他不可抗力等因素，导致系统无法使用外，供应商在规定的解密时间内，未成功解密的响应文件将视为无效响应文件。</w:t>
      </w:r>
    </w:p>
    <w:p w:rsidR="00FD10E8" w:rsidRPr="00ED17EA" w:rsidRDefault="00E2305B"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ED17EA">
        <w:rPr>
          <w:rFonts w:ascii="宋体" w:eastAsia="宋体" w:hAnsi="宋体" w:cs="宋体" w:hint="eastAsia"/>
          <w:b/>
          <w:sz w:val="28"/>
          <w:szCs w:val="28"/>
        </w:rPr>
        <w:t>确认。解密时间截止或者所有供应商</w:t>
      </w:r>
      <w:r w:rsidRPr="00ED17EA">
        <w:rPr>
          <w:rFonts w:ascii="宋体" w:eastAsia="宋体" w:hAnsi="宋体" w:cs="宋体"/>
          <w:b/>
          <w:sz w:val="28"/>
          <w:szCs w:val="28"/>
        </w:rPr>
        <w:t>响应文件</w:t>
      </w:r>
      <w:r w:rsidRPr="00ED17EA">
        <w:rPr>
          <w:rFonts w:ascii="宋体" w:eastAsia="宋体" w:hAnsi="宋体" w:cs="宋体" w:hint="eastAsia"/>
          <w:b/>
          <w:sz w:val="28"/>
          <w:szCs w:val="28"/>
        </w:rPr>
        <w:t>均完成解密后（以发生在先的时间为准），由“政府采购云平台”系统展示供应商名称、响应文件解密情况等内容。</w:t>
      </w:r>
    </w:p>
    <w:p w:rsidR="00FD10E8" w:rsidRPr="00ED17EA" w:rsidRDefault="00E2305B"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ED17EA">
        <w:rPr>
          <w:rFonts w:ascii="宋体" w:eastAsia="宋体" w:hAnsi="宋体" w:cs="宋体" w:hint="eastAsia"/>
          <w:b/>
          <w:sz w:val="28"/>
          <w:szCs w:val="28"/>
        </w:rPr>
        <w:t>供应商对过程和记录有异议，以及认为采购人、</w:t>
      </w:r>
      <w:r w:rsidR="00243AC4" w:rsidRPr="00ED17EA">
        <w:rPr>
          <w:rFonts w:ascii="宋体" w:eastAsia="宋体" w:hAnsi="宋体" w:cs="宋体" w:hint="eastAsia"/>
          <w:b/>
          <w:sz w:val="28"/>
          <w:szCs w:val="28"/>
        </w:rPr>
        <w:t>采购中心</w:t>
      </w:r>
      <w:r w:rsidRPr="00ED17EA">
        <w:rPr>
          <w:rFonts w:ascii="宋体" w:eastAsia="宋体" w:hAnsi="宋体" w:cs="宋体" w:hint="eastAsia"/>
          <w:b/>
          <w:sz w:val="28"/>
          <w:szCs w:val="28"/>
        </w:rPr>
        <w:t>相关工作人员有需要回避的情形的，及时向工作人员提出询问或者回避申请。采购人、</w:t>
      </w:r>
      <w:r w:rsidR="00243AC4" w:rsidRPr="00ED17EA">
        <w:rPr>
          <w:rFonts w:ascii="宋体" w:eastAsia="宋体" w:hAnsi="宋体" w:cs="宋体" w:hint="eastAsia"/>
          <w:b/>
          <w:sz w:val="28"/>
          <w:szCs w:val="28"/>
        </w:rPr>
        <w:t>采购中心</w:t>
      </w:r>
      <w:r w:rsidRPr="00ED17EA">
        <w:rPr>
          <w:rFonts w:ascii="宋体" w:eastAsia="宋体" w:hAnsi="宋体" w:cs="宋体" w:hint="eastAsia"/>
          <w:b/>
          <w:sz w:val="28"/>
          <w:szCs w:val="28"/>
        </w:rPr>
        <w:t>对供应商提出的询问或者回避申请应当及时处理。</w:t>
      </w:r>
    </w:p>
    <w:p w:rsidR="00F03FFE" w:rsidRPr="00ED17EA" w:rsidRDefault="00F03FFE" w:rsidP="002E5D24">
      <w:pPr>
        <w:pStyle w:val="affe"/>
        <w:numPr>
          <w:ilvl w:val="0"/>
          <w:numId w:val="20"/>
        </w:numPr>
        <w:ind w:left="0" w:firstLineChars="0" w:firstLine="573"/>
        <w:rPr>
          <w:rFonts w:ascii="宋体" w:hAnsi="宋体" w:cs="宋体"/>
          <w:b/>
          <w:sz w:val="28"/>
          <w:szCs w:val="28"/>
        </w:rPr>
      </w:pPr>
      <w:r w:rsidRPr="00ED17EA">
        <w:rPr>
          <w:rFonts w:ascii="宋体" w:hAnsi="宋体" w:cs="宋体" w:hint="eastAsia"/>
          <w:b/>
          <w:sz w:val="28"/>
          <w:szCs w:val="28"/>
        </w:rPr>
        <w:t>政府采购云平台运行基本环境要求：电脑应安装并顺利运行64位win7以上操作系统，谷歌浏览器；正确的CA及签章驱动等；能流畅访问互联网。</w:t>
      </w:r>
    </w:p>
    <w:p w:rsidR="00FD10E8" w:rsidRPr="00ED17EA" w:rsidRDefault="00187BD9"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ED17EA">
        <w:rPr>
          <w:rFonts w:ascii="宋体" w:eastAsia="宋体" w:hAnsi="宋体" w:cs="宋体" w:hint="eastAsia"/>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r w:rsidR="00E2305B" w:rsidRPr="00ED17EA">
        <w:rPr>
          <w:rFonts w:ascii="宋体" w:eastAsia="宋体" w:hAnsi="宋体" w:cs="宋体" w:hint="eastAsia"/>
          <w:b/>
          <w:sz w:val="28"/>
          <w:szCs w:val="28"/>
        </w:rPr>
        <w:t>因</w:t>
      </w:r>
      <w:r w:rsidR="00243AC4" w:rsidRPr="00ED17EA">
        <w:rPr>
          <w:rFonts w:ascii="宋体" w:eastAsia="宋体" w:hAnsi="宋体" w:cs="宋体" w:hint="eastAsia"/>
          <w:b/>
          <w:sz w:val="28"/>
          <w:szCs w:val="28"/>
        </w:rPr>
        <w:lastRenderedPageBreak/>
        <w:t>采购中心</w:t>
      </w:r>
      <w:r w:rsidR="00E2305B" w:rsidRPr="00ED17EA">
        <w:rPr>
          <w:rFonts w:ascii="宋体" w:eastAsia="宋体" w:hAnsi="宋体" w:cs="宋体" w:hint="eastAsia"/>
          <w:b/>
          <w:sz w:val="28"/>
          <w:szCs w:val="28"/>
        </w:rPr>
        <w:t>断电、断网、系统故障或其他不可抗力等因素导致不见面开标系统无法正常运行的，磋商开启活动中止或延迟，待系统恢复正常后继续进行。</w:t>
      </w:r>
    </w:p>
    <w:p w:rsidR="00FD10E8" w:rsidRPr="00ED17EA" w:rsidRDefault="00E2305B"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ED17EA">
        <w:rPr>
          <w:rFonts w:ascii="宋体" w:eastAsia="宋体" w:hAnsi="宋体" w:cs="宋体" w:hint="eastAsia"/>
          <w:b/>
          <w:sz w:val="28"/>
          <w:szCs w:val="28"/>
        </w:rPr>
        <w:t>磋商开启活动过程中，各方主体均应遵守互联网有关规定，不得发表与交易活动无关的言论。</w:t>
      </w:r>
      <w:bookmarkEnd w:id="33"/>
      <w:bookmarkEnd w:id="34"/>
    </w:p>
    <w:p w:rsidR="00FD10E8" w:rsidRPr="00ED17EA" w:rsidRDefault="00E2305B">
      <w:pPr>
        <w:pStyle w:val="2"/>
        <w:tabs>
          <w:tab w:val="left" w:pos="426"/>
        </w:tabs>
        <w:spacing w:before="0" w:after="0" w:line="600" w:lineRule="exact"/>
        <w:ind w:left="0" w:firstLine="0"/>
        <w:jc w:val="both"/>
      </w:pPr>
      <w:bookmarkStart w:id="40" w:name="_Toc494095623"/>
      <w:bookmarkStart w:id="41" w:name="_Toc494356977"/>
      <w:bookmarkStart w:id="42" w:name="_Toc73447468"/>
      <w:bookmarkStart w:id="43" w:name="_Toc87370382"/>
      <w:bookmarkStart w:id="44" w:name="_Toc58943329"/>
      <w:bookmarkEnd w:id="40"/>
      <w:bookmarkEnd w:id="41"/>
      <w:r w:rsidRPr="00ED17EA">
        <w:rPr>
          <w:rFonts w:hint="eastAsia"/>
        </w:rPr>
        <w:t>资格审查和评审</w:t>
      </w:r>
      <w:bookmarkEnd w:id="42"/>
      <w:bookmarkEnd w:id="43"/>
    </w:p>
    <w:p w:rsidR="00FD10E8" w:rsidRPr="00ED17EA" w:rsidRDefault="00E2305B" w:rsidP="00172C1F">
      <w:pPr>
        <w:numPr>
          <w:ilvl w:val="0"/>
          <w:numId w:val="21"/>
        </w:numPr>
        <w:tabs>
          <w:tab w:val="left" w:pos="1134"/>
        </w:tabs>
        <w:spacing w:line="600" w:lineRule="exact"/>
        <w:ind w:left="0" w:firstLine="540"/>
        <w:rPr>
          <w:rFonts w:ascii="宋体" w:hAnsi="宋体"/>
          <w:sz w:val="28"/>
          <w:szCs w:val="28"/>
        </w:rPr>
      </w:pPr>
      <w:r w:rsidRPr="00ED17EA">
        <w:rPr>
          <w:rFonts w:ascii="宋体" w:hAnsi="宋体" w:hint="eastAsia"/>
          <w:sz w:val="28"/>
          <w:szCs w:val="28"/>
        </w:rPr>
        <w:t>资格审查详见采购文件第</w:t>
      </w:r>
      <w:r w:rsidR="00553142" w:rsidRPr="00ED17EA">
        <w:rPr>
          <w:rFonts w:ascii="宋体" w:hAnsi="宋体" w:hint="eastAsia"/>
          <w:sz w:val="28"/>
          <w:szCs w:val="28"/>
        </w:rPr>
        <w:t>5</w:t>
      </w:r>
      <w:r w:rsidRPr="00ED17EA">
        <w:rPr>
          <w:rFonts w:ascii="宋体" w:hAnsi="宋体" w:hint="eastAsia"/>
          <w:sz w:val="28"/>
          <w:szCs w:val="28"/>
        </w:rPr>
        <w:t>章。</w:t>
      </w:r>
    </w:p>
    <w:p w:rsidR="00FD10E8" w:rsidRPr="00ED17EA" w:rsidRDefault="00E2305B" w:rsidP="00172C1F">
      <w:pPr>
        <w:numPr>
          <w:ilvl w:val="0"/>
          <w:numId w:val="21"/>
        </w:numPr>
        <w:tabs>
          <w:tab w:val="left" w:pos="1134"/>
        </w:tabs>
        <w:spacing w:line="600" w:lineRule="exact"/>
        <w:ind w:left="0" w:firstLine="567"/>
        <w:rPr>
          <w:rFonts w:ascii="宋体" w:hAnsi="宋体"/>
          <w:sz w:val="28"/>
          <w:szCs w:val="28"/>
        </w:rPr>
      </w:pPr>
      <w:r w:rsidRPr="00ED17EA">
        <w:rPr>
          <w:rFonts w:ascii="宋体" w:hAnsi="宋体" w:hint="eastAsia"/>
          <w:sz w:val="28"/>
          <w:szCs w:val="28"/>
        </w:rPr>
        <w:t>磋商小组的组建及其评审工作按照有关法律制度和本文件第</w:t>
      </w:r>
      <w:r w:rsidR="00553142" w:rsidRPr="00ED17EA">
        <w:rPr>
          <w:rFonts w:ascii="宋体" w:hAnsi="宋体" w:hint="eastAsia"/>
          <w:sz w:val="28"/>
          <w:szCs w:val="28"/>
        </w:rPr>
        <w:t>5</w:t>
      </w:r>
      <w:r w:rsidRPr="00ED17EA">
        <w:rPr>
          <w:rFonts w:ascii="宋体" w:hAnsi="宋体" w:hint="eastAsia"/>
          <w:sz w:val="28"/>
          <w:szCs w:val="28"/>
        </w:rPr>
        <w:t>章的规定进行。</w:t>
      </w:r>
    </w:p>
    <w:p w:rsidR="00FD10E8" w:rsidRPr="00ED17EA" w:rsidRDefault="00E2305B">
      <w:pPr>
        <w:pStyle w:val="2"/>
        <w:numPr>
          <w:ilvl w:val="1"/>
          <w:numId w:val="5"/>
        </w:numPr>
        <w:tabs>
          <w:tab w:val="left" w:pos="426"/>
          <w:tab w:val="left" w:pos="567"/>
        </w:tabs>
        <w:spacing w:before="0" w:after="200"/>
        <w:ind w:left="1985" w:hanging="1985"/>
        <w:jc w:val="both"/>
      </w:pPr>
      <w:bookmarkStart w:id="45" w:name="_Toc87370383"/>
      <w:r w:rsidRPr="00ED17EA">
        <w:rPr>
          <w:rFonts w:hint="eastAsia"/>
        </w:rPr>
        <w:t>成交通知书</w:t>
      </w:r>
      <w:bookmarkEnd w:id="44"/>
      <w:bookmarkEnd w:id="45"/>
    </w:p>
    <w:p w:rsidR="00FD10E8" w:rsidRPr="00ED17EA" w:rsidRDefault="00E2305B">
      <w:pPr>
        <w:spacing w:line="360" w:lineRule="auto"/>
        <w:ind w:right="210" w:firstLineChars="200" w:firstLine="560"/>
        <w:rPr>
          <w:rFonts w:ascii="宋体" w:hAnsi="宋体"/>
          <w:sz w:val="28"/>
          <w:szCs w:val="28"/>
        </w:rPr>
      </w:pPr>
      <w:r w:rsidRPr="00ED17EA">
        <w:rPr>
          <w:rFonts w:ascii="宋体" w:hAnsi="宋体" w:hint="eastAsia"/>
          <w:sz w:val="28"/>
          <w:szCs w:val="28"/>
        </w:rPr>
        <w:t>一、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二、成交通知书对采购人和成交供应商均具有法律效力。</w:t>
      </w:r>
    </w:p>
    <w:p w:rsidR="00FD10E8" w:rsidRPr="00ED17EA" w:rsidRDefault="00E2305B">
      <w:pPr>
        <w:spacing w:line="360" w:lineRule="auto"/>
        <w:ind w:firstLineChars="200" w:firstLine="560"/>
      </w:pPr>
      <w:r w:rsidRPr="00ED17EA">
        <w:rPr>
          <w:rFonts w:ascii="宋体" w:hAnsi="宋体" w:hint="eastAsia"/>
          <w:sz w:val="28"/>
          <w:szCs w:val="28"/>
          <w:lang w:val="zh-CN"/>
        </w:rPr>
        <w:t>三、</w:t>
      </w:r>
      <w:r w:rsidRPr="00ED17EA">
        <w:rPr>
          <w:rFonts w:ascii="宋体" w:hAnsi="宋体" w:hint="eastAsia"/>
          <w:sz w:val="28"/>
          <w:szCs w:val="28"/>
        </w:rPr>
        <w:t>成交公告在四川政府采购网上公告后，成交供应商自行登录政府采购云平台下载成交通知书。</w:t>
      </w:r>
    </w:p>
    <w:p w:rsidR="00FD10E8" w:rsidRPr="00ED17EA" w:rsidRDefault="00E2305B">
      <w:pPr>
        <w:pStyle w:val="2"/>
        <w:numPr>
          <w:ilvl w:val="1"/>
          <w:numId w:val="5"/>
        </w:numPr>
        <w:tabs>
          <w:tab w:val="left" w:pos="426"/>
          <w:tab w:val="left" w:pos="567"/>
        </w:tabs>
        <w:spacing w:before="0" w:after="200"/>
        <w:ind w:left="1985" w:hanging="1985"/>
        <w:jc w:val="both"/>
      </w:pPr>
      <w:bookmarkStart w:id="46" w:name="_Toc58943330"/>
      <w:bookmarkStart w:id="47" w:name="_Toc87370384"/>
      <w:bookmarkStart w:id="48" w:name="_Toc287623650"/>
      <w:r w:rsidRPr="00ED17EA">
        <w:rPr>
          <w:rFonts w:hint="eastAsia"/>
        </w:rPr>
        <w:t>签订及履行合同和验收</w:t>
      </w:r>
      <w:bookmarkEnd w:id="46"/>
      <w:bookmarkEnd w:id="47"/>
    </w:p>
    <w:p w:rsidR="00FD10E8" w:rsidRPr="00ED17EA" w:rsidRDefault="00E2305B">
      <w:pPr>
        <w:pStyle w:val="3"/>
        <w:numPr>
          <w:ilvl w:val="2"/>
          <w:numId w:val="5"/>
        </w:numPr>
        <w:spacing w:after="200"/>
        <w:ind w:left="0" w:firstLine="0"/>
        <w:rPr>
          <w:color w:val="auto"/>
        </w:rPr>
      </w:pPr>
      <w:r w:rsidRPr="00ED17EA">
        <w:rPr>
          <w:rFonts w:hint="eastAsia"/>
          <w:color w:val="auto"/>
        </w:rPr>
        <w:t>签订合同</w:t>
      </w:r>
      <w:bookmarkEnd w:id="48"/>
    </w:p>
    <w:p w:rsidR="00FD10E8" w:rsidRPr="00ED17EA" w:rsidRDefault="00E2305B" w:rsidP="00172C1F">
      <w:pPr>
        <w:widowControl/>
        <w:numPr>
          <w:ilvl w:val="0"/>
          <w:numId w:val="22"/>
        </w:numPr>
        <w:tabs>
          <w:tab w:val="left" w:pos="1134"/>
        </w:tabs>
        <w:snapToGrid w:val="0"/>
        <w:spacing w:after="200" w:line="360" w:lineRule="auto"/>
        <w:ind w:left="0" w:firstLine="567"/>
        <w:jc w:val="left"/>
        <w:rPr>
          <w:rFonts w:ascii="宋体" w:hAnsi="宋体" w:cs="宋体"/>
          <w:sz w:val="28"/>
          <w:szCs w:val="28"/>
        </w:rPr>
      </w:pPr>
      <w:bookmarkStart w:id="49" w:name="_Toc217446069"/>
      <w:r w:rsidRPr="00ED17EA">
        <w:rPr>
          <w:rFonts w:ascii="宋体" w:hAnsi="宋体" w:cs="宋体" w:hint="eastAsia"/>
          <w:sz w:val="28"/>
          <w:szCs w:val="28"/>
        </w:rPr>
        <w:t>疫情防控期间，采购人原则上应在成交通知书发出之日起</w:t>
      </w:r>
      <w:r w:rsidRPr="00ED17EA">
        <w:rPr>
          <w:rFonts w:ascii="宋体" w:hAnsi="宋体" w:cs="宋体"/>
          <w:sz w:val="28"/>
          <w:szCs w:val="28"/>
        </w:rPr>
        <w:t>5个工作日内与成交供应商签订采购合同。因成交供应商的原因在成交通知书发出之日起30日内逾期未与采购人签订采购合同或者成交供应</w:t>
      </w:r>
      <w:r w:rsidRPr="00ED17EA">
        <w:rPr>
          <w:rFonts w:ascii="宋体" w:hAnsi="宋体" w:cs="宋体" w:hint="eastAsia"/>
          <w:sz w:val="28"/>
          <w:szCs w:val="28"/>
        </w:rPr>
        <w:t>商拒绝与采购人签</w:t>
      </w:r>
      <w:r w:rsidRPr="00ED17EA">
        <w:rPr>
          <w:rFonts w:ascii="宋体" w:hAnsi="宋体" w:cs="宋体" w:hint="eastAsia"/>
          <w:sz w:val="28"/>
          <w:szCs w:val="28"/>
        </w:rPr>
        <w:lastRenderedPageBreak/>
        <w:t>订合同的，采购人可以按照评审报告推荐的成交候选</w:t>
      </w:r>
      <w:r w:rsidR="006D71FB" w:rsidRPr="00ED17EA">
        <w:rPr>
          <w:rFonts w:ascii="宋体" w:hAnsi="宋体" w:cs="宋体" w:hint="eastAsia"/>
          <w:sz w:val="28"/>
          <w:szCs w:val="28"/>
        </w:rPr>
        <w:t>供应商</w:t>
      </w:r>
      <w:r w:rsidRPr="00ED17EA">
        <w:rPr>
          <w:rFonts w:ascii="宋体" w:hAnsi="宋体" w:cs="宋体" w:hint="eastAsia"/>
          <w:sz w:val="28"/>
          <w:szCs w:val="28"/>
        </w:rPr>
        <w:t>名单排序，确定下一候选</w:t>
      </w:r>
      <w:r w:rsidR="006D71FB" w:rsidRPr="00ED17EA">
        <w:rPr>
          <w:rFonts w:ascii="宋体" w:hAnsi="宋体" w:cs="宋体" w:hint="eastAsia"/>
          <w:sz w:val="28"/>
          <w:szCs w:val="28"/>
        </w:rPr>
        <w:t>供应商</w:t>
      </w:r>
      <w:r w:rsidRPr="00ED17EA">
        <w:rPr>
          <w:rFonts w:ascii="宋体" w:hAnsi="宋体" w:cs="宋体" w:hint="eastAsia"/>
          <w:sz w:val="28"/>
          <w:szCs w:val="28"/>
        </w:rPr>
        <w:t>为成交供应商，也可以重新开展政府采购活动</w:t>
      </w:r>
      <w:r w:rsidRPr="00ED17EA">
        <w:rPr>
          <w:rFonts w:ascii="宋体" w:hAnsi="宋体" w:hint="eastAsia"/>
          <w:sz w:val="28"/>
          <w:szCs w:val="28"/>
        </w:rPr>
        <w:t>。</w:t>
      </w:r>
    </w:p>
    <w:p w:rsidR="00FD10E8" w:rsidRPr="00ED17EA" w:rsidRDefault="00E2305B" w:rsidP="00172C1F">
      <w:pPr>
        <w:widowControl/>
        <w:numPr>
          <w:ilvl w:val="0"/>
          <w:numId w:val="22"/>
        </w:numPr>
        <w:tabs>
          <w:tab w:val="left" w:pos="1134"/>
        </w:tabs>
        <w:snapToGrid w:val="0"/>
        <w:spacing w:after="200" w:line="360" w:lineRule="auto"/>
        <w:ind w:left="0" w:firstLine="567"/>
        <w:jc w:val="left"/>
        <w:rPr>
          <w:rFonts w:ascii="宋体" w:hAnsi="宋体" w:cs="宋体"/>
          <w:sz w:val="28"/>
          <w:szCs w:val="28"/>
        </w:rPr>
      </w:pPr>
      <w:r w:rsidRPr="00ED17EA">
        <w:rPr>
          <w:rFonts w:ascii="宋体" w:hAnsi="宋体" w:cs="宋体" w:hint="eastAsia"/>
          <w:sz w:val="28"/>
          <w:szCs w:val="28"/>
        </w:rPr>
        <w:t>采购人不得向成交供应商提出任何不合理的要求作为签订合同的条件，不得与成交供应商私下订立背离合同实质性内容的任何协议，所签订的合同不得对磋商文件和成交供应商响应文件作实质性修改。</w:t>
      </w:r>
    </w:p>
    <w:p w:rsidR="00FD10E8" w:rsidRPr="00ED17EA" w:rsidRDefault="00E2305B" w:rsidP="00172C1F">
      <w:pPr>
        <w:widowControl/>
        <w:numPr>
          <w:ilvl w:val="0"/>
          <w:numId w:val="22"/>
        </w:numPr>
        <w:tabs>
          <w:tab w:val="left" w:pos="1134"/>
        </w:tabs>
        <w:snapToGrid w:val="0"/>
        <w:spacing w:after="200" w:line="360" w:lineRule="auto"/>
        <w:ind w:left="0" w:firstLine="567"/>
        <w:jc w:val="left"/>
        <w:rPr>
          <w:rFonts w:ascii="宋体" w:hAnsi="宋体" w:cs="宋体"/>
          <w:i/>
          <w:sz w:val="28"/>
          <w:szCs w:val="28"/>
        </w:rPr>
      </w:pPr>
      <w:r w:rsidRPr="00ED17EA">
        <w:rPr>
          <w:rFonts w:ascii="宋体" w:hAnsi="宋体" w:cs="宋体" w:hint="eastAsia"/>
          <w:sz w:val="28"/>
          <w:szCs w:val="28"/>
        </w:rPr>
        <w:t>磋商文件、响应文件、成交通知书等均成为有法律约束力的合同组成内容。</w:t>
      </w:r>
    </w:p>
    <w:p w:rsidR="00FD10E8" w:rsidRPr="00ED17EA" w:rsidRDefault="00E2305B" w:rsidP="00172C1F">
      <w:pPr>
        <w:widowControl/>
        <w:numPr>
          <w:ilvl w:val="0"/>
          <w:numId w:val="22"/>
        </w:numPr>
        <w:tabs>
          <w:tab w:val="left" w:pos="1134"/>
        </w:tabs>
        <w:snapToGrid w:val="0"/>
        <w:spacing w:after="200" w:line="360" w:lineRule="auto"/>
        <w:ind w:left="0" w:firstLine="567"/>
        <w:jc w:val="left"/>
        <w:rPr>
          <w:rFonts w:ascii="宋体" w:hAnsi="宋体" w:cs="宋体"/>
          <w:sz w:val="28"/>
          <w:szCs w:val="28"/>
        </w:rPr>
      </w:pPr>
      <w:r w:rsidRPr="00ED17EA">
        <w:rPr>
          <w:rFonts w:ascii="宋体" w:hAnsi="宋体" w:hint="eastAsia"/>
          <w:sz w:val="28"/>
          <w:szCs w:val="28"/>
        </w:rPr>
        <w:t>询问或者质疑事项可能影响成交结果的，采购人应当暂停签订合同，已经签订合同的，应当中止履行合同。</w:t>
      </w:r>
    </w:p>
    <w:p w:rsidR="00FD10E8" w:rsidRPr="00ED17EA" w:rsidRDefault="00E2305B">
      <w:pPr>
        <w:pStyle w:val="3"/>
        <w:numPr>
          <w:ilvl w:val="2"/>
          <w:numId w:val="5"/>
        </w:numPr>
        <w:spacing w:after="200"/>
        <w:ind w:left="0" w:firstLine="0"/>
        <w:rPr>
          <w:color w:val="auto"/>
        </w:rPr>
      </w:pPr>
      <w:bookmarkStart w:id="50" w:name="_Toc217446066"/>
      <w:r w:rsidRPr="00ED17EA">
        <w:rPr>
          <w:rFonts w:hint="eastAsia"/>
          <w:color w:val="auto"/>
        </w:rPr>
        <w:t>合同分包</w:t>
      </w:r>
      <w:bookmarkEnd w:id="50"/>
      <w:r w:rsidRPr="00ED17EA">
        <w:rPr>
          <w:rFonts w:hint="eastAsia"/>
          <w:color w:val="auto"/>
        </w:rPr>
        <w:t>和转包</w:t>
      </w:r>
    </w:p>
    <w:p w:rsidR="00FD10E8" w:rsidRPr="00ED17EA" w:rsidRDefault="00E2305B">
      <w:pPr>
        <w:pStyle w:val="3"/>
        <w:numPr>
          <w:ilvl w:val="3"/>
          <w:numId w:val="5"/>
        </w:numPr>
        <w:spacing w:after="200"/>
        <w:ind w:left="709"/>
        <w:rPr>
          <w:color w:val="auto"/>
        </w:rPr>
      </w:pPr>
      <w:r w:rsidRPr="00ED17EA">
        <w:rPr>
          <w:rFonts w:hint="eastAsia"/>
          <w:color w:val="auto"/>
        </w:rPr>
        <w:t>合同分包</w:t>
      </w:r>
    </w:p>
    <w:p w:rsidR="00FD10E8" w:rsidRPr="00ED17EA" w:rsidRDefault="00E2305B">
      <w:pPr>
        <w:spacing w:line="360" w:lineRule="auto"/>
        <w:ind w:firstLine="495"/>
        <w:rPr>
          <w:rFonts w:ascii="宋体" w:hAnsi="宋体"/>
          <w:sz w:val="28"/>
          <w:szCs w:val="28"/>
        </w:rPr>
      </w:pPr>
      <w:r w:rsidRPr="00ED17EA">
        <w:rPr>
          <w:rFonts w:ascii="宋体" w:hAnsi="宋体" w:hint="eastAsia"/>
          <w:sz w:val="28"/>
          <w:szCs w:val="28"/>
        </w:rPr>
        <w:t>本项目不允许分包。</w:t>
      </w:r>
    </w:p>
    <w:p w:rsidR="00FD10E8" w:rsidRPr="00ED17EA" w:rsidRDefault="00E2305B">
      <w:pPr>
        <w:pStyle w:val="3"/>
        <w:numPr>
          <w:ilvl w:val="3"/>
          <w:numId w:val="5"/>
        </w:numPr>
        <w:spacing w:after="200"/>
        <w:ind w:left="709"/>
        <w:rPr>
          <w:strike/>
          <w:color w:val="auto"/>
        </w:rPr>
      </w:pPr>
      <w:r w:rsidRPr="00ED17EA">
        <w:rPr>
          <w:rFonts w:hint="eastAsia"/>
          <w:color w:val="auto"/>
        </w:rPr>
        <w:t>合同转包</w:t>
      </w:r>
    </w:p>
    <w:p w:rsidR="00FD10E8" w:rsidRPr="00ED17EA" w:rsidRDefault="00E2305B">
      <w:pPr>
        <w:spacing w:line="360" w:lineRule="auto"/>
        <w:ind w:firstLineChars="200" w:firstLine="560"/>
        <w:rPr>
          <w:rFonts w:ascii="宋体" w:hAnsi="宋体" w:cs="宋体"/>
          <w:sz w:val="28"/>
          <w:szCs w:val="28"/>
        </w:rPr>
      </w:pPr>
      <w:r w:rsidRPr="00ED17EA">
        <w:rPr>
          <w:rFonts w:ascii="宋体" w:hAnsi="宋体" w:hint="eastAsia"/>
          <w:sz w:val="28"/>
          <w:szCs w:val="28"/>
        </w:rPr>
        <w:t>一、严禁成交供应商将本项目转包。本项目所称转包，是指</w:t>
      </w:r>
      <w:r w:rsidRPr="00ED17EA">
        <w:rPr>
          <w:rFonts w:ascii="宋体" w:hAnsi="宋体" w:cs="宋体" w:hint="eastAsia"/>
          <w:sz w:val="28"/>
          <w:szCs w:val="28"/>
        </w:rPr>
        <w:t>将本项目转给他人或者将本项目全部肢解以后以分包的名义分别转给他人的行为。</w:t>
      </w:r>
    </w:p>
    <w:p w:rsidR="00FD10E8" w:rsidRPr="00ED17EA" w:rsidRDefault="00E2305B">
      <w:pPr>
        <w:spacing w:line="360" w:lineRule="auto"/>
        <w:ind w:firstLine="495"/>
        <w:rPr>
          <w:rFonts w:ascii="宋体" w:hAnsi="宋体"/>
          <w:sz w:val="28"/>
          <w:szCs w:val="28"/>
        </w:rPr>
      </w:pPr>
      <w:r w:rsidRPr="00ED17EA">
        <w:rPr>
          <w:rFonts w:ascii="宋体" w:hAnsi="宋体" w:hint="eastAsia"/>
          <w:sz w:val="28"/>
          <w:szCs w:val="28"/>
        </w:rPr>
        <w:t>二、成交供应商转包的，视同拒绝履行政府采购合同，将依法追究法律责任。</w:t>
      </w:r>
    </w:p>
    <w:p w:rsidR="00FD10E8" w:rsidRPr="00ED17EA" w:rsidRDefault="00E2305B">
      <w:pPr>
        <w:pStyle w:val="3"/>
        <w:numPr>
          <w:ilvl w:val="2"/>
          <w:numId w:val="5"/>
        </w:numPr>
        <w:spacing w:after="200"/>
        <w:ind w:left="0" w:firstLine="0"/>
        <w:rPr>
          <w:color w:val="auto"/>
        </w:rPr>
      </w:pPr>
      <w:bookmarkStart w:id="51" w:name="_Toc217446067"/>
      <w:r w:rsidRPr="00ED17EA">
        <w:rPr>
          <w:rFonts w:hint="eastAsia"/>
          <w:color w:val="auto"/>
        </w:rPr>
        <w:t>采购人增加合同标的的权</w:t>
      </w:r>
      <w:bookmarkEnd w:id="51"/>
      <w:r w:rsidRPr="00ED17EA">
        <w:rPr>
          <w:rFonts w:hint="eastAsia"/>
          <w:color w:val="auto"/>
        </w:rPr>
        <w:t>利</w:t>
      </w:r>
    </w:p>
    <w:p w:rsidR="00FD10E8" w:rsidRPr="00ED17EA" w:rsidRDefault="00E2305B">
      <w:pPr>
        <w:spacing w:line="360" w:lineRule="auto"/>
        <w:ind w:firstLine="567"/>
        <w:rPr>
          <w:rFonts w:ascii="宋体" w:hAnsi="宋体"/>
          <w:sz w:val="28"/>
          <w:szCs w:val="28"/>
        </w:rPr>
      </w:pPr>
      <w:r w:rsidRPr="00ED17EA">
        <w:rPr>
          <w:rFonts w:ascii="宋体" w:hAnsi="宋体" w:hint="eastAsia"/>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w:t>
      </w:r>
      <w:r w:rsidRPr="00ED17EA">
        <w:rPr>
          <w:rFonts w:ascii="宋体" w:hAnsi="宋体" w:hint="eastAsia"/>
          <w:sz w:val="28"/>
          <w:szCs w:val="28"/>
        </w:rPr>
        <w:lastRenderedPageBreak/>
        <w:t>同应当在原政府采购合同履行过程中，不得在原政府采购合同履行结束后，且采购货物、工程和服务的名称、价格、履约方式、验收标准等必须与原政府采购合同一致。</w:t>
      </w:r>
    </w:p>
    <w:p w:rsidR="00FD10E8" w:rsidRPr="00ED17EA" w:rsidRDefault="00E2305B">
      <w:pPr>
        <w:pStyle w:val="3"/>
        <w:numPr>
          <w:ilvl w:val="2"/>
          <w:numId w:val="5"/>
        </w:numPr>
        <w:spacing w:after="200"/>
        <w:ind w:left="0" w:firstLine="0"/>
        <w:rPr>
          <w:color w:val="auto"/>
        </w:rPr>
      </w:pPr>
      <w:bookmarkStart w:id="52" w:name="_Toc217446068"/>
      <w:r w:rsidRPr="00ED17EA">
        <w:rPr>
          <w:rFonts w:hint="eastAsia"/>
          <w:color w:val="auto"/>
        </w:rPr>
        <w:t>履约保证金</w:t>
      </w:r>
      <w:bookmarkEnd w:id="52"/>
    </w:p>
    <w:p w:rsidR="00FD10E8" w:rsidRPr="00ED17EA" w:rsidRDefault="00E2305B">
      <w:pPr>
        <w:spacing w:line="360" w:lineRule="auto"/>
        <w:ind w:firstLineChars="200" w:firstLine="562"/>
        <w:rPr>
          <w:rFonts w:ascii="宋体" w:hAnsi="宋体"/>
          <w:b/>
          <w:sz w:val="28"/>
        </w:rPr>
      </w:pPr>
      <w:r w:rsidRPr="00ED17EA">
        <w:rPr>
          <w:rFonts w:ascii="宋体" w:hAnsi="宋体" w:hint="eastAsia"/>
          <w:b/>
          <w:sz w:val="28"/>
          <w:szCs w:val="28"/>
        </w:rPr>
        <w:t>本项目不收取履约保证金。</w:t>
      </w:r>
    </w:p>
    <w:p w:rsidR="00FD10E8" w:rsidRPr="00ED17EA" w:rsidRDefault="00E2305B">
      <w:pPr>
        <w:pStyle w:val="3"/>
        <w:numPr>
          <w:ilvl w:val="2"/>
          <w:numId w:val="5"/>
        </w:numPr>
        <w:spacing w:after="200"/>
        <w:ind w:left="0" w:firstLine="0"/>
        <w:rPr>
          <w:color w:val="auto"/>
        </w:rPr>
      </w:pPr>
      <w:r w:rsidRPr="00ED17EA">
        <w:rPr>
          <w:rFonts w:hint="eastAsia"/>
          <w:color w:val="auto"/>
        </w:rPr>
        <w:t>合同公告</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采购人应当自政府采购合同签订之日起</w:t>
      </w:r>
      <w:r w:rsidRPr="00ED17EA">
        <w:rPr>
          <w:rFonts w:ascii="宋体" w:hAnsi="宋体"/>
          <w:sz w:val="28"/>
          <w:szCs w:val="28"/>
        </w:rPr>
        <w:t>2个工作日内，将政府采购合同在四川政府采购网公告，但政府采购合同中涉及国家秘密、商业秘密的内容除外。</w:t>
      </w:r>
    </w:p>
    <w:p w:rsidR="00FD10E8" w:rsidRPr="00ED17EA" w:rsidRDefault="00E2305B">
      <w:pPr>
        <w:pStyle w:val="3"/>
        <w:numPr>
          <w:ilvl w:val="2"/>
          <w:numId w:val="5"/>
        </w:numPr>
        <w:spacing w:after="200"/>
        <w:ind w:left="0" w:firstLine="0"/>
        <w:rPr>
          <w:color w:val="auto"/>
        </w:rPr>
      </w:pPr>
      <w:bookmarkStart w:id="53" w:name="_Toc217446070"/>
      <w:bookmarkEnd w:id="49"/>
      <w:r w:rsidRPr="00ED17EA">
        <w:rPr>
          <w:rFonts w:hint="eastAsia"/>
          <w:color w:val="auto"/>
        </w:rPr>
        <w:t>履行合同</w:t>
      </w:r>
    </w:p>
    <w:p w:rsidR="00FD10E8" w:rsidRPr="00ED17EA" w:rsidRDefault="00E2305B" w:rsidP="00172C1F">
      <w:pPr>
        <w:numPr>
          <w:ilvl w:val="0"/>
          <w:numId w:val="23"/>
        </w:numPr>
        <w:tabs>
          <w:tab w:val="left" w:pos="1134"/>
        </w:tabs>
        <w:spacing w:after="200" w:line="360" w:lineRule="auto"/>
        <w:ind w:left="0" w:firstLineChars="202" w:firstLine="566"/>
        <w:rPr>
          <w:rFonts w:ascii="宋体" w:hAnsi="宋体"/>
          <w:sz w:val="28"/>
          <w:szCs w:val="28"/>
        </w:rPr>
      </w:pPr>
      <w:r w:rsidRPr="00ED17EA">
        <w:rPr>
          <w:rFonts w:ascii="宋体" w:hAnsi="宋体" w:hint="eastAsia"/>
          <w:sz w:val="28"/>
          <w:szCs w:val="28"/>
        </w:rPr>
        <w:t>合同一经签订，双方应严格履行合同规定的义务。</w:t>
      </w:r>
    </w:p>
    <w:p w:rsidR="00FD10E8" w:rsidRPr="00ED17EA" w:rsidRDefault="00E2305B" w:rsidP="00172C1F">
      <w:pPr>
        <w:numPr>
          <w:ilvl w:val="0"/>
          <w:numId w:val="23"/>
        </w:numPr>
        <w:tabs>
          <w:tab w:val="left" w:pos="1134"/>
        </w:tabs>
        <w:spacing w:after="200" w:line="360" w:lineRule="auto"/>
        <w:ind w:left="0" w:firstLineChars="202" w:firstLine="566"/>
      </w:pPr>
      <w:r w:rsidRPr="00ED17EA">
        <w:rPr>
          <w:rFonts w:ascii="宋体" w:hAnsi="宋体" w:hint="eastAsia"/>
          <w:sz w:val="28"/>
          <w:szCs w:val="28"/>
        </w:rPr>
        <w:t>在合同履行过程中，如发生合同纠纷，合同双方应按照《中华人民</w:t>
      </w:r>
      <w:r w:rsidRPr="00ED17EA">
        <w:rPr>
          <w:rFonts w:ascii="宋体" w:hAnsi="宋体"/>
          <w:sz w:val="28"/>
          <w:szCs w:val="28"/>
        </w:rPr>
        <w:t>共和国民法典</w:t>
      </w:r>
      <w:r w:rsidRPr="00ED17EA">
        <w:rPr>
          <w:rFonts w:ascii="宋体" w:hAnsi="宋体" w:hint="eastAsia"/>
          <w:sz w:val="28"/>
          <w:szCs w:val="28"/>
        </w:rPr>
        <w:t>》及合同条款的有关规定进行处理。</w:t>
      </w:r>
    </w:p>
    <w:p w:rsidR="00FD10E8" w:rsidRPr="00ED17EA" w:rsidRDefault="00E2305B">
      <w:pPr>
        <w:pStyle w:val="3"/>
        <w:numPr>
          <w:ilvl w:val="2"/>
          <w:numId w:val="5"/>
        </w:numPr>
        <w:spacing w:after="200"/>
        <w:ind w:left="0" w:firstLine="0"/>
        <w:rPr>
          <w:color w:val="auto"/>
        </w:rPr>
      </w:pPr>
      <w:r w:rsidRPr="00ED17EA">
        <w:rPr>
          <w:rFonts w:hint="eastAsia"/>
          <w:color w:val="auto"/>
        </w:rPr>
        <w:t>验收</w:t>
      </w:r>
      <w:bookmarkEnd w:id="53"/>
      <w:r w:rsidR="000A684D" w:rsidRPr="00ED17EA">
        <w:rPr>
          <w:rFonts w:hint="eastAsia"/>
          <w:color w:val="auto"/>
        </w:rPr>
        <w:t>考核</w:t>
      </w:r>
    </w:p>
    <w:p w:rsidR="00FD10E8" w:rsidRPr="00ED17EA" w:rsidRDefault="00E2305B">
      <w:pPr>
        <w:pStyle w:val="20"/>
        <w:spacing w:line="360" w:lineRule="auto"/>
        <w:ind w:leftChars="0" w:left="0" w:firstLineChars="202" w:firstLine="566"/>
        <w:rPr>
          <w:rFonts w:ascii="宋体" w:hAnsi="宋体"/>
          <w:sz w:val="28"/>
          <w:szCs w:val="28"/>
        </w:rPr>
      </w:pPr>
      <w:r w:rsidRPr="00ED17EA">
        <w:rPr>
          <w:rFonts w:ascii="宋体" w:hAnsi="宋体" w:hint="eastAsia"/>
          <w:sz w:val="28"/>
          <w:szCs w:val="28"/>
        </w:rPr>
        <w:t>采购人严格按照国家相关法律法规的要求组织验收或考核</w:t>
      </w:r>
      <w:r w:rsidR="000A684D" w:rsidRPr="00ED17EA">
        <w:rPr>
          <w:rFonts w:ascii="宋体" w:hAnsi="宋体" w:hint="eastAsia"/>
          <w:sz w:val="28"/>
          <w:szCs w:val="28"/>
        </w:rPr>
        <w:t>，采购</w:t>
      </w:r>
      <w:r w:rsidR="000A684D" w:rsidRPr="00ED17EA">
        <w:rPr>
          <w:rFonts w:ascii="宋体" w:hAnsi="宋体"/>
          <w:sz w:val="28"/>
          <w:szCs w:val="28"/>
        </w:rPr>
        <w:t>预算金额大</w:t>
      </w:r>
      <w:r w:rsidR="000A684D" w:rsidRPr="00ED17EA">
        <w:rPr>
          <w:rFonts w:ascii="宋体" w:hAnsi="宋体" w:hint="eastAsia"/>
          <w:sz w:val="28"/>
          <w:szCs w:val="28"/>
        </w:rPr>
        <w:t>的采购</w:t>
      </w:r>
      <w:r w:rsidR="000A684D" w:rsidRPr="00ED17EA">
        <w:rPr>
          <w:rFonts w:ascii="宋体" w:hAnsi="宋体"/>
          <w:sz w:val="28"/>
          <w:szCs w:val="28"/>
        </w:rPr>
        <w:t>项目、政府</w:t>
      </w:r>
      <w:r w:rsidR="000A684D" w:rsidRPr="00ED17EA">
        <w:rPr>
          <w:rFonts w:ascii="宋体" w:hAnsi="宋体" w:hint="eastAsia"/>
          <w:sz w:val="28"/>
          <w:szCs w:val="28"/>
        </w:rPr>
        <w:t>向</w:t>
      </w:r>
      <w:r w:rsidR="000A684D" w:rsidRPr="00ED17EA">
        <w:rPr>
          <w:rFonts w:ascii="宋体" w:hAnsi="宋体"/>
          <w:sz w:val="28"/>
          <w:szCs w:val="28"/>
        </w:rPr>
        <w:t>社会公共提供的公共服务项目、采购人和实际使用人或者受益者分离、有质疑投诉举报的的采购项目，</w:t>
      </w:r>
      <w:r w:rsidR="000A684D" w:rsidRPr="00ED17EA">
        <w:rPr>
          <w:rFonts w:ascii="宋体" w:hAnsi="宋体" w:hint="eastAsia"/>
          <w:sz w:val="28"/>
          <w:szCs w:val="28"/>
        </w:rPr>
        <w:t>可以</w:t>
      </w:r>
      <w:r w:rsidR="000A684D" w:rsidRPr="00ED17EA">
        <w:rPr>
          <w:rFonts w:ascii="宋体" w:hAnsi="宋体"/>
          <w:sz w:val="28"/>
          <w:szCs w:val="28"/>
        </w:rPr>
        <w:t>邀请国家认可的</w:t>
      </w:r>
      <w:r w:rsidR="000A684D" w:rsidRPr="00ED17EA">
        <w:rPr>
          <w:rFonts w:ascii="宋体" w:hAnsi="宋体" w:hint="eastAsia"/>
          <w:sz w:val="28"/>
          <w:szCs w:val="28"/>
        </w:rPr>
        <w:t>第三方</w:t>
      </w:r>
      <w:r w:rsidR="000A684D" w:rsidRPr="00ED17EA">
        <w:rPr>
          <w:rFonts w:ascii="宋体" w:hAnsi="宋体"/>
          <w:sz w:val="28"/>
          <w:szCs w:val="28"/>
        </w:rPr>
        <w:t>检测机构或者集采机构参与</w:t>
      </w:r>
      <w:r w:rsidR="000A684D" w:rsidRPr="00ED17EA">
        <w:rPr>
          <w:rFonts w:ascii="宋体" w:hAnsi="宋体" w:hint="eastAsia"/>
          <w:sz w:val="28"/>
          <w:szCs w:val="28"/>
        </w:rPr>
        <w:t>履约</w:t>
      </w:r>
      <w:r w:rsidR="000A684D" w:rsidRPr="00ED17EA">
        <w:rPr>
          <w:rFonts w:ascii="宋体" w:hAnsi="宋体"/>
          <w:sz w:val="28"/>
          <w:szCs w:val="28"/>
        </w:rPr>
        <w:t>验收工作</w:t>
      </w:r>
      <w:r w:rsidRPr="00ED17EA">
        <w:rPr>
          <w:rFonts w:ascii="宋体" w:hAnsi="宋体" w:hint="eastAsia"/>
          <w:sz w:val="28"/>
          <w:szCs w:val="28"/>
        </w:rPr>
        <w:t>。</w:t>
      </w:r>
    </w:p>
    <w:p w:rsidR="00FD10E8" w:rsidRPr="00ED17EA" w:rsidRDefault="00E2305B">
      <w:pPr>
        <w:pStyle w:val="3"/>
        <w:numPr>
          <w:ilvl w:val="2"/>
          <w:numId w:val="5"/>
        </w:numPr>
        <w:spacing w:after="200"/>
        <w:ind w:left="0" w:firstLine="0"/>
        <w:rPr>
          <w:color w:val="auto"/>
        </w:rPr>
      </w:pPr>
      <w:r w:rsidRPr="00ED17EA">
        <w:rPr>
          <w:rFonts w:hint="eastAsia"/>
          <w:color w:val="auto"/>
        </w:rPr>
        <w:t>资金支付</w:t>
      </w:r>
    </w:p>
    <w:p w:rsidR="00FD10E8" w:rsidRPr="00ED17EA" w:rsidRDefault="00E2305B">
      <w:pPr>
        <w:pStyle w:val="20"/>
        <w:spacing w:line="360" w:lineRule="auto"/>
        <w:ind w:leftChars="0" w:left="0" w:firstLineChars="202" w:firstLine="566"/>
        <w:rPr>
          <w:rFonts w:ascii="宋体" w:hAnsi="宋体"/>
          <w:sz w:val="28"/>
          <w:szCs w:val="28"/>
        </w:rPr>
      </w:pPr>
      <w:r w:rsidRPr="00ED17EA">
        <w:rPr>
          <w:rFonts w:ascii="宋体" w:hAnsi="宋体" w:hint="eastAsia"/>
          <w:sz w:val="28"/>
          <w:szCs w:val="28"/>
        </w:rPr>
        <w:t>采购人按财政部门有关规定及采购合同的约定进行支付。</w:t>
      </w:r>
    </w:p>
    <w:p w:rsidR="00FD10E8" w:rsidRPr="00ED17EA" w:rsidRDefault="00E2305B">
      <w:pPr>
        <w:pStyle w:val="2"/>
        <w:numPr>
          <w:ilvl w:val="1"/>
          <w:numId w:val="5"/>
        </w:numPr>
        <w:tabs>
          <w:tab w:val="left" w:pos="426"/>
          <w:tab w:val="left" w:pos="567"/>
        </w:tabs>
        <w:spacing w:before="0" w:after="200"/>
        <w:ind w:left="1985" w:hanging="1985"/>
        <w:jc w:val="both"/>
      </w:pPr>
      <w:bookmarkStart w:id="54" w:name="_Toc58943331"/>
      <w:bookmarkStart w:id="55" w:name="_Toc87370385"/>
      <w:r w:rsidRPr="00ED17EA">
        <w:rPr>
          <w:rFonts w:hint="eastAsia"/>
        </w:rPr>
        <w:lastRenderedPageBreak/>
        <w:t>竞争性磋商工作纪律及要求</w:t>
      </w:r>
      <w:bookmarkEnd w:id="54"/>
      <w:bookmarkEnd w:id="55"/>
    </w:p>
    <w:p w:rsidR="00FD10E8" w:rsidRPr="00ED17EA" w:rsidRDefault="00E2305B">
      <w:pPr>
        <w:pStyle w:val="3"/>
        <w:numPr>
          <w:ilvl w:val="2"/>
          <w:numId w:val="5"/>
        </w:numPr>
        <w:spacing w:after="200"/>
        <w:ind w:left="0" w:firstLine="0"/>
        <w:rPr>
          <w:color w:val="auto"/>
        </w:rPr>
      </w:pPr>
      <w:bookmarkStart w:id="56" w:name="_Toc217446075"/>
      <w:r w:rsidRPr="00ED17EA">
        <w:rPr>
          <w:rFonts w:hint="eastAsia"/>
          <w:color w:val="auto"/>
        </w:rPr>
        <w:t>供应商不得具有的情形</w:t>
      </w:r>
      <w:bookmarkEnd w:id="56"/>
    </w:p>
    <w:p w:rsidR="00FD10E8" w:rsidRPr="00ED17EA" w:rsidRDefault="00E2305B">
      <w:pPr>
        <w:pStyle w:val="a4"/>
        <w:ind w:firstLine="560"/>
        <w:rPr>
          <w:rFonts w:ascii="宋体" w:hAnsi="宋体"/>
          <w:sz w:val="28"/>
          <w:szCs w:val="28"/>
        </w:rPr>
      </w:pPr>
      <w:r w:rsidRPr="00ED17EA">
        <w:rPr>
          <w:rFonts w:ascii="宋体" w:hAnsi="宋体" w:hint="eastAsia"/>
          <w:sz w:val="28"/>
          <w:szCs w:val="28"/>
        </w:rPr>
        <w:t>供应商参加本项目采购不得有下列情形：</w:t>
      </w:r>
    </w:p>
    <w:p w:rsidR="00FD10E8" w:rsidRPr="00ED17EA" w:rsidRDefault="00E2305B" w:rsidP="00172C1F">
      <w:pPr>
        <w:numPr>
          <w:ilvl w:val="1"/>
          <w:numId w:val="24"/>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有下列情形之一的，视为供应商串通参加本次竞争性磋商采购活动：</w:t>
      </w:r>
    </w:p>
    <w:p w:rsidR="00FD10E8" w:rsidRPr="00ED17EA" w:rsidRDefault="00E2305B">
      <w:pPr>
        <w:tabs>
          <w:tab w:val="left" w:pos="1134"/>
        </w:tabs>
        <w:spacing w:line="360" w:lineRule="auto"/>
        <w:ind w:left="538"/>
        <w:rPr>
          <w:rFonts w:ascii="宋体" w:hAnsi="宋体"/>
          <w:sz w:val="28"/>
          <w:szCs w:val="28"/>
        </w:rPr>
      </w:pPr>
      <w:r w:rsidRPr="00ED17EA">
        <w:rPr>
          <w:rFonts w:ascii="宋体" w:hAnsi="宋体" w:hint="eastAsia"/>
          <w:sz w:val="28"/>
          <w:szCs w:val="28"/>
        </w:rPr>
        <w:t>（一）不同供应商的响应文件由同一单位或者个人编制；</w:t>
      </w:r>
    </w:p>
    <w:p w:rsidR="00FD10E8" w:rsidRPr="00ED17EA" w:rsidRDefault="00E2305B">
      <w:pPr>
        <w:tabs>
          <w:tab w:val="left" w:pos="1134"/>
        </w:tabs>
        <w:spacing w:line="360" w:lineRule="auto"/>
        <w:ind w:left="538"/>
        <w:rPr>
          <w:rFonts w:ascii="宋体" w:hAnsi="宋体"/>
          <w:sz w:val="28"/>
          <w:szCs w:val="28"/>
        </w:rPr>
      </w:pPr>
      <w:r w:rsidRPr="00ED17EA">
        <w:rPr>
          <w:rFonts w:ascii="宋体" w:hAnsi="宋体" w:hint="eastAsia"/>
          <w:sz w:val="28"/>
          <w:szCs w:val="28"/>
        </w:rPr>
        <w:t>（二）不同供应商委托同一单位或者个人办理磋商事宜；</w:t>
      </w:r>
    </w:p>
    <w:p w:rsidR="00FD10E8" w:rsidRPr="00ED17EA" w:rsidRDefault="00E2305B">
      <w:pPr>
        <w:tabs>
          <w:tab w:val="left" w:pos="1134"/>
        </w:tabs>
        <w:spacing w:line="360" w:lineRule="auto"/>
        <w:ind w:firstLineChars="192" w:firstLine="538"/>
        <w:rPr>
          <w:rFonts w:ascii="宋体" w:hAnsi="宋体"/>
          <w:sz w:val="28"/>
          <w:szCs w:val="28"/>
        </w:rPr>
      </w:pPr>
      <w:r w:rsidRPr="00ED17EA">
        <w:rPr>
          <w:rFonts w:ascii="宋体" w:hAnsi="宋体" w:hint="eastAsia"/>
          <w:sz w:val="28"/>
          <w:szCs w:val="28"/>
        </w:rPr>
        <w:t>（三）不同供应商的响应文件载明的项目管理成员或者联系人员为同一人；</w:t>
      </w:r>
    </w:p>
    <w:p w:rsidR="00FD10E8" w:rsidRPr="00ED17EA" w:rsidRDefault="00E2305B">
      <w:pPr>
        <w:tabs>
          <w:tab w:val="left" w:pos="1134"/>
        </w:tabs>
        <w:spacing w:line="360" w:lineRule="auto"/>
        <w:ind w:left="538"/>
        <w:rPr>
          <w:rFonts w:ascii="宋体" w:hAnsi="宋体"/>
          <w:sz w:val="28"/>
          <w:szCs w:val="28"/>
        </w:rPr>
      </w:pPr>
      <w:r w:rsidRPr="00ED17EA">
        <w:rPr>
          <w:rFonts w:ascii="宋体" w:hAnsi="宋体" w:hint="eastAsia"/>
          <w:sz w:val="28"/>
          <w:szCs w:val="28"/>
        </w:rPr>
        <w:t>（四）不同供应商的响应文件异常一致或者最后报价呈规律性差异；</w:t>
      </w:r>
    </w:p>
    <w:p w:rsidR="00FD10E8" w:rsidRPr="00ED17EA" w:rsidRDefault="00E2305B">
      <w:pPr>
        <w:tabs>
          <w:tab w:val="left" w:pos="1134"/>
        </w:tabs>
        <w:spacing w:line="360" w:lineRule="auto"/>
        <w:ind w:left="538"/>
        <w:rPr>
          <w:rFonts w:ascii="宋体" w:hAnsi="宋体"/>
          <w:sz w:val="28"/>
          <w:szCs w:val="28"/>
        </w:rPr>
      </w:pPr>
      <w:r w:rsidRPr="00ED17EA">
        <w:rPr>
          <w:rFonts w:ascii="宋体" w:hAnsi="宋体" w:hint="eastAsia"/>
          <w:sz w:val="28"/>
          <w:szCs w:val="28"/>
        </w:rPr>
        <w:t>（五）不同供应商的响应文件相互混装；</w:t>
      </w:r>
    </w:p>
    <w:p w:rsidR="00FD10E8" w:rsidRPr="00ED17EA" w:rsidRDefault="00E2305B" w:rsidP="00172C1F">
      <w:pPr>
        <w:numPr>
          <w:ilvl w:val="1"/>
          <w:numId w:val="24"/>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提供虚假材料谋取成交；</w:t>
      </w:r>
    </w:p>
    <w:p w:rsidR="00FD10E8" w:rsidRPr="00ED17EA" w:rsidRDefault="00E2305B" w:rsidP="00172C1F">
      <w:pPr>
        <w:numPr>
          <w:ilvl w:val="1"/>
          <w:numId w:val="24"/>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采取不正当手段诋毁、排挤其他供应商；</w:t>
      </w:r>
    </w:p>
    <w:p w:rsidR="00FD10E8" w:rsidRPr="00ED17EA" w:rsidRDefault="00E2305B" w:rsidP="00172C1F">
      <w:pPr>
        <w:numPr>
          <w:ilvl w:val="1"/>
          <w:numId w:val="24"/>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与采购人或</w:t>
      </w:r>
      <w:r w:rsidR="00243AC4" w:rsidRPr="00ED17EA">
        <w:rPr>
          <w:rFonts w:ascii="宋体" w:hAnsi="宋体" w:hint="eastAsia"/>
          <w:sz w:val="28"/>
          <w:szCs w:val="28"/>
        </w:rPr>
        <w:t>采购中心</w:t>
      </w:r>
      <w:r w:rsidRPr="00ED17EA">
        <w:rPr>
          <w:rFonts w:ascii="宋体" w:hAnsi="宋体" w:hint="eastAsia"/>
          <w:sz w:val="28"/>
          <w:szCs w:val="28"/>
        </w:rPr>
        <w:t>、其他供应商恶意串通；</w:t>
      </w:r>
    </w:p>
    <w:p w:rsidR="00FD10E8" w:rsidRPr="00ED17EA" w:rsidRDefault="00E2305B" w:rsidP="00172C1F">
      <w:pPr>
        <w:numPr>
          <w:ilvl w:val="1"/>
          <w:numId w:val="24"/>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向采购人或</w:t>
      </w:r>
      <w:r w:rsidR="00243AC4" w:rsidRPr="00ED17EA">
        <w:rPr>
          <w:rFonts w:ascii="宋体" w:hAnsi="宋体" w:hint="eastAsia"/>
          <w:sz w:val="28"/>
          <w:szCs w:val="28"/>
        </w:rPr>
        <w:t>采购中心</w:t>
      </w:r>
      <w:r w:rsidRPr="00ED17EA">
        <w:rPr>
          <w:rFonts w:ascii="宋体" w:hAnsi="宋体" w:hint="eastAsia"/>
          <w:sz w:val="28"/>
          <w:szCs w:val="28"/>
        </w:rPr>
        <w:t>、磋商小组成员行贿或者提供其他不正当利益；</w:t>
      </w:r>
    </w:p>
    <w:p w:rsidR="00FD10E8" w:rsidRPr="00ED17EA" w:rsidRDefault="00E2305B" w:rsidP="00172C1F">
      <w:pPr>
        <w:numPr>
          <w:ilvl w:val="1"/>
          <w:numId w:val="24"/>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成交后无正当理由拒不与采购人签订政府采购合同；</w:t>
      </w:r>
    </w:p>
    <w:p w:rsidR="00FD10E8" w:rsidRPr="00ED17EA" w:rsidRDefault="00E2305B" w:rsidP="00172C1F">
      <w:pPr>
        <w:numPr>
          <w:ilvl w:val="1"/>
          <w:numId w:val="24"/>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未按照采购文件确定的事项签订政府采购合同；</w:t>
      </w:r>
    </w:p>
    <w:p w:rsidR="00FD10E8" w:rsidRPr="00ED17EA" w:rsidRDefault="00E2305B" w:rsidP="00172C1F">
      <w:pPr>
        <w:numPr>
          <w:ilvl w:val="1"/>
          <w:numId w:val="24"/>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将政府采购合同转包或者违规分包；</w:t>
      </w:r>
    </w:p>
    <w:p w:rsidR="00FD10E8" w:rsidRPr="00ED17EA" w:rsidRDefault="00E2305B" w:rsidP="00C361C7">
      <w:pPr>
        <w:numPr>
          <w:ilvl w:val="255"/>
          <w:numId w:val="0"/>
        </w:numPr>
        <w:tabs>
          <w:tab w:val="left" w:pos="1134"/>
        </w:tabs>
        <w:spacing w:after="200" w:line="360" w:lineRule="auto"/>
        <w:ind w:left="567"/>
        <w:rPr>
          <w:rFonts w:ascii="宋体" w:hAnsi="宋体"/>
          <w:sz w:val="28"/>
          <w:szCs w:val="28"/>
        </w:rPr>
      </w:pPr>
      <w:r w:rsidRPr="00ED17EA">
        <w:rPr>
          <w:rFonts w:ascii="宋体" w:hAnsi="宋体" w:hint="eastAsia"/>
          <w:sz w:val="28"/>
          <w:szCs w:val="28"/>
        </w:rPr>
        <w:t>九、擅自变更、中止或者终止政府采购合同；</w:t>
      </w:r>
    </w:p>
    <w:p w:rsidR="00FD10E8" w:rsidRPr="00ED17EA" w:rsidRDefault="00E2305B" w:rsidP="00C361C7">
      <w:pPr>
        <w:numPr>
          <w:ilvl w:val="255"/>
          <w:numId w:val="0"/>
        </w:numPr>
        <w:tabs>
          <w:tab w:val="left" w:pos="1134"/>
          <w:tab w:val="left" w:pos="1418"/>
        </w:tabs>
        <w:spacing w:after="200" w:line="360" w:lineRule="auto"/>
        <w:ind w:left="567"/>
        <w:rPr>
          <w:rFonts w:ascii="宋体" w:hAnsi="宋体"/>
          <w:sz w:val="28"/>
          <w:szCs w:val="28"/>
        </w:rPr>
      </w:pPr>
      <w:r w:rsidRPr="00ED17EA">
        <w:rPr>
          <w:rFonts w:ascii="宋体" w:hAnsi="宋体" w:hint="eastAsia"/>
          <w:sz w:val="28"/>
          <w:szCs w:val="28"/>
        </w:rPr>
        <w:t>十、拒绝有关部门的监督检查或者向监督检查部门提供虚假情况；</w:t>
      </w:r>
    </w:p>
    <w:p w:rsidR="00FD10E8" w:rsidRPr="00ED17EA" w:rsidRDefault="00E2305B" w:rsidP="00C361C7">
      <w:pPr>
        <w:numPr>
          <w:ilvl w:val="255"/>
          <w:numId w:val="0"/>
        </w:numPr>
        <w:tabs>
          <w:tab w:val="left" w:pos="1134"/>
          <w:tab w:val="left" w:pos="1418"/>
        </w:tabs>
        <w:spacing w:after="200" w:line="360" w:lineRule="auto"/>
        <w:ind w:left="567"/>
        <w:rPr>
          <w:rFonts w:ascii="宋体" w:hAnsi="宋体"/>
          <w:sz w:val="28"/>
          <w:szCs w:val="28"/>
        </w:rPr>
      </w:pPr>
      <w:r w:rsidRPr="00ED17EA">
        <w:rPr>
          <w:rFonts w:ascii="宋体" w:hAnsi="宋体" w:hint="eastAsia"/>
          <w:sz w:val="28"/>
          <w:szCs w:val="28"/>
        </w:rPr>
        <w:lastRenderedPageBreak/>
        <w:t>十一、法律法规规定的其他禁止情形。</w:t>
      </w:r>
    </w:p>
    <w:p w:rsidR="00384717" w:rsidRPr="00ED17EA" w:rsidRDefault="00E2305B" w:rsidP="000F44C3">
      <w:pPr>
        <w:pStyle w:val="a4"/>
        <w:ind w:firstLine="0"/>
        <w:rPr>
          <w:rFonts w:ascii="宋体" w:eastAsia="宋体" w:hAnsi="宋体"/>
          <w:sz w:val="28"/>
          <w:szCs w:val="28"/>
        </w:rPr>
      </w:pPr>
      <w:r w:rsidRPr="00ED17EA">
        <w:rPr>
          <w:rFonts w:ascii="宋体" w:eastAsia="宋体" w:hAnsi="宋体" w:hint="eastAsia"/>
          <w:b/>
          <w:sz w:val="28"/>
          <w:szCs w:val="28"/>
        </w:rPr>
        <w:t>供应商有上述情形的，按照规定追究法律责任</w:t>
      </w:r>
      <w:r w:rsidR="00B5671B" w:rsidRPr="00ED17EA">
        <w:rPr>
          <w:rFonts w:ascii="宋体" w:eastAsia="宋体" w:hAnsi="宋体" w:hint="eastAsia"/>
          <w:b/>
          <w:sz w:val="28"/>
          <w:szCs w:val="28"/>
        </w:rPr>
        <w:t>，</w:t>
      </w:r>
      <w:r w:rsidR="00B5671B" w:rsidRPr="00ED17EA">
        <w:rPr>
          <w:rFonts w:ascii="宋体" w:eastAsia="宋体" w:hAnsi="宋体"/>
          <w:b/>
          <w:sz w:val="28"/>
          <w:szCs w:val="28"/>
        </w:rPr>
        <w:t>具备上</w:t>
      </w:r>
      <w:r w:rsidR="00B5671B" w:rsidRPr="00ED17EA">
        <w:rPr>
          <w:rFonts w:ascii="宋体" w:eastAsia="宋体" w:hAnsi="宋体" w:hint="eastAsia"/>
          <w:b/>
          <w:sz w:val="28"/>
          <w:szCs w:val="28"/>
        </w:rPr>
        <w:t>述</w:t>
      </w:r>
      <w:r w:rsidR="00B5671B" w:rsidRPr="00ED17EA">
        <w:rPr>
          <w:rFonts w:ascii="宋体" w:eastAsia="宋体" w:hAnsi="宋体"/>
          <w:b/>
          <w:sz w:val="28"/>
          <w:szCs w:val="28"/>
        </w:rPr>
        <w:t>“</w:t>
      </w:r>
      <w:r w:rsidR="00B5671B" w:rsidRPr="00ED17EA">
        <w:rPr>
          <w:rFonts w:ascii="宋体" w:eastAsia="宋体" w:hAnsi="宋体" w:hint="eastAsia"/>
          <w:b/>
          <w:sz w:val="28"/>
          <w:szCs w:val="28"/>
        </w:rPr>
        <w:t>一</w:t>
      </w:r>
      <w:r w:rsidR="00B5671B" w:rsidRPr="00ED17EA">
        <w:rPr>
          <w:rFonts w:ascii="宋体" w:eastAsia="宋体" w:hAnsi="宋体"/>
          <w:b/>
          <w:sz w:val="28"/>
          <w:szCs w:val="28"/>
        </w:rPr>
        <w:t>”</w:t>
      </w:r>
      <w:r w:rsidR="00B5671B" w:rsidRPr="00ED17EA">
        <w:rPr>
          <w:rFonts w:ascii="宋体" w:eastAsia="宋体" w:hAnsi="宋体" w:hint="eastAsia"/>
          <w:b/>
          <w:sz w:val="28"/>
          <w:szCs w:val="28"/>
        </w:rPr>
        <w:t>至</w:t>
      </w:r>
      <w:r w:rsidR="00B5671B" w:rsidRPr="00ED17EA">
        <w:rPr>
          <w:rFonts w:ascii="宋体" w:eastAsia="宋体" w:hAnsi="宋体"/>
          <w:b/>
          <w:sz w:val="28"/>
          <w:szCs w:val="28"/>
        </w:rPr>
        <w:t>“</w:t>
      </w:r>
      <w:r w:rsidR="00B5671B" w:rsidRPr="00ED17EA">
        <w:rPr>
          <w:rFonts w:ascii="宋体" w:eastAsia="宋体" w:hAnsi="宋体" w:hint="eastAsia"/>
          <w:b/>
          <w:sz w:val="28"/>
          <w:szCs w:val="28"/>
        </w:rPr>
        <w:t>九</w:t>
      </w:r>
      <w:r w:rsidR="00B5671B" w:rsidRPr="00ED17EA">
        <w:rPr>
          <w:rFonts w:ascii="宋体" w:eastAsia="宋体" w:hAnsi="宋体"/>
          <w:b/>
          <w:sz w:val="28"/>
          <w:szCs w:val="28"/>
        </w:rPr>
        <w:t>”</w:t>
      </w:r>
      <w:r w:rsidR="00B5671B" w:rsidRPr="00ED17EA">
        <w:rPr>
          <w:rFonts w:ascii="宋体" w:eastAsia="宋体" w:hAnsi="宋体" w:hint="eastAsia"/>
          <w:b/>
          <w:sz w:val="28"/>
          <w:szCs w:val="28"/>
        </w:rPr>
        <w:t>条</w:t>
      </w:r>
      <w:r w:rsidR="00B5671B" w:rsidRPr="00ED17EA">
        <w:rPr>
          <w:rFonts w:ascii="宋体" w:eastAsia="宋体" w:hAnsi="宋体"/>
          <w:b/>
          <w:sz w:val="28"/>
          <w:szCs w:val="28"/>
        </w:rPr>
        <w:t>情形之一的，其响应文件无效，</w:t>
      </w:r>
      <w:r w:rsidR="00B5671B" w:rsidRPr="00ED17EA">
        <w:rPr>
          <w:rFonts w:ascii="宋体" w:eastAsia="宋体" w:hAnsi="宋体" w:hint="eastAsia"/>
          <w:b/>
          <w:sz w:val="28"/>
          <w:szCs w:val="28"/>
        </w:rPr>
        <w:t>或</w:t>
      </w:r>
      <w:r w:rsidR="00B5671B" w:rsidRPr="00ED17EA">
        <w:rPr>
          <w:rFonts w:ascii="宋体" w:eastAsia="宋体" w:hAnsi="宋体"/>
          <w:b/>
          <w:sz w:val="28"/>
          <w:szCs w:val="28"/>
        </w:rPr>
        <w:t>取消被</w:t>
      </w:r>
      <w:r w:rsidR="00B5671B" w:rsidRPr="00ED17EA">
        <w:rPr>
          <w:rFonts w:ascii="宋体" w:eastAsia="宋体" w:hAnsi="宋体" w:hint="eastAsia"/>
          <w:b/>
          <w:sz w:val="28"/>
          <w:szCs w:val="28"/>
        </w:rPr>
        <w:t>确认为</w:t>
      </w:r>
      <w:r w:rsidR="00B5671B" w:rsidRPr="00ED17EA">
        <w:rPr>
          <w:rFonts w:ascii="宋体" w:eastAsia="宋体" w:hAnsi="宋体"/>
          <w:b/>
          <w:sz w:val="28"/>
          <w:szCs w:val="28"/>
        </w:rPr>
        <w:t>成交供应商的资格或认定成交无效。</w:t>
      </w:r>
    </w:p>
    <w:p w:rsidR="00FD10E8" w:rsidRPr="00ED17EA" w:rsidRDefault="00E2305B">
      <w:pPr>
        <w:pStyle w:val="3"/>
        <w:numPr>
          <w:ilvl w:val="2"/>
          <w:numId w:val="5"/>
        </w:numPr>
        <w:spacing w:after="200"/>
        <w:ind w:left="0" w:firstLine="0"/>
        <w:rPr>
          <w:color w:val="auto"/>
        </w:rPr>
      </w:pPr>
      <w:r w:rsidRPr="00ED17EA">
        <w:rPr>
          <w:rFonts w:hint="eastAsia"/>
          <w:color w:val="auto"/>
        </w:rPr>
        <w:t>回避</w:t>
      </w:r>
    </w:p>
    <w:p w:rsidR="00FD10E8" w:rsidRPr="00ED17EA" w:rsidRDefault="00E2305B">
      <w:pPr>
        <w:pStyle w:val="af2"/>
        <w:shd w:val="clear" w:color="auto" w:fill="FFFFFF"/>
        <w:spacing w:before="0" w:beforeAutospacing="0" w:after="0" w:afterAutospacing="0" w:line="360" w:lineRule="auto"/>
        <w:ind w:firstLineChars="202" w:firstLine="566"/>
        <w:jc w:val="both"/>
        <w:rPr>
          <w:rFonts w:cs="Helvetica"/>
          <w:color w:val="auto"/>
          <w:sz w:val="28"/>
          <w:szCs w:val="28"/>
        </w:rPr>
      </w:pPr>
      <w:r w:rsidRPr="00ED17EA">
        <w:rPr>
          <w:rFonts w:cs="Helvetica" w:hint="eastAsia"/>
          <w:color w:val="auto"/>
          <w:sz w:val="28"/>
          <w:szCs w:val="28"/>
        </w:rPr>
        <w:t>在政府采购活动中，采购人员（</w:t>
      </w:r>
      <w:r w:rsidRPr="00ED17EA">
        <w:rPr>
          <w:rFonts w:hint="eastAsia"/>
          <w:color w:val="auto"/>
          <w:sz w:val="28"/>
          <w:szCs w:val="28"/>
        </w:rPr>
        <w:t>如采购人内部负责采购项目的具体经办工作人员和直接分管采购项目的负责人，以及采购代理机构负责采购项目的具体经办工作人员和直接分管采购活动的负责人</w:t>
      </w:r>
      <w:r w:rsidRPr="00ED17EA">
        <w:rPr>
          <w:rFonts w:cs="Helvetica" w:hint="eastAsia"/>
          <w:color w:val="auto"/>
          <w:sz w:val="28"/>
          <w:szCs w:val="28"/>
        </w:rPr>
        <w:t>）及相关人员</w:t>
      </w:r>
      <w:r w:rsidR="00724DA7" w:rsidRPr="00ED17EA">
        <w:rPr>
          <w:rFonts w:cs="Helvetica" w:hint="eastAsia"/>
          <w:color w:val="auto"/>
          <w:sz w:val="28"/>
          <w:szCs w:val="28"/>
        </w:rPr>
        <w:t>（包括磋商小组组成人员）</w:t>
      </w:r>
      <w:r w:rsidRPr="00ED17EA">
        <w:rPr>
          <w:rFonts w:cs="Helvetica" w:hint="eastAsia"/>
          <w:color w:val="auto"/>
          <w:sz w:val="28"/>
          <w:szCs w:val="28"/>
        </w:rPr>
        <w:t>与供应商有下列利害关系之一的，应当回避：</w:t>
      </w:r>
    </w:p>
    <w:p w:rsidR="00FD10E8" w:rsidRPr="00ED17EA" w:rsidRDefault="00E2305B">
      <w:pPr>
        <w:pStyle w:val="af2"/>
        <w:shd w:val="clear" w:color="auto" w:fill="FFFFFF"/>
        <w:spacing w:before="0" w:beforeAutospacing="0" w:after="0" w:afterAutospacing="0" w:line="360" w:lineRule="auto"/>
        <w:ind w:firstLineChars="200" w:firstLine="560"/>
        <w:rPr>
          <w:rFonts w:cs="Helvetica"/>
          <w:color w:val="auto"/>
          <w:sz w:val="28"/>
          <w:szCs w:val="28"/>
        </w:rPr>
      </w:pPr>
      <w:r w:rsidRPr="00ED17EA">
        <w:rPr>
          <w:rFonts w:cs="Helvetica" w:hint="eastAsia"/>
          <w:color w:val="auto"/>
          <w:sz w:val="28"/>
          <w:szCs w:val="28"/>
        </w:rPr>
        <w:t>（一）参加采购活动前</w:t>
      </w:r>
      <w:r w:rsidRPr="00ED17EA">
        <w:rPr>
          <w:rFonts w:cs="Helvetica"/>
          <w:color w:val="auto"/>
          <w:sz w:val="28"/>
          <w:szCs w:val="28"/>
        </w:rPr>
        <w:t>3</w:t>
      </w:r>
      <w:r w:rsidRPr="00ED17EA">
        <w:rPr>
          <w:rFonts w:cs="Helvetica" w:hint="eastAsia"/>
          <w:color w:val="auto"/>
          <w:sz w:val="28"/>
          <w:szCs w:val="28"/>
        </w:rPr>
        <w:t>年内与供应商存在劳动关系；</w:t>
      </w:r>
    </w:p>
    <w:p w:rsidR="00FD10E8" w:rsidRPr="00ED17EA" w:rsidRDefault="00E2305B">
      <w:pPr>
        <w:pStyle w:val="af2"/>
        <w:shd w:val="clear" w:color="auto" w:fill="FFFFFF"/>
        <w:spacing w:before="0" w:beforeAutospacing="0" w:after="0" w:afterAutospacing="0" w:line="360" w:lineRule="auto"/>
        <w:rPr>
          <w:rFonts w:cs="Helvetica"/>
          <w:color w:val="auto"/>
          <w:sz w:val="28"/>
          <w:szCs w:val="28"/>
        </w:rPr>
      </w:pPr>
      <w:r w:rsidRPr="00ED17EA">
        <w:rPr>
          <w:rFonts w:cs="Helvetica" w:hint="eastAsia"/>
          <w:color w:val="auto"/>
          <w:sz w:val="28"/>
          <w:szCs w:val="28"/>
        </w:rPr>
        <w:t xml:space="preserve">　　（二）参加采购活动前</w:t>
      </w:r>
      <w:r w:rsidRPr="00ED17EA">
        <w:rPr>
          <w:rFonts w:cs="Helvetica"/>
          <w:color w:val="auto"/>
          <w:sz w:val="28"/>
          <w:szCs w:val="28"/>
        </w:rPr>
        <w:t>3</w:t>
      </w:r>
      <w:r w:rsidRPr="00ED17EA">
        <w:rPr>
          <w:rFonts w:cs="Helvetica" w:hint="eastAsia"/>
          <w:color w:val="auto"/>
          <w:sz w:val="28"/>
          <w:szCs w:val="28"/>
        </w:rPr>
        <w:t>年内担任供应商的董事、监事；</w:t>
      </w:r>
    </w:p>
    <w:p w:rsidR="00FD10E8" w:rsidRPr="00ED17EA" w:rsidRDefault="00E2305B">
      <w:pPr>
        <w:pStyle w:val="af2"/>
        <w:shd w:val="clear" w:color="auto" w:fill="FFFFFF"/>
        <w:spacing w:before="0" w:beforeAutospacing="0" w:after="0" w:afterAutospacing="0" w:line="360" w:lineRule="auto"/>
        <w:rPr>
          <w:rFonts w:cs="Helvetica"/>
          <w:color w:val="auto"/>
          <w:sz w:val="28"/>
          <w:szCs w:val="28"/>
        </w:rPr>
      </w:pPr>
      <w:r w:rsidRPr="00ED17EA">
        <w:rPr>
          <w:rFonts w:cs="Helvetica" w:hint="eastAsia"/>
          <w:color w:val="auto"/>
          <w:sz w:val="28"/>
          <w:szCs w:val="28"/>
        </w:rPr>
        <w:t xml:space="preserve">　　（三）参加采购活动前</w:t>
      </w:r>
      <w:r w:rsidRPr="00ED17EA">
        <w:rPr>
          <w:rFonts w:cs="Helvetica"/>
          <w:color w:val="auto"/>
          <w:sz w:val="28"/>
          <w:szCs w:val="28"/>
        </w:rPr>
        <w:t>3</w:t>
      </w:r>
      <w:r w:rsidRPr="00ED17EA">
        <w:rPr>
          <w:rFonts w:cs="Helvetica" w:hint="eastAsia"/>
          <w:color w:val="auto"/>
          <w:sz w:val="28"/>
          <w:szCs w:val="28"/>
        </w:rPr>
        <w:t>年内是供应商的控股股东或者实际控制人；</w:t>
      </w:r>
    </w:p>
    <w:p w:rsidR="00FD10E8" w:rsidRPr="00ED17EA" w:rsidRDefault="00E2305B">
      <w:pPr>
        <w:pStyle w:val="af2"/>
        <w:shd w:val="clear" w:color="auto" w:fill="FFFFFF"/>
        <w:spacing w:before="0" w:beforeAutospacing="0" w:after="0" w:afterAutospacing="0" w:line="360" w:lineRule="auto"/>
        <w:rPr>
          <w:rFonts w:cs="Helvetica"/>
          <w:color w:val="auto"/>
          <w:sz w:val="28"/>
          <w:szCs w:val="28"/>
        </w:rPr>
      </w:pPr>
      <w:r w:rsidRPr="00ED17EA">
        <w:rPr>
          <w:rFonts w:cs="Helvetica" w:hint="eastAsia"/>
          <w:color w:val="auto"/>
          <w:sz w:val="28"/>
          <w:szCs w:val="28"/>
        </w:rPr>
        <w:t xml:space="preserve">　　（四）与供应商的法定代表人或者负责人有夫妻、直系血亲、三代以内旁系血亲或者近姻亲关系；</w:t>
      </w:r>
    </w:p>
    <w:p w:rsidR="00FD10E8" w:rsidRPr="00ED17EA" w:rsidRDefault="00E2305B">
      <w:pPr>
        <w:pStyle w:val="af2"/>
        <w:shd w:val="clear" w:color="auto" w:fill="FFFFFF"/>
        <w:spacing w:before="0" w:beforeAutospacing="0" w:after="0" w:afterAutospacing="0" w:line="360" w:lineRule="auto"/>
        <w:rPr>
          <w:rFonts w:cs="Helvetica"/>
          <w:color w:val="auto"/>
          <w:sz w:val="28"/>
          <w:szCs w:val="28"/>
        </w:rPr>
      </w:pPr>
      <w:r w:rsidRPr="00ED17EA">
        <w:rPr>
          <w:rFonts w:cs="Helvetica" w:hint="eastAsia"/>
          <w:color w:val="auto"/>
          <w:sz w:val="28"/>
          <w:szCs w:val="28"/>
        </w:rPr>
        <w:t xml:space="preserve">　　（五）与供应商有其他可能影响政府采购活动公平、公正进行的关系。</w:t>
      </w:r>
    </w:p>
    <w:p w:rsidR="00FD10E8" w:rsidRPr="00ED17EA" w:rsidRDefault="00E2305B">
      <w:pPr>
        <w:spacing w:line="360" w:lineRule="auto"/>
        <w:ind w:firstLineChars="200" w:firstLine="560"/>
        <w:rPr>
          <w:rFonts w:cs="Helvetica"/>
          <w:sz w:val="28"/>
          <w:szCs w:val="28"/>
        </w:rPr>
      </w:pPr>
      <w:r w:rsidRPr="00ED17EA">
        <w:rPr>
          <w:rFonts w:cs="Helvetica" w:hint="eastAsi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FD10E8" w:rsidRPr="00ED17EA" w:rsidRDefault="00E2305B">
      <w:pPr>
        <w:pStyle w:val="2"/>
        <w:numPr>
          <w:ilvl w:val="1"/>
          <w:numId w:val="5"/>
        </w:numPr>
        <w:tabs>
          <w:tab w:val="left" w:pos="426"/>
          <w:tab w:val="left" w:pos="567"/>
        </w:tabs>
        <w:spacing w:before="0" w:after="200"/>
        <w:ind w:left="1985" w:hanging="1985"/>
        <w:jc w:val="both"/>
      </w:pPr>
      <w:bookmarkStart w:id="57" w:name="_Toc405886181"/>
      <w:bookmarkStart w:id="58" w:name="_Toc58943332"/>
      <w:bookmarkStart w:id="59" w:name="_Toc87370386"/>
      <w:r w:rsidRPr="00ED17EA">
        <w:rPr>
          <w:rFonts w:hint="eastAsia"/>
        </w:rPr>
        <w:t>询问、质疑</w:t>
      </w:r>
      <w:bookmarkEnd w:id="57"/>
      <w:r w:rsidRPr="00ED17EA">
        <w:rPr>
          <w:rFonts w:hint="eastAsia"/>
        </w:rPr>
        <w:t>和投诉</w:t>
      </w:r>
      <w:bookmarkEnd w:id="58"/>
      <w:bookmarkEnd w:id="59"/>
    </w:p>
    <w:p w:rsidR="00FD10E8" w:rsidRPr="00ED17EA" w:rsidRDefault="00E2305B" w:rsidP="00172C1F">
      <w:pPr>
        <w:pStyle w:val="20"/>
        <w:numPr>
          <w:ilvl w:val="0"/>
          <w:numId w:val="26"/>
        </w:numPr>
        <w:tabs>
          <w:tab w:val="left" w:pos="1134"/>
        </w:tabs>
        <w:spacing w:after="0" w:line="600" w:lineRule="exact"/>
        <w:ind w:leftChars="0" w:left="0" w:firstLine="567"/>
        <w:rPr>
          <w:rFonts w:ascii="宋体" w:hAnsi="宋体" w:cs="宋体"/>
          <w:sz w:val="28"/>
          <w:szCs w:val="28"/>
        </w:rPr>
      </w:pPr>
      <w:r w:rsidRPr="00ED17EA">
        <w:rPr>
          <w:rFonts w:ascii="宋体" w:hAnsi="宋体" w:cs="宋体" w:hint="eastAsia"/>
          <w:sz w:val="28"/>
          <w:szCs w:val="28"/>
        </w:rPr>
        <w:t>供应商认为磋商文件、磋商过程和成交结果使自己的合法权益受到</w:t>
      </w:r>
      <w:r w:rsidRPr="00ED17EA">
        <w:rPr>
          <w:rFonts w:ascii="宋体" w:hAnsi="宋体" w:cs="宋体" w:hint="eastAsia"/>
          <w:sz w:val="28"/>
          <w:szCs w:val="28"/>
        </w:rPr>
        <w:lastRenderedPageBreak/>
        <w:t>损害的，可以依法进行质疑。</w:t>
      </w:r>
    </w:p>
    <w:p w:rsidR="00FD10E8" w:rsidRPr="00ED17EA" w:rsidRDefault="00E2305B" w:rsidP="00172C1F">
      <w:pPr>
        <w:pStyle w:val="12"/>
        <w:widowControl/>
        <w:numPr>
          <w:ilvl w:val="0"/>
          <w:numId w:val="26"/>
        </w:numPr>
        <w:tabs>
          <w:tab w:val="left" w:pos="1134"/>
        </w:tabs>
        <w:spacing w:before="156"/>
        <w:ind w:left="0" w:firstLineChars="202" w:firstLine="566"/>
        <w:jc w:val="left"/>
        <w:rPr>
          <w:rFonts w:ascii="宋体" w:eastAsia="宋体" w:hAnsi="宋体"/>
          <w:sz w:val="28"/>
          <w:szCs w:val="28"/>
        </w:rPr>
      </w:pPr>
      <w:r w:rsidRPr="00ED17EA">
        <w:rPr>
          <w:rFonts w:ascii="宋体" w:eastAsia="宋体" w:hAnsi="宋体" w:hint="eastAsia"/>
          <w:sz w:val="28"/>
          <w:szCs w:val="28"/>
        </w:rPr>
        <w:t>询问、质疑、投诉的接收和处理严格按照《中华人民共和国政府采购法》《中华人民共和国政府采购法实施条例》和《政府采购质疑和投诉办法》（财政部</w:t>
      </w:r>
      <w:r w:rsidRPr="00ED17EA">
        <w:rPr>
          <w:rFonts w:ascii="宋体" w:eastAsia="宋体" w:hAnsi="宋体"/>
          <w:sz w:val="28"/>
          <w:szCs w:val="28"/>
        </w:rPr>
        <w:t>94号令）的规定办理。</w:t>
      </w:r>
    </w:p>
    <w:p w:rsidR="00FD10E8" w:rsidRPr="00ED17EA" w:rsidRDefault="00E2305B" w:rsidP="00172C1F">
      <w:pPr>
        <w:pStyle w:val="20"/>
        <w:numPr>
          <w:ilvl w:val="0"/>
          <w:numId w:val="26"/>
        </w:numPr>
        <w:tabs>
          <w:tab w:val="left" w:pos="1134"/>
        </w:tabs>
        <w:spacing w:after="0" w:line="600" w:lineRule="exact"/>
        <w:ind w:leftChars="0" w:left="0" w:firstLine="567"/>
        <w:rPr>
          <w:rFonts w:ascii="宋体" w:hAnsi="宋体"/>
          <w:sz w:val="28"/>
          <w:szCs w:val="28"/>
        </w:rPr>
      </w:pPr>
      <w:r w:rsidRPr="00ED17EA">
        <w:rPr>
          <w:rFonts w:ascii="宋体" w:hAnsi="宋体" w:hint="eastAsia"/>
          <w:sz w:val="28"/>
          <w:szCs w:val="28"/>
        </w:rPr>
        <w:t>供应商询问、质疑的对象</w:t>
      </w:r>
    </w:p>
    <w:p w:rsidR="00FD10E8" w:rsidRPr="00ED17EA" w:rsidRDefault="00E2305B" w:rsidP="00172C1F">
      <w:pPr>
        <w:pStyle w:val="20"/>
        <w:numPr>
          <w:ilvl w:val="1"/>
          <w:numId w:val="27"/>
        </w:numPr>
        <w:tabs>
          <w:tab w:val="left" w:pos="1134"/>
        </w:tabs>
        <w:spacing w:line="600" w:lineRule="exact"/>
        <w:ind w:leftChars="0" w:left="0" w:firstLine="567"/>
        <w:rPr>
          <w:rFonts w:ascii="宋体" w:hAnsi="宋体"/>
          <w:sz w:val="28"/>
          <w:szCs w:val="28"/>
        </w:rPr>
      </w:pPr>
      <w:r w:rsidRPr="00ED17EA">
        <w:rPr>
          <w:rFonts w:ascii="宋体" w:hAnsi="宋体" w:hint="eastAsia"/>
          <w:sz w:val="28"/>
          <w:szCs w:val="28"/>
        </w:rPr>
        <w:t>供应商对磋商文件中供应商参加本次政府采购活动应当具备的条件、项目技术、服务、商务及其他要求，评审办法</w:t>
      </w:r>
      <w:r w:rsidRPr="00ED17EA">
        <w:rPr>
          <w:rFonts w:ascii="宋体" w:hAnsi="宋体"/>
          <w:sz w:val="28"/>
          <w:szCs w:val="28"/>
        </w:rPr>
        <w:t>和</w:t>
      </w:r>
      <w:r w:rsidRPr="00ED17EA">
        <w:rPr>
          <w:rFonts w:ascii="宋体" w:hAnsi="宋体" w:hint="eastAsia"/>
          <w:sz w:val="28"/>
          <w:szCs w:val="28"/>
        </w:rPr>
        <w:t>标准提出询问或质疑的，应向采购人提出；</w:t>
      </w:r>
    </w:p>
    <w:p w:rsidR="00FD10E8" w:rsidRPr="00ED17EA" w:rsidRDefault="00E2305B" w:rsidP="00172C1F">
      <w:pPr>
        <w:pStyle w:val="20"/>
        <w:numPr>
          <w:ilvl w:val="1"/>
          <w:numId w:val="27"/>
        </w:numPr>
        <w:tabs>
          <w:tab w:val="left" w:pos="1134"/>
        </w:tabs>
        <w:spacing w:line="600" w:lineRule="exact"/>
        <w:ind w:leftChars="0" w:left="0" w:firstLine="567"/>
        <w:rPr>
          <w:rFonts w:ascii="宋体" w:hAnsi="宋体"/>
          <w:sz w:val="28"/>
          <w:szCs w:val="28"/>
        </w:rPr>
      </w:pPr>
      <w:r w:rsidRPr="00ED17EA">
        <w:rPr>
          <w:rFonts w:ascii="宋体" w:hAnsi="宋体" w:hint="eastAsia"/>
          <w:sz w:val="28"/>
          <w:szCs w:val="28"/>
        </w:rPr>
        <w:t>供应商对除上述磋商文件中的其他内容、采购过程及成交结果提出询问、质疑的，应向</w:t>
      </w:r>
      <w:r w:rsidR="00243AC4" w:rsidRPr="00ED17EA">
        <w:rPr>
          <w:rFonts w:ascii="宋体" w:hAnsi="宋体" w:hint="eastAsia"/>
          <w:sz w:val="28"/>
          <w:szCs w:val="28"/>
        </w:rPr>
        <w:t>采购中心</w:t>
      </w:r>
      <w:r w:rsidRPr="00ED17EA">
        <w:rPr>
          <w:rFonts w:ascii="宋体" w:hAnsi="宋体" w:hint="eastAsia"/>
          <w:sz w:val="28"/>
          <w:szCs w:val="28"/>
        </w:rPr>
        <w:t>提出。</w:t>
      </w:r>
    </w:p>
    <w:p w:rsidR="00FD10E8" w:rsidRPr="00ED17EA" w:rsidRDefault="00E2305B" w:rsidP="00172C1F">
      <w:pPr>
        <w:pStyle w:val="20"/>
        <w:numPr>
          <w:ilvl w:val="0"/>
          <w:numId w:val="26"/>
        </w:numPr>
        <w:tabs>
          <w:tab w:val="left" w:pos="1134"/>
        </w:tabs>
        <w:spacing w:after="0" w:line="600" w:lineRule="exact"/>
        <w:ind w:leftChars="0" w:left="0" w:firstLine="567"/>
        <w:rPr>
          <w:rFonts w:ascii="宋体" w:hAnsi="宋体"/>
          <w:sz w:val="28"/>
          <w:szCs w:val="28"/>
        </w:rPr>
      </w:pPr>
      <w:r w:rsidRPr="00ED17EA">
        <w:rPr>
          <w:rFonts w:ascii="宋体" w:hAnsi="宋体" w:hint="eastAsia"/>
          <w:sz w:val="28"/>
          <w:szCs w:val="28"/>
        </w:rPr>
        <w:t>供应商提出的询问，应当明确询问事项，如以书面形式提出的，应由供应商签字并加盖公章。</w:t>
      </w:r>
    </w:p>
    <w:p w:rsidR="000F44C3" w:rsidRPr="00ED17EA" w:rsidRDefault="000F44C3" w:rsidP="00172C1F">
      <w:pPr>
        <w:pStyle w:val="20"/>
        <w:numPr>
          <w:ilvl w:val="0"/>
          <w:numId w:val="26"/>
        </w:numPr>
        <w:tabs>
          <w:tab w:val="left" w:pos="1134"/>
        </w:tabs>
        <w:spacing w:after="0" w:line="600" w:lineRule="exact"/>
        <w:ind w:leftChars="0" w:left="0" w:firstLine="567"/>
        <w:rPr>
          <w:rFonts w:ascii="宋体" w:hAnsi="宋体"/>
          <w:sz w:val="28"/>
          <w:szCs w:val="28"/>
        </w:rPr>
      </w:pPr>
      <w:r w:rsidRPr="00ED17EA">
        <w:rPr>
          <w:rFonts w:ascii="宋体" w:hAnsi="宋体" w:hint="eastAsia"/>
          <w:sz w:val="28"/>
          <w:szCs w:val="28"/>
        </w:rPr>
        <w:t>供应商可通过“政府采购云平台”，或现场向采购人或</w:t>
      </w:r>
      <w:r w:rsidR="00243AC4" w:rsidRPr="00ED17EA">
        <w:rPr>
          <w:rFonts w:ascii="宋体" w:hAnsi="宋体" w:hint="eastAsia"/>
          <w:sz w:val="28"/>
          <w:szCs w:val="28"/>
        </w:rPr>
        <w:t>采购中心</w:t>
      </w:r>
      <w:r w:rsidRPr="00ED17EA">
        <w:rPr>
          <w:rFonts w:ascii="宋体" w:hAnsi="宋体" w:hint="eastAsia"/>
          <w:sz w:val="28"/>
          <w:szCs w:val="28"/>
        </w:rPr>
        <w:t>提交质疑资料。</w:t>
      </w:r>
    </w:p>
    <w:p w:rsidR="00FD10E8" w:rsidRPr="00ED17EA" w:rsidRDefault="00E2305B" w:rsidP="00172C1F">
      <w:pPr>
        <w:pStyle w:val="20"/>
        <w:numPr>
          <w:ilvl w:val="0"/>
          <w:numId w:val="26"/>
        </w:numPr>
        <w:tabs>
          <w:tab w:val="left" w:pos="1134"/>
        </w:tabs>
        <w:spacing w:after="0" w:line="600" w:lineRule="exact"/>
        <w:ind w:leftChars="0" w:left="0" w:firstLine="567"/>
        <w:rPr>
          <w:rFonts w:ascii="宋体" w:hAnsi="宋体"/>
          <w:sz w:val="28"/>
          <w:szCs w:val="28"/>
        </w:rPr>
      </w:pPr>
      <w:r w:rsidRPr="00ED17EA">
        <w:rPr>
          <w:rFonts w:ascii="宋体" w:hAnsi="宋体" w:hint="eastAsia"/>
          <w:sz w:val="28"/>
          <w:szCs w:val="28"/>
        </w:rPr>
        <w:t>供应商应在法定质疑期内一次性提出针对同一采购程序环节的质疑。</w:t>
      </w:r>
    </w:p>
    <w:p w:rsidR="00FD10E8" w:rsidRPr="00ED17EA" w:rsidRDefault="00E2305B" w:rsidP="00172C1F">
      <w:pPr>
        <w:pStyle w:val="20"/>
        <w:numPr>
          <w:ilvl w:val="0"/>
          <w:numId w:val="26"/>
        </w:numPr>
        <w:tabs>
          <w:tab w:val="left" w:pos="1134"/>
        </w:tabs>
        <w:spacing w:after="0" w:line="600" w:lineRule="exact"/>
        <w:ind w:leftChars="0" w:left="0" w:firstLine="567"/>
        <w:rPr>
          <w:rFonts w:ascii="宋体" w:hAnsi="宋体"/>
          <w:sz w:val="28"/>
          <w:szCs w:val="28"/>
        </w:rPr>
      </w:pPr>
      <w:r w:rsidRPr="00ED17EA">
        <w:rPr>
          <w:rFonts w:ascii="宋体" w:hAnsi="宋体" w:hint="eastAsia"/>
          <w:sz w:val="28"/>
          <w:szCs w:val="28"/>
        </w:rPr>
        <w:t>供应商提出质疑时应当准备的资料</w:t>
      </w:r>
    </w:p>
    <w:p w:rsidR="00FD10E8" w:rsidRPr="00ED17EA" w:rsidRDefault="00E2305B" w:rsidP="00172C1F">
      <w:pPr>
        <w:pStyle w:val="12"/>
        <w:numPr>
          <w:ilvl w:val="1"/>
          <w:numId w:val="28"/>
        </w:numPr>
        <w:tabs>
          <w:tab w:val="left" w:pos="1134"/>
        </w:tabs>
        <w:spacing w:before="156" w:after="200" w:line="600" w:lineRule="exact"/>
        <w:ind w:left="0" w:firstLineChars="0" w:firstLine="567"/>
        <w:rPr>
          <w:rFonts w:ascii="宋体" w:eastAsia="宋体" w:hAnsi="宋体"/>
          <w:sz w:val="28"/>
          <w:szCs w:val="28"/>
        </w:rPr>
      </w:pPr>
      <w:r w:rsidRPr="00ED17EA">
        <w:rPr>
          <w:rFonts w:ascii="宋体" w:eastAsia="宋体" w:hAnsi="宋体"/>
          <w:sz w:val="28"/>
          <w:szCs w:val="28"/>
        </w:rPr>
        <w:t>质疑书1份</w:t>
      </w:r>
      <w:r w:rsidRPr="00ED17EA">
        <w:rPr>
          <w:rFonts w:ascii="宋体" w:eastAsia="宋体" w:hAnsi="宋体" w:hint="eastAsia"/>
          <w:sz w:val="28"/>
          <w:szCs w:val="28"/>
        </w:rPr>
        <w:t>（加盖公章）；</w:t>
      </w:r>
    </w:p>
    <w:p w:rsidR="00FD10E8" w:rsidRPr="00ED17EA" w:rsidRDefault="00E2305B" w:rsidP="00172C1F">
      <w:pPr>
        <w:pStyle w:val="12"/>
        <w:numPr>
          <w:ilvl w:val="1"/>
          <w:numId w:val="28"/>
        </w:numPr>
        <w:tabs>
          <w:tab w:val="left" w:pos="1134"/>
        </w:tabs>
        <w:spacing w:before="156" w:after="200" w:line="600" w:lineRule="exact"/>
        <w:ind w:left="0" w:firstLineChars="0" w:firstLine="567"/>
        <w:rPr>
          <w:rFonts w:ascii="宋体" w:eastAsia="宋体" w:hAnsi="宋体"/>
          <w:sz w:val="28"/>
          <w:szCs w:val="28"/>
        </w:rPr>
      </w:pPr>
      <w:r w:rsidRPr="00ED17EA">
        <w:rPr>
          <w:rFonts w:ascii="宋体" w:eastAsia="宋体" w:hAnsi="宋体" w:hint="eastAsia"/>
          <w:sz w:val="28"/>
          <w:szCs w:val="28"/>
        </w:rPr>
        <w:t>委托代理人办理质疑事宜的需提供：法定代表人</w:t>
      </w:r>
      <w:r w:rsidR="000540E1" w:rsidRPr="00ED17EA">
        <w:rPr>
          <w:rFonts w:ascii="宋体" w:eastAsia="宋体" w:hAnsi="宋体" w:hint="eastAsia"/>
          <w:sz w:val="28"/>
          <w:szCs w:val="28"/>
        </w:rPr>
        <w:t>或</w:t>
      </w:r>
      <w:r w:rsidR="000540E1" w:rsidRPr="00ED17EA">
        <w:rPr>
          <w:rFonts w:ascii="宋体" w:eastAsia="宋体" w:hAnsi="宋体"/>
          <w:sz w:val="28"/>
          <w:szCs w:val="28"/>
        </w:rPr>
        <w:t>主要负责人</w:t>
      </w:r>
      <w:r w:rsidRPr="00ED17EA">
        <w:rPr>
          <w:rFonts w:ascii="宋体" w:eastAsia="宋体" w:hAnsi="宋体" w:hint="eastAsia"/>
          <w:sz w:val="28"/>
          <w:szCs w:val="28"/>
        </w:rPr>
        <w:t>授权委托书</w:t>
      </w:r>
      <w:r w:rsidRPr="00ED17EA">
        <w:rPr>
          <w:rFonts w:ascii="宋体" w:eastAsia="宋体" w:hAnsi="宋体"/>
          <w:sz w:val="28"/>
          <w:szCs w:val="28"/>
        </w:rPr>
        <w:t>1份（加盖公章）；</w:t>
      </w:r>
    </w:p>
    <w:p w:rsidR="00FD10E8" w:rsidRPr="00ED17EA" w:rsidRDefault="00E2305B" w:rsidP="00172C1F">
      <w:pPr>
        <w:pStyle w:val="12"/>
        <w:numPr>
          <w:ilvl w:val="1"/>
          <w:numId w:val="28"/>
        </w:numPr>
        <w:tabs>
          <w:tab w:val="left" w:pos="1134"/>
        </w:tabs>
        <w:spacing w:before="156" w:after="200" w:line="600" w:lineRule="exact"/>
        <w:ind w:left="0" w:firstLineChars="0" w:firstLine="567"/>
        <w:rPr>
          <w:rFonts w:ascii="宋体" w:eastAsia="宋体" w:hAnsi="宋体"/>
          <w:sz w:val="28"/>
          <w:szCs w:val="28"/>
        </w:rPr>
      </w:pPr>
      <w:r w:rsidRPr="00ED17EA">
        <w:rPr>
          <w:rFonts w:ascii="宋体" w:eastAsia="宋体" w:hAnsi="宋体" w:hint="eastAsia"/>
          <w:sz w:val="28"/>
          <w:szCs w:val="28"/>
        </w:rPr>
        <w:t>法定代表人</w:t>
      </w:r>
      <w:r w:rsidR="000540E1" w:rsidRPr="00ED17EA">
        <w:rPr>
          <w:rFonts w:ascii="宋体" w:eastAsia="宋体" w:hAnsi="宋体" w:hint="eastAsia"/>
          <w:sz w:val="28"/>
          <w:szCs w:val="28"/>
        </w:rPr>
        <w:t>或</w:t>
      </w:r>
      <w:r w:rsidR="000540E1" w:rsidRPr="00ED17EA">
        <w:rPr>
          <w:rFonts w:ascii="宋体" w:eastAsia="宋体" w:hAnsi="宋体"/>
          <w:sz w:val="28"/>
          <w:szCs w:val="28"/>
        </w:rPr>
        <w:t>主要负责人</w:t>
      </w:r>
      <w:r w:rsidRPr="00ED17EA">
        <w:rPr>
          <w:rFonts w:ascii="宋体" w:eastAsia="宋体" w:hAnsi="宋体" w:hint="eastAsia"/>
          <w:sz w:val="28"/>
          <w:szCs w:val="28"/>
        </w:rPr>
        <w:t>身份证复印件</w:t>
      </w:r>
      <w:r w:rsidRPr="00ED17EA">
        <w:rPr>
          <w:rFonts w:ascii="宋体" w:eastAsia="宋体" w:hAnsi="宋体"/>
          <w:sz w:val="28"/>
          <w:szCs w:val="28"/>
        </w:rPr>
        <w:t>1份；</w:t>
      </w:r>
    </w:p>
    <w:p w:rsidR="00FD10E8" w:rsidRPr="00ED17EA" w:rsidRDefault="00E2305B" w:rsidP="00172C1F">
      <w:pPr>
        <w:pStyle w:val="12"/>
        <w:numPr>
          <w:ilvl w:val="1"/>
          <w:numId w:val="28"/>
        </w:numPr>
        <w:tabs>
          <w:tab w:val="left" w:pos="1134"/>
        </w:tabs>
        <w:spacing w:before="156" w:after="200" w:line="600" w:lineRule="exact"/>
        <w:ind w:left="0" w:firstLineChars="0" w:firstLine="567"/>
        <w:rPr>
          <w:rFonts w:ascii="宋体" w:eastAsia="宋体" w:hAnsi="宋体"/>
          <w:sz w:val="28"/>
          <w:szCs w:val="28"/>
        </w:rPr>
      </w:pPr>
      <w:r w:rsidRPr="00ED17EA">
        <w:rPr>
          <w:rFonts w:ascii="宋体" w:eastAsia="宋体" w:hAnsi="宋体" w:hint="eastAsia"/>
          <w:sz w:val="28"/>
          <w:szCs w:val="28"/>
        </w:rPr>
        <w:lastRenderedPageBreak/>
        <w:t>委托代理人身份证复印件</w:t>
      </w:r>
      <w:r w:rsidRPr="00ED17EA">
        <w:rPr>
          <w:rFonts w:ascii="宋体" w:eastAsia="宋体" w:hAnsi="宋体"/>
          <w:sz w:val="28"/>
          <w:szCs w:val="28"/>
        </w:rPr>
        <w:t>1份（委托代理人办理质疑事宜的需提供）；</w:t>
      </w:r>
    </w:p>
    <w:p w:rsidR="00FD10E8" w:rsidRPr="00ED17EA" w:rsidRDefault="00E2305B" w:rsidP="00172C1F">
      <w:pPr>
        <w:pStyle w:val="12"/>
        <w:numPr>
          <w:ilvl w:val="1"/>
          <w:numId w:val="28"/>
        </w:numPr>
        <w:tabs>
          <w:tab w:val="left" w:pos="1134"/>
        </w:tabs>
        <w:spacing w:before="156" w:after="200" w:line="600" w:lineRule="exact"/>
        <w:ind w:left="0" w:firstLineChars="0" w:firstLine="567"/>
        <w:rPr>
          <w:rFonts w:ascii="宋体" w:eastAsia="宋体" w:hAnsi="宋体"/>
          <w:sz w:val="28"/>
          <w:szCs w:val="28"/>
        </w:rPr>
      </w:pPr>
      <w:r w:rsidRPr="00ED17EA">
        <w:rPr>
          <w:rFonts w:ascii="宋体" w:eastAsia="宋体" w:hAnsi="宋体" w:hint="eastAsia"/>
          <w:sz w:val="28"/>
          <w:szCs w:val="28"/>
        </w:rPr>
        <w:t>针对质疑事项必要的证明材料。</w:t>
      </w:r>
    </w:p>
    <w:p w:rsidR="00FD10E8" w:rsidRPr="00ED17EA" w:rsidRDefault="00E2305B" w:rsidP="002E5D24">
      <w:pPr>
        <w:pStyle w:val="20"/>
        <w:tabs>
          <w:tab w:val="left" w:pos="1134"/>
        </w:tabs>
        <w:spacing w:after="200" w:line="360" w:lineRule="auto"/>
        <w:ind w:leftChars="0" w:left="0" w:firstLineChars="250" w:firstLine="700"/>
      </w:pPr>
      <w:r w:rsidRPr="00ED17EA">
        <w:rPr>
          <w:rFonts w:ascii="宋体" w:hAnsi="宋体" w:hint="eastAsia"/>
          <w:sz w:val="28"/>
          <w:szCs w:val="28"/>
        </w:rPr>
        <w:t>供应商对采购人、集中</w:t>
      </w:r>
      <w:r w:rsidR="002A27F2" w:rsidRPr="00ED17EA">
        <w:rPr>
          <w:rFonts w:ascii="宋体" w:hAnsi="宋体" w:hint="eastAsia"/>
          <w:sz w:val="28"/>
          <w:szCs w:val="28"/>
        </w:rPr>
        <w:t>采购</w:t>
      </w:r>
      <w:r w:rsidRPr="00ED17EA">
        <w:rPr>
          <w:rFonts w:ascii="宋体" w:hAnsi="宋体" w:hint="eastAsia"/>
          <w:sz w:val="28"/>
          <w:szCs w:val="28"/>
        </w:rPr>
        <w:t>机构的质疑答复不满意，或者采购人、集中</w:t>
      </w:r>
      <w:r w:rsidR="005F206A" w:rsidRPr="00ED17EA">
        <w:rPr>
          <w:rFonts w:ascii="宋体" w:hAnsi="宋体" w:hint="eastAsia"/>
          <w:sz w:val="28"/>
          <w:szCs w:val="28"/>
        </w:rPr>
        <w:t>采购</w:t>
      </w:r>
      <w:r w:rsidRPr="00ED17EA">
        <w:rPr>
          <w:rFonts w:ascii="宋体" w:hAnsi="宋体" w:hint="eastAsia"/>
          <w:sz w:val="28"/>
          <w:szCs w:val="28"/>
        </w:rPr>
        <w:t>机构未在规定期限内作出答复的，供应商可以在答复期满后</w:t>
      </w:r>
      <w:r w:rsidRPr="00ED17EA">
        <w:rPr>
          <w:rFonts w:ascii="宋体" w:hAnsi="宋体"/>
          <w:sz w:val="28"/>
          <w:szCs w:val="28"/>
        </w:rPr>
        <w:t>15个工作日内向同级财政部门提起投诉。</w:t>
      </w:r>
      <w:bookmarkStart w:id="60" w:name="_Toc376425021"/>
      <w:bookmarkStart w:id="61" w:name="_Toc77688481"/>
      <w:bookmarkStart w:id="62" w:name="_Toc77688482"/>
      <w:bookmarkEnd w:id="60"/>
      <w:bookmarkEnd w:id="61"/>
      <w:bookmarkEnd w:id="62"/>
    </w:p>
    <w:p w:rsidR="00D06657" w:rsidRPr="00ED17EA" w:rsidRDefault="00D06657">
      <w:pPr>
        <w:pStyle w:val="2"/>
        <w:numPr>
          <w:ilvl w:val="1"/>
          <w:numId w:val="5"/>
        </w:numPr>
        <w:tabs>
          <w:tab w:val="left" w:pos="426"/>
          <w:tab w:val="left" w:pos="567"/>
        </w:tabs>
        <w:spacing w:before="0" w:after="200"/>
        <w:ind w:left="1985" w:hanging="1985"/>
        <w:jc w:val="both"/>
      </w:pPr>
      <w:bookmarkStart w:id="63" w:name="_Toc87370387"/>
      <w:bookmarkStart w:id="64" w:name="_Toc58943334"/>
      <w:r w:rsidRPr="00ED17EA">
        <w:rPr>
          <w:rFonts w:hint="eastAsia"/>
        </w:rPr>
        <w:t>中小企业信用担保融资</w:t>
      </w:r>
      <w:bookmarkEnd w:id="63"/>
    </w:p>
    <w:p w:rsidR="00D06657" w:rsidRPr="00ED17EA" w:rsidRDefault="00D06657" w:rsidP="00D06657">
      <w:pPr>
        <w:numPr>
          <w:ilvl w:val="2"/>
          <w:numId w:val="46"/>
        </w:numPr>
        <w:tabs>
          <w:tab w:val="left" w:pos="851"/>
          <w:tab w:val="left" w:pos="993"/>
        </w:tabs>
        <w:spacing w:line="360" w:lineRule="auto"/>
        <w:ind w:left="0" w:firstLine="567"/>
        <w:rPr>
          <w:rFonts w:ascii="宋体" w:hAnsi="宋体"/>
          <w:sz w:val="28"/>
          <w:szCs w:val="28"/>
        </w:rPr>
      </w:pPr>
      <w:r w:rsidRPr="00ED17EA">
        <w:rPr>
          <w:rFonts w:ascii="宋体" w:hAnsi="宋体" w:hint="eastAsia"/>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融资机构自愿选择是否开展政府采购信用融资业务。供应商自主决定是否享受政府采购信用融资政策，并自由选择信用融资合作方。融资机构与供应商自行承担政府采购信用融资的业务风险。</w:t>
      </w:r>
    </w:p>
    <w:p w:rsidR="00D06657" w:rsidRPr="00ED17EA" w:rsidRDefault="00D06657" w:rsidP="00D06657">
      <w:pPr>
        <w:numPr>
          <w:ilvl w:val="2"/>
          <w:numId w:val="46"/>
        </w:numPr>
        <w:tabs>
          <w:tab w:val="left" w:pos="851"/>
          <w:tab w:val="left" w:pos="993"/>
        </w:tabs>
        <w:spacing w:line="360" w:lineRule="auto"/>
        <w:ind w:left="0" w:firstLine="567"/>
        <w:rPr>
          <w:rFonts w:ascii="宋体" w:hAnsi="宋体"/>
          <w:sz w:val="28"/>
          <w:szCs w:val="28"/>
        </w:rPr>
      </w:pPr>
      <w:r w:rsidRPr="00ED17EA">
        <w:rPr>
          <w:rFonts w:ascii="宋体" w:hAnsi="宋体" w:hint="eastAsia"/>
          <w:sz w:val="28"/>
          <w:szCs w:val="28"/>
        </w:rPr>
        <w:t>参与本次政府采购活动的中小企业供应商可以在试点银行申请投标担保、履约担保和成交合同信用融资等相关金融服务。</w:t>
      </w:r>
    </w:p>
    <w:p w:rsidR="00D06657" w:rsidRPr="00ED17EA" w:rsidRDefault="00D06657" w:rsidP="00D06657">
      <w:pPr>
        <w:numPr>
          <w:ilvl w:val="2"/>
          <w:numId w:val="46"/>
        </w:numPr>
        <w:tabs>
          <w:tab w:val="left" w:pos="851"/>
          <w:tab w:val="left" w:pos="993"/>
        </w:tabs>
        <w:spacing w:line="360" w:lineRule="auto"/>
        <w:ind w:left="0" w:firstLine="567"/>
        <w:rPr>
          <w:rFonts w:ascii="宋体" w:hAnsi="宋体"/>
          <w:sz w:val="28"/>
          <w:szCs w:val="28"/>
        </w:rPr>
      </w:pPr>
      <w:r w:rsidRPr="00ED17EA">
        <w:rPr>
          <w:rFonts w:ascii="宋体" w:hAnsi="宋体" w:hint="eastAsia"/>
          <w:sz w:val="28"/>
          <w:szCs w:val="28"/>
        </w:rPr>
        <w:t>若成交供应商向试点银行申请融资授信，采购人有义务按照金融机构要求配合成交供应商完成向试点银行申请融资授信所需要的相关手续（唯一收款账号确认等），如成交供应商向试点银行申请融资获得批准，采购人应对贷款银行通过系统提供的唯一收款账号给予确认，并按照银行要求将合同款项直接支付到该账号。</w:t>
      </w:r>
    </w:p>
    <w:p w:rsidR="00D06657" w:rsidRPr="00ED17EA" w:rsidRDefault="00D06657" w:rsidP="00D06657">
      <w:pPr>
        <w:numPr>
          <w:ilvl w:val="2"/>
          <w:numId w:val="46"/>
        </w:numPr>
        <w:tabs>
          <w:tab w:val="left" w:pos="851"/>
          <w:tab w:val="left" w:pos="993"/>
        </w:tabs>
        <w:spacing w:line="360" w:lineRule="auto"/>
        <w:ind w:left="0" w:firstLine="567"/>
        <w:rPr>
          <w:rFonts w:ascii="宋体" w:hAnsi="宋体"/>
          <w:sz w:val="28"/>
          <w:szCs w:val="28"/>
        </w:rPr>
      </w:pPr>
      <w:r w:rsidRPr="00ED17EA">
        <w:rPr>
          <w:rFonts w:ascii="宋体" w:hAnsi="宋体" w:hint="eastAsia"/>
          <w:sz w:val="28"/>
          <w:szCs w:val="28"/>
        </w:rPr>
        <w:t>获得试点银行融资授信支持的成交供应商应在提供融资授信支持的商业银行开立账户，该账户将专项用于归集采购人划付给成交供应商的采</w:t>
      </w:r>
      <w:r w:rsidRPr="00ED17EA">
        <w:rPr>
          <w:rFonts w:ascii="宋体" w:hAnsi="宋体" w:hint="eastAsia"/>
          <w:sz w:val="28"/>
          <w:szCs w:val="28"/>
        </w:rPr>
        <w:lastRenderedPageBreak/>
        <w:t>购款。同时，该账户一经开立，未经试点银行的书面同意，不得更改。成交供应商应将采购人划付至上述专户的资金，优先用于偿还商业银行提供的融资授信款。</w:t>
      </w:r>
    </w:p>
    <w:p w:rsidR="00FD10E8" w:rsidRPr="00ED17EA" w:rsidRDefault="00E2305B">
      <w:pPr>
        <w:pStyle w:val="2"/>
        <w:numPr>
          <w:ilvl w:val="1"/>
          <w:numId w:val="5"/>
        </w:numPr>
        <w:tabs>
          <w:tab w:val="left" w:pos="426"/>
          <w:tab w:val="left" w:pos="567"/>
        </w:tabs>
        <w:spacing w:before="0" w:after="200"/>
        <w:ind w:left="1985" w:hanging="1985"/>
        <w:jc w:val="both"/>
      </w:pPr>
      <w:bookmarkStart w:id="65" w:name="_Toc87370388"/>
      <w:r w:rsidRPr="00ED17EA">
        <w:rPr>
          <w:rFonts w:hint="eastAsia"/>
        </w:rPr>
        <w:t>其他</w:t>
      </w:r>
      <w:bookmarkEnd w:id="64"/>
      <w:bookmarkEnd w:id="65"/>
    </w:p>
    <w:p w:rsidR="00FD10E8" w:rsidRPr="00ED17EA" w:rsidRDefault="00E2305B">
      <w:pPr>
        <w:tabs>
          <w:tab w:val="left" w:pos="1134"/>
        </w:tabs>
        <w:spacing w:line="360" w:lineRule="auto"/>
        <w:ind w:firstLineChars="202" w:firstLine="566"/>
        <w:rPr>
          <w:rFonts w:ascii="宋体" w:hAnsi="宋体"/>
          <w:sz w:val="28"/>
          <w:szCs w:val="28"/>
        </w:rPr>
      </w:pPr>
      <w:r w:rsidRPr="00ED17EA">
        <w:rPr>
          <w:rFonts w:ascii="宋体" w:hAnsi="宋体" w:hint="eastAsia"/>
          <w:sz w:val="28"/>
          <w:szCs w:val="28"/>
        </w:rPr>
        <w:t>采购人可以要求参加政府采购的供应商提供有关资质证明文件和业绩情况，并根据《中华人民共和国政府采购法》规定的供应商条件和采购项目对供应商的特定要求，对供应商的资格进行审查。</w:t>
      </w:r>
    </w:p>
    <w:p w:rsidR="00FD10E8" w:rsidRPr="00ED17EA" w:rsidRDefault="00FD10E8">
      <w:pPr>
        <w:spacing w:line="360" w:lineRule="auto"/>
        <w:rPr>
          <w:rFonts w:ascii="宋体" w:hAnsi="宋体"/>
          <w:sz w:val="28"/>
          <w:szCs w:val="28"/>
        </w:rPr>
        <w:sectPr w:rsidR="00FD10E8" w:rsidRPr="00ED17EA">
          <w:pgSz w:w="11906" w:h="16838"/>
          <w:pgMar w:top="1134" w:right="1274" w:bottom="1440" w:left="1418" w:header="851" w:footer="992" w:gutter="0"/>
          <w:cols w:space="720"/>
          <w:docGrid w:type="lines" w:linePitch="312"/>
        </w:sectPr>
      </w:pPr>
    </w:p>
    <w:p w:rsidR="00FD10E8" w:rsidRPr="00ED17EA" w:rsidRDefault="00E2305B">
      <w:pPr>
        <w:pStyle w:val="1"/>
        <w:widowControl/>
        <w:numPr>
          <w:ilvl w:val="0"/>
          <w:numId w:val="5"/>
        </w:numPr>
        <w:spacing w:before="0" w:after="0" w:line="360" w:lineRule="auto"/>
        <w:ind w:left="0" w:firstLine="0"/>
      </w:pPr>
      <w:bookmarkStart w:id="66" w:name="_Toc238581781"/>
      <w:bookmarkStart w:id="67" w:name="_Toc58943335"/>
      <w:bookmarkStart w:id="68" w:name="_Toc87370389"/>
      <w:r w:rsidRPr="00ED17EA">
        <w:rPr>
          <w:rFonts w:hint="eastAsia"/>
        </w:rPr>
        <w:lastRenderedPageBreak/>
        <w:t>响应</w:t>
      </w:r>
      <w:bookmarkEnd w:id="66"/>
      <w:r w:rsidRPr="00ED17EA">
        <w:rPr>
          <w:rFonts w:hint="eastAsia"/>
        </w:rPr>
        <w:t>文件格式</w:t>
      </w:r>
      <w:bookmarkEnd w:id="67"/>
      <w:bookmarkEnd w:id="68"/>
    </w:p>
    <w:p w:rsidR="00FD10E8" w:rsidRPr="00ED17EA" w:rsidRDefault="00E2305B">
      <w:pPr>
        <w:pStyle w:val="2"/>
        <w:numPr>
          <w:ilvl w:val="1"/>
          <w:numId w:val="5"/>
        </w:numPr>
        <w:tabs>
          <w:tab w:val="left" w:pos="426"/>
          <w:tab w:val="left" w:pos="567"/>
        </w:tabs>
        <w:spacing w:before="0" w:after="200"/>
        <w:ind w:left="1985" w:hanging="1985"/>
        <w:jc w:val="both"/>
      </w:pPr>
      <w:bookmarkStart w:id="69" w:name="_Toc58943336"/>
      <w:bookmarkStart w:id="70" w:name="_Toc87370390"/>
      <w:r w:rsidRPr="00ED17EA">
        <w:rPr>
          <w:rFonts w:hint="eastAsia"/>
        </w:rPr>
        <w:t>资格性响应文件格式</w:t>
      </w:r>
      <w:bookmarkEnd w:id="69"/>
      <w:bookmarkEnd w:id="70"/>
    </w:p>
    <w:p w:rsidR="00FD10E8" w:rsidRPr="00ED17EA" w:rsidRDefault="00E2305B">
      <w:pPr>
        <w:pStyle w:val="3"/>
        <w:numPr>
          <w:ilvl w:val="2"/>
          <w:numId w:val="5"/>
        </w:numPr>
        <w:tabs>
          <w:tab w:val="left" w:pos="709"/>
        </w:tabs>
        <w:spacing w:after="200"/>
        <w:ind w:left="709" w:hanging="709"/>
        <w:rPr>
          <w:color w:val="auto"/>
        </w:rPr>
      </w:pPr>
      <w:bookmarkStart w:id="71" w:name="_Toc320698761"/>
      <w:r w:rsidRPr="00ED17EA">
        <w:rPr>
          <w:rFonts w:hint="eastAsia"/>
          <w:color w:val="auto"/>
        </w:rPr>
        <w:t>资格性响应文件封面格式</w:t>
      </w:r>
      <w:bookmarkEnd w:id="71"/>
    </w:p>
    <w:p w:rsidR="00FD10E8" w:rsidRPr="00ED17EA" w:rsidRDefault="00FD10E8">
      <w:pPr>
        <w:jc w:val="center"/>
        <w:rPr>
          <w:rFonts w:ascii="宋体" w:hAnsi="宋体"/>
          <w:sz w:val="84"/>
          <w:szCs w:val="84"/>
        </w:rPr>
      </w:pPr>
    </w:p>
    <w:p w:rsidR="00FD10E8" w:rsidRPr="00ED17EA" w:rsidRDefault="00E2305B">
      <w:pPr>
        <w:jc w:val="center"/>
        <w:rPr>
          <w:rFonts w:ascii="宋体" w:hAnsi="宋体"/>
          <w:sz w:val="84"/>
          <w:szCs w:val="84"/>
        </w:rPr>
      </w:pPr>
      <w:r w:rsidRPr="00ED17EA">
        <w:rPr>
          <w:rFonts w:ascii="宋体" w:hAnsi="宋体" w:hint="eastAsia"/>
          <w:sz w:val="84"/>
          <w:szCs w:val="84"/>
        </w:rPr>
        <w:t>资格性响应文件</w:t>
      </w:r>
    </w:p>
    <w:p w:rsidR="00FD10E8" w:rsidRPr="00ED17EA" w:rsidRDefault="00FD10E8">
      <w:pPr>
        <w:spacing w:line="360" w:lineRule="auto"/>
        <w:ind w:firstLineChars="100" w:firstLine="320"/>
        <w:rPr>
          <w:rFonts w:ascii="宋体" w:hAnsi="宋体"/>
          <w:sz w:val="32"/>
          <w:szCs w:val="32"/>
        </w:rPr>
      </w:pPr>
    </w:p>
    <w:p w:rsidR="00FD10E8" w:rsidRPr="00ED17EA" w:rsidRDefault="00E2305B" w:rsidP="002E5D24">
      <w:pPr>
        <w:spacing w:line="360" w:lineRule="auto"/>
        <w:ind w:leftChars="151" w:left="1846" w:hangingChars="476" w:hanging="1529"/>
        <w:rPr>
          <w:rFonts w:ascii="宋体" w:hAnsi="宋体"/>
          <w:b/>
          <w:sz w:val="32"/>
          <w:szCs w:val="32"/>
        </w:rPr>
      </w:pPr>
      <w:r w:rsidRPr="00ED17EA">
        <w:rPr>
          <w:rFonts w:ascii="宋体" w:hAnsi="宋体" w:hint="eastAsia"/>
          <w:b/>
          <w:sz w:val="32"/>
          <w:szCs w:val="32"/>
        </w:rPr>
        <w:t>项目名称：</w:t>
      </w:r>
      <w:r w:rsidR="00E87F48" w:rsidRPr="00ED17EA">
        <w:rPr>
          <w:rFonts w:ascii="宋体" w:hAnsi="宋体"/>
          <w:b/>
          <w:sz w:val="32"/>
          <w:szCs w:val="32"/>
        </w:rPr>
        <w:t>XXX</w:t>
      </w:r>
      <w:r w:rsidR="005830AF" w:rsidRPr="00ED17EA">
        <w:rPr>
          <w:rFonts w:ascii="宋体" w:hAnsi="宋体" w:hint="eastAsia"/>
          <w:b/>
          <w:sz w:val="32"/>
          <w:szCs w:val="32"/>
        </w:rPr>
        <w:t>X</w:t>
      </w:r>
      <w:r w:rsidR="00E87F48" w:rsidRPr="00ED17EA">
        <w:rPr>
          <w:rFonts w:ascii="宋体" w:hAnsi="宋体"/>
          <w:b/>
          <w:sz w:val="32"/>
          <w:szCs w:val="32"/>
        </w:rPr>
        <w:t>采购项目</w:t>
      </w:r>
    </w:p>
    <w:p w:rsidR="00FD10E8" w:rsidRPr="00ED17EA" w:rsidRDefault="00E2305B" w:rsidP="002E5D24">
      <w:pPr>
        <w:spacing w:line="360" w:lineRule="auto"/>
        <w:ind w:firstLineChars="100" w:firstLine="321"/>
        <w:rPr>
          <w:rFonts w:ascii="宋体" w:hAnsi="宋体"/>
          <w:b/>
          <w:sz w:val="32"/>
          <w:szCs w:val="32"/>
        </w:rPr>
      </w:pPr>
      <w:r w:rsidRPr="00ED17EA">
        <w:rPr>
          <w:rFonts w:ascii="宋体" w:hAnsi="宋体" w:hint="eastAsia"/>
          <w:b/>
          <w:sz w:val="32"/>
          <w:szCs w:val="32"/>
        </w:rPr>
        <w:t>项目编号：</w:t>
      </w:r>
      <w:r w:rsidR="005830AF" w:rsidRPr="00ED17EA">
        <w:rPr>
          <w:rFonts w:ascii="宋体" w:hAnsi="宋体" w:hint="eastAsia"/>
          <w:b/>
          <w:sz w:val="32"/>
          <w:szCs w:val="32"/>
        </w:rPr>
        <w:t>XXXXXXX</w:t>
      </w:r>
    </w:p>
    <w:p w:rsidR="00FD10E8" w:rsidRPr="00ED17EA" w:rsidRDefault="00FD10E8">
      <w:pPr>
        <w:spacing w:line="360" w:lineRule="auto"/>
        <w:ind w:firstLineChars="100" w:firstLine="320"/>
        <w:rPr>
          <w:rFonts w:ascii="宋体" w:hAnsi="宋体"/>
          <w:sz w:val="32"/>
          <w:szCs w:val="32"/>
        </w:rPr>
      </w:pPr>
    </w:p>
    <w:p w:rsidR="00FD10E8" w:rsidRPr="00ED17EA" w:rsidRDefault="00FD10E8">
      <w:pPr>
        <w:spacing w:line="360" w:lineRule="auto"/>
        <w:ind w:firstLineChars="100" w:firstLine="320"/>
        <w:rPr>
          <w:rFonts w:ascii="宋体" w:hAnsi="宋体"/>
          <w:sz w:val="32"/>
          <w:szCs w:val="32"/>
        </w:rPr>
      </w:pPr>
    </w:p>
    <w:p w:rsidR="00FD10E8" w:rsidRPr="00ED17EA" w:rsidRDefault="00FD10E8">
      <w:pPr>
        <w:pStyle w:val="a8"/>
        <w:rPr>
          <w:rFonts w:ascii="宋体" w:hAnsi="宋体"/>
        </w:rPr>
      </w:pPr>
    </w:p>
    <w:p w:rsidR="00FD10E8" w:rsidRPr="00ED17EA" w:rsidRDefault="00E2305B">
      <w:pPr>
        <w:spacing w:line="360" w:lineRule="auto"/>
        <w:ind w:firstLineChars="100" w:firstLine="320"/>
        <w:rPr>
          <w:rFonts w:ascii="宋体" w:hAnsi="宋体"/>
          <w:sz w:val="32"/>
          <w:szCs w:val="32"/>
          <w:u w:val="single"/>
        </w:rPr>
      </w:pPr>
      <w:r w:rsidRPr="00ED17EA">
        <w:rPr>
          <w:rFonts w:ascii="宋体" w:hAnsi="宋体" w:hint="eastAsia"/>
          <w:sz w:val="32"/>
          <w:szCs w:val="32"/>
        </w:rPr>
        <w:t>供应商名称：</w:t>
      </w:r>
      <w:r w:rsidRPr="00ED17EA">
        <w:rPr>
          <w:rFonts w:ascii="宋体" w:hAnsi="宋体"/>
          <w:sz w:val="32"/>
          <w:szCs w:val="32"/>
          <w:u w:val="single"/>
        </w:rPr>
        <w:t xml:space="preserve">   XXXXXXXXXX    </w:t>
      </w:r>
    </w:p>
    <w:p w:rsidR="00FD10E8" w:rsidRPr="00ED17EA" w:rsidRDefault="00E2305B">
      <w:pPr>
        <w:tabs>
          <w:tab w:val="left" w:pos="993"/>
        </w:tabs>
        <w:spacing w:line="360" w:lineRule="auto"/>
        <w:ind w:firstLineChars="196" w:firstLine="627"/>
        <w:rPr>
          <w:rFonts w:ascii="宋体" w:hAnsi="宋体"/>
          <w:b/>
          <w:sz w:val="28"/>
          <w:szCs w:val="28"/>
        </w:rPr>
      </w:pPr>
      <w:r w:rsidRPr="00ED17EA">
        <w:rPr>
          <w:rFonts w:ascii="宋体" w:hAnsi="宋体" w:hint="eastAsia"/>
          <w:sz w:val="32"/>
          <w:szCs w:val="32"/>
        </w:rPr>
        <w:t>日</w:t>
      </w:r>
      <w:r w:rsidRPr="00ED17EA">
        <w:rPr>
          <w:rFonts w:ascii="宋体" w:hAnsi="宋体"/>
          <w:sz w:val="32"/>
          <w:szCs w:val="32"/>
        </w:rPr>
        <w:t xml:space="preserve"> 期： XX</w:t>
      </w:r>
      <w:r w:rsidRPr="00ED17EA">
        <w:rPr>
          <w:rFonts w:ascii="宋体" w:hAnsi="宋体" w:hint="eastAsia"/>
          <w:sz w:val="32"/>
          <w:szCs w:val="32"/>
        </w:rPr>
        <w:t>年</w:t>
      </w:r>
      <w:r w:rsidRPr="00ED17EA">
        <w:rPr>
          <w:rFonts w:ascii="宋体" w:hAnsi="宋体"/>
          <w:sz w:val="32"/>
          <w:szCs w:val="32"/>
        </w:rPr>
        <w:t>XX月XX日</w:t>
      </w:r>
    </w:p>
    <w:p w:rsidR="00FD10E8" w:rsidRPr="00ED17EA" w:rsidRDefault="00FD10E8">
      <w:pPr>
        <w:tabs>
          <w:tab w:val="left" w:pos="993"/>
        </w:tabs>
        <w:spacing w:line="360" w:lineRule="auto"/>
        <w:ind w:firstLineChars="196" w:firstLine="551"/>
        <w:rPr>
          <w:rFonts w:ascii="宋体" w:hAnsi="宋体"/>
          <w:b/>
          <w:sz w:val="28"/>
          <w:szCs w:val="28"/>
        </w:rPr>
      </w:pPr>
    </w:p>
    <w:p w:rsidR="00FD10E8" w:rsidRPr="00ED17EA" w:rsidRDefault="00FD10E8">
      <w:pPr>
        <w:tabs>
          <w:tab w:val="left" w:pos="993"/>
        </w:tabs>
        <w:spacing w:line="360" w:lineRule="auto"/>
        <w:ind w:firstLineChars="196" w:firstLine="551"/>
        <w:rPr>
          <w:rFonts w:ascii="宋体" w:hAnsi="宋体"/>
          <w:b/>
          <w:sz w:val="28"/>
          <w:szCs w:val="28"/>
        </w:rPr>
      </w:pPr>
    </w:p>
    <w:p w:rsidR="00FD10E8" w:rsidRPr="00ED17EA" w:rsidRDefault="00FD10E8">
      <w:pPr>
        <w:tabs>
          <w:tab w:val="left" w:pos="993"/>
        </w:tabs>
        <w:spacing w:line="360" w:lineRule="auto"/>
        <w:ind w:firstLineChars="196" w:firstLine="551"/>
        <w:rPr>
          <w:rFonts w:ascii="宋体" w:hAnsi="宋体"/>
          <w:b/>
          <w:sz w:val="28"/>
          <w:szCs w:val="28"/>
        </w:rPr>
      </w:pPr>
    </w:p>
    <w:p w:rsidR="00FD10E8" w:rsidRPr="00ED17EA" w:rsidRDefault="00FD10E8">
      <w:pPr>
        <w:tabs>
          <w:tab w:val="left" w:pos="993"/>
        </w:tabs>
        <w:spacing w:line="360" w:lineRule="auto"/>
        <w:ind w:firstLineChars="196" w:firstLine="551"/>
        <w:rPr>
          <w:rFonts w:ascii="宋体" w:hAnsi="宋体"/>
          <w:b/>
          <w:sz w:val="28"/>
          <w:szCs w:val="28"/>
        </w:rPr>
      </w:pPr>
    </w:p>
    <w:p w:rsidR="00FD10E8" w:rsidRPr="00ED17EA" w:rsidRDefault="00FD10E8">
      <w:pPr>
        <w:tabs>
          <w:tab w:val="left" w:pos="993"/>
        </w:tabs>
        <w:spacing w:line="360" w:lineRule="auto"/>
        <w:ind w:firstLineChars="196" w:firstLine="551"/>
        <w:rPr>
          <w:rFonts w:ascii="宋体" w:hAnsi="宋体"/>
          <w:b/>
          <w:sz w:val="28"/>
          <w:szCs w:val="28"/>
        </w:rPr>
      </w:pPr>
    </w:p>
    <w:p w:rsidR="00FD10E8" w:rsidRPr="00ED17EA" w:rsidRDefault="00FD10E8">
      <w:pPr>
        <w:tabs>
          <w:tab w:val="left" w:pos="993"/>
        </w:tabs>
        <w:spacing w:line="360" w:lineRule="auto"/>
        <w:ind w:firstLineChars="196" w:firstLine="551"/>
        <w:rPr>
          <w:rFonts w:ascii="宋体" w:hAnsi="宋体"/>
          <w:b/>
          <w:sz w:val="28"/>
          <w:szCs w:val="28"/>
        </w:rPr>
      </w:pPr>
    </w:p>
    <w:p w:rsidR="00FD10E8" w:rsidRPr="00ED17EA" w:rsidRDefault="00FD10E8">
      <w:pPr>
        <w:tabs>
          <w:tab w:val="left" w:pos="993"/>
        </w:tabs>
        <w:spacing w:line="360" w:lineRule="auto"/>
        <w:rPr>
          <w:rFonts w:ascii="宋体" w:hAnsi="宋体"/>
          <w:b/>
          <w:sz w:val="28"/>
          <w:szCs w:val="28"/>
        </w:rPr>
      </w:pPr>
    </w:p>
    <w:p w:rsidR="00FD10E8" w:rsidRPr="00ED17EA" w:rsidRDefault="00E2305B">
      <w:pPr>
        <w:pStyle w:val="3"/>
        <w:numPr>
          <w:ilvl w:val="2"/>
          <w:numId w:val="5"/>
        </w:numPr>
        <w:tabs>
          <w:tab w:val="left" w:pos="709"/>
        </w:tabs>
        <w:spacing w:after="200"/>
        <w:ind w:left="709" w:hanging="709"/>
        <w:rPr>
          <w:color w:val="auto"/>
        </w:rPr>
      </w:pPr>
      <w:r w:rsidRPr="00ED17EA">
        <w:rPr>
          <w:rFonts w:hint="eastAsia"/>
          <w:color w:val="auto"/>
        </w:rPr>
        <w:lastRenderedPageBreak/>
        <w:t>供应商申明函</w:t>
      </w:r>
    </w:p>
    <w:p w:rsidR="00FD10E8" w:rsidRPr="00ED17EA" w:rsidRDefault="00E2305B">
      <w:pPr>
        <w:spacing w:line="360" w:lineRule="auto"/>
        <w:rPr>
          <w:rFonts w:ascii="宋体" w:hAnsi="宋体"/>
          <w:b/>
          <w:sz w:val="28"/>
          <w:szCs w:val="28"/>
        </w:rPr>
      </w:pPr>
      <w:bookmarkStart w:id="72" w:name="_Toc238581782"/>
      <w:r w:rsidRPr="00ED17EA">
        <w:rPr>
          <w:rFonts w:ascii="宋体" w:hAnsi="宋体" w:hint="eastAsia"/>
          <w:b/>
          <w:sz w:val="28"/>
          <w:szCs w:val="28"/>
        </w:rPr>
        <w:t>成都市</w:t>
      </w:r>
      <w:r w:rsidR="005830AF" w:rsidRPr="00ED17EA">
        <w:rPr>
          <w:rFonts w:ascii="宋体" w:hAnsi="宋体" w:hint="eastAsia"/>
          <w:b/>
          <w:sz w:val="28"/>
          <w:szCs w:val="28"/>
        </w:rPr>
        <w:t>武侯区政府采购</w:t>
      </w:r>
      <w:r w:rsidRPr="00ED17EA">
        <w:rPr>
          <w:rFonts w:ascii="宋体" w:hAnsi="宋体" w:hint="eastAsia"/>
          <w:b/>
          <w:sz w:val="28"/>
          <w:szCs w:val="28"/>
        </w:rPr>
        <w:t>中心</w:t>
      </w:r>
      <w:bookmarkEnd w:id="72"/>
      <w:r w:rsidRPr="00ED17EA">
        <w:rPr>
          <w:rFonts w:ascii="宋体" w:hAnsi="宋体" w:hint="eastAsia"/>
          <w:b/>
          <w:sz w:val="28"/>
          <w:szCs w:val="28"/>
        </w:rPr>
        <w:t>：</w:t>
      </w:r>
    </w:p>
    <w:p w:rsidR="00FD10E8" w:rsidRPr="00ED17EA" w:rsidRDefault="00E2305B">
      <w:pPr>
        <w:pStyle w:val="20"/>
        <w:spacing w:line="360" w:lineRule="auto"/>
        <w:ind w:leftChars="0" w:left="0" w:firstLineChars="202" w:firstLine="566"/>
        <w:rPr>
          <w:rFonts w:ascii="宋体" w:hAnsi="宋体"/>
          <w:bCs/>
          <w:sz w:val="28"/>
          <w:szCs w:val="28"/>
        </w:rPr>
      </w:pPr>
      <w:r w:rsidRPr="00ED17EA">
        <w:rPr>
          <w:rFonts w:ascii="宋体" w:hAnsi="宋体" w:hint="eastAsia"/>
          <w:bCs/>
          <w:sz w:val="28"/>
          <w:szCs w:val="28"/>
        </w:rPr>
        <w:t>我方全面研究了</w:t>
      </w:r>
      <w:r w:rsidR="00E87F48" w:rsidRPr="00ED17EA">
        <w:rPr>
          <w:rFonts w:ascii="宋体" w:hAnsi="宋体"/>
          <w:b/>
          <w:sz w:val="28"/>
          <w:szCs w:val="32"/>
          <w:u w:val="single"/>
        </w:rPr>
        <w:t>XXX</w:t>
      </w:r>
      <w:r w:rsidR="005830AF" w:rsidRPr="00ED17EA">
        <w:rPr>
          <w:rFonts w:ascii="宋体" w:hAnsi="宋体" w:hint="eastAsia"/>
          <w:b/>
          <w:sz w:val="28"/>
          <w:szCs w:val="32"/>
          <w:u w:val="single"/>
        </w:rPr>
        <w:t>X</w:t>
      </w:r>
      <w:r w:rsidR="00E87F48" w:rsidRPr="00ED17EA">
        <w:rPr>
          <w:rFonts w:ascii="宋体" w:hAnsi="宋体"/>
          <w:b/>
          <w:sz w:val="28"/>
          <w:szCs w:val="32"/>
          <w:u w:val="single"/>
        </w:rPr>
        <w:t>采购项目</w:t>
      </w:r>
      <w:r w:rsidRPr="00ED17EA">
        <w:rPr>
          <w:rFonts w:ascii="宋体" w:hAnsi="宋体" w:hint="eastAsia"/>
          <w:b/>
          <w:bCs/>
          <w:sz w:val="28"/>
          <w:szCs w:val="28"/>
          <w:u w:val="single"/>
        </w:rPr>
        <w:t>（项目编号：</w:t>
      </w:r>
      <w:r w:rsidR="005830AF" w:rsidRPr="00ED17EA">
        <w:rPr>
          <w:rFonts w:ascii="宋体" w:hAnsi="宋体" w:hint="eastAsia"/>
          <w:b/>
          <w:sz w:val="28"/>
          <w:szCs w:val="28"/>
          <w:u w:val="single"/>
        </w:rPr>
        <w:t>XXXXXXX</w:t>
      </w:r>
      <w:r w:rsidRPr="00ED17EA">
        <w:rPr>
          <w:rFonts w:ascii="宋体" w:hAnsi="宋体" w:hint="eastAsia"/>
          <w:b/>
          <w:bCs/>
          <w:sz w:val="28"/>
          <w:szCs w:val="28"/>
        </w:rPr>
        <w:t>）</w:t>
      </w:r>
      <w:r w:rsidRPr="00ED17EA">
        <w:rPr>
          <w:rFonts w:ascii="宋体" w:hAnsi="宋体" w:hint="eastAsia"/>
          <w:bCs/>
          <w:sz w:val="28"/>
          <w:szCs w:val="28"/>
        </w:rPr>
        <w:t>的磋商文件，决定参加贵单位组织的本项目的磋商。我方郑重承诺：</w:t>
      </w:r>
    </w:p>
    <w:p w:rsidR="00FD10E8" w:rsidRPr="00ED17EA" w:rsidRDefault="00E2305B" w:rsidP="00172C1F">
      <w:pPr>
        <w:numPr>
          <w:ilvl w:val="1"/>
          <w:numId w:val="29"/>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我方自愿按照磋商文件规定的各项要求向采购人提供所需服务，</w:t>
      </w:r>
      <w:r w:rsidRPr="00ED17EA">
        <w:rPr>
          <w:rFonts w:ascii="宋体" w:hAnsi="宋体" w:hint="eastAsia"/>
          <w:b/>
          <w:sz w:val="28"/>
          <w:szCs w:val="28"/>
        </w:rPr>
        <w:t>最后报价以政府采购云平台中递交的最后报价为准</w:t>
      </w:r>
      <w:r w:rsidRPr="00ED17EA">
        <w:rPr>
          <w:rFonts w:ascii="宋体" w:hAnsi="宋体" w:hint="eastAsia"/>
          <w:sz w:val="28"/>
          <w:szCs w:val="28"/>
        </w:rPr>
        <w:t>。</w:t>
      </w:r>
    </w:p>
    <w:p w:rsidR="00FD10E8" w:rsidRPr="00ED17EA" w:rsidRDefault="00E2305B" w:rsidP="00172C1F">
      <w:pPr>
        <w:numPr>
          <w:ilvl w:val="1"/>
          <w:numId w:val="29"/>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如果我方成为本项目的成交供应商，我方将严格履行合同规定的责任和义务，否则将承担由此产生的一切责任。</w:t>
      </w:r>
    </w:p>
    <w:p w:rsidR="00FD10E8" w:rsidRPr="00ED17EA" w:rsidRDefault="00E2305B" w:rsidP="00172C1F">
      <w:pPr>
        <w:numPr>
          <w:ilvl w:val="1"/>
          <w:numId w:val="29"/>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我方已知晓全部磋商文件的内容，包括修改文件（如有）以及全部相关资料和有关附件，并对上述文件均无异议。</w:t>
      </w:r>
    </w:p>
    <w:p w:rsidR="00FD10E8" w:rsidRPr="00ED17EA" w:rsidRDefault="00E2305B" w:rsidP="00172C1F">
      <w:pPr>
        <w:numPr>
          <w:ilvl w:val="1"/>
          <w:numId w:val="29"/>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响应文件有效期为从</w:t>
      </w:r>
      <w:r w:rsidR="00F31C0B" w:rsidRPr="00ED17EA">
        <w:rPr>
          <w:rFonts w:ascii="宋体" w:hAnsi="宋体" w:hint="eastAsia"/>
          <w:sz w:val="28"/>
          <w:szCs w:val="28"/>
        </w:rPr>
        <w:t>提交</w:t>
      </w:r>
      <w:r w:rsidR="00F31C0B" w:rsidRPr="00ED17EA">
        <w:rPr>
          <w:rFonts w:ascii="宋体" w:hAnsi="宋体"/>
          <w:sz w:val="28"/>
          <w:szCs w:val="28"/>
        </w:rPr>
        <w:t>首次</w:t>
      </w:r>
      <w:r w:rsidRPr="00ED17EA">
        <w:rPr>
          <w:rFonts w:ascii="宋体" w:hAnsi="宋体" w:hint="eastAsia"/>
          <w:sz w:val="28"/>
          <w:szCs w:val="28"/>
        </w:rPr>
        <w:t>响应文件截止之日起</w:t>
      </w:r>
      <w:r w:rsidRPr="00ED17EA">
        <w:rPr>
          <w:rFonts w:ascii="宋体" w:hAnsi="宋体"/>
          <w:sz w:val="28"/>
          <w:szCs w:val="28"/>
          <w:u w:val="single"/>
        </w:rPr>
        <w:t>120</w:t>
      </w:r>
      <w:r w:rsidRPr="00ED17EA">
        <w:rPr>
          <w:rFonts w:ascii="宋体" w:hAnsi="宋体"/>
          <w:sz w:val="28"/>
          <w:szCs w:val="28"/>
        </w:rPr>
        <w:t>天。</w:t>
      </w:r>
    </w:p>
    <w:p w:rsidR="00FD10E8" w:rsidRPr="00ED17EA" w:rsidRDefault="00E2305B" w:rsidP="00172C1F">
      <w:pPr>
        <w:numPr>
          <w:ilvl w:val="1"/>
          <w:numId w:val="29"/>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我方愿意提供贵中心可能另外要求的，与本项目有关的文件资料，并保证我方已提供和将要提供的文件资料是真实、准确的，并对此承担一切法律后果。</w:t>
      </w:r>
    </w:p>
    <w:p w:rsidR="00FD10E8" w:rsidRPr="00ED17EA" w:rsidRDefault="00E2305B" w:rsidP="002E5D24">
      <w:pPr>
        <w:numPr>
          <w:ilvl w:val="1"/>
          <w:numId w:val="29"/>
        </w:numPr>
        <w:tabs>
          <w:tab w:val="left" w:pos="1134"/>
        </w:tabs>
        <w:spacing w:after="200"/>
        <w:ind w:left="0" w:firstLine="567"/>
        <w:rPr>
          <w:rFonts w:ascii="宋体" w:hAnsi="宋体"/>
          <w:sz w:val="28"/>
          <w:szCs w:val="28"/>
        </w:rPr>
      </w:pPr>
      <w:r w:rsidRPr="00ED17EA">
        <w:rPr>
          <w:rFonts w:ascii="宋体" w:hAnsi="宋体" w:hint="eastAsia"/>
          <w:sz w:val="28"/>
          <w:szCs w:val="28"/>
        </w:rPr>
        <w:t>我单位联系方式：</w:t>
      </w:r>
    </w:p>
    <w:p w:rsidR="00FD10E8" w:rsidRPr="00ED17EA" w:rsidRDefault="00E2305B" w:rsidP="002E5D24">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地</w:t>
      </w:r>
      <w:r w:rsidRPr="00ED17EA">
        <w:rPr>
          <w:rFonts w:ascii="宋体" w:hAnsi="宋体"/>
          <w:sz w:val="28"/>
          <w:szCs w:val="28"/>
        </w:rPr>
        <w:t xml:space="preserve">    </w:t>
      </w:r>
      <w:r w:rsidRPr="00ED17EA">
        <w:rPr>
          <w:rFonts w:ascii="宋体" w:hAnsi="宋体" w:hint="eastAsia"/>
          <w:sz w:val="28"/>
          <w:szCs w:val="28"/>
        </w:rPr>
        <w:t>址：</w:t>
      </w:r>
      <w:r w:rsidRPr="00ED17EA">
        <w:rPr>
          <w:rFonts w:ascii="宋体" w:hAnsi="宋体"/>
          <w:sz w:val="28"/>
          <w:szCs w:val="28"/>
        </w:rPr>
        <w:t>XXXX</w:t>
      </w:r>
    </w:p>
    <w:p w:rsidR="00FD10E8" w:rsidRPr="00ED17EA" w:rsidRDefault="00E2305B" w:rsidP="002E5D24">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传</w:t>
      </w:r>
      <w:r w:rsidRPr="00ED17EA">
        <w:rPr>
          <w:rFonts w:ascii="宋体" w:hAnsi="宋体"/>
          <w:sz w:val="28"/>
          <w:szCs w:val="28"/>
        </w:rPr>
        <w:t xml:space="preserve">    </w:t>
      </w:r>
      <w:r w:rsidRPr="00ED17EA">
        <w:rPr>
          <w:rFonts w:ascii="宋体" w:hAnsi="宋体" w:hint="eastAsia"/>
          <w:sz w:val="28"/>
          <w:szCs w:val="28"/>
        </w:rPr>
        <w:t>真：</w:t>
      </w:r>
      <w:r w:rsidRPr="00ED17EA">
        <w:rPr>
          <w:rFonts w:ascii="宋体" w:hAnsi="宋体"/>
          <w:sz w:val="28"/>
          <w:szCs w:val="28"/>
        </w:rPr>
        <w:t>XXXX</w:t>
      </w:r>
    </w:p>
    <w:p w:rsidR="00FD10E8" w:rsidRPr="00ED17EA" w:rsidRDefault="00E2305B" w:rsidP="002E5D24">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邮政编码：</w:t>
      </w:r>
      <w:r w:rsidRPr="00ED17EA">
        <w:rPr>
          <w:rFonts w:ascii="宋体" w:hAnsi="宋体"/>
          <w:sz w:val="28"/>
          <w:szCs w:val="28"/>
        </w:rPr>
        <w:t>XXXX</w:t>
      </w:r>
    </w:p>
    <w:p w:rsidR="00FD10E8" w:rsidRPr="00ED17EA" w:rsidRDefault="00E2305B" w:rsidP="002E5D24">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供应商名称：</w:t>
      </w:r>
      <w:r w:rsidRPr="00ED17EA">
        <w:rPr>
          <w:rFonts w:ascii="宋体" w:hAnsi="宋体"/>
          <w:sz w:val="28"/>
          <w:szCs w:val="28"/>
        </w:rPr>
        <w:t>XXXXXXXXXX</w:t>
      </w:r>
    </w:p>
    <w:p w:rsidR="00FD10E8" w:rsidRPr="00ED17EA" w:rsidRDefault="00E2305B" w:rsidP="002E5D24">
      <w:pPr>
        <w:tabs>
          <w:tab w:val="left" w:pos="1260"/>
        </w:tabs>
        <w:spacing w:line="560" w:lineRule="exact"/>
        <w:ind w:firstLineChars="200" w:firstLine="560"/>
        <w:rPr>
          <w:rFonts w:ascii="宋体" w:hAnsi="宋体"/>
          <w:sz w:val="28"/>
          <w:szCs w:val="28"/>
        </w:rPr>
      </w:pPr>
      <w:r w:rsidRPr="00ED17EA">
        <w:rPr>
          <w:rFonts w:ascii="宋体" w:hAnsi="宋体"/>
          <w:sz w:val="28"/>
          <w:szCs w:val="28"/>
        </w:rPr>
        <w:t>日      期：XX</w:t>
      </w:r>
      <w:r w:rsidRPr="00ED17EA">
        <w:rPr>
          <w:rFonts w:ascii="宋体" w:hAnsi="宋体" w:hint="eastAsia"/>
          <w:sz w:val="28"/>
          <w:szCs w:val="28"/>
        </w:rPr>
        <w:t>年</w:t>
      </w:r>
      <w:r w:rsidRPr="00ED17EA">
        <w:rPr>
          <w:rFonts w:ascii="宋体" w:hAnsi="宋体"/>
          <w:sz w:val="28"/>
          <w:szCs w:val="28"/>
        </w:rPr>
        <w:t>XX</w:t>
      </w:r>
      <w:r w:rsidRPr="00ED17EA">
        <w:rPr>
          <w:rFonts w:ascii="宋体" w:hAnsi="宋体" w:hint="eastAsia"/>
          <w:sz w:val="28"/>
          <w:szCs w:val="28"/>
        </w:rPr>
        <w:t>月</w:t>
      </w:r>
      <w:r w:rsidRPr="00ED17EA">
        <w:rPr>
          <w:rFonts w:ascii="宋体" w:hAnsi="宋体"/>
          <w:sz w:val="28"/>
          <w:szCs w:val="28"/>
        </w:rPr>
        <w:t>XX</w:t>
      </w:r>
      <w:r w:rsidRPr="00ED17EA">
        <w:rPr>
          <w:rFonts w:ascii="宋体" w:hAnsi="宋体" w:hint="eastAsia"/>
          <w:sz w:val="28"/>
          <w:szCs w:val="28"/>
        </w:rPr>
        <w:t>日</w:t>
      </w:r>
    </w:p>
    <w:p w:rsidR="00FD10E8" w:rsidRPr="00ED17EA" w:rsidRDefault="00FD10E8">
      <w:pPr>
        <w:pStyle w:val="20"/>
        <w:spacing w:line="360" w:lineRule="auto"/>
        <w:ind w:firstLineChars="200" w:firstLine="560"/>
        <w:rPr>
          <w:rFonts w:ascii="宋体" w:hAnsi="宋体"/>
          <w:bCs/>
          <w:sz w:val="28"/>
          <w:szCs w:val="28"/>
        </w:rPr>
      </w:pPr>
      <w:bookmarkStart w:id="73" w:name="_Toc119295087"/>
      <w:bookmarkStart w:id="74" w:name="_Toc52184753"/>
      <w:bookmarkStart w:id="75" w:name="_Toc119203988"/>
      <w:bookmarkStart w:id="76" w:name="_Toc146903609"/>
      <w:bookmarkStart w:id="77" w:name="_Toc119296788"/>
    </w:p>
    <w:bookmarkEnd w:id="73"/>
    <w:bookmarkEnd w:id="74"/>
    <w:bookmarkEnd w:id="75"/>
    <w:bookmarkEnd w:id="76"/>
    <w:bookmarkEnd w:id="77"/>
    <w:p w:rsidR="00FD10E8" w:rsidRPr="00ED17EA" w:rsidRDefault="00FD10E8">
      <w:pPr>
        <w:spacing w:line="360" w:lineRule="auto"/>
        <w:rPr>
          <w:rFonts w:ascii="宋体" w:hAnsi="宋体"/>
          <w:bCs/>
          <w:sz w:val="28"/>
          <w:szCs w:val="28"/>
        </w:rPr>
        <w:sectPr w:rsidR="00FD10E8" w:rsidRPr="00ED17EA">
          <w:pgSz w:w="11906" w:h="16838"/>
          <w:pgMar w:top="1134" w:right="1274" w:bottom="1440" w:left="1418" w:header="851" w:footer="992" w:gutter="0"/>
          <w:cols w:space="720"/>
          <w:docGrid w:type="lines" w:linePitch="312"/>
        </w:sectPr>
      </w:pPr>
    </w:p>
    <w:p w:rsidR="00FD10E8" w:rsidRPr="00ED17EA" w:rsidRDefault="00E2305B">
      <w:pPr>
        <w:pStyle w:val="3"/>
        <w:numPr>
          <w:ilvl w:val="2"/>
          <w:numId w:val="5"/>
        </w:numPr>
        <w:tabs>
          <w:tab w:val="left" w:pos="709"/>
        </w:tabs>
        <w:spacing w:after="200"/>
        <w:ind w:left="709" w:hanging="709"/>
        <w:rPr>
          <w:color w:val="auto"/>
        </w:rPr>
      </w:pPr>
      <w:bookmarkStart w:id="78" w:name="_Toc320698765"/>
      <w:r w:rsidRPr="00ED17EA">
        <w:rPr>
          <w:rFonts w:hint="eastAsia"/>
          <w:color w:val="auto"/>
        </w:rPr>
        <w:lastRenderedPageBreak/>
        <w:t>声明</w:t>
      </w:r>
    </w:p>
    <w:p w:rsidR="00FD10E8" w:rsidRPr="00ED17EA" w:rsidRDefault="00E2305B" w:rsidP="005830AF">
      <w:pPr>
        <w:tabs>
          <w:tab w:val="left" w:pos="1260"/>
        </w:tabs>
        <w:spacing w:line="560" w:lineRule="exact"/>
        <w:ind w:firstLineChars="200" w:firstLine="562"/>
        <w:rPr>
          <w:rFonts w:ascii="宋体" w:hAnsi="宋体"/>
          <w:b/>
          <w:sz w:val="28"/>
          <w:szCs w:val="28"/>
        </w:rPr>
      </w:pPr>
      <w:r w:rsidRPr="00ED17EA">
        <w:rPr>
          <w:rFonts w:ascii="宋体" w:hAnsi="宋体" w:hint="eastAsia"/>
          <w:b/>
          <w:sz w:val="28"/>
          <w:szCs w:val="28"/>
        </w:rPr>
        <w:t>致：成都市</w:t>
      </w:r>
      <w:r w:rsidR="005830AF" w:rsidRPr="00ED17EA">
        <w:rPr>
          <w:rFonts w:ascii="宋体" w:hAnsi="宋体" w:hint="eastAsia"/>
          <w:b/>
          <w:sz w:val="28"/>
          <w:szCs w:val="28"/>
        </w:rPr>
        <w:t>武侯区政府采购</w:t>
      </w:r>
      <w:r w:rsidRPr="00ED17EA">
        <w:rPr>
          <w:rFonts w:ascii="宋体" w:hAnsi="宋体" w:hint="eastAsia"/>
          <w:b/>
          <w:sz w:val="28"/>
          <w:szCs w:val="28"/>
        </w:rPr>
        <w:t>中心</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我单位作为</w:t>
      </w:r>
      <w:r w:rsidR="00E87F48" w:rsidRPr="00ED17EA">
        <w:rPr>
          <w:rFonts w:ascii="宋体" w:hAnsi="宋体"/>
          <w:b/>
          <w:sz w:val="28"/>
          <w:szCs w:val="28"/>
          <w:u w:val="single"/>
        </w:rPr>
        <w:t>XXX采购项目</w:t>
      </w:r>
      <w:r w:rsidRPr="00ED17EA">
        <w:rPr>
          <w:rFonts w:ascii="宋体" w:hAnsi="宋体" w:hint="eastAsia"/>
          <w:b/>
          <w:sz w:val="28"/>
          <w:szCs w:val="28"/>
          <w:u w:val="single"/>
        </w:rPr>
        <w:t>（项目编号：</w:t>
      </w:r>
      <w:r w:rsidR="00E87F48" w:rsidRPr="00ED17EA">
        <w:rPr>
          <w:rFonts w:ascii="宋体" w:hAnsi="宋体" w:hint="eastAsia"/>
          <w:b/>
          <w:sz w:val="28"/>
          <w:szCs w:val="28"/>
          <w:u w:val="single"/>
        </w:rPr>
        <w:t>成都市政采（</w:t>
      </w:r>
      <w:r w:rsidR="00E87F48" w:rsidRPr="00ED17EA">
        <w:rPr>
          <w:rFonts w:ascii="宋体" w:hAnsi="宋体"/>
          <w:b/>
          <w:sz w:val="28"/>
          <w:szCs w:val="28"/>
          <w:u w:val="single"/>
        </w:rPr>
        <w:t>2021）AXXX号</w:t>
      </w:r>
      <w:r w:rsidRPr="00ED17EA">
        <w:rPr>
          <w:rFonts w:ascii="宋体" w:hAnsi="宋体" w:hint="eastAsia"/>
          <w:b/>
          <w:sz w:val="28"/>
          <w:szCs w:val="28"/>
          <w:u w:val="single"/>
        </w:rPr>
        <w:t>）</w:t>
      </w:r>
      <w:r w:rsidRPr="00ED17EA">
        <w:rPr>
          <w:rFonts w:ascii="宋体" w:hAnsi="宋体" w:hint="eastAsia"/>
          <w:sz w:val="28"/>
          <w:szCs w:val="28"/>
        </w:rPr>
        <w:t>的供应商，在此郑重声明：</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一、我单位参加政府采购活动前三年内，在经营活动中</w:t>
      </w:r>
      <w:r w:rsidRPr="00ED17EA">
        <w:rPr>
          <w:rFonts w:ascii="宋体" w:hAnsi="宋体" w:hint="eastAsia"/>
          <w:b/>
          <w:sz w:val="28"/>
          <w:szCs w:val="28"/>
          <w:u w:val="single"/>
        </w:rPr>
        <w:t>（说明：填写“没有”或“有”）</w:t>
      </w:r>
      <w:r w:rsidRPr="00ED17EA">
        <w:rPr>
          <w:rFonts w:ascii="宋体" w:hAnsi="宋体" w:hint="eastAsia"/>
          <w:sz w:val="28"/>
          <w:szCs w:val="28"/>
        </w:rPr>
        <w:t>重大违法记录。</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二、我单位</w:t>
      </w:r>
      <w:r w:rsidRPr="00ED17EA">
        <w:rPr>
          <w:rFonts w:ascii="宋体" w:hAnsi="宋体" w:hint="eastAsia"/>
          <w:b/>
          <w:sz w:val="28"/>
          <w:szCs w:val="28"/>
          <w:u w:val="single"/>
        </w:rPr>
        <w:t>（说明：填写“具有”或“不具有”）</w:t>
      </w:r>
      <w:r w:rsidRPr="00ED17EA">
        <w:rPr>
          <w:rFonts w:ascii="宋体" w:hAnsi="宋体" w:hint="eastAsia"/>
          <w:sz w:val="28"/>
          <w:szCs w:val="28"/>
        </w:rPr>
        <w:t>良好的商业信誉。</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三、与我单位负责人为同一人或者存在直接控股、管理关系的</w:t>
      </w:r>
      <w:r w:rsidR="006C26AA" w:rsidRPr="00ED17EA">
        <w:rPr>
          <w:rFonts w:ascii="宋体" w:hAnsi="宋体" w:hint="eastAsia"/>
          <w:sz w:val="28"/>
          <w:szCs w:val="28"/>
        </w:rPr>
        <w:t>不同</w:t>
      </w:r>
      <w:r w:rsidRPr="00ED17EA">
        <w:rPr>
          <w:rFonts w:ascii="宋体" w:hAnsi="宋体" w:hint="eastAsia"/>
          <w:sz w:val="28"/>
          <w:szCs w:val="28"/>
        </w:rPr>
        <w:t>供应商：</w:t>
      </w:r>
      <w:r w:rsidRPr="00ED17EA">
        <w:rPr>
          <w:rFonts w:ascii="宋体" w:hAnsi="宋体" w:hint="eastAsia"/>
          <w:b/>
          <w:sz w:val="28"/>
          <w:szCs w:val="28"/>
          <w:u w:val="single"/>
        </w:rPr>
        <w:t>（说明：填写“无”或“（一）供应商名称１；（二）供应商名称２；（三）……”）</w:t>
      </w:r>
      <w:r w:rsidRPr="00ED17EA">
        <w:rPr>
          <w:rFonts w:ascii="宋体" w:hAnsi="宋体" w:hint="eastAsia"/>
          <w:sz w:val="28"/>
          <w:szCs w:val="28"/>
        </w:rPr>
        <w:t>。</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四、在行贿犯罪信息查询期限内，我单位及我单位现任法定代表人、主要负责人</w:t>
      </w:r>
      <w:r w:rsidRPr="00ED17EA">
        <w:rPr>
          <w:rFonts w:ascii="宋体" w:hAnsi="宋体" w:hint="eastAsia"/>
          <w:b/>
          <w:sz w:val="28"/>
          <w:szCs w:val="28"/>
          <w:u w:val="single"/>
        </w:rPr>
        <w:t>（说明：填写“没有”或“有”）</w:t>
      </w:r>
      <w:r w:rsidRPr="00ED17EA">
        <w:rPr>
          <w:rFonts w:ascii="宋体" w:hAnsi="宋体" w:hint="eastAsia"/>
          <w:sz w:val="28"/>
          <w:szCs w:val="28"/>
        </w:rPr>
        <w:t>行贿犯罪记录。</w:t>
      </w:r>
    </w:p>
    <w:p w:rsidR="00FD10E8" w:rsidRPr="00ED17EA" w:rsidRDefault="00E2305B">
      <w:pPr>
        <w:tabs>
          <w:tab w:val="left" w:pos="1260"/>
        </w:tabs>
        <w:spacing w:line="360" w:lineRule="auto"/>
        <w:ind w:firstLineChars="200" w:firstLine="560"/>
        <w:rPr>
          <w:rFonts w:ascii="宋体" w:hAnsi="宋体"/>
          <w:sz w:val="28"/>
          <w:szCs w:val="28"/>
        </w:rPr>
      </w:pPr>
      <w:r w:rsidRPr="00ED17EA">
        <w:rPr>
          <w:rFonts w:ascii="宋体" w:hAnsi="宋体" w:hint="eastAsia"/>
          <w:sz w:val="28"/>
          <w:szCs w:val="28"/>
        </w:rPr>
        <w:t>五、我单位</w:t>
      </w:r>
      <w:r w:rsidRPr="00ED17EA">
        <w:rPr>
          <w:rFonts w:ascii="宋体" w:hAnsi="宋体" w:hint="eastAsia"/>
          <w:b/>
          <w:sz w:val="28"/>
          <w:szCs w:val="28"/>
          <w:u w:val="single"/>
        </w:rPr>
        <w:t>（说明：填写“未列入”或“被列入”）</w:t>
      </w:r>
      <w:r w:rsidRPr="00ED17EA">
        <w:rPr>
          <w:rFonts w:ascii="宋体" w:hAnsi="宋体" w:hint="eastAsia"/>
          <w:sz w:val="28"/>
          <w:szCs w:val="28"/>
        </w:rPr>
        <w:t>失信被执行人、重大税收违法案件当事人名单。</w:t>
      </w:r>
    </w:p>
    <w:p w:rsidR="00FD10E8" w:rsidRPr="00ED17EA" w:rsidRDefault="00E2305B">
      <w:pPr>
        <w:tabs>
          <w:tab w:val="left" w:pos="1260"/>
        </w:tabs>
        <w:spacing w:line="360" w:lineRule="auto"/>
        <w:ind w:firstLineChars="200" w:firstLine="560"/>
        <w:rPr>
          <w:rFonts w:ascii="宋体" w:hAnsi="宋体"/>
          <w:sz w:val="28"/>
          <w:szCs w:val="28"/>
        </w:rPr>
      </w:pPr>
      <w:r w:rsidRPr="00ED17EA">
        <w:rPr>
          <w:rFonts w:ascii="宋体" w:hAnsi="宋体" w:hint="eastAsia"/>
          <w:sz w:val="28"/>
          <w:szCs w:val="28"/>
        </w:rPr>
        <w:t>我单位</w:t>
      </w:r>
      <w:r w:rsidRPr="00ED17EA">
        <w:rPr>
          <w:rFonts w:ascii="宋体" w:hAnsi="宋体" w:hint="eastAsia"/>
          <w:b/>
          <w:sz w:val="28"/>
          <w:szCs w:val="28"/>
          <w:u w:val="single"/>
        </w:rPr>
        <w:t>（说明：填写“未列入”或“被列入”）</w:t>
      </w:r>
      <w:r w:rsidRPr="00ED17EA">
        <w:rPr>
          <w:rFonts w:ascii="宋体" w:hAnsi="宋体" w:hint="eastAsia"/>
          <w:sz w:val="28"/>
          <w:szCs w:val="28"/>
        </w:rPr>
        <w:t>政府采购严重违法失信行为记录名单。</w:t>
      </w:r>
    </w:p>
    <w:p w:rsidR="00FD10E8" w:rsidRPr="00ED17EA" w:rsidRDefault="00E2305B">
      <w:pPr>
        <w:tabs>
          <w:tab w:val="left" w:pos="1260"/>
        </w:tabs>
        <w:spacing w:line="360" w:lineRule="auto"/>
        <w:ind w:firstLineChars="200" w:firstLine="560"/>
        <w:rPr>
          <w:rFonts w:ascii="宋体" w:hAnsi="宋体"/>
          <w:bCs/>
          <w:sz w:val="28"/>
          <w:szCs w:val="28"/>
        </w:rPr>
      </w:pPr>
      <w:r w:rsidRPr="00ED17EA">
        <w:rPr>
          <w:rFonts w:ascii="宋体" w:hAnsi="宋体" w:hint="eastAsia"/>
          <w:sz w:val="28"/>
          <w:szCs w:val="28"/>
        </w:rPr>
        <w:t>六、我单位</w:t>
      </w:r>
      <w:r w:rsidRPr="00ED17EA">
        <w:rPr>
          <w:rFonts w:ascii="宋体" w:hAnsi="宋体" w:hint="eastAsia"/>
          <w:b/>
          <w:sz w:val="28"/>
          <w:szCs w:val="28"/>
          <w:u w:val="single"/>
        </w:rPr>
        <w:t>（说明：填写“未处于”或“处于”）</w:t>
      </w:r>
      <w:r w:rsidRPr="00ED17EA">
        <w:rPr>
          <w:rFonts w:ascii="宋体" w:hAnsi="宋体" w:hint="eastAsia"/>
          <w:bCs/>
          <w:sz w:val="28"/>
          <w:szCs w:val="28"/>
        </w:rPr>
        <w:t>被行政部门禁止参与政府采购活动的期限内。</w:t>
      </w:r>
    </w:p>
    <w:p w:rsidR="005C49DE" w:rsidRPr="00ED17EA" w:rsidRDefault="005C49DE" w:rsidP="005C49DE">
      <w:pPr>
        <w:tabs>
          <w:tab w:val="left" w:pos="1260"/>
        </w:tabs>
        <w:spacing w:line="360" w:lineRule="auto"/>
        <w:ind w:firstLineChars="200" w:firstLine="560"/>
        <w:rPr>
          <w:rFonts w:ascii="宋体" w:hAnsi="宋体"/>
          <w:sz w:val="28"/>
        </w:rPr>
      </w:pPr>
      <w:r w:rsidRPr="00ED17EA">
        <w:rPr>
          <w:rFonts w:ascii="宋体" w:hAnsi="宋体" w:hint="eastAsia"/>
          <w:sz w:val="28"/>
        </w:rPr>
        <w:t>七</w:t>
      </w:r>
      <w:r w:rsidRPr="00ED17EA">
        <w:rPr>
          <w:rFonts w:ascii="宋体" w:hAnsi="宋体"/>
          <w:sz w:val="28"/>
        </w:rPr>
        <w:t>、</w:t>
      </w:r>
      <w:r w:rsidRPr="00ED17EA">
        <w:rPr>
          <w:rFonts w:ascii="宋体" w:hAnsi="宋体" w:hint="eastAsia"/>
          <w:sz w:val="28"/>
        </w:rPr>
        <w:t>我单位</w:t>
      </w:r>
      <w:r w:rsidRPr="00ED17EA">
        <w:rPr>
          <w:rFonts w:ascii="宋体" w:hAnsi="宋体" w:hint="eastAsia"/>
          <w:b/>
          <w:sz w:val="28"/>
          <w:u w:val="single"/>
        </w:rPr>
        <w:t>（说明：填写“具有”或“不具有”）</w:t>
      </w:r>
      <w:r w:rsidRPr="00ED17EA">
        <w:rPr>
          <w:rFonts w:ascii="宋体" w:hAnsi="宋体" w:hint="eastAsia"/>
          <w:sz w:val="28"/>
        </w:rPr>
        <w:t>健全的</w:t>
      </w:r>
      <w:r w:rsidRPr="00ED17EA">
        <w:rPr>
          <w:rFonts w:ascii="宋体" w:hAnsi="宋体"/>
          <w:sz w:val="28"/>
        </w:rPr>
        <w:t>财务会计制度</w:t>
      </w:r>
      <w:r w:rsidRPr="00ED17EA">
        <w:rPr>
          <w:rFonts w:ascii="宋体" w:hAnsi="宋体" w:hint="eastAsia"/>
          <w:sz w:val="28"/>
        </w:rPr>
        <w:t>。</w:t>
      </w:r>
    </w:p>
    <w:p w:rsidR="005C49DE" w:rsidRPr="00ED17EA" w:rsidRDefault="005C49DE" w:rsidP="005C49DE">
      <w:pPr>
        <w:pStyle w:val="a8"/>
        <w:ind w:firstLineChars="200" w:firstLine="560"/>
        <w:rPr>
          <w:rFonts w:ascii="宋体" w:hAnsi="宋体"/>
          <w:bCs/>
          <w:sz w:val="28"/>
          <w:szCs w:val="28"/>
        </w:rPr>
      </w:pPr>
      <w:r w:rsidRPr="00ED17EA">
        <w:rPr>
          <w:rFonts w:ascii="宋体" w:hAnsi="宋体" w:hint="eastAsia"/>
          <w:bCs/>
          <w:sz w:val="28"/>
          <w:szCs w:val="28"/>
        </w:rPr>
        <w:t>八</w:t>
      </w:r>
      <w:r w:rsidRPr="00ED17EA">
        <w:rPr>
          <w:rFonts w:ascii="宋体" w:hAnsi="宋体"/>
          <w:bCs/>
          <w:sz w:val="28"/>
          <w:szCs w:val="28"/>
        </w:rPr>
        <w:t>、</w:t>
      </w:r>
      <w:r w:rsidRPr="00ED17EA">
        <w:rPr>
          <w:rFonts w:ascii="宋体" w:hAnsi="宋体" w:hint="eastAsia"/>
          <w:bCs/>
          <w:sz w:val="28"/>
          <w:szCs w:val="28"/>
        </w:rPr>
        <w:t>我单位</w:t>
      </w:r>
      <w:r w:rsidRPr="00ED17EA">
        <w:rPr>
          <w:rFonts w:ascii="宋体" w:hAnsi="宋体" w:hint="eastAsia"/>
          <w:b/>
          <w:bCs/>
          <w:sz w:val="28"/>
          <w:szCs w:val="28"/>
          <w:u w:val="single"/>
        </w:rPr>
        <w:t>（说明：填写“有”或“无”）</w:t>
      </w:r>
      <w:r w:rsidRPr="00ED17EA">
        <w:rPr>
          <w:rFonts w:ascii="宋体" w:hAnsi="宋体" w:hint="eastAsia"/>
          <w:bCs/>
          <w:sz w:val="28"/>
          <w:szCs w:val="28"/>
        </w:rPr>
        <w:t>依法缴纳社会</w:t>
      </w:r>
      <w:r w:rsidRPr="00ED17EA">
        <w:rPr>
          <w:rFonts w:ascii="宋体" w:hAnsi="宋体"/>
          <w:bCs/>
          <w:sz w:val="28"/>
          <w:szCs w:val="28"/>
        </w:rPr>
        <w:t>保障资金的良好记录。</w:t>
      </w:r>
    </w:p>
    <w:p w:rsidR="00FD10E8" w:rsidRPr="00ED17EA" w:rsidRDefault="005C49DE">
      <w:pPr>
        <w:tabs>
          <w:tab w:val="left" w:pos="1260"/>
        </w:tabs>
        <w:spacing w:line="360" w:lineRule="auto"/>
        <w:ind w:firstLineChars="200" w:firstLine="560"/>
        <w:rPr>
          <w:rFonts w:ascii="宋体" w:hAnsi="宋体"/>
          <w:sz w:val="28"/>
          <w:szCs w:val="28"/>
        </w:rPr>
      </w:pPr>
      <w:r w:rsidRPr="00ED17EA">
        <w:rPr>
          <w:rFonts w:ascii="宋体" w:hAnsi="宋体" w:hint="eastAsia"/>
          <w:bCs/>
          <w:sz w:val="28"/>
          <w:szCs w:val="28"/>
        </w:rPr>
        <w:t>九</w:t>
      </w:r>
      <w:r w:rsidRPr="00ED17EA">
        <w:rPr>
          <w:rFonts w:ascii="宋体" w:hAnsi="宋体"/>
          <w:bCs/>
          <w:sz w:val="28"/>
          <w:szCs w:val="28"/>
        </w:rPr>
        <w:t>、我单位</w:t>
      </w:r>
      <w:r w:rsidRPr="00ED17EA">
        <w:rPr>
          <w:rFonts w:ascii="宋体" w:hAnsi="宋体" w:hint="eastAsia"/>
          <w:b/>
          <w:bCs/>
          <w:sz w:val="28"/>
          <w:szCs w:val="28"/>
          <w:u w:val="single"/>
        </w:rPr>
        <w:t>（说明：填写“有”或“无”）</w:t>
      </w:r>
      <w:r w:rsidRPr="00ED17EA">
        <w:rPr>
          <w:rFonts w:ascii="宋体" w:hAnsi="宋体" w:hint="eastAsia"/>
          <w:bCs/>
          <w:sz w:val="28"/>
          <w:szCs w:val="28"/>
        </w:rPr>
        <w:t>依法缴纳税收</w:t>
      </w:r>
      <w:r w:rsidRPr="00ED17EA">
        <w:rPr>
          <w:rFonts w:ascii="宋体" w:hAnsi="宋体"/>
          <w:bCs/>
          <w:sz w:val="28"/>
          <w:szCs w:val="28"/>
        </w:rPr>
        <w:t>的良好记录。</w:t>
      </w:r>
      <w:r w:rsidR="00E2305B" w:rsidRPr="00ED17EA">
        <w:rPr>
          <w:rFonts w:ascii="宋体" w:hAnsi="宋体" w:hint="eastAsia"/>
          <w:sz w:val="28"/>
          <w:szCs w:val="28"/>
        </w:rPr>
        <w:lastRenderedPageBreak/>
        <w:t>特此声明。</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供应商名称：</w:t>
      </w:r>
      <w:r w:rsidRPr="00ED17EA">
        <w:rPr>
          <w:rFonts w:ascii="宋体" w:hAnsi="宋体"/>
          <w:sz w:val="28"/>
          <w:szCs w:val="28"/>
          <w:u w:val="single"/>
        </w:rPr>
        <w:t>XXXX</w:t>
      </w:r>
    </w:p>
    <w:p w:rsidR="00FD10E8" w:rsidRPr="00ED17EA" w:rsidRDefault="00E2305B">
      <w:pPr>
        <w:tabs>
          <w:tab w:val="left" w:pos="1260"/>
        </w:tabs>
        <w:spacing w:line="560" w:lineRule="exact"/>
        <w:ind w:firstLineChars="200" w:firstLine="560"/>
        <w:rPr>
          <w:rFonts w:ascii="宋体" w:hAnsi="宋体"/>
          <w:sz w:val="28"/>
          <w:szCs w:val="28"/>
          <w:u w:val="single"/>
        </w:rPr>
      </w:pPr>
      <w:r w:rsidRPr="00ED17EA">
        <w:rPr>
          <w:rFonts w:ascii="宋体" w:hAnsi="宋体" w:hint="eastAsia"/>
          <w:sz w:val="28"/>
          <w:szCs w:val="28"/>
        </w:rPr>
        <w:t>日</w:t>
      </w:r>
      <w:r w:rsidRPr="00ED17EA">
        <w:rPr>
          <w:rFonts w:ascii="宋体" w:hAnsi="宋体"/>
          <w:sz w:val="28"/>
          <w:szCs w:val="28"/>
        </w:rPr>
        <w:t xml:space="preserve">    </w:t>
      </w:r>
      <w:r w:rsidRPr="00ED17EA">
        <w:rPr>
          <w:rFonts w:ascii="宋体" w:hAnsi="宋体" w:hint="eastAsia"/>
          <w:sz w:val="28"/>
          <w:szCs w:val="28"/>
        </w:rPr>
        <w:t>期：</w:t>
      </w:r>
      <w:r w:rsidRPr="00ED17EA">
        <w:rPr>
          <w:rFonts w:ascii="宋体" w:hAnsi="宋体"/>
          <w:sz w:val="28"/>
          <w:szCs w:val="28"/>
        </w:rPr>
        <w:t>202</w:t>
      </w:r>
      <w:r w:rsidRPr="00ED17EA">
        <w:rPr>
          <w:rFonts w:ascii="宋体" w:hAnsi="宋体"/>
          <w:sz w:val="28"/>
          <w:szCs w:val="28"/>
          <w:u w:val="single"/>
        </w:rPr>
        <w:t>X</w:t>
      </w:r>
      <w:r w:rsidRPr="00ED17EA">
        <w:rPr>
          <w:rFonts w:ascii="宋体" w:hAnsi="宋体" w:hint="eastAsia"/>
          <w:sz w:val="28"/>
          <w:szCs w:val="28"/>
        </w:rPr>
        <w:t>年</w:t>
      </w:r>
      <w:r w:rsidRPr="00ED17EA">
        <w:rPr>
          <w:rFonts w:ascii="宋体" w:hAnsi="宋体"/>
          <w:sz w:val="28"/>
          <w:szCs w:val="28"/>
          <w:u w:val="single"/>
        </w:rPr>
        <w:t>XX</w:t>
      </w:r>
      <w:r w:rsidRPr="00ED17EA">
        <w:rPr>
          <w:rFonts w:ascii="宋体" w:hAnsi="宋体" w:hint="eastAsia"/>
          <w:sz w:val="28"/>
          <w:szCs w:val="28"/>
        </w:rPr>
        <w:t>月</w:t>
      </w:r>
      <w:r w:rsidRPr="00ED17EA">
        <w:rPr>
          <w:rFonts w:ascii="宋体" w:hAnsi="宋体"/>
          <w:sz w:val="28"/>
          <w:szCs w:val="28"/>
          <w:u w:val="single"/>
        </w:rPr>
        <w:t>XX</w:t>
      </w:r>
      <w:r w:rsidRPr="00ED17EA">
        <w:rPr>
          <w:rFonts w:ascii="宋体" w:hAnsi="宋体" w:hint="eastAsia"/>
          <w:sz w:val="28"/>
          <w:szCs w:val="28"/>
        </w:rPr>
        <w:t>日</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hint="eastAsia"/>
          <w:sz w:val="28"/>
          <w:szCs w:val="28"/>
        </w:rPr>
        <w:t>说明：</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sz w:val="28"/>
          <w:szCs w:val="28"/>
        </w:rPr>
        <w:t>1.对声明中第一条的说明：如供应商在参加政府采购活动前三年内，在经营活动中有重大违法记录的，应填写“有”，供应商</w:t>
      </w:r>
      <w:r w:rsidR="0094251A" w:rsidRPr="00ED17EA">
        <w:rPr>
          <w:rFonts w:ascii="宋体" w:hAnsi="宋体" w:hint="eastAsia"/>
          <w:sz w:val="28"/>
          <w:szCs w:val="28"/>
        </w:rPr>
        <w:t>响应</w:t>
      </w:r>
      <w:r w:rsidR="0094251A" w:rsidRPr="00ED17EA">
        <w:rPr>
          <w:rFonts w:ascii="宋体" w:hAnsi="宋体"/>
          <w:sz w:val="28"/>
          <w:szCs w:val="28"/>
        </w:rPr>
        <w:t>文件</w:t>
      </w:r>
      <w:r w:rsidRPr="00ED17EA">
        <w:rPr>
          <w:rFonts w:ascii="宋体" w:hAnsi="宋体" w:hint="eastAsia"/>
          <w:sz w:val="28"/>
          <w:szCs w:val="28"/>
        </w:rPr>
        <w:t>将被认定</w:t>
      </w:r>
      <w:r w:rsidR="007510B7" w:rsidRPr="00ED17EA">
        <w:rPr>
          <w:rFonts w:ascii="宋体" w:hAnsi="宋体" w:hint="eastAsia"/>
          <w:sz w:val="28"/>
          <w:szCs w:val="28"/>
        </w:rPr>
        <w:t>为</w:t>
      </w:r>
      <w:r w:rsidRPr="00ED17EA">
        <w:rPr>
          <w:rFonts w:ascii="宋体" w:hAnsi="宋体" w:hint="eastAsia"/>
          <w:sz w:val="28"/>
          <w:szCs w:val="28"/>
        </w:rPr>
        <w:t>无效；</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sz w:val="28"/>
          <w:szCs w:val="28"/>
        </w:rPr>
        <w:t xml:space="preserve">2. </w:t>
      </w:r>
      <w:r w:rsidRPr="00ED17EA">
        <w:rPr>
          <w:rFonts w:ascii="宋体" w:hAnsi="宋体" w:hint="eastAsia"/>
          <w:sz w:val="28"/>
          <w:szCs w:val="28"/>
        </w:rPr>
        <w:t>对声明中第三条的说明：单位负责人为同一人或者存在直接控股、管理关系的</w:t>
      </w:r>
      <w:r w:rsidR="006C26AA" w:rsidRPr="00ED17EA">
        <w:rPr>
          <w:rFonts w:ascii="宋体" w:hAnsi="宋体" w:hint="eastAsia"/>
          <w:sz w:val="28"/>
          <w:szCs w:val="28"/>
        </w:rPr>
        <w:t>不同</w:t>
      </w:r>
      <w:r w:rsidRPr="00ED17EA">
        <w:rPr>
          <w:rFonts w:ascii="宋体" w:hAnsi="宋体" w:hint="eastAsia"/>
          <w:sz w:val="28"/>
          <w:szCs w:val="28"/>
        </w:rPr>
        <w:t>供应商，不得参加同一合同项下的政府采购活动；</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sz w:val="28"/>
          <w:szCs w:val="28"/>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r w:rsidRPr="00ED17EA">
        <w:rPr>
          <w:rFonts w:ascii="宋体" w:hAnsi="宋体" w:hint="eastAsia"/>
          <w:sz w:val="28"/>
          <w:szCs w:val="28"/>
        </w:rPr>
        <w:t>；</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sz w:val="28"/>
          <w:szCs w:val="28"/>
        </w:rPr>
        <w:t>4.对声明中第五条的说明：供应商如被列入失信被执行人、重大税收违法案件当事人名单，应填写“被列入”，供应商响应文件将被认定为无效</w:t>
      </w:r>
      <w:r w:rsidRPr="00ED17EA">
        <w:rPr>
          <w:rFonts w:ascii="宋体" w:hAnsi="宋体" w:hint="eastAsia"/>
          <w:sz w:val="28"/>
          <w:szCs w:val="28"/>
        </w:rPr>
        <w:t>；供应商如被列入政府采购严重违法失信行为记录名单，应填写“被列入”，供应商响应文件将被认定为无效；</w:t>
      </w:r>
    </w:p>
    <w:p w:rsidR="00FD10E8" w:rsidRPr="00ED17EA" w:rsidRDefault="00E2305B">
      <w:pPr>
        <w:tabs>
          <w:tab w:val="left" w:pos="1260"/>
        </w:tabs>
        <w:spacing w:line="560" w:lineRule="exact"/>
        <w:ind w:firstLineChars="200" w:firstLine="560"/>
        <w:rPr>
          <w:rFonts w:ascii="宋体" w:hAnsi="宋体"/>
          <w:sz w:val="28"/>
          <w:szCs w:val="28"/>
        </w:rPr>
      </w:pPr>
      <w:r w:rsidRPr="00ED17EA">
        <w:rPr>
          <w:rFonts w:ascii="宋体" w:hAnsi="宋体"/>
          <w:sz w:val="28"/>
          <w:szCs w:val="28"/>
        </w:rPr>
        <w:t>5.对声明中第六条的说明：如供应商处于被行政部门禁止参加政府采购活动期限内的，该声明填“处于”，供应商响应文件将被认定</w:t>
      </w:r>
      <w:r w:rsidRPr="00ED17EA">
        <w:rPr>
          <w:rFonts w:ascii="宋体" w:hAnsi="宋体" w:hint="eastAsia"/>
          <w:sz w:val="28"/>
          <w:szCs w:val="28"/>
        </w:rPr>
        <w:t>为无效；</w:t>
      </w:r>
    </w:p>
    <w:p w:rsidR="00F37D5D" w:rsidRPr="00ED17EA" w:rsidRDefault="00F37D5D" w:rsidP="00F37D5D">
      <w:pPr>
        <w:spacing w:line="360" w:lineRule="auto"/>
        <w:ind w:firstLineChars="200" w:firstLine="560"/>
        <w:rPr>
          <w:rFonts w:ascii="宋体" w:hAnsi="宋体"/>
          <w:sz w:val="28"/>
          <w:szCs w:val="28"/>
        </w:rPr>
      </w:pPr>
      <w:r w:rsidRPr="00ED17EA">
        <w:rPr>
          <w:rFonts w:ascii="宋体" w:hAnsi="宋体"/>
          <w:sz w:val="28"/>
          <w:szCs w:val="28"/>
        </w:rPr>
        <w:t>6.对声明中第七条的说明：供应商不具有健全的财务会计制度的，应填写“</w:t>
      </w:r>
      <w:r w:rsidRPr="00ED17EA">
        <w:rPr>
          <w:rFonts w:ascii="宋体" w:hAnsi="宋体" w:hint="eastAsia"/>
          <w:sz w:val="28"/>
          <w:szCs w:val="28"/>
        </w:rPr>
        <w:t>不具有</w:t>
      </w:r>
      <w:r w:rsidRPr="00ED17EA">
        <w:rPr>
          <w:rFonts w:ascii="宋体" w:hAnsi="宋体"/>
          <w:sz w:val="28"/>
          <w:szCs w:val="28"/>
        </w:rPr>
        <w:t>”</w:t>
      </w:r>
      <w:r w:rsidRPr="00ED17EA">
        <w:rPr>
          <w:rFonts w:ascii="宋体" w:hAnsi="宋体" w:hint="eastAsia"/>
          <w:sz w:val="28"/>
          <w:szCs w:val="28"/>
        </w:rPr>
        <w:t>，供应商响应</w:t>
      </w:r>
      <w:r w:rsidRPr="00ED17EA">
        <w:rPr>
          <w:rFonts w:ascii="宋体" w:hAnsi="宋体"/>
          <w:sz w:val="28"/>
          <w:szCs w:val="28"/>
        </w:rPr>
        <w:t>文件</w:t>
      </w:r>
      <w:r w:rsidRPr="00ED17EA">
        <w:rPr>
          <w:rFonts w:ascii="宋体" w:hAnsi="宋体" w:hint="eastAsia"/>
          <w:sz w:val="28"/>
          <w:szCs w:val="28"/>
        </w:rPr>
        <w:t>将被认定为无效；</w:t>
      </w:r>
    </w:p>
    <w:p w:rsidR="00F37D5D" w:rsidRPr="00ED17EA" w:rsidRDefault="00F37D5D" w:rsidP="00F37D5D">
      <w:pPr>
        <w:spacing w:line="360" w:lineRule="auto"/>
        <w:ind w:firstLineChars="200" w:firstLine="560"/>
        <w:rPr>
          <w:rFonts w:ascii="宋体" w:hAnsi="宋体"/>
          <w:sz w:val="28"/>
          <w:szCs w:val="28"/>
        </w:rPr>
      </w:pPr>
      <w:r w:rsidRPr="00ED17EA">
        <w:rPr>
          <w:rFonts w:ascii="宋体" w:hAnsi="宋体"/>
          <w:sz w:val="28"/>
          <w:szCs w:val="28"/>
        </w:rPr>
        <w:t>7.对声明中第八条的说明：如供应</w:t>
      </w:r>
      <w:r w:rsidRPr="00ED17EA">
        <w:rPr>
          <w:rFonts w:ascii="宋体" w:hAnsi="宋体" w:hint="eastAsia"/>
          <w:sz w:val="28"/>
          <w:szCs w:val="28"/>
        </w:rPr>
        <w:t>商无依法缴纳社会</w:t>
      </w:r>
      <w:r w:rsidRPr="00ED17EA">
        <w:rPr>
          <w:rFonts w:ascii="宋体" w:hAnsi="宋体"/>
          <w:sz w:val="28"/>
          <w:szCs w:val="28"/>
        </w:rPr>
        <w:t>保障资金的良好记录</w:t>
      </w:r>
      <w:r w:rsidR="00C90C87" w:rsidRPr="00ED17EA">
        <w:rPr>
          <w:rFonts w:ascii="宋体" w:hAnsi="宋体" w:hint="eastAsia"/>
          <w:sz w:val="28"/>
          <w:szCs w:val="28"/>
        </w:rPr>
        <w:t>的</w:t>
      </w:r>
      <w:r w:rsidRPr="00ED17EA">
        <w:rPr>
          <w:rFonts w:ascii="宋体" w:hAnsi="宋体" w:hint="eastAsia"/>
          <w:sz w:val="28"/>
          <w:szCs w:val="28"/>
        </w:rPr>
        <w:t>，</w:t>
      </w:r>
      <w:r w:rsidRPr="00ED17EA">
        <w:rPr>
          <w:rFonts w:ascii="宋体" w:hAnsi="宋体"/>
          <w:sz w:val="28"/>
          <w:szCs w:val="28"/>
        </w:rPr>
        <w:t>应填写“</w:t>
      </w:r>
      <w:r w:rsidRPr="00ED17EA">
        <w:rPr>
          <w:rFonts w:ascii="宋体" w:hAnsi="宋体" w:hint="eastAsia"/>
          <w:sz w:val="28"/>
          <w:szCs w:val="28"/>
        </w:rPr>
        <w:t>无</w:t>
      </w:r>
      <w:r w:rsidRPr="00ED17EA">
        <w:rPr>
          <w:rFonts w:ascii="宋体" w:hAnsi="宋体"/>
          <w:sz w:val="28"/>
          <w:szCs w:val="28"/>
        </w:rPr>
        <w:t>”</w:t>
      </w:r>
      <w:r w:rsidRPr="00ED17EA">
        <w:rPr>
          <w:rFonts w:ascii="宋体" w:hAnsi="宋体" w:hint="eastAsia"/>
          <w:sz w:val="28"/>
          <w:szCs w:val="28"/>
        </w:rPr>
        <w:t>，供应商响应</w:t>
      </w:r>
      <w:r w:rsidRPr="00ED17EA">
        <w:rPr>
          <w:rFonts w:ascii="宋体" w:hAnsi="宋体"/>
          <w:sz w:val="28"/>
          <w:szCs w:val="28"/>
        </w:rPr>
        <w:t>文件</w:t>
      </w:r>
      <w:r w:rsidRPr="00ED17EA">
        <w:rPr>
          <w:rFonts w:ascii="宋体" w:hAnsi="宋体" w:hint="eastAsia"/>
          <w:sz w:val="28"/>
          <w:szCs w:val="28"/>
        </w:rPr>
        <w:t>将被认定为</w:t>
      </w:r>
      <w:r w:rsidRPr="00ED17EA">
        <w:rPr>
          <w:rFonts w:ascii="宋体" w:hAnsi="宋体"/>
          <w:sz w:val="28"/>
          <w:szCs w:val="28"/>
        </w:rPr>
        <w:t>无效</w:t>
      </w:r>
      <w:r w:rsidRPr="00ED17EA">
        <w:rPr>
          <w:rFonts w:ascii="宋体" w:hAnsi="宋体" w:hint="eastAsia"/>
          <w:sz w:val="28"/>
          <w:szCs w:val="28"/>
        </w:rPr>
        <w:t>。</w:t>
      </w:r>
    </w:p>
    <w:p w:rsidR="00F37D5D" w:rsidRPr="00ED17EA" w:rsidRDefault="00F37D5D" w:rsidP="00F37D5D">
      <w:pPr>
        <w:tabs>
          <w:tab w:val="left" w:pos="1260"/>
        </w:tabs>
        <w:spacing w:line="560" w:lineRule="exact"/>
        <w:ind w:firstLineChars="200" w:firstLine="560"/>
        <w:rPr>
          <w:rFonts w:ascii="宋体" w:hAnsi="宋体"/>
          <w:sz w:val="28"/>
          <w:szCs w:val="28"/>
        </w:rPr>
      </w:pPr>
      <w:r w:rsidRPr="00ED17EA">
        <w:rPr>
          <w:rFonts w:ascii="宋体" w:hAnsi="宋体"/>
          <w:sz w:val="28"/>
          <w:szCs w:val="28"/>
        </w:rPr>
        <w:lastRenderedPageBreak/>
        <w:t>8.对声明中第九条的说明：如供应</w:t>
      </w:r>
      <w:r w:rsidRPr="00ED17EA">
        <w:rPr>
          <w:rFonts w:ascii="宋体" w:hAnsi="宋体" w:hint="eastAsia"/>
          <w:sz w:val="28"/>
          <w:szCs w:val="28"/>
        </w:rPr>
        <w:t>商无依法缴纳税收</w:t>
      </w:r>
      <w:r w:rsidRPr="00ED17EA">
        <w:rPr>
          <w:rFonts w:ascii="宋体" w:hAnsi="宋体"/>
          <w:sz w:val="28"/>
          <w:szCs w:val="28"/>
        </w:rPr>
        <w:t>的良好记录</w:t>
      </w:r>
      <w:r w:rsidR="00C90C87" w:rsidRPr="00ED17EA">
        <w:rPr>
          <w:rFonts w:ascii="宋体" w:hAnsi="宋体" w:hint="eastAsia"/>
          <w:sz w:val="28"/>
          <w:szCs w:val="28"/>
        </w:rPr>
        <w:t>的</w:t>
      </w:r>
      <w:r w:rsidRPr="00ED17EA">
        <w:rPr>
          <w:rFonts w:ascii="宋体" w:hAnsi="宋体" w:hint="eastAsia"/>
          <w:sz w:val="28"/>
          <w:szCs w:val="28"/>
        </w:rPr>
        <w:t>，</w:t>
      </w:r>
      <w:r w:rsidRPr="00ED17EA">
        <w:rPr>
          <w:rFonts w:ascii="宋体" w:hAnsi="宋体"/>
          <w:sz w:val="28"/>
          <w:szCs w:val="28"/>
        </w:rPr>
        <w:t>应填写“</w:t>
      </w:r>
      <w:r w:rsidRPr="00ED17EA">
        <w:rPr>
          <w:rFonts w:ascii="宋体" w:hAnsi="宋体" w:hint="eastAsia"/>
          <w:sz w:val="28"/>
          <w:szCs w:val="28"/>
        </w:rPr>
        <w:t>无</w:t>
      </w:r>
      <w:r w:rsidRPr="00ED17EA">
        <w:rPr>
          <w:rFonts w:ascii="宋体" w:hAnsi="宋体"/>
          <w:sz w:val="28"/>
          <w:szCs w:val="28"/>
        </w:rPr>
        <w:t>”</w:t>
      </w:r>
      <w:r w:rsidRPr="00ED17EA">
        <w:rPr>
          <w:rFonts w:ascii="宋体" w:hAnsi="宋体" w:hint="eastAsia"/>
          <w:sz w:val="28"/>
          <w:szCs w:val="28"/>
        </w:rPr>
        <w:t>，供应商响应</w:t>
      </w:r>
      <w:r w:rsidRPr="00ED17EA">
        <w:rPr>
          <w:rFonts w:ascii="宋体" w:hAnsi="宋体"/>
          <w:sz w:val="28"/>
          <w:szCs w:val="28"/>
        </w:rPr>
        <w:t>文件</w:t>
      </w:r>
      <w:r w:rsidRPr="00ED17EA">
        <w:rPr>
          <w:rFonts w:ascii="宋体" w:hAnsi="宋体" w:hint="eastAsia"/>
          <w:sz w:val="28"/>
          <w:szCs w:val="28"/>
        </w:rPr>
        <w:t>将被认定为</w:t>
      </w:r>
      <w:r w:rsidRPr="00ED17EA">
        <w:rPr>
          <w:rFonts w:ascii="宋体" w:hAnsi="宋体"/>
          <w:sz w:val="28"/>
          <w:szCs w:val="28"/>
        </w:rPr>
        <w:t>无效</w:t>
      </w:r>
      <w:r w:rsidRPr="00ED17EA">
        <w:rPr>
          <w:rFonts w:ascii="宋体" w:hAnsi="宋体" w:hint="eastAsia"/>
          <w:sz w:val="28"/>
          <w:szCs w:val="28"/>
        </w:rPr>
        <w:t>。</w:t>
      </w:r>
    </w:p>
    <w:p w:rsidR="00FD10E8" w:rsidRPr="00ED17EA" w:rsidRDefault="00FD10E8">
      <w:pPr>
        <w:spacing w:line="360" w:lineRule="auto"/>
        <w:ind w:firstLineChars="200" w:firstLine="420"/>
        <w:rPr>
          <w:rFonts w:ascii="宋体" w:hAnsi="宋体"/>
        </w:rPr>
      </w:pPr>
    </w:p>
    <w:p w:rsidR="00FD10E8" w:rsidRPr="00ED17EA" w:rsidRDefault="00FD10E8">
      <w:pPr>
        <w:snapToGrid w:val="0"/>
        <w:spacing w:line="360" w:lineRule="auto"/>
        <w:ind w:rightChars="-297" w:right="-624"/>
        <w:rPr>
          <w:rFonts w:ascii="宋体" w:hAnsi="宋体"/>
          <w:sz w:val="24"/>
          <w:szCs w:val="24"/>
        </w:rPr>
      </w:pPr>
    </w:p>
    <w:p w:rsidR="00FD10E8" w:rsidRPr="00ED17EA" w:rsidRDefault="00FD10E8">
      <w:pPr>
        <w:spacing w:line="360" w:lineRule="auto"/>
        <w:ind w:leftChars="135" w:left="283" w:firstLineChars="196" w:firstLine="412"/>
        <w:rPr>
          <w:rFonts w:ascii="宋体" w:hAnsi="宋体"/>
        </w:rPr>
      </w:pPr>
    </w:p>
    <w:p w:rsidR="00FD10E8" w:rsidRPr="00ED17EA" w:rsidRDefault="00FD10E8">
      <w:pPr>
        <w:spacing w:line="360" w:lineRule="auto"/>
        <w:ind w:leftChars="135" w:left="283" w:firstLineChars="196" w:firstLine="412"/>
        <w:rPr>
          <w:rFonts w:ascii="宋体" w:hAnsi="宋体"/>
        </w:rPr>
      </w:pPr>
    </w:p>
    <w:p w:rsidR="00FD10E8" w:rsidRPr="00ED17EA" w:rsidRDefault="00FD10E8">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D84015" w:rsidRPr="00ED17EA" w:rsidRDefault="00D84015">
      <w:pPr>
        <w:spacing w:line="360" w:lineRule="auto"/>
        <w:ind w:leftChars="135" w:left="283" w:firstLineChars="196" w:firstLine="412"/>
        <w:rPr>
          <w:rFonts w:ascii="宋体" w:hAnsi="宋体"/>
        </w:rPr>
      </w:pPr>
    </w:p>
    <w:p w:rsidR="00C405F6" w:rsidRPr="00ED17EA" w:rsidRDefault="00C405F6">
      <w:pPr>
        <w:spacing w:line="360" w:lineRule="auto"/>
        <w:ind w:leftChars="135" w:left="283" w:firstLineChars="196" w:firstLine="412"/>
        <w:rPr>
          <w:rFonts w:ascii="宋体" w:hAnsi="宋体"/>
        </w:rPr>
      </w:pPr>
    </w:p>
    <w:p w:rsidR="00C405F6" w:rsidRPr="00ED17EA" w:rsidRDefault="00C405F6">
      <w:pPr>
        <w:spacing w:line="360" w:lineRule="auto"/>
        <w:ind w:leftChars="135" w:left="283" w:firstLineChars="196" w:firstLine="412"/>
        <w:rPr>
          <w:rFonts w:ascii="宋体" w:hAnsi="宋体"/>
        </w:rPr>
      </w:pPr>
    </w:p>
    <w:p w:rsidR="000D5D22" w:rsidRPr="00ED17EA" w:rsidRDefault="000D5D22">
      <w:pPr>
        <w:widowControl/>
        <w:jc w:val="left"/>
        <w:rPr>
          <w:rFonts w:ascii="宋体" w:hAnsi="宋体"/>
        </w:rPr>
      </w:pPr>
      <w:r w:rsidRPr="00ED17EA">
        <w:rPr>
          <w:rFonts w:ascii="宋体" w:hAnsi="宋体"/>
        </w:rPr>
        <w:br w:type="page"/>
      </w:r>
    </w:p>
    <w:p w:rsidR="00FD10E8" w:rsidRPr="00ED17EA" w:rsidRDefault="00FD10E8" w:rsidP="006720CE">
      <w:pPr>
        <w:spacing w:line="360" w:lineRule="auto"/>
        <w:rPr>
          <w:rFonts w:ascii="宋体" w:hAnsi="宋体"/>
        </w:rPr>
      </w:pPr>
    </w:p>
    <w:p w:rsidR="00FD10E8" w:rsidRPr="00ED17EA" w:rsidRDefault="00E2305B">
      <w:pPr>
        <w:pStyle w:val="3"/>
        <w:numPr>
          <w:ilvl w:val="2"/>
          <w:numId w:val="5"/>
        </w:numPr>
        <w:tabs>
          <w:tab w:val="left" w:pos="709"/>
        </w:tabs>
        <w:spacing w:after="200"/>
        <w:ind w:left="1135" w:hanging="1135"/>
        <w:rPr>
          <w:color w:val="auto"/>
        </w:rPr>
      </w:pPr>
      <w:r w:rsidRPr="00ED17EA">
        <w:rPr>
          <w:rFonts w:hint="eastAsia"/>
          <w:color w:val="auto"/>
        </w:rPr>
        <w:t>中小企业声明函</w:t>
      </w:r>
    </w:p>
    <w:p w:rsidR="00FD10E8" w:rsidRPr="00ED17EA" w:rsidRDefault="00E2305B">
      <w:pPr>
        <w:shd w:val="clear" w:color="auto" w:fill="FFFFFF"/>
        <w:jc w:val="center"/>
        <w:rPr>
          <w:rFonts w:cs="Calibri"/>
          <w:szCs w:val="21"/>
        </w:rPr>
      </w:pPr>
      <w:r w:rsidRPr="00ED17EA">
        <w:rPr>
          <w:rFonts w:cs="Calibri" w:hint="eastAsia"/>
          <w:b/>
          <w:bCs/>
          <w:sz w:val="28"/>
        </w:rPr>
        <w:t>中小企业声明函</w:t>
      </w:r>
    </w:p>
    <w:p w:rsidR="00FD10E8" w:rsidRPr="00ED17EA" w:rsidRDefault="00E2305B">
      <w:pPr>
        <w:pStyle w:val="CD"/>
        <w:ind w:firstLineChars="200" w:firstLine="560"/>
        <w:rPr>
          <w:sz w:val="28"/>
        </w:rPr>
      </w:pPr>
      <w:r w:rsidRPr="00ED17EA">
        <w:rPr>
          <w:rFonts w:hint="eastAsia"/>
          <w:sz w:val="28"/>
        </w:rPr>
        <w:t>本公司郑重声明，根据《政府采购促进中小企业发展管理办法》（财库〔</w:t>
      </w:r>
      <w:r w:rsidRPr="00ED17EA">
        <w:rPr>
          <w:sz w:val="28"/>
        </w:rPr>
        <w:t>2020</w:t>
      </w:r>
      <w:r w:rsidRPr="00ED17EA">
        <w:rPr>
          <w:rFonts w:hint="eastAsia"/>
          <w:sz w:val="28"/>
        </w:rPr>
        <w:t>〕</w:t>
      </w:r>
      <w:r w:rsidRPr="00ED17EA">
        <w:rPr>
          <w:sz w:val="28"/>
        </w:rPr>
        <w:t>46</w:t>
      </w:r>
      <w:r w:rsidRPr="00ED17EA">
        <w:rPr>
          <w:rFonts w:hint="eastAsia"/>
          <w:sz w:val="28"/>
        </w:rPr>
        <w:t>号）的规定，本公司参加</w:t>
      </w:r>
      <w:r w:rsidR="00E87F48" w:rsidRPr="00ED17EA">
        <w:rPr>
          <w:sz w:val="28"/>
          <w:u w:val="single"/>
        </w:rPr>
        <w:t>XXX</w:t>
      </w:r>
      <w:r w:rsidR="005830AF" w:rsidRPr="00ED17EA">
        <w:rPr>
          <w:rFonts w:hint="eastAsia"/>
          <w:sz w:val="28"/>
          <w:u w:val="single"/>
        </w:rPr>
        <w:t>X</w:t>
      </w:r>
      <w:r w:rsidR="00E87F48" w:rsidRPr="00ED17EA">
        <w:rPr>
          <w:rFonts w:hint="eastAsia"/>
          <w:sz w:val="28"/>
          <w:u w:val="single"/>
        </w:rPr>
        <w:t>采购项目</w:t>
      </w:r>
      <w:r w:rsidRPr="00ED17EA">
        <w:rPr>
          <w:rFonts w:hint="eastAsia"/>
          <w:sz w:val="28"/>
          <w:u w:val="single"/>
        </w:rPr>
        <w:t>（</w:t>
      </w:r>
      <w:r w:rsidR="005830AF" w:rsidRPr="00ED17EA">
        <w:rPr>
          <w:rFonts w:hint="eastAsia"/>
          <w:sz w:val="28"/>
          <w:u w:val="single"/>
        </w:rPr>
        <w:t>项目编号：</w:t>
      </w:r>
      <w:r w:rsidR="005830AF" w:rsidRPr="00ED17EA">
        <w:rPr>
          <w:rFonts w:hint="eastAsia"/>
          <w:sz w:val="28"/>
          <w:u w:val="single"/>
        </w:rPr>
        <w:t>XXXXXXX</w:t>
      </w:r>
      <w:r w:rsidRPr="00ED17EA">
        <w:rPr>
          <w:rFonts w:hint="eastAsia"/>
          <w:sz w:val="28"/>
          <w:u w:val="single"/>
        </w:rPr>
        <w:t>）</w:t>
      </w:r>
      <w:r w:rsidRPr="00ED17EA">
        <w:rPr>
          <w:rFonts w:hint="eastAsia"/>
          <w:sz w:val="28"/>
        </w:rPr>
        <w:t>采购活动，服务全部由符合政策要求的中小企业承接。相关企业的具体情况如下。</w:t>
      </w:r>
    </w:p>
    <w:p w:rsidR="00FD10E8" w:rsidRPr="00ED17EA" w:rsidRDefault="00860A8E">
      <w:pPr>
        <w:pStyle w:val="CD"/>
        <w:ind w:firstLineChars="200" w:firstLine="560"/>
        <w:rPr>
          <w:sz w:val="28"/>
        </w:rPr>
      </w:pPr>
      <w:r w:rsidRPr="00ED17EA">
        <w:rPr>
          <w:sz w:val="28"/>
          <w:u w:val="single"/>
        </w:rPr>
        <w:t>XXX</w:t>
      </w:r>
      <w:r w:rsidR="00E2305B" w:rsidRPr="00ED17EA">
        <w:rPr>
          <w:rFonts w:hint="eastAsia"/>
          <w:sz w:val="28"/>
        </w:rPr>
        <w:t>（标的名称），属于</w:t>
      </w:r>
      <w:r w:rsidRPr="00ED17EA">
        <w:rPr>
          <w:sz w:val="28"/>
          <w:u w:val="single"/>
        </w:rPr>
        <w:t>XXX</w:t>
      </w:r>
      <w:r w:rsidR="00E2305B" w:rsidRPr="00ED17EA">
        <w:rPr>
          <w:rFonts w:hint="eastAsia"/>
          <w:sz w:val="28"/>
        </w:rPr>
        <w:t>（采购文件中明确的所属行业）；承接企业为</w:t>
      </w:r>
      <w:r w:rsidR="00E2305B" w:rsidRPr="00ED17EA">
        <w:rPr>
          <w:sz w:val="28"/>
          <w:u w:val="single"/>
        </w:rPr>
        <w:t>XXX</w:t>
      </w:r>
      <w:r w:rsidR="00E2305B" w:rsidRPr="00ED17EA">
        <w:rPr>
          <w:rFonts w:hint="eastAsia"/>
          <w:sz w:val="28"/>
        </w:rPr>
        <w:t>（企业名称），从业人员</w:t>
      </w:r>
      <w:r w:rsidR="00E2305B" w:rsidRPr="00ED17EA">
        <w:rPr>
          <w:sz w:val="28"/>
          <w:u w:val="single"/>
        </w:rPr>
        <w:t xml:space="preserve"> XX </w:t>
      </w:r>
      <w:r w:rsidR="00E2305B" w:rsidRPr="00ED17EA">
        <w:rPr>
          <w:rFonts w:hint="eastAsia"/>
          <w:sz w:val="28"/>
        </w:rPr>
        <w:t>人，营业收入为</w:t>
      </w:r>
      <w:r w:rsidR="00E2305B" w:rsidRPr="00ED17EA">
        <w:rPr>
          <w:sz w:val="28"/>
          <w:u w:val="single"/>
        </w:rPr>
        <w:t xml:space="preserve"> XX </w:t>
      </w:r>
      <w:r w:rsidR="00E2305B" w:rsidRPr="00ED17EA">
        <w:rPr>
          <w:rFonts w:hint="eastAsia"/>
          <w:sz w:val="28"/>
        </w:rPr>
        <w:t>万元，资产总额为</w:t>
      </w:r>
      <w:r w:rsidR="00E2305B" w:rsidRPr="00ED17EA">
        <w:rPr>
          <w:sz w:val="28"/>
          <w:u w:val="single"/>
        </w:rPr>
        <w:t xml:space="preserve"> XX </w:t>
      </w:r>
      <w:r w:rsidR="00E2305B" w:rsidRPr="00ED17EA">
        <w:rPr>
          <w:rFonts w:hint="eastAsia"/>
          <w:sz w:val="28"/>
        </w:rPr>
        <w:t>万元，属于</w:t>
      </w:r>
      <w:r w:rsidR="00E2305B" w:rsidRPr="00ED17EA">
        <w:rPr>
          <w:sz w:val="28"/>
          <w:u w:val="single"/>
        </w:rPr>
        <w:t>XXXX</w:t>
      </w:r>
      <w:r w:rsidR="00E2305B" w:rsidRPr="00ED17EA">
        <w:rPr>
          <w:rFonts w:hint="eastAsia"/>
          <w:sz w:val="28"/>
        </w:rPr>
        <w:t>（中型企业、小型企业、微型企业）。</w:t>
      </w:r>
    </w:p>
    <w:p w:rsidR="00FD10E8" w:rsidRPr="00ED17EA" w:rsidRDefault="00E2305B">
      <w:pPr>
        <w:pStyle w:val="CD"/>
        <w:ind w:firstLineChars="200" w:firstLine="560"/>
        <w:rPr>
          <w:sz w:val="28"/>
        </w:rPr>
      </w:pPr>
      <w:r w:rsidRPr="00ED17EA">
        <w:rPr>
          <w:rFonts w:hint="eastAsia"/>
          <w:sz w:val="28"/>
        </w:rPr>
        <w:t>以上企业，不属于大企业的分支机构，不存在控股股东为大企业的情形，也不存在与大企业的负责人为同一人的情形。</w:t>
      </w:r>
    </w:p>
    <w:p w:rsidR="00FD10E8" w:rsidRPr="00ED17EA" w:rsidRDefault="00E2305B">
      <w:pPr>
        <w:pStyle w:val="CD"/>
        <w:ind w:firstLineChars="200" w:firstLine="560"/>
        <w:rPr>
          <w:sz w:val="28"/>
        </w:rPr>
      </w:pPr>
      <w:r w:rsidRPr="00ED17EA">
        <w:rPr>
          <w:rFonts w:hint="eastAsia"/>
          <w:sz w:val="28"/>
        </w:rPr>
        <w:t>本企业对上述声明内容的真实性负责。如有虚假，将依法承担相应责任。</w:t>
      </w:r>
    </w:p>
    <w:p w:rsidR="00FD10E8" w:rsidRPr="00ED17EA" w:rsidRDefault="00E2305B">
      <w:pPr>
        <w:pStyle w:val="CD"/>
        <w:ind w:firstLineChars="200" w:firstLine="560"/>
        <w:rPr>
          <w:sz w:val="28"/>
        </w:rPr>
      </w:pPr>
      <w:r w:rsidRPr="00ED17EA">
        <w:rPr>
          <w:rFonts w:hint="eastAsia"/>
          <w:sz w:val="28"/>
        </w:rPr>
        <w:t>供应商名称：</w:t>
      </w:r>
      <w:r w:rsidRPr="00ED17EA">
        <w:rPr>
          <w:sz w:val="28"/>
          <w:u w:val="single"/>
        </w:rPr>
        <w:t>XXXX</w:t>
      </w:r>
    </w:p>
    <w:p w:rsidR="00FD10E8" w:rsidRPr="00ED17EA" w:rsidRDefault="00E2305B">
      <w:pPr>
        <w:pStyle w:val="CD"/>
        <w:ind w:firstLineChars="200" w:firstLine="560"/>
        <w:rPr>
          <w:sz w:val="28"/>
        </w:rPr>
      </w:pPr>
      <w:r w:rsidRPr="00ED17EA">
        <w:rPr>
          <w:rFonts w:hint="eastAsia"/>
          <w:sz w:val="28"/>
        </w:rPr>
        <w:t>日期：</w:t>
      </w:r>
      <w:r w:rsidRPr="00ED17EA">
        <w:rPr>
          <w:sz w:val="28"/>
        </w:rPr>
        <w:t>20XX</w:t>
      </w:r>
      <w:r w:rsidRPr="00ED17EA">
        <w:rPr>
          <w:rFonts w:hint="eastAsia"/>
          <w:sz w:val="28"/>
        </w:rPr>
        <w:t>年</w:t>
      </w:r>
      <w:r w:rsidRPr="00ED17EA">
        <w:rPr>
          <w:sz w:val="28"/>
        </w:rPr>
        <w:t>XX</w:t>
      </w:r>
      <w:r w:rsidRPr="00ED17EA">
        <w:rPr>
          <w:rFonts w:hint="eastAsia"/>
          <w:sz w:val="28"/>
        </w:rPr>
        <w:t>月</w:t>
      </w:r>
      <w:r w:rsidRPr="00ED17EA">
        <w:rPr>
          <w:sz w:val="28"/>
        </w:rPr>
        <w:t>XX</w:t>
      </w:r>
      <w:r w:rsidRPr="00ED17EA">
        <w:rPr>
          <w:rFonts w:hint="eastAsia"/>
          <w:sz w:val="28"/>
        </w:rPr>
        <w:t>日</w:t>
      </w:r>
    </w:p>
    <w:p w:rsidR="00FD10E8" w:rsidRPr="00ED17EA" w:rsidRDefault="00E2305B" w:rsidP="000F44C3">
      <w:pPr>
        <w:pStyle w:val="12"/>
        <w:tabs>
          <w:tab w:val="left" w:pos="567"/>
          <w:tab w:val="left" w:pos="709"/>
          <w:tab w:val="left" w:pos="851"/>
        </w:tabs>
        <w:spacing w:before="60" w:line="360" w:lineRule="auto"/>
        <w:ind w:firstLine="560"/>
        <w:rPr>
          <w:rFonts w:ascii="宋体" w:hAnsi="宋体"/>
          <w:b/>
          <w:sz w:val="28"/>
          <w:szCs w:val="28"/>
        </w:rPr>
      </w:pPr>
      <w:r w:rsidRPr="00ED17EA">
        <w:rPr>
          <w:rFonts w:hint="eastAsia"/>
          <w:b/>
          <w:sz w:val="28"/>
        </w:rPr>
        <w:t>说明：</w:t>
      </w:r>
      <w:r w:rsidRPr="00ED17EA">
        <w:rPr>
          <w:rFonts w:ascii="宋体" w:hAnsi="宋体" w:hint="eastAsia"/>
          <w:b/>
          <w:sz w:val="28"/>
          <w:szCs w:val="28"/>
        </w:rPr>
        <w:t>从业人员、营业收入、资产总额填报上一年度数据，无上一年度数据的新成立企业可不填报。</w:t>
      </w:r>
    </w:p>
    <w:p w:rsidR="001679EA" w:rsidRPr="00ED17EA" w:rsidRDefault="001679EA" w:rsidP="00C90C87">
      <w:pPr>
        <w:pStyle w:val="12"/>
        <w:tabs>
          <w:tab w:val="left" w:pos="567"/>
          <w:tab w:val="left" w:pos="709"/>
          <w:tab w:val="left" w:pos="851"/>
        </w:tabs>
        <w:spacing w:before="60" w:line="360" w:lineRule="auto"/>
        <w:ind w:firstLine="560"/>
        <w:rPr>
          <w:rFonts w:ascii="宋体" w:hAnsi="宋体"/>
          <w:b/>
          <w:sz w:val="28"/>
          <w:szCs w:val="28"/>
        </w:rPr>
      </w:pPr>
    </w:p>
    <w:p w:rsidR="000D5D22" w:rsidRPr="00ED17EA" w:rsidRDefault="000D5D22">
      <w:pPr>
        <w:widowControl/>
        <w:jc w:val="left"/>
        <w:rPr>
          <w:rFonts w:ascii="Times New Roman" w:hAnsi="Times New Roman"/>
          <w:sz w:val="24"/>
          <w:szCs w:val="24"/>
        </w:rPr>
      </w:pPr>
      <w:r w:rsidRPr="00ED17EA">
        <w:br w:type="page"/>
      </w:r>
    </w:p>
    <w:p w:rsidR="00FD10E8" w:rsidRPr="00ED17EA" w:rsidRDefault="00FD10E8">
      <w:pPr>
        <w:pStyle w:val="CD"/>
        <w:ind w:firstLine="0"/>
      </w:pPr>
    </w:p>
    <w:p w:rsidR="00FD10E8" w:rsidRPr="00ED17EA" w:rsidRDefault="00E2305B">
      <w:pPr>
        <w:pStyle w:val="3"/>
        <w:numPr>
          <w:ilvl w:val="2"/>
          <w:numId w:val="5"/>
        </w:numPr>
        <w:tabs>
          <w:tab w:val="left" w:pos="709"/>
        </w:tabs>
        <w:spacing w:after="200"/>
        <w:ind w:left="1135" w:hanging="1135"/>
        <w:rPr>
          <w:color w:val="auto"/>
        </w:rPr>
      </w:pPr>
      <w:r w:rsidRPr="00ED17EA">
        <w:rPr>
          <w:rFonts w:hint="eastAsia"/>
          <w:color w:val="auto"/>
        </w:rPr>
        <w:t>残疾人福利性单位声明函</w:t>
      </w:r>
    </w:p>
    <w:p w:rsidR="00FD10E8" w:rsidRPr="00ED17EA" w:rsidRDefault="00E2305B">
      <w:pPr>
        <w:spacing w:line="500" w:lineRule="exact"/>
        <w:jc w:val="center"/>
        <w:rPr>
          <w:rFonts w:ascii="宋体" w:hAnsi="宋体"/>
          <w:b/>
          <w:spacing w:val="6"/>
          <w:sz w:val="28"/>
          <w:szCs w:val="28"/>
        </w:rPr>
      </w:pPr>
      <w:r w:rsidRPr="00ED17EA">
        <w:rPr>
          <w:rFonts w:ascii="宋体" w:hAnsi="宋体" w:hint="eastAsia"/>
          <w:b/>
          <w:spacing w:val="6"/>
          <w:sz w:val="28"/>
          <w:szCs w:val="28"/>
        </w:rPr>
        <w:t>残疾人福利性单位声明函</w:t>
      </w:r>
    </w:p>
    <w:p w:rsidR="00FD10E8" w:rsidRPr="00ED17EA" w:rsidRDefault="00FD10E8">
      <w:pPr>
        <w:spacing w:line="440" w:lineRule="exact"/>
        <w:rPr>
          <w:rFonts w:ascii="仿宋_GB2312" w:eastAsia="仿宋_GB2312"/>
          <w:b/>
          <w:spacing w:val="6"/>
          <w:sz w:val="30"/>
          <w:szCs w:val="30"/>
        </w:rPr>
      </w:pPr>
    </w:p>
    <w:p w:rsidR="00FD10E8" w:rsidRPr="00ED17EA" w:rsidRDefault="00E2305B">
      <w:pPr>
        <w:tabs>
          <w:tab w:val="left" w:pos="1134"/>
        </w:tabs>
        <w:spacing w:line="500" w:lineRule="exact"/>
        <w:ind w:firstLineChars="200" w:firstLine="584"/>
        <w:rPr>
          <w:rFonts w:ascii="宋体" w:hAnsi="宋体"/>
          <w:spacing w:val="6"/>
          <w:sz w:val="28"/>
          <w:szCs w:val="28"/>
        </w:rPr>
      </w:pPr>
      <w:r w:rsidRPr="00ED17EA">
        <w:rPr>
          <w:rFonts w:ascii="宋体" w:hAnsi="宋体" w:hint="eastAsia"/>
          <w:spacing w:val="6"/>
          <w:sz w:val="28"/>
          <w:szCs w:val="28"/>
        </w:rPr>
        <w:t>本单位郑重声明，根据《财政部</w:t>
      </w:r>
      <w:r w:rsidRPr="00ED17EA">
        <w:rPr>
          <w:rFonts w:ascii="宋体" w:hAnsi="宋体"/>
          <w:spacing w:val="6"/>
          <w:sz w:val="28"/>
          <w:szCs w:val="28"/>
        </w:rPr>
        <w:t xml:space="preserve"> </w:t>
      </w:r>
      <w:r w:rsidRPr="00ED17EA">
        <w:rPr>
          <w:rFonts w:ascii="宋体" w:hAnsi="宋体" w:hint="eastAsia"/>
          <w:spacing w:val="6"/>
          <w:sz w:val="28"/>
          <w:szCs w:val="28"/>
        </w:rPr>
        <w:t>民政部</w:t>
      </w:r>
      <w:r w:rsidRPr="00ED17EA">
        <w:rPr>
          <w:rFonts w:ascii="宋体" w:hAnsi="宋体"/>
          <w:spacing w:val="6"/>
          <w:sz w:val="28"/>
          <w:szCs w:val="28"/>
        </w:rPr>
        <w:t xml:space="preserve"> </w:t>
      </w:r>
      <w:r w:rsidRPr="00ED17EA">
        <w:rPr>
          <w:rFonts w:ascii="宋体" w:hAnsi="宋体" w:hint="eastAsia"/>
          <w:spacing w:val="6"/>
          <w:sz w:val="28"/>
          <w:szCs w:val="28"/>
        </w:rPr>
        <w:t>中国残疾人联合会关于促进残疾人就业政府采购政策的通知》（财库〔</w:t>
      </w:r>
      <w:r w:rsidRPr="00ED17EA">
        <w:rPr>
          <w:rFonts w:ascii="宋体" w:hAnsi="宋体"/>
          <w:spacing w:val="6"/>
          <w:sz w:val="28"/>
          <w:szCs w:val="28"/>
        </w:rPr>
        <w:t>2017〕 141号）的规定，本单位为符合条件的残疾人福利性单位，且本单位参加</w:t>
      </w:r>
      <w:r w:rsidRPr="00ED17EA">
        <w:rPr>
          <w:rFonts w:ascii="宋体" w:hAnsi="宋体"/>
          <w:spacing w:val="6"/>
          <w:sz w:val="28"/>
          <w:szCs w:val="28"/>
          <w:u w:val="single"/>
        </w:rPr>
        <w:t>XXXX</w:t>
      </w:r>
      <w:r w:rsidRPr="00ED17EA">
        <w:rPr>
          <w:rFonts w:ascii="宋体" w:hAnsi="宋体" w:hint="eastAsia"/>
          <w:spacing w:val="6"/>
          <w:sz w:val="28"/>
          <w:szCs w:val="28"/>
        </w:rPr>
        <w:t>单位的</w:t>
      </w:r>
      <w:r w:rsidRPr="00ED17EA">
        <w:rPr>
          <w:rFonts w:ascii="宋体" w:hAnsi="宋体"/>
          <w:spacing w:val="6"/>
          <w:sz w:val="28"/>
          <w:szCs w:val="28"/>
          <w:u w:val="single"/>
        </w:rPr>
        <w:t>XXXX</w:t>
      </w:r>
      <w:r w:rsidR="00106533" w:rsidRPr="00ED17EA">
        <w:rPr>
          <w:rFonts w:ascii="宋体" w:hAnsi="宋体" w:hint="eastAsia"/>
          <w:spacing w:val="6"/>
          <w:sz w:val="28"/>
          <w:szCs w:val="28"/>
          <w:u w:val="single"/>
        </w:rPr>
        <w:t>采购</w:t>
      </w:r>
      <w:r w:rsidRPr="00ED17EA">
        <w:rPr>
          <w:rFonts w:ascii="宋体" w:hAnsi="宋体" w:hint="eastAsia"/>
          <w:spacing w:val="6"/>
          <w:sz w:val="28"/>
          <w:szCs w:val="28"/>
          <w:u w:val="single"/>
        </w:rPr>
        <w:t>项目</w:t>
      </w:r>
      <w:r w:rsidRPr="00ED17EA">
        <w:rPr>
          <w:rFonts w:ascii="宋体" w:hAnsi="宋体" w:hint="eastAsia"/>
          <w:spacing w:val="6"/>
          <w:sz w:val="28"/>
          <w:szCs w:val="28"/>
        </w:rPr>
        <w:t>采购活动由本单位提供服务。</w:t>
      </w:r>
    </w:p>
    <w:p w:rsidR="00FD10E8" w:rsidRPr="00ED17EA" w:rsidRDefault="00E2305B">
      <w:pPr>
        <w:tabs>
          <w:tab w:val="left" w:pos="1134"/>
        </w:tabs>
        <w:spacing w:line="500" w:lineRule="exact"/>
        <w:ind w:firstLineChars="200" w:firstLine="584"/>
        <w:rPr>
          <w:rFonts w:ascii="宋体" w:hAnsi="宋体"/>
          <w:spacing w:val="6"/>
          <w:sz w:val="28"/>
          <w:szCs w:val="28"/>
        </w:rPr>
      </w:pPr>
      <w:r w:rsidRPr="00ED17EA">
        <w:rPr>
          <w:rFonts w:ascii="宋体" w:hAnsi="宋体" w:hint="eastAsia"/>
          <w:spacing w:val="6"/>
          <w:sz w:val="28"/>
          <w:szCs w:val="28"/>
        </w:rPr>
        <w:t>本单位对上述声明的真实性负责。如有虚假，将依法承担相应责任。</w:t>
      </w:r>
    </w:p>
    <w:p w:rsidR="00FD10E8" w:rsidRPr="00ED17EA" w:rsidRDefault="00FD10E8">
      <w:pPr>
        <w:overflowPunct w:val="0"/>
        <w:spacing w:line="520" w:lineRule="exact"/>
        <w:ind w:firstLineChars="200" w:firstLine="560"/>
        <w:rPr>
          <w:rFonts w:ascii="Times New Roman" w:eastAsia="仿宋_GB2312" w:hAnsi="Times New Roman"/>
          <w:bCs/>
          <w:sz w:val="28"/>
          <w:szCs w:val="28"/>
        </w:rPr>
      </w:pPr>
    </w:p>
    <w:p w:rsidR="00FD10E8" w:rsidRPr="00ED17EA" w:rsidRDefault="00FD10E8">
      <w:pPr>
        <w:overflowPunct w:val="0"/>
        <w:spacing w:line="546" w:lineRule="exact"/>
        <w:ind w:firstLineChars="200" w:firstLine="560"/>
        <w:rPr>
          <w:rFonts w:ascii="Times New Roman" w:eastAsia="仿宋_GB2312" w:hAnsi="Times New Roman"/>
          <w:bCs/>
          <w:sz w:val="28"/>
          <w:szCs w:val="28"/>
        </w:rPr>
      </w:pPr>
    </w:p>
    <w:p w:rsidR="00FD10E8" w:rsidRPr="00ED17EA" w:rsidRDefault="00FD10E8">
      <w:pPr>
        <w:overflowPunct w:val="0"/>
        <w:spacing w:line="546" w:lineRule="exact"/>
        <w:ind w:firstLineChars="200" w:firstLine="560"/>
        <w:rPr>
          <w:rFonts w:ascii="Times New Roman" w:eastAsia="仿宋_GB2312" w:hAnsi="Times New Roman"/>
          <w:bCs/>
          <w:sz w:val="28"/>
          <w:szCs w:val="28"/>
        </w:rPr>
      </w:pPr>
    </w:p>
    <w:p w:rsidR="00FD10E8" w:rsidRPr="00ED17EA" w:rsidRDefault="00FD10E8">
      <w:pPr>
        <w:overflowPunct w:val="0"/>
        <w:spacing w:line="546" w:lineRule="exact"/>
        <w:ind w:firstLineChars="200" w:firstLine="560"/>
        <w:rPr>
          <w:rFonts w:ascii="Times New Roman" w:eastAsia="仿宋_GB2312" w:hAnsi="Times New Roman"/>
          <w:bCs/>
          <w:sz w:val="28"/>
          <w:szCs w:val="28"/>
        </w:rPr>
      </w:pPr>
    </w:p>
    <w:p w:rsidR="00FD10E8" w:rsidRPr="00ED17EA" w:rsidRDefault="00FD10E8">
      <w:pPr>
        <w:overflowPunct w:val="0"/>
        <w:spacing w:line="546" w:lineRule="exact"/>
        <w:rPr>
          <w:rFonts w:ascii="Times New Roman" w:eastAsia="仿宋_GB2312" w:hAnsi="Times New Roman"/>
          <w:bCs/>
          <w:sz w:val="28"/>
          <w:szCs w:val="28"/>
        </w:rPr>
      </w:pPr>
    </w:p>
    <w:p w:rsidR="00FD10E8" w:rsidRPr="00ED17EA" w:rsidRDefault="00E2305B">
      <w:pPr>
        <w:tabs>
          <w:tab w:val="left" w:pos="3969"/>
        </w:tabs>
        <w:spacing w:line="500" w:lineRule="exact"/>
        <w:ind w:right="-58" w:firstLineChars="200" w:firstLine="584"/>
        <w:jc w:val="left"/>
        <w:rPr>
          <w:rFonts w:ascii="宋体" w:hAnsi="宋体"/>
          <w:spacing w:val="6"/>
          <w:sz w:val="28"/>
          <w:szCs w:val="28"/>
        </w:rPr>
      </w:pPr>
      <w:r w:rsidRPr="00ED17EA">
        <w:rPr>
          <w:rFonts w:ascii="宋体" w:hAnsi="宋体" w:hint="eastAsia"/>
          <w:spacing w:val="6"/>
          <w:sz w:val="28"/>
          <w:szCs w:val="28"/>
        </w:rPr>
        <w:t>单位名称：</w:t>
      </w:r>
      <w:r w:rsidRPr="00ED17EA">
        <w:rPr>
          <w:rFonts w:ascii="宋体" w:hAnsi="宋体"/>
          <w:sz w:val="28"/>
          <w:szCs w:val="28"/>
          <w:u w:val="single"/>
        </w:rPr>
        <w:t>XXXX</w:t>
      </w:r>
    </w:p>
    <w:p w:rsidR="00FD10E8" w:rsidRPr="00ED17EA" w:rsidRDefault="00E2305B">
      <w:pPr>
        <w:tabs>
          <w:tab w:val="left" w:pos="3969"/>
        </w:tabs>
        <w:spacing w:line="500" w:lineRule="exact"/>
        <w:ind w:right="-58" w:firstLineChars="200" w:firstLine="584"/>
        <w:jc w:val="left"/>
        <w:rPr>
          <w:sz w:val="28"/>
          <w:szCs w:val="28"/>
        </w:rPr>
      </w:pPr>
      <w:r w:rsidRPr="00ED17EA">
        <w:rPr>
          <w:rFonts w:ascii="宋体" w:hAnsi="宋体" w:hint="eastAsia"/>
          <w:spacing w:val="6"/>
          <w:sz w:val="28"/>
          <w:szCs w:val="28"/>
        </w:rPr>
        <w:t>日期：</w:t>
      </w:r>
      <w:r w:rsidRPr="00ED17EA">
        <w:rPr>
          <w:rFonts w:ascii="宋体" w:hAnsi="宋体"/>
          <w:sz w:val="28"/>
          <w:szCs w:val="28"/>
        </w:rPr>
        <w:t>20</w:t>
      </w:r>
      <w:r w:rsidRPr="00ED17EA">
        <w:rPr>
          <w:rFonts w:ascii="宋体" w:hAnsi="宋体"/>
          <w:sz w:val="28"/>
          <w:szCs w:val="28"/>
          <w:u w:val="single"/>
        </w:rPr>
        <w:t>XX</w:t>
      </w:r>
      <w:r w:rsidRPr="00ED17EA">
        <w:rPr>
          <w:rFonts w:ascii="宋体" w:hAnsi="宋体"/>
          <w:sz w:val="28"/>
          <w:szCs w:val="28"/>
        </w:rPr>
        <w:t>年</w:t>
      </w:r>
      <w:r w:rsidRPr="00ED17EA">
        <w:rPr>
          <w:rFonts w:ascii="宋体" w:hAnsi="宋体"/>
          <w:sz w:val="28"/>
          <w:szCs w:val="28"/>
          <w:u w:val="single"/>
        </w:rPr>
        <w:t>XX</w:t>
      </w:r>
      <w:r w:rsidRPr="00ED17EA">
        <w:rPr>
          <w:rFonts w:ascii="宋体" w:hAnsi="宋体"/>
          <w:sz w:val="28"/>
          <w:szCs w:val="28"/>
        </w:rPr>
        <w:t>月</w:t>
      </w:r>
      <w:r w:rsidRPr="00ED17EA">
        <w:rPr>
          <w:rFonts w:ascii="宋体" w:hAnsi="宋体"/>
          <w:sz w:val="28"/>
          <w:szCs w:val="28"/>
          <w:u w:val="single"/>
        </w:rPr>
        <w:t>XX</w:t>
      </w:r>
      <w:r w:rsidRPr="00ED17EA">
        <w:rPr>
          <w:rFonts w:ascii="宋体" w:hAnsi="宋体"/>
          <w:sz w:val="28"/>
          <w:szCs w:val="28"/>
        </w:rPr>
        <w:t>日</w:t>
      </w:r>
    </w:p>
    <w:p w:rsidR="00FD10E8" w:rsidRPr="00ED17EA" w:rsidRDefault="00FD10E8">
      <w:pPr>
        <w:ind w:firstLine="563"/>
        <w:rPr>
          <w:rFonts w:ascii="宋体" w:hAnsi="宋体"/>
          <w:b/>
          <w:kern w:val="0"/>
          <w:sz w:val="28"/>
          <w:szCs w:val="28"/>
        </w:rPr>
      </w:pPr>
    </w:p>
    <w:p w:rsidR="00FD10E8" w:rsidRPr="00ED17EA" w:rsidRDefault="00FD10E8">
      <w:pPr>
        <w:tabs>
          <w:tab w:val="left" w:pos="1260"/>
        </w:tabs>
        <w:spacing w:line="560" w:lineRule="exact"/>
        <w:ind w:firstLineChars="200" w:firstLine="562"/>
        <w:rPr>
          <w:rFonts w:ascii="宋体" w:hAnsi="宋体"/>
          <w:b/>
          <w:sz w:val="28"/>
          <w:szCs w:val="28"/>
        </w:rPr>
      </w:pPr>
    </w:p>
    <w:p w:rsidR="00FD10E8" w:rsidRPr="00ED17EA" w:rsidRDefault="00FD10E8">
      <w:pPr>
        <w:tabs>
          <w:tab w:val="left" w:pos="1260"/>
        </w:tabs>
        <w:spacing w:line="560" w:lineRule="exact"/>
        <w:ind w:firstLineChars="200" w:firstLine="562"/>
        <w:rPr>
          <w:rFonts w:ascii="宋体" w:hAnsi="宋体"/>
          <w:b/>
          <w:sz w:val="28"/>
          <w:szCs w:val="28"/>
        </w:rPr>
      </w:pPr>
    </w:p>
    <w:p w:rsidR="00FD10E8" w:rsidRPr="00ED17EA" w:rsidRDefault="00FD10E8">
      <w:pPr>
        <w:tabs>
          <w:tab w:val="left" w:pos="1260"/>
        </w:tabs>
        <w:spacing w:line="560" w:lineRule="exact"/>
        <w:ind w:firstLineChars="200" w:firstLine="562"/>
        <w:rPr>
          <w:rFonts w:ascii="宋体" w:hAnsi="宋体"/>
          <w:b/>
          <w:sz w:val="28"/>
          <w:szCs w:val="28"/>
        </w:rPr>
      </w:pPr>
    </w:p>
    <w:p w:rsidR="00FD10E8" w:rsidRPr="00ED17EA" w:rsidRDefault="00FD10E8">
      <w:pPr>
        <w:tabs>
          <w:tab w:val="left" w:pos="1260"/>
        </w:tabs>
        <w:spacing w:line="560" w:lineRule="exact"/>
        <w:ind w:firstLineChars="200" w:firstLine="562"/>
        <w:rPr>
          <w:rFonts w:ascii="宋体" w:hAnsi="宋体"/>
          <w:b/>
          <w:sz w:val="28"/>
          <w:szCs w:val="28"/>
        </w:rPr>
      </w:pPr>
    </w:p>
    <w:p w:rsidR="00FD10E8" w:rsidRPr="00ED17EA" w:rsidRDefault="00FD10E8">
      <w:pPr>
        <w:tabs>
          <w:tab w:val="left" w:pos="1260"/>
        </w:tabs>
        <w:spacing w:line="560" w:lineRule="exact"/>
        <w:ind w:firstLineChars="200" w:firstLine="562"/>
        <w:rPr>
          <w:rFonts w:ascii="宋体" w:hAnsi="宋体"/>
          <w:b/>
          <w:sz w:val="28"/>
          <w:szCs w:val="28"/>
        </w:rPr>
      </w:pPr>
    </w:p>
    <w:p w:rsidR="00FD10E8" w:rsidRPr="00ED17EA" w:rsidRDefault="00FD10E8">
      <w:pPr>
        <w:tabs>
          <w:tab w:val="left" w:pos="1260"/>
        </w:tabs>
        <w:spacing w:line="560" w:lineRule="exact"/>
        <w:ind w:firstLineChars="200" w:firstLine="420"/>
        <w:rPr>
          <w:rFonts w:ascii="宋体" w:hAnsi="宋体"/>
          <w:szCs w:val="28"/>
        </w:rPr>
      </w:pPr>
    </w:p>
    <w:p w:rsidR="001679EA" w:rsidRPr="00ED17EA" w:rsidRDefault="001679EA">
      <w:pPr>
        <w:tabs>
          <w:tab w:val="left" w:pos="1260"/>
        </w:tabs>
        <w:spacing w:line="560" w:lineRule="exact"/>
        <w:ind w:firstLineChars="200" w:firstLine="420"/>
        <w:rPr>
          <w:rFonts w:ascii="宋体" w:hAnsi="宋体"/>
          <w:szCs w:val="28"/>
        </w:rPr>
      </w:pPr>
    </w:p>
    <w:p w:rsidR="00FD10E8" w:rsidRPr="00ED17EA" w:rsidRDefault="00E2305B">
      <w:pPr>
        <w:pStyle w:val="3"/>
        <w:numPr>
          <w:ilvl w:val="2"/>
          <w:numId w:val="5"/>
        </w:numPr>
        <w:tabs>
          <w:tab w:val="left" w:pos="709"/>
        </w:tabs>
        <w:spacing w:after="200"/>
        <w:ind w:left="709" w:hanging="709"/>
        <w:rPr>
          <w:color w:val="auto"/>
        </w:rPr>
      </w:pPr>
      <w:r w:rsidRPr="00ED17EA">
        <w:rPr>
          <w:rFonts w:hint="eastAsia"/>
          <w:color w:val="auto"/>
        </w:rPr>
        <w:lastRenderedPageBreak/>
        <w:t>法定代表人身份证明书</w:t>
      </w:r>
    </w:p>
    <w:p w:rsidR="00FD10E8" w:rsidRPr="00ED17EA" w:rsidRDefault="00FD10E8"/>
    <w:p w:rsidR="00FD10E8" w:rsidRPr="00ED17EA" w:rsidRDefault="00E2305B">
      <w:pPr>
        <w:tabs>
          <w:tab w:val="left" w:pos="6300"/>
        </w:tabs>
        <w:spacing w:line="360" w:lineRule="auto"/>
        <w:ind w:firstLine="573"/>
        <w:rPr>
          <w:rFonts w:ascii="宋体" w:hAnsi="宋体"/>
          <w:sz w:val="28"/>
          <w:szCs w:val="28"/>
          <w:lang w:val="zh-CN"/>
        </w:rPr>
      </w:pPr>
      <w:r w:rsidRPr="00ED17EA">
        <w:rPr>
          <w:rFonts w:ascii="宋体" w:hAnsi="宋体"/>
          <w:sz w:val="28"/>
          <w:szCs w:val="28"/>
          <w:u w:val="single"/>
          <w:lang w:val="zh-CN"/>
        </w:rPr>
        <w:t xml:space="preserve">       （</w:t>
      </w:r>
      <w:r w:rsidRPr="00ED17EA">
        <w:rPr>
          <w:rFonts w:ascii="宋体" w:hAnsi="宋体" w:hint="eastAsia"/>
          <w:sz w:val="28"/>
          <w:szCs w:val="28"/>
          <w:u w:val="single"/>
        </w:rPr>
        <w:t>法定代表人</w:t>
      </w:r>
      <w:r w:rsidRPr="00ED17EA">
        <w:rPr>
          <w:rFonts w:ascii="宋体" w:hAnsi="宋体" w:hint="eastAsia"/>
          <w:sz w:val="28"/>
          <w:szCs w:val="28"/>
          <w:u w:val="single"/>
          <w:lang w:val="zh-CN"/>
        </w:rPr>
        <w:t>姓名）</w:t>
      </w:r>
      <w:r w:rsidRPr="00ED17EA">
        <w:rPr>
          <w:rFonts w:ascii="宋体" w:hAnsi="宋体"/>
          <w:sz w:val="28"/>
          <w:szCs w:val="28"/>
          <w:u w:val="single"/>
          <w:lang w:val="zh-CN"/>
        </w:rPr>
        <w:t xml:space="preserve">       </w:t>
      </w:r>
      <w:r w:rsidRPr="00ED17EA">
        <w:rPr>
          <w:rFonts w:ascii="宋体" w:hAnsi="宋体" w:hint="eastAsia"/>
          <w:sz w:val="28"/>
          <w:szCs w:val="28"/>
          <w:lang w:val="zh-CN"/>
        </w:rPr>
        <w:t>在</w:t>
      </w:r>
      <w:r w:rsidRPr="00ED17EA">
        <w:rPr>
          <w:rFonts w:ascii="宋体" w:hAnsi="宋体"/>
          <w:sz w:val="28"/>
          <w:szCs w:val="28"/>
          <w:u w:val="single"/>
          <w:lang w:val="zh-CN"/>
        </w:rPr>
        <w:t xml:space="preserve">       （供应商名称）       </w:t>
      </w:r>
      <w:r w:rsidRPr="00ED17EA">
        <w:rPr>
          <w:rFonts w:ascii="宋体" w:hAnsi="宋体" w:hint="eastAsia"/>
          <w:sz w:val="28"/>
          <w:szCs w:val="28"/>
          <w:lang w:val="zh-CN"/>
        </w:rPr>
        <w:t>处任</w:t>
      </w:r>
      <w:r w:rsidRPr="00ED17EA">
        <w:rPr>
          <w:rFonts w:ascii="宋体" w:hAnsi="宋体"/>
          <w:sz w:val="28"/>
          <w:szCs w:val="28"/>
          <w:u w:val="single"/>
          <w:lang w:val="zh-CN"/>
        </w:rPr>
        <w:t xml:space="preserve">       （职务名称）       </w:t>
      </w:r>
      <w:r w:rsidRPr="00ED17EA">
        <w:rPr>
          <w:rFonts w:ascii="宋体" w:hAnsi="宋体" w:hint="eastAsia"/>
          <w:sz w:val="28"/>
          <w:szCs w:val="28"/>
          <w:lang w:val="zh-CN"/>
        </w:rPr>
        <w:t>职务，是</w:t>
      </w:r>
      <w:r w:rsidRPr="00ED17EA">
        <w:rPr>
          <w:rFonts w:ascii="宋体" w:hAnsi="宋体"/>
          <w:sz w:val="28"/>
          <w:szCs w:val="28"/>
          <w:u w:val="single"/>
          <w:lang w:val="zh-CN"/>
        </w:rPr>
        <w:t xml:space="preserve">       （供应商名称）       </w:t>
      </w:r>
      <w:r w:rsidRPr="00ED17EA">
        <w:rPr>
          <w:rFonts w:ascii="宋体" w:hAnsi="宋体" w:hint="eastAsia"/>
          <w:sz w:val="28"/>
          <w:szCs w:val="28"/>
          <w:lang w:val="zh-CN"/>
        </w:rPr>
        <w:t>的</w:t>
      </w:r>
      <w:r w:rsidR="00C015B1" w:rsidRPr="00ED17EA">
        <w:rPr>
          <w:rFonts w:ascii="宋体" w:hAnsi="宋体" w:hint="eastAsia"/>
          <w:sz w:val="28"/>
          <w:szCs w:val="28"/>
          <w:lang w:val="zh-CN"/>
        </w:rPr>
        <w:t>（</w:t>
      </w:r>
      <w:r w:rsidR="00C015B1" w:rsidRPr="00ED17EA">
        <w:rPr>
          <w:rFonts w:ascii="宋体" w:hAnsi="宋体" w:hint="eastAsia"/>
          <w:sz w:val="28"/>
          <w:szCs w:val="28"/>
        </w:rPr>
        <w:t>法定代表人</w:t>
      </w:r>
      <w:r w:rsidR="00C015B1" w:rsidRPr="00ED17EA">
        <w:rPr>
          <w:rFonts w:ascii="宋体" w:hAnsi="宋体" w:hint="eastAsia"/>
          <w:sz w:val="28"/>
          <w:szCs w:val="28"/>
          <w:lang w:val="zh-CN"/>
        </w:rPr>
        <w:t>）</w:t>
      </w:r>
      <w:r w:rsidRPr="00ED17EA">
        <w:rPr>
          <w:rFonts w:ascii="宋体" w:hAnsi="宋体" w:hint="eastAsia"/>
          <w:sz w:val="28"/>
          <w:szCs w:val="28"/>
          <w:lang w:val="zh-CN"/>
        </w:rPr>
        <w:t>。</w:t>
      </w:r>
    </w:p>
    <w:p w:rsidR="00FD10E8" w:rsidRPr="00ED17EA" w:rsidRDefault="00E2305B">
      <w:pPr>
        <w:tabs>
          <w:tab w:val="left" w:pos="6300"/>
        </w:tabs>
        <w:spacing w:line="360" w:lineRule="auto"/>
        <w:ind w:firstLine="573"/>
        <w:rPr>
          <w:rFonts w:ascii="宋体" w:hAnsi="宋体"/>
          <w:sz w:val="28"/>
          <w:szCs w:val="28"/>
          <w:lang w:val="zh-CN"/>
        </w:rPr>
      </w:pPr>
      <w:r w:rsidRPr="00ED17EA">
        <w:rPr>
          <w:rFonts w:ascii="宋体" w:hAnsi="宋体" w:hint="eastAsia"/>
          <w:sz w:val="28"/>
          <w:szCs w:val="28"/>
          <w:lang w:val="zh-CN"/>
        </w:rPr>
        <w:t>特此证明。</w:t>
      </w:r>
    </w:p>
    <w:p w:rsidR="00FD10E8" w:rsidRPr="00ED17EA" w:rsidRDefault="00FD10E8">
      <w:pPr>
        <w:tabs>
          <w:tab w:val="left" w:pos="6300"/>
        </w:tabs>
        <w:spacing w:line="360" w:lineRule="auto"/>
        <w:ind w:firstLine="573"/>
        <w:rPr>
          <w:rFonts w:ascii="宋体" w:hAnsi="宋体"/>
          <w:sz w:val="28"/>
          <w:szCs w:val="28"/>
          <w:lang w:val="zh-CN"/>
        </w:rPr>
      </w:pPr>
    </w:p>
    <w:p w:rsidR="00FD10E8" w:rsidRPr="00ED17EA" w:rsidRDefault="00FD10E8">
      <w:pPr>
        <w:tabs>
          <w:tab w:val="left" w:pos="6300"/>
        </w:tabs>
        <w:spacing w:line="360" w:lineRule="auto"/>
        <w:ind w:firstLine="573"/>
        <w:rPr>
          <w:rFonts w:ascii="宋体" w:hAnsi="宋体"/>
          <w:sz w:val="28"/>
          <w:szCs w:val="28"/>
          <w:lang w:val="zh-CN"/>
        </w:rPr>
      </w:pPr>
    </w:p>
    <w:p w:rsidR="00FD10E8" w:rsidRPr="00ED17EA" w:rsidRDefault="00FD10E8">
      <w:pPr>
        <w:tabs>
          <w:tab w:val="left" w:pos="6300"/>
        </w:tabs>
        <w:spacing w:line="360" w:lineRule="auto"/>
        <w:ind w:firstLine="573"/>
        <w:rPr>
          <w:rFonts w:ascii="宋体" w:hAnsi="宋体"/>
          <w:sz w:val="28"/>
          <w:szCs w:val="28"/>
          <w:lang w:val="zh-CN"/>
        </w:rPr>
      </w:pPr>
    </w:p>
    <w:p w:rsidR="00FD10E8" w:rsidRPr="00ED17EA" w:rsidRDefault="00E2305B">
      <w:pPr>
        <w:spacing w:line="360" w:lineRule="auto"/>
        <w:rPr>
          <w:rFonts w:ascii="宋体" w:hAnsi="宋体"/>
          <w:sz w:val="28"/>
          <w:szCs w:val="28"/>
          <w:lang w:val="zh-CN"/>
        </w:rPr>
      </w:pPr>
      <w:r w:rsidRPr="00ED17EA">
        <w:rPr>
          <w:rFonts w:ascii="宋体" w:hAnsi="宋体" w:hint="eastAsia"/>
          <w:sz w:val="28"/>
          <w:szCs w:val="28"/>
          <w:lang w:val="zh-CN"/>
        </w:rPr>
        <w:t>供应商名称：</w:t>
      </w:r>
      <w:r w:rsidRPr="00ED17EA">
        <w:rPr>
          <w:rFonts w:ascii="宋体" w:hAnsi="宋体"/>
          <w:sz w:val="28"/>
          <w:szCs w:val="28"/>
          <w:u w:val="single"/>
          <w:lang w:val="zh-CN"/>
        </w:rPr>
        <w:t>XXXX</w:t>
      </w:r>
    </w:p>
    <w:p w:rsidR="00FD10E8" w:rsidRPr="00ED17EA" w:rsidRDefault="00E2305B">
      <w:pPr>
        <w:spacing w:line="500" w:lineRule="exact"/>
        <w:ind w:right="560"/>
        <w:rPr>
          <w:rFonts w:ascii="宋体" w:hAnsi="宋体"/>
          <w:sz w:val="28"/>
          <w:szCs w:val="28"/>
        </w:rPr>
      </w:pPr>
      <w:r w:rsidRPr="00ED17EA">
        <w:rPr>
          <w:rFonts w:ascii="宋体" w:hAnsi="宋体" w:hint="eastAsia"/>
          <w:sz w:val="28"/>
          <w:szCs w:val="28"/>
        </w:rPr>
        <w:t>日</w:t>
      </w:r>
      <w:r w:rsidRPr="00ED17EA">
        <w:rPr>
          <w:rFonts w:ascii="宋体" w:hAnsi="宋体"/>
          <w:sz w:val="28"/>
          <w:szCs w:val="28"/>
        </w:rPr>
        <w:t xml:space="preserve">      </w:t>
      </w:r>
      <w:r w:rsidRPr="00ED17EA">
        <w:rPr>
          <w:rFonts w:ascii="宋体" w:hAnsi="宋体" w:hint="eastAsia"/>
          <w:sz w:val="28"/>
          <w:szCs w:val="28"/>
        </w:rPr>
        <w:t>期：</w:t>
      </w:r>
      <w:r w:rsidRPr="00ED17EA">
        <w:rPr>
          <w:rFonts w:ascii="宋体" w:hAnsi="宋体"/>
          <w:sz w:val="28"/>
          <w:szCs w:val="28"/>
          <w:u w:val="single"/>
          <w:lang w:val="zh-CN"/>
        </w:rPr>
        <w:t>XX</w:t>
      </w:r>
      <w:r w:rsidRPr="00ED17EA">
        <w:rPr>
          <w:rFonts w:ascii="宋体" w:hAnsi="宋体" w:hint="eastAsia"/>
          <w:sz w:val="28"/>
          <w:szCs w:val="28"/>
        </w:rPr>
        <w:t>年</w:t>
      </w:r>
      <w:r w:rsidRPr="00ED17EA">
        <w:rPr>
          <w:rFonts w:ascii="宋体" w:hAnsi="宋体"/>
          <w:sz w:val="28"/>
          <w:szCs w:val="28"/>
          <w:u w:val="single"/>
          <w:lang w:val="zh-CN"/>
        </w:rPr>
        <w:t>XX</w:t>
      </w:r>
      <w:r w:rsidRPr="00ED17EA">
        <w:rPr>
          <w:rFonts w:ascii="宋体" w:hAnsi="宋体" w:hint="eastAsia"/>
          <w:sz w:val="28"/>
          <w:szCs w:val="28"/>
        </w:rPr>
        <w:t>月</w:t>
      </w:r>
      <w:r w:rsidRPr="00ED17EA">
        <w:rPr>
          <w:rFonts w:ascii="宋体" w:hAnsi="宋体"/>
          <w:sz w:val="28"/>
          <w:szCs w:val="28"/>
          <w:u w:val="single"/>
          <w:lang w:val="zh-CN"/>
        </w:rPr>
        <w:t>XX</w:t>
      </w:r>
      <w:r w:rsidRPr="00ED17EA">
        <w:rPr>
          <w:rFonts w:ascii="宋体" w:hAnsi="宋体" w:hint="eastAsia"/>
          <w:sz w:val="28"/>
          <w:szCs w:val="28"/>
        </w:rPr>
        <w:t>日</w:t>
      </w:r>
    </w:p>
    <w:p w:rsidR="00FD10E8" w:rsidRPr="00ED17EA" w:rsidRDefault="00FD10E8">
      <w:pPr>
        <w:spacing w:line="360" w:lineRule="auto"/>
        <w:ind w:firstLineChars="202" w:firstLine="568"/>
        <w:rPr>
          <w:rFonts w:ascii="宋体" w:hAnsi="宋体"/>
          <w:b/>
          <w:sz w:val="28"/>
          <w:szCs w:val="28"/>
          <w:lang w:val="zh-CN"/>
        </w:rPr>
      </w:pPr>
    </w:p>
    <w:p w:rsidR="00FD10E8" w:rsidRPr="00ED17EA" w:rsidRDefault="00E2305B" w:rsidP="002E5D24">
      <w:pPr>
        <w:spacing w:line="360" w:lineRule="auto"/>
        <w:ind w:firstLineChars="202" w:firstLine="568"/>
        <w:rPr>
          <w:rFonts w:ascii="宋体" w:hAnsi="宋体"/>
          <w:b/>
          <w:sz w:val="28"/>
          <w:szCs w:val="28"/>
          <w:lang w:val="zh-CN"/>
        </w:rPr>
      </w:pPr>
      <w:r w:rsidRPr="00ED17EA">
        <w:rPr>
          <w:rFonts w:ascii="宋体" w:hAnsi="宋体" w:hint="eastAsia"/>
          <w:b/>
          <w:sz w:val="28"/>
          <w:szCs w:val="28"/>
          <w:lang w:val="zh-CN"/>
        </w:rPr>
        <w:t>说明：</w:t>
      </w:r>
      <w:r w:rsidRPr="00ED17EA">
        <w:rPr>
          <w:rFonts w:ascii="宋体" w:hAnsi="宋体"/>
          <w:b/>
          <w:sz w:val="28"/>
          <w:szCs w:val="28"/>
          <w:lang w:val="zh-CN"/>
        </w:rPr>
        <w:t>上述证明文件在资格性响应文件中附有法定代表人</w:t>
      </w:r>
      <w:r w:rsidR="005B5087" w:rsidRPr="00ED17EA">
        <w:rPr>
          <w:rFonts w:ascii="宋体" w:hAnsi="宋体" w:hint="eastAsia"/>
          <w:b/>
          <w:sz w:val="28"/>
          <w:szCs w:val="28"/>
          <w:lang w:val="zh-CN"/>
        </w:rPr>
        <w:t>或</w:t>
      </w:r>
      <w:r w:rsidR="005B5087" w:rsidRPr="00ED17EA">
        <w:rPr>
          <w:rFonts w:ascii="宋体" w:hAnsi="宋体"/>
          <w:b/>
          <w:sz w:val="28"/>
          <w:szCs w:val="28"/>
          <w:lang w:val="zh-CN"/>
        </w:rPr>
        <w:t>主要负责人</w:t>
      </w:r>
      <w:r w:rsidRPr="00ED17EA">
        <w:rPr>
          <w:rFonts w:ascii="宋体" w:hAnsi="宋体" w:hint="eastAsia"/>
          <w:b/>
          <w:sz w:val="28"/>
          <w:szCs w:val="28"/>
          <w:lang w:val="zh-CN"/>
        </w:rPr>
        <w:t>身份证复印件（身份证两面均应复印）或护照复印件（供应商的法定代表人</w:t>
      </w:r>
      <w:r w:rsidR="008B1AC3" w:rsidRPr="00ED17EA">
        <w:rPr>
          <w:rFonts w:ascii="宋体" w:hAnsi="宋体" w:hint="eastAsia"/>
          <w:b/>
          <w:sz w:val="28"/>
          <w:szCs w:val="28"/>
          <w:lang w:val="zh-CN"/>
        </w:rPr>
        <w:t>或</w:t>
      </w:r>
      <w:r w:rsidR="008B1AC3" w:rsidRPr="00ED17EA">
        <w:rPr>
          <w:rFonts w:ascii="宋体" w:hAnsi="宋体"/>
          <w:b/>
          <w:sz w:val="28"/>
          <w:szCs w:val="28"/>
          <w:lang w:val="zh-CN"/>
        </w:rPr>
        <w:t>主要负责人</w:t>
      </w:r>
      <w:r w:rsidRPr="00ED17EA">
        <w:rPr>
          <w:rFonts w:ascii="宋体" w:hAnsi="宋体" w:hint="eastAsia"/>
          <w:b/>
          <w:sz w:val="28"/>
          <w:szCs w:val="28"/>
          <w:lang w:val="zh-CN"/>
        </w:rPr>
        <w:t>为外籍人士的，则提供护照复印件）时才能生效</w:t>
      </w:r>
      <w:r w:rsidR="00AD2C67" w:rsidRPr="00ED17EA">
        <w:rPr>
          <w:rFonts w:ascii="宋体" w:hAnsi="宋体"/>
          <w:b/>
          <w:sz w:val="28"/>
          <w:szCs w:val="28"/>
          <w:lang w:val="zh-CN"/>
        </w:rPr>
        <w:t>。</w:t>
      </w:r>
    </w:p>
    <w:p w:rsidR="00FD10E8" w:rsidRPr="00ED17EA" w:rsidRDefault="00FD10E8">
      <w:pPr>
        <w:spacing w:line="360" w:lineRule="auto"/>
        <w:ind w:firstLineChars="202" w:firstLine="568"/>
        <w:rPr>
          <w:rFonts w:ascii="宋体" w:hAnsi="宋体"/>
          <w:b/>
          <w:sz w:val="28"/>
          <w:szCs w:val="28"/>
          <w:lang w:val="zh-CN"/>
        </w:rPr>
      </w:pPr>
    </w:p>
    <w:p w:rsidR="00FD10E8" w:rsidRPr="00ED17EA" w:rsidRDefault="00FD10E8">
      <w:pPr>
        <w:spacing w:line="360" w:lineRule="auto"/>
        <w:ind w:firstLineChars="202" w:firstLine="568"/>
        <w:rPr>
          <w:rFonts w:ascii="宋体" w:hAnsi="宋体"/>
          <w:b/>
          <w:sz w:val="28"/>
          <w:szCs w:val="28"/>
          <w:lang w:val="zh-CN"/>
        </w:rPr>
      </w:pPr>
    </w:p>
    <w:p w:rsidR="00FD10E8" w:rsidRPr="00ED17EA" w:rsidRDefault="00FD10E8">
      <w:pPr>
        <w:spacing w:line="360" w:lineRule="auto"/>
        <w:ind w:firstLineChars="202" w:firstLine="568"/>
        <w:rPr>
          <w:rFonts w:ascii="宋体" w:hAnsi="宋体"/>
          <w:b/>
          <w:sz w:val="28"/>
          <w:szCs w:val="28"/>
          <w:lang w:val="zh-CN"/>
        </w:rPr>
      </w:pPr>
    </w:p>
    <w:p w:rsidR="00FD10E8" w:rsidRPr="00ED17EA" w:rsidRDefault="00FD10E8">
      <w:pPr>
        <w:spacing w:line="360" w:lineRule="auto"/>
        <w:ind w:firstLineChars="202" w:firstLine="568"/>
        <w:rPr>
          <w:rFonts w:ascii="宋体" w:hAnsi="宋体"/>
          <w:b/>
          <w:sz w:val="28"/>
          <w:szCs w:val="28"/>
          <w:lang w:val="zh-CN"/>
        </w:rPr>
      </w:pPr>
    </w:p>
    <w:p w:rsidR="00106533" w:rsidRPr="00ED17EA" w:rsidRDefault="00106533">
      <w:pPr>
        <w:widowControl/>
        <w:jc w:val="left"/>
        <w:rPr>
          <w:rFonts w:ascii="宋体" w:hAnsi="宋体" w:cs="宋体"/>
          <w:b/>
          <w:bCs/>
          <w:kern w:val="0"/>
          <w:sz w:val="28"/>
          <w:szCs w:val="28"/>
        </w:rPr>
      </w:pPr>
      <w:r w:rsidRPr="00ED17EA">
        <w:br w:type="page"/>
      </w:r>
    </w:p>
    <w:p w:rsidR="00FD10E8" w:rsidRPr="00ED17EA" w:rsidRDefault="00E2305B">
      <w:pPr>
        <w:pStyle w:val="3"/>
        <w:numPr>
          <w:ilvl w:val="2"/>
          <w:numId w:val="5"/>
        </w:numPr>
        <w:tabs>
          <w:tab w:val="left" w:pos="709"/>
        </w:tabs>
        <w:spacing w:after="200"/>
        <w:ind w:left="709" w:hanging="709"/>
        <w:rPr>
          <w:color w:val="auto"/>
        </w:rPr>
      </w:pPr>
      <w:r w:rsidRPr="00ED17EA">
        <w:rPr>
          <w:rFonts w:hint="eastAsia"/>
          <w:color w:val="auto"/>
        </w:rPr>
        <w:lastRenderedPageBreak/>
        <w:t>供应商基本情况表</w:t>
      </w:r>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80"/>
        <w:gridCol w:w="992"/>
        <w:gridCol w:w="935"/>
        <w:gridCol w:w="1248"/>
        <w:gridCol w:w="8"/>
        <w:gridCol w:w="1318"/>
        <w:gridCol w:w="489"/>
        <w:gridCol w:w="683"/>
        <w:gridCol w:w="1067"/>
      </w:tblGrid>
      <w:tr w:rsidR="002E5D24" w:rsidRPr="00ED17EA">
        <w:trPr>
          <w:cantSplit/>
          <w:trHeight w:val="462"/>
          <w:jc w:val="center"/>
        </w:trPr>
        <w:tc>
          <w:tcPr>
            <w:tcW w:w="1780" w:type="dxa"/>
            <w:tcBorders>
              <w:top w:val="double" w:sz="4"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供应商名称</w:t>
            </w:r>
          </w:p>
        </w:tc>
        <w:tc>
          <w:tcPr>
            <w:tcW w:w="6740" w:type="dxa"/>
            <w:gridSpan w:val="8"/>
            <w:tcBorders>
              <w:top w:val="double" w:sz="4"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r>
      <w:tr w:rsidR="002E5D24" w:rsidRPr="00ED17EA">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注册地址</w:t>
            </w:r>
          </w:p>
        </w:tc>
        <w:tc>
          <w:tcPr>
            <w:tcW w:w="3183" w:type="dxa"/>
            <w:gridSpan w:val="4"/>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r>
      <w:tr w:rsidR="002E5D24" w:rsidRPr="00ED17EA">
        <w:trPr>
          <w:cantSplit/>
          <w:trHeight w:val="442"/>
          <w:jc w:val="center"/>
        </w:trPr>
        <w:tc>
          <w:tcPr>
            <w:tcW w:w="1780" w:type="dxa"/>
            <w:vMerge w:val="restart"/>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联系方式</w:t>
            </w:r>
          </w:p>
        </w:tc>
        <w:tc>
          <w:tcPr>
            <w:tcW w:w="992" w:type="dxa"/>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联系人</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r>
      <w:tr w:rsidR="002E5D24" w:rsidRPr="00ED17EA">
        <w:trPr>
          <w:cantSplit/>
          <w:trHeight w:val="148"/>
          <w:jc w:val="center"/>
        </w:trPr>
        <w:tc>
          <w:tcPr>
            <w:tcW w:w="1780" w:type="dxa"/>
            <w:vMerge/>
            <w:tcBorders>
              <w:top w:val="single" w:sz="6" w:space="0" w:color="auto"/>
              <w:left w:val="double" w:sz="4" w:space="0" w:color="auto"/>
              <w:bottom w:val="single" w:sz="6" w:space="0" w:color="auto"/>
              <w:right w:val="single" w:sz="6" w:space="0" w:color="auto"/>
            </w:tcBorders>
            <w:vAlign w:val="center"/>
          </w:tcPr>
          <w:p w:rsidR="00FD10E8" w:rsidRPr="00ED17EA" w:rsidRDefault="00FD10E8">
            <w:pP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传真</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r>
      <w:tr w:rsidR="002E5D24" w:rsidRPr="00ED17EA">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单位性质</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r>
      <w:tr w:rsidR="002E5D24" w:rsidRPr="00ED17EA">
        <w:trPr>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rPr>
              <w:t>法定代表人（或</w:t>
            </w:r>
            <w:r w:rsidR="00F62D14" w:rsidRPr="00ED17EA">
              <w:rPr>
                <w:rFonts w:ascii="宋体" w:hAnsi="宋体" w:hint="eastAsia"/>
              </w:rPr>
              <w:t>主要</w:t>
            </w:r>
            <w:r w:rsidRPr="00ED17EA">
              <w:rPr>
                <w:rFonts w:ascii="宋体" w:hAnsi="宋体"/>
              </w:rPr>
              <w:t>负责人</w:t>
            </w:r>
            <w:r w:rsidRPr="00ED17EA">
              <w:rPr>
                <w:rFonts w:ascii="宋体" w:hAnsi="宋体"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姓名</w:t>
            </w:r>
          </w:p>
        </w:tc>
        <w:tc>
          <w:tcPr>
            <w:tcW w:w="935" w:type="dxa"/>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bCs/>
                <w:szCs w:val="21"/>
              </w:rPr>
            </w:pPr>
          </w:p>
        </w:tc>
      </w:tr>
      <w:tr w:rsidR="002E5D24" w:rsidRPr="00ED17EA">
        <w:trPr>
          <w:trHeight w:val="112"/>
          <w:jc w:val="center"/>
        </w:trPr>
        <w:tc>
          <w:tcPr>
            <w:tcW w:w="1780" w:type="dxa"/>
            <w:tcBorders>
              <w:top w:val="single" w:sz="6" w:space="0" w:color="auto"/>
              <w:left w:val="double" w:sz="4" w:space="0" w:color="auto"/>
              <w:bottom w:val="single" w:sz="4"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技术负责人</w:t>
            </w:r>
          </w:p>
        </w:tc>
        <w:tc>
          <w:tcPr>
            <w:tcW w:w="992" w:type="dxa"/>
            <w:tcBorders>
              <w:top w:val="single" w:sz="6" w:space="0" w:color="auto"/>
              <w:left w:val="single" w:sz="6" w:space="0" w:color="auto"/>
              <w:bottom w:val="single" w:sz="4"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姓名</w:t>
            </w:r>
          </w:p>
        </w:tc>
        <w:tc>
          <w:tcPr>
            <w:tcW w:w="935" w:type="dxa"/>
            <w:tcBorders>
              <w:top w:val="single" w:sz="6" w:space="0" w:color="auto"/>
              <w:left w:val="single" w:sz="6" w:space="0" w:color="auto"/>
              <w:bottom w:val="single" w:sz="4"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bCs/>
                <w:szCs w:val="21"/>
              </w:rPr>
            </w:pPr>
          </w:p>
        </w:tc>
      </w:tr>
      <w:tr w:rsidR="002E5D24" w:rsidRPr="00ED17EA">
        <w:trPr>
          <w:trHeight w:val="318"/>
          <w:jc w:val="center"/>
        </w:trPr>
        <w:tc>
          <w:tcPr>
            <w:tcW w:w="1780" w:type="dxa"/>
            <w:tcBorders>
              <w:top w:val="single" w:sz="4"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财务负责人</w:t>
            </w:r>
          </w:p>
        </w:tc>
        <w:tc>
          <w:tcPr>
            <w:tcW w:w="992" w:type="dxa"/>
            <w:tcBorders>
              <w:top w:val="single" w:sz="4"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姓名</w:t>
            </w:r>
          </w:p>
        </w:tc>
        <w:tc>
          <w:tcPr>
            <w:tcW w:w="935" w:type="dxa"/>
            <w:tcBorders>
              <w:top w:val="single" w:sz="4"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bCs/>
                <w:szCs w:val="21"/>
              </w:rPr>
            </w:pPr>
          </w:p>
        </w:tc>
      </w:tr>
      <w:tr w:rsidR="002E5D24" w:rsidRPr="00ED17EA">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成立时间</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FD10E8" w:rsidRPr="00ED17EA" w:rsidRDefault="00E2305B">
            <w:pPr>
              <w:autoSpaceDE w:val="0"/>
              <w:autoSpaceDN w:val="0"/>
              <w:adjustRightInd w:val="0"/>
              <w:spacing w:line="400" w:lineRule="exact"/>
              <w:rPr>
                <w:rFonts w:ascii="宋体" w:hAnsi="宋体"/>
                <w:szCs w:val="21"/>
              </w:rPr>
            </w:pPr>
            <w:r w:rsidRPr="00ED17EA">
              <w:rPr>
                <w:rFonts w:ascii="宋体" w:hAnsi="宋体" w:hint="eastAsia"/>
                <w:szCs w:val="21"/>
              </w:rPr>
              <w:t>员工总人数：</w:t>
            </w:r>
          </w:p>
        </w:tc>
      </w:tr>
      <w:tr w:rsidR="002E5D24" w:rsidRPr="00ED17EA">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资质等级</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其中</w:t>
            </w: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项目经理</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bCs/>
                <w:szCs w:val="21"/>
              </w:rPr>
            </w:pPr>
          </w:p>
        </w:tc>
      </w:tr>
      <w:tr w:rsidR="002E5D24" w:rsidRPr="00ED17EA">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统一</w:t>
            </w:r>
            <w:r w:rsidRPr="00ED17EA">
              <w:rPr>
                <w:rFonts w:ascii="宋体" w:hAnsi="宋体"/>
                <w:szCs w:val="21"/>
              </w:rPr>
              <w:t>社会</w:t>
            </w:r>
            <w:r w:rsidRPr="00ED17EA">
              <w:rPr>
                <w:rFonts w:ascii="宋体" w:hAnsi="宋体" w:hint="eastAsia"/>
                <w:szCs w:val="21"/>
              </w:rPr>
              <w:t>信用</w:t>
            </w:r>
            <w:r w:rsidRPr="00ED17EA">
              <w:rPr>
                <w:rFonts w:ascii="宋体" w:hAnsi="宋体"/>
                <w:szCs w:val="21"/>
              </w:rPr>
              <w:t>代码</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FD10E8" w:rsidRPr="00ED17EA" w:rsidRDefault="00FD10E8">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高级职称人员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bCs/>
                <w:szCs w:val="21"/>
              </w:rPr>
            </w:pPr>
          </w:p>
        </w:tc>
      </w:tr>
      <w:tr w:rsidR="002E5D24" w:rsidRPr="00ED17EA">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注册资金</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FD10E8" w:rsidRPr="00ED17EA" w:rsidRDefault="00FD10E8">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中级职称人员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bCs/>
                <w:szCs w:val="21"/>
              </w:rPr>
            </w:pPr>
          </w:p>
        </w:tc>
      </w:tr>
      <w:tr w:rsidR="002E5D24" w:rsidRPr="00ED17EA">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开户银行</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FD10E8" w:rsidRPr="00ED17EA" w:rsidRDefault="00FD10E8">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初级职称人员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bCs/>
                <w:szCs w:val="21"/>
              </w:rPr>
            </w:pPr>
          </w:p>
        </w:tc>
      </w:tr>
      <w:tr w:rsidR="002E5D24" w:rsidRPr="00ED17EA">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账号</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ED17EA" w:rsidRDefault="00FD10E8">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FD10E8" w:rsidRPr="00ED17EA" w:rsidRDefault="00FD10E8">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技工</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jc w:val="center"/>
              <w:rPr>
                <w:rFonts w:ascii="宋体" w:hAnsi="宋体"/>
                <w:bCs/>
                <w:szCs w:val="21"/>
              </w:rPr>
            </w:pPr>
          </w:p>
        </w:tc>
      </w:tr>
      <w:tr w:rsidR="002E5D24" w:rsidRPr="00ED17EA">
        <w:trPr>
          <w:cantSplit/>
          <w:trHeight w:val="1486"/>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经营范围</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FD10E8" w:rsidRPr="00ED17EA" w:rsidRDefault="00FD10E8">
            <w:pPr>
              <w:autoSpaceDE w:val="0"/>
              <w:autoSpaceDN w:val="0"/>
              <w:adjustRightInd w:val="0"/>
              <w:spacing w:line="400" w:lineRule="exact"/>
              <w:rPr>
                <w:rFonts w:ascii="宋体" w:hAnsi="宋体"/>
                <w:bCs/>
                <w:szCs w:val="21"/>
              </w:rPr>
            </w:pPr>
          </w:p>
        </w:tc>
      </w:tr>
      <w:tr w:rsidR="002E5D24" w:rsidRPr="00ED17EA">
        <w:trPr>
          <w:cantSplit/>
          <w:trHeight w:val="1072"/>
          <w:jc w:val="center"/>
        </w:trPr>
        <w:tc>
          <w:tcPr>
            <w:tcW w:w="1780" w:type="dxa"/>
            <w:tcBorders>
              <w:top w:val="single" w:sz="6" w:space="0" w:color="auto"/>
              <w:left w:val="double" w:sz="4" w:space="0" w:color="auto"/>
              <w:bottom w:val="double" w:sz="4" w:space="0" w:color="auto"/>
              <w:right w:val="single" w:sz="6" w:space="0" w:color="auto"/>
            </w:tcBorders>
          </w:tcPr>
          <w:p w:rsidR="00FD10E8" w:rsidRPr="00ED17EA" w:rsidRDefault="00E2305B">
            <w:pPr>
              <w:autoSpaceDE w:val="0"/>
              <w:autoSpaceDN w:val="0"/>
              <w:adjustRightInd w:val="0"/>
              <w:spacing w:line="400" w:lineRule="exact"/>
              <w:jc w:val="center"/>
              <w:rPr>
                <w:rFonts w:ascii="宋体" w:hAnsi="宋体"/>
                <w:szCs w:val="21"/>
              </w:rPr>
            </w:pPr>
            <w:r w:rsidRPr="00ED17EA">
              <w:rPr>
                <w:rFonts w:ascii="宋体" w:hAnsi="宋体" w:hint="eastAsia"/>
                <w:szCs w:val="21"/>
              </w:rPr>
              <w:t>备注</w:t>
            </w:r>
          </w:p>
        </w:tc>
        <w:tc>
          <w:tcPr>
            <w:tcW w:w="6740" w:type="dxa"/>
            <w:gridSpan w:val="8"/>
            <w:tcBorders>
              <w:top w:val="single" w:sz="6" w:space="0" w:color="auto"/>
              <w:left w:val="single" w:sz="6" w:space="0" w:color="auto"/>
              <w:bottom w:val="double" w:sz="4" w:space="0" w:color="auto"/>
              <w:right w:val="double" w:sz="4" w:space="0" w:color="auto"/>
            </w:tcBorders>
          </w:tcPr>
          <w:p w:rsidR="00FD10E8" w:rsidRPr="00ED17EA" w:rsidRDefault="00FD10E8">
            <w:pPr>
              <w:autoSpaceDE w:val="0"/>
              <w:autoSpaceDN w:val="0"/>
              <w:adjustRightInd w:val="0"/>
              <w:spacing w:line="400" w:lineRule="exact"/>
              <w:rPr>
                <w:rFonts w:ascii="宋体" w:hAnsi="宋体"/>
                <w:szCs w:val="21"/>
              </w:rPr>
            </w:pPr>
          </w:p>
        </w:tc>
      </w:tr>
    </w:tbl>
    <w:p w:rsidR="00FD10E8" w:rsidRPr="00ED17EA" w:rsidRDefault="00E2305B">
      <w:pPr>
        <w:pStyle w:val="20"/>
        <w:spacing w:line="360" w:lineRule="auto"/>
        <w:ind w:firstLineChars="103" w:firstLine="288"/>
        <w:rPr>
          <w:rFonts w:ascii="宋体" w:hAnsi="宋体"/>
          <w:bCs/>
          <w:sz w:val="28"/>
          <w:szCs w:val="28"/>
        </w:rPr>
      </w:pPr>
      <w:r w:rsidRPr="00ED17EA">
        <w:rPr>
          <w:rFonts w:ascii="宋体" w:hAnsi="宋体" w:hint="eastAsia"/>
          <w:bCs/>
          <w:sz w:val="28"/>
          <w:szCs w:val="28"/>
        </w:rPr>
        <w:t>供应商名称：</w:t>
      </w:r>
      <w:r w:rsidRPr="00ED17EA">
        <w:rPr>
          <w:rFonts w:ascii="宋体" w:hAnsi="宋体"/>
          <w:bCs/>
          <w:sz w:val="28"/>
          <w:szCs w:val="28"/>
          <w:u w:val="single"/>
        </w:rPr>
        <w:t xml:space="preserve"> XXXXXX</w:t>
      </w:r>
    </w:p>
    <w:p w:rsidR="00FD10E8" w:rsidRPr="00ED17EA" w:rsidRDefault="00E2305B">
      <w:pPr>
        <w:pStyle w:val="20"/>
        <w:spacing w:line="360" w:lineRule="auto"/>
        <w:ind w:firstLineChars="103" w:firstLine="288"/>
        <w:rPr>
          <w:rFonts w:ascii="宋体" w:hAnsi="宋体"/>
          <w:bCs/>
          <w:sz w:val="28"/>
          <w:szCs w:val="28"/>
        </w:rPr>
      </w:pPr>
      <w:r w:rsidRPr="00ED17EA">
        <w:rPr>
          <w:rFonts w:ascii="宋体" w:hAnsi="宋体" w:hint="eastAsia"/>
          <w:sz w:val="28"/>
        </w:rPr>
        <w:t>日期：</w:t>
      </w:r>
      <w:r w:rsidRPr="00ED17EA">
        <w:rPr>
          <w:rFonts w:ascii="宋体" w:hAnsi="宋体"/>
          <w:bCs/>
          <w:sz w:val="28"/>
          <w:u w:val="single"/>
        </w:rPr>
        <w:t>XX</w:t>
      </w:r>
      <w:r w:rsidRPr="00ED17EA">
        <w:rPr>
          <w:rFonts w:ascii="宋体" w:hAnsi="宋体" w:hint="eastAsia"/>
          <w:bCs/>
          <w:sz w:val="28"/>
        </w:rPr>
        <w:t>年</w:t>
      </w:r>
      <w:r w:rsidRPr="00ED17EA">
        <w:rPr>
          <w:rFonts w:ascii="宋体" w:hAnsi="宋体"/>
          <w:bCs/>
          <w:sz w:val="28"/>
          <w:u w:val="single"/>
        </w:rPr>
        <w:t>XX</w:t>
      </w:r>
      <w:r w:rsidRPr="00ED17EA">
        <w:rPr>
          <w:rFonts w:ascii="宋体" w:hAnsi="宋体" w:hint="eastAsia"/>
          <w:bCs/>
          <w:sz w:val="28"/>
        </w:rPr>
        <w:t>月</w:t>
      </w:r>
      <w:r w:rsidRPr="00ED17EA">
        <w:rPr>
          <w:rFonts w:ascii="宋体" w:hAnsi="宋体"/>
          <w:bCs/>
          <w:sz w:val="28"/>
          <w:u w:val="single"/>
        </w:rPr>
        <w:t>XX</w:t>
      </w:r>
      <w:r w:rsidRPr="00ED17EA">
        <w:rPr>
          <w:rFonts w:ascii="宋体" w:hAnsi="宋体" w:hint="eastAsia"/>
          <w:bCs/>
          <w:sz w:val="28"/>
        </w:rPr>
        <w:t>日</w:t>
      </w:r>
    </w:p>
    <w:p w:rsidR="00FD10E8" w:rsidRPr="00ED17EA" w:rsidRDefault="00FD10E8">
      <w:pPr>
        <w:spacing w:line="360" w:lineRule="auto"/>
        <w:ind w:leftChars="135" w:left="283" w:firstLineChars="196" w:firstLine="412"/>
      </w:pPr>
    </w:p>
    <w:p w:rsidR="00FD10E8" w:rsidRPr="00ED17EA" w:rsidRDefault="00FD10E8">
      <w:pPr>
        <w:spacing w:line="360" w:lineRule="auto"/>
        <w:ind w:leftChars="135" w:left="283" w:firstLineChars="196" w:firstLine="412"/>
      </w:pPr>
    </w:p>
    <w:p w:rsidR="001679EA" w:rsidRPr="00ED17EA" w:rsidRDefault="00E2305B" w:rsidP="001679EA">
      <w:pPr>
        <w:pStyle w:val="3"/>
        <w:numPr>
          <w:ilvl w:val="2"/>
          <w:numId w:val="5"/>
        </w:numPr>
        <w:tabs>
          <w:tab w:val="left" w:pos="709"/>
        </w:tabs>
        <w:spacing w:after="200"/>
        <w:ind w:left="709" w:hanging="709"/>
        <w:rPr>
          <w:color w:val="auto"/>
        </w:rPr>
      </w:pPr>
      <w:r w:rsidRPr="00ED17EA">
        <w:rPr>
          <w:rFonts w:hint="eastAsia"/>
          <w:color w:val="auto"/>
        </w:rPr>
        <w:lastRenderedPageBreak/>
        <w:t>供应商应提交的相关资格证明材料：</w:t>
      </w:r>
    </w:p>
    <w:p w:rsidR="00FD10E8" w:rsidRPr="00ED17EA" w:rsidRDefault="00E2305B" w:rsidP="002E5D24">
      <w:pPr>
        <w:tabs>
          <w:tab w:val="left" w:pos="1134"/>
        </w:tabs>
        <w:spacing w:line="360" w:lineRule="auto"/>
        <w:ind w:firstLineChars="196" w:firstLine="551"/>
        <w:rPr>
          <w:rFonts w:ascii="宋体" w:hAnsi="宋体"/>
          <w:b/>
          <w:sz w:val="28"/>
          <w:szCs w:val="28"/>
        </w:rPr>
      </w:pPr>
      <w:r w:rsidRPr="00ED17EA">
        <w:rPr>
          <w:rFonts w:ascii="宋体" w:hAnsi="宋体" w:hint="eastAsia"/>
          <w:b/>
          <w:sz w:val="28"/>
          <w:szCs w:val="28"/>
        </w:rPr>
        <w:t>（一）</w:t>
      </w:r>
      <w:r w:rsidR="00F37D5D" w:rsidRPr="00ED17EA">
        <w:rPr>
          <w:rFonts w:ascii="宋体" w:hAnsi="宋体" w:hint="eastAsia"/>
          <w:b/>
          <w:sz w:val="28"/>
          <w:szCs w:val="28"/>
        </w:rPr>
        <w:t>营业执照或法人登记证或其他</w:t>
      </w:r>
      <w:r w:rsidR="001679EA" w:rsidRPr="00ED17EA">
        <w:rPr>
          <w:rFonts w:ascii="宋体" w:hAnsi="宋体" w:hint="eastAsia"/>
          <w:b/>
          <w:sz w:val="28"/>
          <w:szCs w:val="28"/>
        </w:rPr>
        <w:t>能够证明</w:t>
      </w:r>
      <w:r w:rsidR="001679EA" w:rsidRPr="00ED17EA">
        <w:rPr>
          <w:rFonts w:ascii="宋体" w:hAnsi="宋体"/>
          <w:b/>
          <w:sz w:val="28"/>
          <w:szCs w:val="28"/>
        </w:rPr>
        <w:t>供应商具有独立承担民事责任能力的</w:t>
      </w:r>
      <w:r w:rsidR="00F37D5D" w:rsidRPr="00ED17EA">
        <w:rPr>
          <w:rFonts w:ascii="宋体" w:hAnsi="宋体" w:hint="eastAsia"/>
          <w:b/>
          <w:sz w:val="28"/>
          <w:szCs w:val="28"/>
        </w:rPr>
        <w:t>相关证明</w:t>
      </w:r>
      <w:r w:rsidR="001679EA" w:rsidRPr="00ED17EA">
        <w:rPr>
          <w:rFonts w:ascii="宋体" w:hAnsi="宋体" w:hint="eastAsia"/>
          <w:b/>
          <w:sz w:val="28"/>
          <w:szCs w:val="28"/>
        </w:rPr>
        <w:t>材料</w:t>
      </w:r>
      <w:r w:rsidR="00F37D5D" w:rsidRPr="00ED17EA">
        <w:rPr>
          <w:rFonts w:ascii="宋体" w:hAnsi="宋体" w:hint="eastAsia"/>
          <w:b/>
          <w:sz w:val="28"/>
          <w:szCs w:val="28"/>
        </w:rPr>
        <w:t>复印件；</w:t>
      </w:r>
      <w:r w:rsidRPr="00ED17EA">
        <w:rPr>
          <w:rFonts w:ascii="宋体" w:hAnsi="宋体" w:hint="eastAsia"/>
          <w:b/>
          <w:sz w:val="28"/>
          <w:szCs w:val="28"/>
        </w:rPr>
        <w:t>；</w:t>
      </w:r>
    </w:p>
    <w:p w:rsidR="00FD10E8" w:rsidRPr="00ED17EA" w:rsidRDefault="00E2305B" w:rsidP="002E5D24">
      <w:pPr>
        <w:tabs>
          <w:tab w:val="left" w:pos="1134"/>
        </w:tabs>
        <w:spacing w:line="360" w:lineRule="auto"/>
        <w:ind w:firstLineChars="196" w:firstLine="551"/>
        <w:rPr>
          <w:rFonts w:ascii="宋体" w:hAnsi="宋体"/>
          <w:b/>
          <w:sz w:val="28"/>
          <w:szCs w:val="28"/>
        </w:rPr>
      </w:pPr>
      <w:r w:rsidRPr="00ED17EA">
        <w:rPr>
          <w:rFonts w:ascii="宋体" w:hAnsi="宋体" w:hint="eastAsia"/>
          <w:b/>
          <w:sz w:val="28"/>
          <w:szCs w:val="28"/>
        </w:rPr>
        <w:t>（二）采购人对供应商履行合同所必须的设备和专业技术能力无特殊要求，可不提供证明材料；</w:t>
      </w:r>
    </w:p>
    <w:p w:rsidR="00FD10E8" w:rsidRPr="00ED17EA" w:rsidRDefault="00E2305B" w:rsidP="002E5D24">
      <w:pPr>
        <w:adjustRightInd w:val="0"/>
        <w:spacing w:line="360" w:lineRule="auto"/>
        <w:ind w:firstLineChars="201" w:firstLine="565"/>
        <w:rPr>
          <w:rFonts w:ascii="宋体" w:hAnsi="宋体"/>
          <w:b/>
          <w:sz w:val="28"/>
          <w:szCs w:val="28"/>
        </w:rPr>
      </w:pPr>
      <w:r w:rsidRPr="00ED17EA">
        <w:rPr>
          <w:rFonts w:ascii="宋体" w:hAnsi="宋体" w:hint="eastAsia"/>
          <w:b/>
          <w:sz w:val="28"/>
          <w:szCs w:val="28"/>
        </w:rPr>
        <w:t>（三）采购人对法律、行政法规规定的其他条件无特殊要求，供应商可不提供其他证明材料；</w:t>
      </w:r>
    </w:p>
    <w:p w:rsidR="00FD10E8" w:rsidRPr="00ED17EA" w:rsidRDefault="00E2305B" w:rsidP="002E5D24">
      <w:pPr>
        <w:adjustRightInd w:val="0"/>
        <w:spacing w:line="360" w:lineRule="auto"/>
        <w:ind w:firstLineChars="201" w:firstLine="565"/>
        <w:rPr>
          <w:rFonts w:ascii="宋体" w:hAnsi="宋体"/>
          <w:bCs/>
          <w:sz w:val="28"/>
          <w:szCs w:val="28"/>
        </w:rPr>
      </w:pPr>
      <w:r w:rsidRPr="00ED17EA">
        <w:rPr>
          <w:rFonts w:ascii="宋体" w:hAnsi="宋体" w:hint="eastAsia"/>
          <w:b/>
          <w:sz w:val="28"/>
          <w:szCs w:val="28"/>
        </w:rPr>
        <w:t>（四）由省级以上监狱管理局、戒毒管理局（含新疆生产建设兵团）出具的供应商属于监狱企业的证明文件复印件（说明：提供了《中小企业声明函》或《残疾人福利性单位声明函》的不需提供）。</w:t>
      </w:r>
    </w:p>
    <w:p w:rsidR="00FD10E8" w:rsidRPr="00ED17EA" w:rsidRDefault="00FD10E8">
      <w:pPr>
        <w:adjustRightInd w:val="0"/>
        <w:spacing w:line="360" w:lineRule="auto"/>
        <w:ind w:firstLineChars="100" w:firstLine="281"/>
        <w:rPr>
          <w:rFonts w:ascii="宋体" w:hAnsi="宋体"/>
          <w:b/>
          <w:sz w:val="28"/>
          <w:szCs w:val="28"/>
        </w:rPr>
      </w:pPr>
    </w:p>
    <w:p w:rsidR="00FD10E8" w:rsidRPr="00ED17EA" w:rsidRDefault="00FD10E8">
      <w:pPr>
        <w:adjustRightInd w:val="0"/>
        <w:spacing w:line="360" w:lineRule="auto"/>
        <w:ind w:firstLineChars="100" w:firstLine="280"/>
        <w:rPr>
          <w:rFonts w:ascii="宋体" w:hAnsi="宋体"/>
          <w:bCs/>
          <w:sz w:val="28"/>
          <w:szCs w:val="28"/>
        </w:rPr>
      </w:pPr>
    </w:p>
    <w:p w:rsidR="004C0763" w:rsidRPr="00ED17EA" w:rsidRDefault="004C0763">
      <w:pPr>
        <w:adjustRightInd w:val="0"/>
        <w:spacing w:line="360" w:lineRule="auto"/>
        <w:ind w:firstLineChars="100" w:firstLine="280"/>
        <w:rPr>
          <w:rFonts w:ascii="宋体" w:hAnsi="宋体"/>
          <w:bCs/>
          <w:sz w:val="28"/>
          <w:szCs w:val="28"/>
        </w:rPr>
      </w:pPr>
    </w:p>
    <w:p w:rsidR="004C0763" w:rsidRPr="00ED17EA" w:rsidRDefault="004C0763">
      <w:pPr>
        <w:adjustRightInd w:val="0"/>
        <w:spacing w:line="360" w:lineRule="auto"/>
        <w:ind w:firstLineChars="100" w:firstLine="280"/>
        <w:rPr>
          <w:rFonts w:ascii="宋体" w:hAnsi="宋体"/>
          <w:bCs/>
          <w:sz w:val="28"/>
          <w:szCs w:val="28"/>
        </w:rPr>
      </w:pPr>
    </w:p>
    <w:p w:rsidR="004C0763" w:rsidRPr="00ED17EA" w:rsidRDefault="004C0763">
      <w:pPr>
        <w:adjustRightInd w:val="0"/>
        <w:spacing w:line="360" w:lineRule="auto"/>
        <w:ind w:firstLineChars="100" w:firstLine="280"/>
        <w:rPr>
          <w:rFonts w:ascii="宋体" w:hAnsi="宋体"/>
          <w:bCs/>
          <w:sz w:val="28"/>
          <w:szCs w:val="28"/>
        </w:rPr>
      </w:pPr>
    </w:p>
    <w:p w:rsidR="004C0763" w:rsidRPr="00ED17EA" w:rsidRDefault="004C0763">
      <w:pPr>
        <w:adjustRightInd w:val="0"/>
        <w:spacing w:line="360" w:lineRule="auto"/>
        <w:ind w:firstLineChars="100" w:firstLine="280"/>
        <w:rPr>
          <w:rFonts w:ascii="宋体" w:hAnsi="宋体"/>
          <w:bCs/>
          <w:sz w:val="28"/>
          <w:szCs w:val="28"/>
        </w:rPr>
      </w:pPr>
    </w:p>
    <w:p w:rsidR="004C0763" w:rsidRPr="00ED17EA" w:rsidRDefault="004C0763">
      <w:pPr>
        <w:adjustRightInd w:val="0"/>
        <w:spacing w:line="360" w:lineRule="auto"/>
        <w:ind w:firstLineChars="100" w:firstLine="280"/>
        <w:rPr>
          <w:rFonts w:ascii="宋体" w:hAnsi="宋体"/>
          <w:bCs/>
          <w:sz w:val="28"/>
          <w:szCs w:val="28"/>
        </w:rPr>
      </w:pPr>
    </w:p>
    <w:p w:rsidR="00FD10E8" w:rsidRPr="00ED17EA" w:rsidRDefault="00FD10E8">
      <w:pPr>
        <w:adjustRightInd w:val="0"/>
        <w:spacing w:line="360" w:lineRule="auto"/>
        <w:ind w:firstLineChars="100" w:firstLine="280"/>
        <w:rPr>
          <w:rFonts w:ascii="宋体" w:hAnsi="宋体"/>
          <w:bCs/>
          <w:sz w:val="28"/>
          <w:szCs w:val="28"/>
        </w:rPr>
      </w:pPr>
    </w:p>
    <w:p w:rsidR="00FD10E8" w:rsidRPr="00ED17EA" w:rsidRDefault="00E2305B">
      <w:pPr>
        <w:pStyle w:val="2"/>
        <w:numPr>
          <w:ilvl w:val="1"/>
          <w:numId w:val="5"/>
        </w:numPr>
        <w:tabs>
          <w:tab w:val="left" w:pos="426"/>
          <w:tab w:val="left" w:pos="567"/>
        </w:tabs>
        <w:spacing w:before="0" w:after="200"/>
        <w:ind w:left="1985" w:hanging="1985"/>
        <w:jc w:val="both"/>
      </w:pPr>
      <w:bookmarkStart w:id="79" w:name="_Toc58943337"/>
      <w:bookmarkStart w:id="80" w:name="_Toc448403805"/>
      <w:bookmarkStart w:id="81" w:name="_Toc87370391"/>
      <w:r w:rsidRPr="00ED17EA">
        <w:rPr>
          <w:rFonts w:hint="eastAsia"/>
        </w:rPr>
        <w:lastRenderedPageBreak/>
        <w:t>技术、服务性响应文件格式</w:t>
      </w:r>
      <w:bookmarkEnd w:id="79"/>
      <w:bookmarkEnd w:id="80"/>
      <w:bookmarkEnd w:id="81"/>
    </w:p>
    <w:p w:rsidR="00FD10E8" w:rsidRPr="00ED17EA" w:rsidRDefault="00E2305B">
      <w:pPr>
        <w:pStyle w:val="3"/>
        <w:numPr>
          <w:ilvl w:val="2"/>
          <w:numId w:val="5"/>
        </w:numPr>
        <w:tabs>
          <w:tab w:val="left" w:pos="709"/>
        </w:tabs>
        <w:spacing w:after="200"/>
        <w:ind w:left="1135" w:hanging="1135"/>
        <w:jc w:val="left"/>
        <w:rPr>
          <w:color w:val="auto"/>
        </w:rPr>
      </w:pPr>
      <w:r w:rsidRPr="00ED17EA">
        <w:rPr>
          <w:rFonts w:hint="eastAsia"/>
          <w:color w:val="auto"/>
        </w:rPr>
        <w:t>技术、服务性响应文件封面格式</w:t>
      </w:r>
    </w:p>
    <w:p w:rsidR="00FD10E8" w:rsidRPr="00ED17EA" w:rsidRDefault="00FD10E8">
      <w:pPr>
        <w:spacing w:line="360" w:lineRule="auto"/>
        <w:jc w:val="center"/>
        <w:rPr>
          <w:rFonts w:ascii="宋体" w:hAnsi="宋体"/>
          <w:spacing w:val="78"/>
          <w:sz w:val="96"/>
          <w:szCs w:val="120"/>
        </w:rPr>
      </w:pPr>
    </w:p>
    <w:p w:rsidR="00FD10E8" w:rsidRPr="00ED17EA" w:rsidRDefault="00FD10E8">
      <w:pPr>
        <w:spacing w:line="360" w:lineRule="auto"/>
        <w:jc w:val="center"/>
        <w:rPr>
          <w:rFonts w:ascii="宋体" w:hAnsi="宋体"/>
          <w:spacing w:val="78"/>
          <w:sz w:val="96"/>
          <w:szCs w:val="120"/>
        </w:rPr>
      </w:pPr>
    </w:p>
    <w:p w:rsidR="00FD10E8" w:rsidRPr="00ED17EA" w:rsidRDefault="00E2305B">
      <w:pPr>
        <w:spacing w:line="360" w:lineRule="auto"/>
        <w:jc w:val="center"/>
        <w:rPr>
          <w:rFonts w:ascii="宋体" w:hAnsi="宋体"/>
          <w:spacing w:val="78"/>
          <w:sz w:val="96"/>
          <w:szCs w:val="120"/>
        </w:rPr>
      </w:pPr>
      <w:r w:rsidRPr="00ED17EA">
        <w:rPr>
          <w:rFonts w:ascii="宋体" w:hAnsi="宋体" w:hint="eastAsia"/>
          <w:spacing w:val="78"/>
          <w:sz w:val="56"/>
          <w:szCs w:val="120"/>
        </w:rPr>
        <w:t>技术、服务性响应文件</w:t>
      </w:r>
    </w:p>
    <w:p w:rsidR="00FD10E8" w:rsidRPr="00ED17EA" w:rsidRDefault="00FD10E8"/>
    <w:p w:rsidR="00FD10E8" w:rsidRPr="00ED17EA" w:rsidRDefault="00FD10E8"/>
    <w:p w:rsidR="00FD10E8" w:rsidRPr="00ED17EA" w:rsidRDefault="00FD10E8"/>
    <w:p w:rsidR="00FD10E8" w:rsidRPr="00ED17EA" w:rsidRDefault="00FD10E8">
      <w:pPr>
        <w:spacing w:line="360" w:lineRule="auto"/>
        <w:jc w:val="center"/>
        <w:rPr>
          <w:rFonts w:ascii="宋体" w:hAnsi="宋体"/>
          <w:bCs/>
          <w:sz w:val="36"/>
        </w:rPr>
      </w:pPr>
    </w:p>
    <w:p w:rsidR="00FD10E8" w:rsidRPr="00ED17EA" w:rsidRDefault="00FD10E8">
      <w:pPr>
        <w:spacing w:line="360" w:lineRule="auto"/>
        <w:jc w:val="center"/>
        <w:rPr>
          <w:rFonts w:ascii="宋体" w:hAnsi="宋体"/>
          <w:bCs/>
          <w:sz w:val="36"/>
        </w:rPr>
      </w:pPr>
    </w:p>
    <w:p w:rsidR="00FD10E8" w:rsidRPr="00ED17EA" w:rsidRDefault="00FD10E8">
      <w:pPr>
        <w:spacing w:line="360" w:lineRule="auto"/>
        <w:jc w:val="center"/>
        <w:rPr>
          <w:rFonts w:ascii="宋体" w:hAnsi="宋体"/>
          <w:bCs/>
          <w:sz w:val="36"/>
        </w:rPr>
      </w:pPr>
    </w:p>
    <w:p w:rsidR="00FD10E8" w:rsidRPr="00ED17EA" w:rsidRDefault="00E2305B" w:rsidP="002E5D24">
      <w:pPr>
        <w:spacing w:line="360" w:lineRule="auto"/>
        <w:ind w:left="1751" w:hangingChars="545" w:hanging="1751"/>
        <w:rPr>
          <w:rFonts w:ascii="宋体" w:hAnsi="宋体"/>
          <w:b/>
          <w:bCs/>
          <w:sz w:val="32"/>
          <w:szCs w:val="32"/>
        </w:rPr>
      </w:pPr>
      <w:r w:rsidRPr="00ED17EA">
        <w:rPr>
          <w:rFonts w:ascii="宋体" w:hAnsi="宋体" w:hint="eastAsia"/>
          <w:b/>
          <w:bCs/>
          <w:sz w:val="32"/>
          <w:szCs w:val="32"/>
        </w:rPr>
        <w:t>项目名称：</w:t>
      </w:r>
      <w:r w:rsidR="00E87F48" w:rsidRPr="00ED17EA">
        <w:rPr>
          <w:rFonts w:ascii="宋体" w:hAnsi="宋体"/>
          <w:b/>
          <w:sz w:val="28"/>
          <w:szCs w:val="28"/>
        </w:rPr>
        <w:t>XXX</w:t>
      </w:r>
      <w:r w:rsidR="00067ACF" w:rsidRPr="00ED17EA">
        <w:rPr>
          <w:rFonts w:ascii="宋体" w:hAnsi="宋体" w:hint="eastAsia"/>
          <w:b/>
          <w:sz w:val="28"/>
          <w:szCs w:val="28"/>
        </w:rPr>
        <w:t>X</w:t>
      </w:r>
      <w:r w:rsidR="00E87F48" w:rsidRPr="00ED17EA">
        <w:rPr>
          <w:rFonts w:ascii="宋体" w:hAnsi="宋体"/>
          <w:b/>
          <w:sz w:val="28"/>
          <w:szCs w:val="28"/>
        </w:rPr>
        <w:t>采购项目</w:t>
      </w:r>
    </w:p>
    <w:p w:rsidR="00FD10E8" w:rsidRPr="00ED17EA" w:rsidRDefault="00E2305B">
      <w:pPr>
        <w:spacing w:line="360" w:lineRule="auto"/>
        <w:rPr>
          <w:rFonts w:ascii="宋体" w:hAnsi="宋体"/>
          <w:b/>
          <w:sz w:val="32"/>
          <w:szCs w:val="32"/>
          <w:u w:val="single"/>
        </w:rPr>
      </w:pPr>
      <w:r w:rsidRPr="00ED17EA">
        <w:rPr>
          <w:rFonts w:ascii="宋体" w:hAnsi="宋体" w:hint="eastAsia"/>
          <w:b/>
          <w:bCs/>
          <w:sz w:val="32"/>
          <w:szCs w:val="32"/>
        </w:rPr>
        <w:t>项目编号：</w:t>
      </w:r>
      <w:r w:rsidR="00067ACF" w:rsidRPr="00ED17EA">
        <w:rPr>
          <w:rFonts w:ascii="宋体" w:hAnsi="宋体" w:hint="eastAsia"/>
          <w:b/>
          <w:sz w:val="28"/>
          <w:szCs w:val="28"/>
        </w:rPr>
        <w:t>XXXXXXX</w:t>
      </w:r>
    </w:p>
    <w:p w:rsidR="00FD10E8" w:rsidRPr="00ED17EA" w:rsidRDefault="00FD10E8">
      <w:pPr>
        <w:spacing w:line="360" w:lineRule="auto"/>
        <w:rPr>
          <w:rFonts w:ascii="宋体" w:hAnsi="宋体"/>
          <w:b/>
          <w:bCs/>
          <w:sz w:val="32"/>
          <w:szCs w:val="32"/>
        </w:rPr>
      </w:pPr>
    </w:p>
    <w:p w:rsidR="00FD10E8" w:rsidRPr="00ED17EA" w:rsidRDefault="00FD10E8">
      <w:pPr>
        <w:spacing w:line="360" w:lineRule="auto"/>
        <w:rPr>
          <w:rFonts w:ascii="宋体" w:hAnsi="宋体"/>
          <w:b/>
          <w:bCs/>
          <w:sz w:val="32"/>
          <w:szCs w:val="32"/>
        </w:rPr>
      </w:pPr>
    </w:p>
    <w:p w:rsidR="00FD10E8" w:rsidRPr="00ED17EA" w:rsidRDefault="00FD10E8">
      <w:pPr>
        <w:spacing w:line="360" w:lineRule="auto"/>
        <w:rPr>
          <w:rFonts w:ascii="宋体" w:hAnsi="宋体"/>
          <w:b/>
          <w:bCs/>
          <w:sz w:val="32"/>
          <w:szCs w:val="32"/>
        </w:rPr>
      </w:pPr>
    </w:p>
    <w:p w:rsidR="00FD10E8" w:rsidRPr="00ED17EA" w:rsidRDefault="00E2305B" w:rsidP="002E5D24">
      <w:pPr>
        <w:spacing w:line="360" w:lineRule="auto"/>
        <w:ind w:firstLineChars="196" w:firstLine="630"/>
        <w:rPr>
          <w:rFonts w:ascii="宋体" w:hAnsi="宋体"/>
          <w:b/>
          <w:bCs/>
          <w:sz w:val="32"/>
          <w:szCs w:val="32"/>
        </w:rPr>
      </w:pPr>
      <w:r w:rsidRPr="00ED17EA">
        <w:rPr>
          <w:rFonts w:ascii="宋体" w:hAnsi="宋体" w:hint="eastAsia"/>
          <w:b/>
          <w:bCs/>
          <w:sz w:val="32"/>
          <w:szCs w:val="32"/>
        </w:rPr>
        <w:t>供应商名称：</w:t>
      </w:r>
      <w:r w:rsidRPr="00ED17EA">
        <w:rPr>
          <w:rFonts w:ascii="宋体" w:hAnsi="宋体"/>
          <w:b/>
          <w:bCs/>
          <w:sz w:val="32"/>
          <w:szCs w:val="32"/>
        </w:rPr>
        <w:t>XXXX</w:t>
      </w:r>
    </w:p>
    <w:p w:rsidR="00FD10E8" w:rsidRPr="00ED17EA" w:rsidRDefault="00E2305B" w:rsidP="002E5D24">
      <w:pPr>
        <w:spacing w:line="360" w:lineRule="auto"/>
        <w:ind w:firstLineChars="176" w:firstLine="565"/>
        <w:rPr>
          <w:rFonts w:ascii="宋体" w:hAnsi="宋体"/>
          <w:b/>
          <w:bCs/>
          <w:sz w:val="32"/>
          <w:szCs w:val="32"/>
        </w:rPr>
      </w:pPr>
      <w:r w:rsidRPr="00ED17EA">
        <w:rPr>
          <w:rFonts w:ascii="宋体" w:hAnsi="宋体" w:hint="eastAsia"/>
          <w:b/>
          <w:bCs/>
          <w:sz w:val="32"/>
          <w:szCs w:val="32"/>
        </w:rPr>
        <w:t>日</w:t>
      </w:r>
      <w:r w:rsidRPr="00ED17EA">
        <w:rPr>
          <w:rFonts w:ascii="宋体" w:hAnsi="宋体"/>
          <w:b/>
          <w:bCs/>
          <w:sz w:val="32"/>
          <w:szCs w:val="32"/>
        </w:rPr>
        <w:t xml:space="preserve">      </w:t>
      </w:r>
      <w:r w:rsidRPr="00ED17EA">
        <w:rPr>
          <w:rFonts w:ascii="宋体" w:hAnsi="宋体" w:hint="eastAsia"/>
          <w:b/>
          <w:bCs/>
          <w:sz w:val="32"/>
          <w:szCs w:val="32"/>
        </w:rPr>
        <w:t>期：</w:t>
      </w:r>
      <w:r w:rsidRPr="00ED17EA">
        <w:rPr>
          <w:rFonts w:ascii="宋体" w:hAnsi="宋体"/>
          <w:b/>
          <w:bCs/>
          <w:sz w:val="32"/>
          <w:szCs w:val="32"/>
        </w:rPr>
        <w:t>202X年XX月XX日</w:t>
      </w:r>
    </w:p>
    <w:p w:rsidR="00FD10E8" w:rsidRPr="00ED17EA" w:rsidRDefault="00FD10E8">
      <w:pPr>
        <w:spacing w:line="360" w:lineRule="auto"/>
        <w:rPr>
          <w:rFonts w:ascii="宋体" w:hAnsi="宋体"/>
          <w:b/>
          <w:sz w:val="28"/>
          <w:szCs w:val="28"/>
        </w:rPr>
      </w:pPr>
    </w:p>
    <w:p w:rsidR="00FD10E8" w:rsidRPr="00ED17EA" w:rsidRDefault="00E2305B">
      <w:pPr>
        <w:pStyle w:val="3"/>
        <w:numPr>
          <w:ilvl w:val="2"/>
          <w:numId w:val="5"/>
        </w:numPr>
        <w:tabs>
          <w:tab w:val="left" w:pos="709"/>
        </w:tabs>
        <w:spacing w:after="200"/>
        <w:ind w:left="709" w:hanging="709"/>
        <w:rPr>
          <w:bCs w:val="0"/>
          <w:color w:val="auto"/>
        </w:rPr>
      </w:pPr>
      <w:bookmarkStart w:id="82" w:name="_Toc386099146"/>
      <w:bookmarkStart w:id="83" w:name="_Toc320698766"/>
      <w:bookmarkEnd w:id="78"/>
      <w:r w:rsidRPr="00ED17EA">
        <w:rPr>
          <w:rFonts w:hint="eastAsia"/>
          <w:bCs w:val="0"/>
          <w:color w:val="auto"/>
        </w:rPr>
        <w:lastRenderedPageBreak/>
        <w:t>报价表</w:t>
      </w:r>
    </w:p>
    <w:p w:rsidR="00FD10E8" w:rsidRPr="00ED17EA" w:rsidRDefault="00E2305B">
      <w:pPr>
        <w:spacing w:line="360" w:lineRule="auto"/>
        <w:rPr>
          <w:rFonts w:ascii="宋体" w:hAnsi="宋体"/>
          <w:b/>
          <w:sz w:val="28"/>
          <w:szCs w:val="28"/>
        </w:rPr>
      </w:pPr>
      <w:r w:rsidRPr="00ED17EA">
        <w:rPr>
          <w:rFonts w:ascii="宋体" w:hAnsi="宋体" w:hint="eastAsia"/>
          <w:b/>
          <w:sz w:val="28"/>
          <w:szCs w:val="28"/>
        </w:rPr>
        <w:t>项目名称：</w:t>
      </w:r>
      <w:r w:rsidR="00B30F98" w:rsidRPr="00ED17EA" w:rsidDel="00B30F98">
        <w:rPr>
          <w:rFonts w:ascii="宋体" w:hAnsi="宋体"/>
          <w:b/>
          <w:spacing w:val="-20"/>
          <w:sz w:val="28"/>
          <w:szCs w:val="28"/>
          <w:u w:val="single"/>
        </w:rPr>
        <w:t xml:space="preserve"> </w:t>
      </w:r>
      <w:r w:rsidR="00E87F48" w:rsidRPr="00ED17EA">
        <w:rPr>
          <w:rFonts w:ascii="宋体" w:hAnsi="宋体"/>
          <w:b/>
          <w:spacing w:val="-20"/>
          <w:sz w:val="28"/>
          <w:szCs w:val="28"/>
          <w:u w:val="single"/>
        </w:rPr>
        <w:t>XXX</w:t>
      </w:r>
      <w:r w:rsidR="00067ACF" w:rsidRPr="00ED17EA">
        <w:rPr>
          <w:rFonts w:ascii="宋体" w:hAnsi="宋体" w:hint="eastAsia"/>
          <w:b/>
          <w:spacing w:val="-20"/>
          <w:sz w:val="28"/>
          <w:szCs w:val="28"/>
          <w:u w:val="single"/>
        </w:rPr>
        <w:t>X</w:t>
      </w:r>
      <w:r w:rsidR="00E87F48" w:rsidRPr="00ED17EA">
        <w:rPr>
          <w:rFonts w:ascii="宋体" w:hAnsi="宋体"/>
          <w:b/>
          <w:spacing w:val="-20"/>
          <w:sz w:val="28"/>
          <w:szCs w:val="28"/>
          <w:u w:val="single"/>
        </w:rPr>
        <w:t>采购项目</w:t>
      </w:r>
    </w:p>
    <w:p w:rsidR="00FD10E8" w:rsidRPr="00ED17EA" w:rsidRDefault="00E2305B">
      <w:pPr>
        <w:spacing w:line="360" w:lineRule="auto"/>
        <w:rPr>
          <w:rFonts w:ascii="宋体" w:hAnsi="宋体"/>
          <w:b/>
          <w:sz w:val="28"/>
          <w:szCs w:val="28"/>
          <w:u w:val="single"/>
        </w:rPr>
      </w:pPr>
      <w:r w:rsidRPr="00ED17EA">
        <w:rPr>
          <w:rFonts w:ascii="宋体" w:hAnsi="宋体" w:hint="eastAsia"/>
          <w:b/>
          <w:sz w:val="28"/>
          <w:szCs w:val="28"/>
        </w:rPr>
        <w:t>项目编号：</w:t>
      </w:r>
      <w:r w:rsidR="00067ACF" w:rsidRPr="00ED17EA">
        <w:rPr>
          <w:rFonts w:ascii="宋体" w:hAnsi="宋体" w:hint="eastAsia"/>
          <w:b/>
          <w:sz w:val="28"/>
          <w:szCs w:val="28"/>
          <w:u w:val="single"/>
        </w:rPr>
        <w:t>XXXXXXX</w:t>
      </w:r>
    </w:p>
    <w:p w:rsidR="00FD10E8" w:rsidRPr="00ED17EA" w:rsidRDefault="00FD10E8">
      <w:pPr>
        <w:spacing w:line="360" w:lineRule="auto"/>
        <w:rPr>
          <w:rFonts w:ascii="宋体" w:hAnsi="宋体"/>
          <w:b/>
          <w:sz w:val="28"/>
          <w:szCs w:val="28"/>
          <w:u w:val="single"/>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4678"/>
        <w:gridCol w:w="2693"/>
      </w:tblGrid>
      <w:tr w:rsidR="00E91F70" w:rsidRPr="00ED17EA" w:rsidTr="00E91F70">
        <w:tc>
          <w:tcPr>
            <w:tcW w:w="850" w:type="dxa"/>
            <w:vAlign w:val="center"/>
          </w:tcPr>
          <w:p w:rsidR="00E91F70" w:rsidRPr="00ED17EA" w:rsidRDefault="00E91F70" w:rsidP="00E91F70">
            <w:pPr>
              <w:tabs>
                <w:tab w:val="left" w:pos="1134"/>
              </w:tabs>
              <w:spacing w:line="560" w:lineRule="exact"/>
              <w:jc w:val="center"/>
              <w:rPr>
                <w:rFonts w:ascii="宋体" w:hAnsi="宋体"/>
                <w:sz w:val="28"/>
                <w:szCs w:val="28"/>
              </w:rPr>
            </w:pPr>
            <w:r w:rsidRPr="00ED17EA">
              <w:rPr>
                <w:rFonts w:ascii="宋体" w:hAnsi="宋体" w:hint="eastAsia"/>
                <w:sz w:val="28"/>
                <w:szCs w:val="28"/>
              </w:rPr>
              <w:t>序号</w:t>
            </w:r>
          </w:p>
        </w:tc>
        <w:tc>
          <w:tcPr>
            <w:tcW w:w="7371" w:type="dxa"/>
            <w:gridSpan w:val="2"/>
          </w:tcPr>
          <w:p w:rsidR="00E91F70" w:rsidRPr="00ED17EA" w:rsidRDefault="00E91F70" w:rsidP="00E91F70">
            <w:pPr>
              <w:tabs>
                <w:tab w:val="left" w:pos="1134"/>
              </w:tabs>
              <w:spacing w:line="560" w:lineRule="exact"/>
              <w:jc w:val="center"/>
              <w:rPr>
                <w:rFonts w:ascii="宋体" w:hAnsi="宋体"/>
                <w:sz w:val="28"/>
                <w:szCs w:val="28"/>
              </w:rPr>
            </w:pPr>
            <w:r w:rsidRPr="00ED17EA">
              <w:rPr>
                <w:rFonts w:ascii="宋体" w:hAnsi="宋体" w:hint="eastAsia"/>
                <w:sz w:val="28"/>
                <w:szCs w:val="28"/>
              </w:rPr>
              <w:t>报价（单价）（元）</w:t>
            </w:r>
          </w:p>
        </w:tc>
      </w:tr>
      <w:tr w:rsidR="00E91F70" w:rsidRPr="00ED17EA" w:rsidTr="00E91F70">
        <w:trPr>
          <w:trHeight w:val="794"/>
        </w:trPr>
        <w:tc>
          <w:tcPr>
            <w:tcW w:w="850" w:type="dxa"/>
            <w:vAlign w:val="center"/>
          </w:tcPr>
          <w:p w:rsidR="00E91F70" w:rsidRPr="00ED17EA" w:rsidRDefault="00E91F70" w:rsidP="00E91F70">
            <w:pPr>
              <w:tabs>
                <w:tab w:val="left" w:pos="1134"/>
              </w:tabs>
              <w:spacing w:line="560" w:lineRule="exact"/>
              <w:jc w:val="center"/>
              <w:rPr>
                <w:rFonts w:ascii="宋体" w:hAnsi="宋体"/>
                <w:sz w:val="28"/>
                <w:szCs w:val="28"/>
              </w:rPr>
            </w:pPr>
            <w:r w:rsidRPr="00ED17EA">
              <w:rPr>
                <w:rFonts w:ascii="宋体" w:hAnsi="宋体" w:hint="eastAsia"/>
                <w:sz w:val="28"/>
                <w:szCs w:val="28"/>
              </w:rPr>
              <w:t>1</w:t>
            </w:r>
          </w:p>
        </w:tc>
        <w:tc>
          <w:tcPr>
            <w:tcW w:w="4678" w:type="dxa"/>
            <w:vAlign w:val="center"/>
          </w:tcPr>
          <w:p w:rsidR="00E91F70" w:rsidRPr="00ED17EA" w:rsidRDefault="00E91F70" w:rsidP="00E91F70">
            <w:pPr>
              <w:tabs>
                <w:tab w:val="left" w:pos="1134"/>
              </w:tabs>
              <w:spacing w:line="360" w:lineRule="exact"/>
              <w:rPr>
                <w:rFonts w:ascii="宋体" w:hAnsi="宋体"/>
                <w:sz w:val="28"/>
                <w:szCs w:val="28"/>
              </w:rPr>
            </w:pPr>
            <w:r w:rsidRPr="00ED17EA">
              <w:rPr>
                <w:rFonts w:ascii="宋体" w:hAnsi="宋体"/>
                <w:sz w:val="28"/>
                <w:szCs w:val="28"/>
              </w:rPr>
              <w:t>社会保险档案4CM厚的档案盒</w:t>
            </w:r>
          </w:p>
        </w:tc>
        <w:tc>
          <w:tcPr>
            <w:tcW w:w="2693" w:type="dxa"/>
            <w:vAlign w:val="center"/>
          </w:tcPr>
          <w:p w:rsidR="00E91F70" w:rsidRPr="00ED17EA" w:rsidRDefault="00E91F70" w:rsidP="00E91F70">
            <w:pPr>
              <w:tabs>
                <w:tab w:val="left" w:pos="1134"/>
              </w:tabs>
              <w:spacing w:line="560" w:lineRule="exact"/>
              <w:jc w:val="center"/>
              <w:rPr>
                <w:rFonts w:ascii="宋体" w:hAnsi="宋体"/>
                <w:sz w:val="28"/>
                <w:szCs w:val="28"/>
              </w:rPr>
            </w:pPr>
          </w:p>
        </w:tc>
      </w:tr>
      <w:tr w:rsidR="00E91F70" w:rsidRPr="00ED17EA" w:rsidTr="00E91F70">
        <w:trPr>
          <w:trHeight w:val="794"/>
        </w:trPr>
        <w:tc>
          <w:tcPr>
            <w:tcW w:w="850" w:type="dxa"/>
            <w:vAlign w:val="center"/>
          </w:tcPr>
          <w:p w:rsidR="00E91F70" w:rsidRPr="00ED17EA" w:rsidRDefault="00E91F70" w:rsidP="00E91F70">
            <w:pPr>
              <w:tabs>
                <w:tab w:val="left" w:pos="1134"/>
              </w:tabs>
              <w:spacing w:line="560" w:lineRule="exact"/>
              <w:jc w:val="center"/>
              <w:rPr>
                <w:rFonts w:ascii="宋体" w:hAnsi="宋体"/>
                <w:sz w:val="28"/>
                <w:szCs w:val="28"/>
              </w:rPr>
            </w:pPr>
            <w:r w:rsidRPr="00ED17EA">
              <w:rPr>
                <w:rFonts w:ascii="宋体" w:hAnsi="宋体" w:hint="eastAsia"/>
                <w:sz w:val="28"/>
                <w:szCs w:val="28"/>
              </w:rPr>
              <w:t>2</w:t>
            </w:r>
          </w:p>
        </w:tc>
        <w:tc>
          <w:tcPr>
            <w:tcW w:w="4678" w:type="dxa"/>
            <w:vAlign w:val="center"/>
          </w:tcPr>
          <w:p w:rsidR="00E91F70" w:rsidRPr="00ED17EA" w:rsidRDefault="00B26DEA" w:rsidP="00E91F70">
            <w:pPr>
              <w:tabs>
                <w:tab w:val="left" w:pos="1134"/>
              </w:tabs>
              <w:spacing w:line="360" w:lineRule="exact"/>
              <w:rPr>
                <w:rFonts w:ascii="宋体" w:hAnsi="宋体"/>
                <w:sz w:val="28"/>
                <w:szCs w:val="28"/>
              </w:rPr>
            </w:pPr>
            <w:r w:rsidRPr="00ED17EA">
              <w:rPr>
                <w:rFonts w:ascii="宋体" w:hAnsi="宋体" w:hint="eastAsia"/>
                <w:sz w:val="28"/>
                <w:szCs w:val="28"/>
              </w:rPr>
              <w:t>劳</w:t>
            </w:r>
            <w:r w:rsidR="00E91F70" w:rsidRPr="00ED17EA">
              <w:rPr>
                <w:rFonts w:ascii="宋体" w:hAnsi="宋体" w:hint="eastAsia"/>
                <w:sz w:val="28"/>
                <w:szCs w:val="28"/>
              </w:rPr>
              <w:t>动人事争议仲裁档案</w:t>
            </w:r>
            <w:r w:rsidR="00E91F70" w:rsidRPr="00ED17EA">
              <w:rPr>
                <w:rFonts w:ascii="宋体" w:hAnsi="宋体"/>
                <w:sz w:val="28"/>
                <w:szCs w:val="28"/>
              </w:rPr>
              <w:t>4CM厚的档案盒</w:t>
            </w:r>
            <w:r w:rsidR="00931DAE" w:rsidRPr="00ED17EA">
              <w:rPr>
                <w:rFonts w:ascii="宋体" w:hAnsi="宋体" w:hint="eastAsia"/>
                <w:sz w:val="28"/>
                <w:szCs w:val="28"/>
              </w:rPr>
              <w:t>、工伤认定档案4CM</w:t>
            </w:r>
            <w:r w:rsidR="00931DAE" w:rsidRPr="00ED17EA">
              <w:rPr>
                <w:rFonts w:ascii="宋体" w:hAnsi="宋体"/>
                <w:sz w:val="28"/>
                <w:szCs w:val="28"/>
              </w:rPr>
              <w:t>厚的档案盒</w:t>
            </w:r>
          </w:p>
        </w:tc>
        <w:tc>
          <w:tcPr>
            <w:tcW w:w="2693" w:type="dxa"/>
            <w:vAlign w:val="center"/>
          </w:tcPr>
          <w:p w:rsidR="00E91F70" w:rsidRPr="00ED17EA" w:rsidRDefault="00E91F70" w:rsidP="00E91F70">
            <w:pPr>
              <w:tabs>
                <w:tab w:val="left" w:pos="1134"/>
              </w:tabs>
              <w:spacing w:line="560" w:lineRule="exact"/>
              <w:jc w:val="center"/>
              <w:rPr>
                <w:rFonts w:ascii="宋体" w:hAnsi="宋体"/>
                <w:sz w:val="28"/>
                <w:szCs w:val="28"/>
              </w:rPr>
            </w:pPr>
          </w:p>
        </w:tc>
      </w:tr>
      <w:tr w:rsidR="00E91F70" w:rsidRPr="00ED17EA" w:rsidTr="00E91F70">
        <w:trPr>
          <w:trHeight w:val="794"/>
        </w:trPr>
        <w:tc>
          <w:tcPr>
            <w:tcW w:w="850" w:type="dxa"/>
            <w:vAlign w:val="center"/>
          </w:tcPr>
          <w:p w:rsidR="00E91F70" w:rsidRPr="00ED17EA" w:rsidRDefault="00E91F70" w:rsidP="00E91F70">
            <w:pPr>
              <w:tabs>
                <w:tab w:val="left" w:pos="1134"/>
              </w:tabs>
              <w:spacing w:line="560" w:lineRule="exact"/>
              <w:jc w:val="center"/>
              <w:rPr>
                <w:rFonts w:ascii="宋体" w:hAnsi="宋体"/>
                <w:sz w:val="28"/>
                <w:szCs w:val="28"/>
              </w:rPr>
            </w:pPr>
            <w:r w:rsidRPr="00ED17EA">
              <w:rPr>
                <w:rFonts w:ascii="宋体" w:hAnsi="宋体" w:hint="eastAsia"/>
                <w:sz w:val="28"/>
                <w:szCs w:val="28"/>
              </w:rPr>
              <w:t>3</w:t>
            </w:r>
          </w:p>
        </w:tc>
        <w:tc>
          <w:tcPr>
            <w:tcW w:w="4678" w:type="dxa"/>
            <w:vAlign w:val="center"/>
          </w:tcPr>
          <w:p w:rsidR="00E91F70" w:rsidRPr="00ED17EA" w:rsidRDefault="00E91F70" w:rsidP="00E91F70">
            <w:pPr>
              <w:tabs>
                <w:tab w:val="left" w:pos="1134"/>
              </w:tabs>
              <w:spacing w:line="360" w:lineRule="exact"/>
              <w:rPr>
                <w:rFonts w:ascii="宋体" w:hAnsi="宋体"/>
                <w:sz w:val="28"/>
                <w:szCs w:val="28"/>
              </w:rPr>
            </w:pPr>
            <w:r w:rsidRPr="00ED17EA">
              <w:rPr>
                <w:rFonts w:ascii="宋体" w:hAnsi="宋体" w:hint="eastAsia"/>
                <w:sz w:val="28"/>
                <w:szCs w:val="28"/>
              </w:rPr>
              <w:t>就业业务档案4CM厚的业务档案盒</w:t>
            </w:r>
          </w:p>
        </w:tc>
        <w:tc>
          <w:tcPr>
            <w:tcW w:w="2693" w:type="dxa"/>
            <w:vAlign w:val="center"/>
          </w:tcPr>
          <w:p w:rsidR="00E91F70" w:rsidRPr="00ED17EA" w:rsidRDefault="00E91F70" w:rsidP="00E91F70">
            <w:pPr>
              <w:tabs>
                <w:tab w:val="left" w:pos="1134"/>
              </w:tabs>
              <w:spacing w:line="560" w:lineRule="exact"/>
              <w:jc w:val="center"/>
              <w:rPr>
                <w:rFonts w:ascii="宋体" w:hAnsi="宋体"/>
                <w:sz w:val="28"/>
                <w:szCs w:val="28"/>
              </w:rPr>
            </w:pPr>
          </w:p>
        </w:tc>
      </w:tr>
      <w:tr w:rsidR="00931DAE" w:rsidRPr="00ED17EA" w:rsidTr="00E91F70">
        <w:trPr>
          <w:trHeight w:val="794"/>
        </w:trPr>
        <w:tc>
          <w:tcPr>
            <w:tcW w:w="850" w:type="dxa"/>
            <w:vAlign w:val="center"/>
          </w:tcPr>
          <w:p w:rsidR="00931DAE" w:rsidRPr="00ED17EA" w:rsidRDefault="00931DAE" w:rsidP="00E91F70">
            <w:pPr>
              <w:tabs>
                <w:tab w:val="left" w:pos="1134"/>
              </w:tabs>
              <w:spacing w:line="560" w:lineRule="exact"/>
              <w:jc w:val="center"/>
              <w:rPr>
                <w:rFonts w:ascii="宋体" w:hAnsi="宋体"/>
                <w:sz w:val="28"/>
                <w:szCs w:val="28"/>
              </w:rPr>
            </w:pPr>
            <w:r w:rsidRPr="00ED17EA">
              <w:rPr>
                <w:rFonts w:ascii="宋体" w:hAnsi="宋体" w:hint="eastAsia"/>
                <w:sz w:val="28"/>
                <w:szCs w:val="28"/>
              </w:rPr>
              <w:t>4</w:t>
            </w:r>
          </w:p>
        </w:tc>
        <w:tc>
          <w:tcPr>
            <w:tcW w:w="4678" w:type="dxa"/>
            <w:vAlign w:val="center"/>
          </w:tcPr>
          <w:p w:rsidR="00931DAE" w:rsidRPr="00ED17EA" w:rsidRDefault="00931DAE" w:rsidP="00E91F70">
            <w:pPr>
              <w:tabs>
                <w:tab w:val="left" w:pos="1134"/>
              </w:tabs>
              <w:spacing w:line="360" w:lineRule="exact"/>
              <w:rPr>
                <w:rFonts w:ascii="宋体" w:hAnsi="宋体"/>
                <w:sz w:val="28"/>
                <w:szCs w:val="28"/>
              </w:rPr>
            </w:pPr>
            <w:r w:rsidRPr="00ED17EA">
              <w:rPr>
                <w:rFonts w:ascii="宋体" w:hAnsi="宋体" w:hint="eastAsia"/>
                <w:sz w:val="28"/>
                <w:szCs w:val="28"/>
              </w:rPr>
              <w:t>劳务派遣、人力资源、特殊工时、集体合同档案6CM</w:t>
            </w:r>
            <w:r w:rsidRPr="00ED17EA">
              <w:rPr>
                <w:rFonts w:ascii="宋体" w:hAnsi="宋体"/>
                <w:sz w:val="28"/>
                <w:szCs w:val="28"/>
              </w:rPr>
              <w:t>厚的档案盒</w:t>
            </w:r>
          </w:p>
        </w:tc>
        <w:tc>
          <w:tcPr>
            <w:tcW w:w="2693" w:type="dxa"/>
            <w:vAlign w:val="center"/>
          </w:tcPr>
          <w:p w:rsidR="00931DAE" w:rsidRPr="00ED17EA" w:rsidRDefault="00931DAE" w:rsidP="00E91F70">
            <w:pPr>
              <w:tabs>
                <w:tab w:val="left" w:pos="1134"/>
              </w:tabs>
              <w:spacing w:line="560" w:lineRule="exact"/>
              <w:jc w:val="center"/>
              <w:rPr>
                <w:rFonts w:ascii="宋体" w:hAnsi="宋体"/>
                <w:sz w:val="28"/>
                <w:szCs w:val="28"/>
              </w:rPr>
            </w:pPr>
          </w:p>
        </w:tc>
      </w:tr>
    </w:tbl>
    <w:p w:rsidR="00FD10E8" w:rsidRPr="00ED17EA" w:rsidRDefault="00FD10E8">
      <w:pPr>
        <w:tabs>
          <w:tab w:val="left" w:pos="1134"/>
        </w:tabs>
        <w:spacing w:line="560" w:lineRule="exact"/>
        <w:ind w:firstLineChars="152" w:firstLine="426"/>
        <w:rPr>
          <w:rFonts w:ascii="宋体" w:hAnsi="宋体"/>
          <w:sz w:val="28"/>
          <w:szCs w:val="28"/>
        </w:rPr>
      </w:pPr>
    </w:p>
    <w:p w:rsidR="00FD10E8" w:rsidRPr="00ED17EA" w:rsidRDefault="00FD10E8">
      <w:pPr>
        <w:ind w:firstLineChars="200" w:firstLine="420"/>
        <w:rPr>
          <w:rFonts w:ascii="宋体" w:hAnsi="宋体" w:cs="宋体"/>
        </w:rPr>
      </w:pPr>
    </w:p>
    <w:p w:rsidR="00FD10E8" w:rsidRPr="00ED17EA" w:rsidRDefault="00E2305B" w:rsidP="002E5D24">
      <w:pPr>
        <w:pStyle w:val="CD"/>
        <w:ind w:firstLineChars="200" w:firstLine="562"/>
        <w:rPr>
          <w:b/>
          <w:sz w:val="28"/>
        </w:rPr>
      </w:pPr>
      <w:r w:rsidRPr="00ED17EA">
        <w:rPr>
          <w:rFonts w:hint="eastAsia"/>
          <w:b/>
          <w:sz w:val="28"/>
        </w:rPr>
        <w:t>说明：</w:t>
      </w:r>
      <w:r w:rsidRPr="00ED17EA">
        <w:rPr>
          <w:b/>
          <w:sz w:val="28"/>
        </w:rPr>
        <w:t>1</w:t>
      </w:r>
      <w:r w:rsidRPr="00ED17EA">
        <w:rPr>
          <w:rFonts w:hint="eastAsia"/>
          <w:b/>
          <w:sz w:val="28"/>
        </w:rPr>
        <w:t>、报价应是包括磋商文件规定的全部响应内容的报价。</w:t>
      </w:r>
    </w:p>
    <w:p w:rsidR="00FD10E8" w:rsidRPr="00ED17EA" w:rsidRDefault="00E2305B" w:rsidP="002E5D24">
      <w:pPr>
        <w:tabs>
          <w:tab w:val="left" w:pos="1134"/>
        </w:tabs>
        <w:spacing w:line="560" w:lineRule="exact"/>
        <w:ind w:firstLineChars="152" w:firstLine="427"/>
        <w:rPr>
          <w:rFonts w:ascii="宋体" w:hAnsi="宋体"/>
          <w:b/>
          <w:bCs/>
          <w:sz w:val="28"/>
        </w:rPr>
      </w:pPr>
      <w:r w:rsidRPr="00ED17EA">
        <w:rPr>
          <w:rFonts w:ascii="宋体" w:hAnsi="宋体"/>
          <w:b/>
          <w:sz w:val="28"/>
          <w:szCs w:val="28"/>
        </w:rPr>
        <w:t>2、报价以供应商在政府采购云平台开标一览表中填写的报价为准。</w:t>
      </w:r>
    </w:p>
    <w:p w:rsidR="00FD10E8" w:rsidRPr="00ED17EA" w:rsidRDefault="00FD10E8">
      <w:pPr>
        <w:pStyle w:val="CD"/>
        <w:ind w:firstLineChars="200" w:firstLine="562"/>
        <w:rPr>
          <w:b/>
          <w:sz w:val="28"/>
        </w:rPr>
      </w:pPr>
    </w:p>
    <w:p w:rsidR="00FD10E8" w:rsidRPr="00ED17EA" w:rsidRDefault="00FD10E8">
      <w:pPr>
        <w:pStyle w:val="CD"/>
        <w:ind w:firstLineChars="200" w:firstLine="562"/>
        <w:rPr>
          <w:b/>
          <w:sz w:val="28"/>
        </w:rPr>
      </w:pPr>
    </w:p>
    <w:p w:rsidR="00FD10E8" w:rsidRPr="00ED17EA" w:rsidRDefault="00FD10E8">
      <w:pPr>
        <w:pStyle w:val="CD"/>
        <w:ind w:firstLineChars="200" w:firstLine="562"/>
        <w:rPr>
          <w:b/>
          <w:sz w:val="28"/>
        </w:rPr>
      </w:pPr>
    </w:p>
    <w:p w:rsidR="00FD10E8" w:rsidRPr="00ED17EA" w:rsidRDefault="00FD10E8">
      <w:pPr>
        <w:pStyle w:val="CD"/>
        <w:ind w:firstLineChars="200" w:firstLine="562"/>
        <w:rPr>
          <w:b/>
          <w:sz w:val="28"/>
        </w:rPr>
      </w:pPr>
    </w:p>
    <w:p w:rsidR="00FD10E8" w:rsidRPr="00ED17EA" w:rsidRDefault="00FD10E8">
      <w:pPr>
        <w:pStyle w:val="CD"/>
        <w:ind w:firstLineChars="200" w:firstLine="562"/>
        <w:rPr>
          <w:b/>
          <w:sz w:val="28"/>
        </w:rPr>
      </w:pPr>
    </w:p>
    <w:p w:rsidR="00FD10E8" w:rsidRPr="00ED17EA" w:rsidRDefault="00FD10E8">
      <w:pPr>
        <w:pStyle w:val="CD"/>
        <w:ind w:firstLineChars="200" w:firstLine="562"/>
        <w:rPr>
          <w:b/>
          <w:sz w:val="28"/>
        </w:rPr>
      </w:pPr>
    </w:p>
    <w:p w:rsidR="00FD10E8" w:rsidRPr="00ED17EA" w:rsidRDefault="00FD10E8">
      <w:pPr>
        <w:pStyle w:val="CD"/>
        <w:ind w:firstLineChars="200" w:firstLine="562"/>
        <w:rPr>
          <w:b/>
          <w:sz w:val="28"/>
        </w:rPr>
      </w:pPr>
    </w:p>
    <w:p w:rsidR="00FD10E8" w:rsidRPr="00ED17EA" w:rsidRDefault="00E2305B">
      <w:pPr>
        <w:pStyle w:val="3"/>
        <w:tabs>
          <w:tab w:val="left" w:pos="709"/>
        </w:tabs>
        <w:ind w:left="709" w:hanging="709"/>
        <w:rPr>
          <w:color w:val="auto"/>
        </w:rPr>
      </w:pPr>
      <w:r w:rsidRPr="00ED17EA">
        <w:rPr>
          <w:rFonts w:hint="eastAsia"/>
          <w:color w:val="auto"/>
        </w:rPr>
        <w:lastRenderedPageBreak/>
        <w:t>服务方案及服务承诺</w:t>
      </w:r>
    </w:p>
    <w:p w:rsidR="00FD10E8" w:rsidRPr="00ED17EA" w:rsidRDefault="00E2305B">
      <w:pPr>
        <w:spacing w:line="360" w:lineRule="auto"/>
        <w:rPr>
          <w:rFonts w:ascii="宋体" w:hAnsi="宋体"/>
          <w:b/>
          <w:sz w:val="28"/>
          <w:szCs w:val="28"/>
        </w:rPr>
      </w:pPr>
      <w:r w:rsidRPr="00ED17EA">
        <w:rPr>
          <w:rFonts w:ascii="宋体" w:hAnsi="宋体" w:hint="eastAsia"/>
          <w:b/>
          <w:sz w:val="28"/>
          <w:szCs w:val="28"/>
        </w:rPr>
        <w:t>项目名称：</w:t>
      </w:r>
      <w:r w:rsidR="00B30F98" w:rsidRPr="00ED17EA" w:rsidDel="00B30F98">
        <w:rPr>
          <w:rFonts w:ascii="宋体" w:hAnsi="宋体"/>
          <w:b/>
          <w:spacing w:val="-20"/>
          <w:sz w:val="28"/>
          <w:szCs w:val="28"/>
          <w:u w:val="single"/>
        </w:rPr>
        <w:t xml:space="preserve"> </w:t>
      </w:r>
      <w:r w:rsidR="00E87F48" w:rsidRPr="00ED17EA">
        <w:rPr>
          <w:rFonts w:ascii="宋体" w:hAnsi="宋体"/>
          <w:b/>
          <w:spacing w:val="-20"/>
          <w:sz w:val="28"/>
          <w:szCs w:val="28"/>
          <w:u w:val="single"/>
        </w:rPr>
        <w:t>XXX</w:t>
      </w:r>
      <w:r w:rsidR="00067ACF" w:rsidRPr="00ED17EA">
        <w:rPr>
          <w:rFonts w:ascii="宋体" w:hAnsi="宋体" w:hint="eastAsia"/>
          <w:b/>
          <w:spacing w:val="-20"/>
          <w:sz w:val="28"/>
          <w:szCs w:val="28"/>
          <w:u w:val="single"/>
        </w:rPr>
        <w:t>X</w:t>
      </w:r>
      <w:r w:rsidR="00E87F48" w:rsidRPr="00ED17EA">
        <w:rPr>
          <w:rFonts w:ascii="宋体" w:hAnsi="宋体"/>
          <w:b/>
          <w:spacing w:val="-20"/>
          <w:sz w:val="28"/>
          <w:szCs w:val="28"/>
          <w:u w:val="single"/>
        </w:rPr>
        <w:t>采购项目</w:t>
      </w:r>
    </w:p>
    <w:p w:rsidR="00FD10E8" w:rsidRPr="00ED17EA" w:rsidRDefault="00E2305B">
      <w:pPr>
        <w:spacing w:line="360" w:lineRule="auto"/>
        <w:rPr>
          <w:rFonts w:ascii="宋体" w:hAnsi="宋体"/>
          <w:b/>
          <w:sz w:val="28"/>
          <w:szCs w:val="28"/>
          <w:u w:val="single"/>
        </w:rPr>
      </w:pPr>
      <w:r w:rsidRPr="00ED17EA">
        <w:rPr>
          <w:rFonts w:ascii="宋体" w:hAnsi="宋体" w:hint="eastAsia"/>
          <w:b/>
          <w:sz w:val="28"/>
          <w:szCs w:val="28"/>
        </w:rPr>
        <w:t>项目编号：</w:t>
      </w:r>
      <w:r w:rsidR="00067ACF" w:rsidRPr="00ED17EA">
        <w:rPr>
          <w:rFonts w:ascii="宋体" w:hAnsi="宋体" w:hint="eastAsia"/>
          <w:b/>
          <w:sz w:val="28"/>
          <w:szCs w:val="28"/>
          <w:u w:val="single"/>
        </w:rPr>
        <w:t>XXXXXXX</w:t>
      </w: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ind w:firstLineChars="176" w:firstLine="493"/>
        <w:rPr>
          <w:sz w:val="28"/>
        </w:rPr>
      </w:pPr>
    </w:p>
    <w:p w:rsidR="00FD10E8" w:rsidRPr="00ED17EA" w:rsidRDefault="00FD10E8">
      <w:pPr>
        <w:pStyle w:val="CD"/>
        <w:rPr>
          <w:sz w:val="28"/>
        </w:rPr>
      </w:pPr>
    </w:p>
    <w:p w:rsidR="00FD10E8" w:rsidRPr="00ED17EA" w:rsidRDefault="00E2305B">
      <w:pPr>
        <w:spacing w:line="360" w:lineRule="auto"/>
        <w:ind w:firstLineChars="152" w:firstLine="426"/>
        <w:rPr>
          <w:rFonts w:ascii="宋体" w:hAnsi="宋体"/>
          <w:sz w:val="28"/>
          <w:szCs w:val="28"/>
        </w:rPr>
      </w:pPr>
      <w:r w:rsidRPr="00ED17EA">
        <w:rPr>
          <w:rFonts w:ascii="宋体" w:hAnsi="宋体" w:hint="eastAsia"/>
          <w:sz w:val="28"/>
          <w:szCs w:val="28"/>
        </w:rPr>
        <w:t>供应商名称：</w:t>
      </w:r>
      <w:r w:rsidRPr="00ED17EA">
        <w:rPr>
          <w:rFonts w:ascii="宋体" w:hAnsi="宋体"/>
          <w:sz w:val="28"/>
          <w:szCs w:val="28"/>
          <w:u w:val="single"/>
        </w:rPr>
        <w:t>XXXX</w:t>
      </w:r>
    </w:p>
    <w:p w:rsidR="00FD10E8" w:rsidRPr="00ED17EA" w:rsidRDefault="00E2305B">
      <w:pPr>
        <w:spacing w:line="360" w:lineRule="auto"/>
        <w:ind w:firstLineChars="152" w:firstLine="426"/>
        <w:rPr>
          <w:rFonts w:ascii="宋体" w:hAnsi="宋体"/>
          <w:sz w:val="28"/>
        </w:rPr>
      </w:pPr>
      <w:r w:rsidRPr="00ED17EA">
        <w:rPr>
          <w:rFonts w:ascii="宋体" w:hAnsi="宋体" w:hint="eastAsia"/>
          <w:sz w:val="28"/>
          <w:szCs w:val="28"/>
        </w:rPr>
        <w:t>日期：</w:t>
      </w:r>
      <w:r w:rsidRPr="00ED17EA">
        <w:rPr>
          <w:rFonts w:ascii="宋体" w:hAnsi="宋体"/>
          <w:sz w:val="28"/>
          <w:szCs w:val="28"/>
          <w:u w:val="single"/>
        </w:rPr>
        <w:t>XX</w:t>
      </w:r>
      <w:r w:rsidRPr="00ED17EA">
        <w:rPr>
          <w:rFonts w:ascii="宋体" w:hAnsi="宋体" w:hint="eastAsia"/>
          <w:sz w:val="28"/>
          <w:szCs w:val="28"/>
        </w:rPr>
        <w:t>年</w:t>
      </w:r>
      <w:r w:rsidRPr="00ED17EA">
        <w:rPr>
          <w:rFonts w:ascii="宋体" w:hAnsi="宋体"/>
          <w:sz w:val="28"/>
          <w:szCs w:val="28"/>
          <w:u w:val="single"/>
        </w:rPr>
        <w:t>XX</w:t>
      </w:r>
      <w:r w:rsidRPr="00ED17EA">
        <w:rPr>
          <w:rFonts w:ascii="宋体" w:hAnsi="宋体" w:hint="eastAsia"/>
          <w:sz w:val="28"/>
          <w:szCs w:val="28"/>
        </w:rPr>
        <w:t>月</w:t>
      </w:r>
      <w:r w:rsidRPr="00ED17EA">
        <w:rPr>
          <w:rFonts w:ascii="宋体" w:hAnsi="宋体"/>
          <w:sz w:val="28"/>
          <w:szCs w:val="28"/>
          <w:u w:val="single"/>
        </w:rPr>
        <w:t>XX</w:t>
      </w:r>
      <w:r w:rsidRPr="00ED17EA">
        <w:rPr>
          <w:rFonts w:ascii="宋体" w:hAnsi="宋体" w:hint="eastAsia"/>
          <w:sz w:val="28"/>
          <w:szCs w:val="28"/>
        </w:rPr>
        <w:t>日</w:t>
      </w:r>
    </w:p>
    <w:p w:rsidR="00FD10E8" w:rsidRPr="00ED17EA" w:rsidRDefault="00FD10E8">
      <w:pPr>
        <w:pStyle w:val="CD"/>
        <w:ind w:firstLineChars="200" w:firstLine="560"/>
        <w:rPr>
          <w:rFonts w:ascii="宋体" w:hAnsi="宋体"/>
          <w:sz w:val="28"/>
        </w:rPr>
      </w:pPr>
    </w:p>
    <w:p w:rsidR="00FD10E8" w:rsidRPr="00ED17EA" w:rsidRDefault="00FD10E8">
      <w:pPr>
        <w:pStyle w:val="CD"/>
        <w:ind w:firstLineChars="200" w:firstLine="560"/>
        <w:rPr>
          <w:rFonts w:ascii="宋体" w:hAnsi="宋体"/>
          <w:sz w:val="28"/>
        </w:rPr>
      </w:pPr>
    </w:p>
    <w:p w:rsidR="00FD10E8" w:rsidRPr="00ED17EA" w:rsidRDefault="00FD10E8">
      <w:pPr>
        <w:pStyle w:val="CD"/>
        <w:ind w:firstLineChars="200" w:firstLine="560"/>
        <w:rPr>
          <w:rFonts w:ascii="宋体" w:hAnsi="宋体"/>
          <w:sz w:val="28"/>
        </w:rPr>
      </w:pPr>
    </w:p>
    <w:bookmarkEnd w:id="82"/>
    <w:bookmarkEnd w:id="83"/>
    <w:p w:rsidR="00FD10E8" w:rsidRPr="00ED17EA" w:rsidRDefault="00FD10E8">
      <w:pPr>
        <w:spacing w:line="588" w:lineRule="exact"/>
        <w:rPr>
          <w:rFonts w:ascii="宋体" w:hAnsi="宋体"/>
          <w:sz w:val="28"/>
          <w:szCs w:val="28"/>
        </w:rPr>
      </w:pPr>
    </w:p>
    <w:p w:rsidR="00FD10E8" w:rsidRPr="00ED17EA" w:rsidRDefault="00E2305B">
      <w:pPr>
        <w:pStyle w:val="3"/>
        <w:tabs>
          <w:tab w:val="left" w:pos="709"/>
        </w:tabs>
        <w:ind w:left="709" w:hanging="709"/>
        <w:rPr>
          <w:bCs w:val="0"/>
          <w:color w:val="auto"/>
        </w:rPr>
      </w:pPr>
      <w:r w:rsidRPr="00ED17EA">
        <w:rPr>
          <w:rFonts w:hint="eastAsia"/>
          <w:bCs w:val="0"/>
          <w:color w:val="auto"/>
        </w:rPr>
        <w:lastRenderedPageBreak/>
        <w:t>承诺函</w:t>
      </w:r>
    </w:p>
    <w:p w:rsidR="00FD10E8" w:rsidRPr="00ED17EA" w:rsidRDefault="00E2305B">
      <w:pPr>
        <w:spacing w:line="360" w:lineRule="auto"/>
        <w:rPr>
          <w:rFonts w:ascii="宋体" w:hAnsi="宋体"/>
          <w:b/>
          <w:spacing w:val="-20"/>
          <w:sz w:val="28"/>
          <w:szCs w:val="28"/>
          <w:u w:val="single"/>
        </w:rPr>
      </w:pPr>
      <w:r w:rsidRPr="00ED17EA">
        <w:rPr>
          <w:rFonts w:ascii="宋体" w:hAnsi="宋体" w:hint="eastAsia"/>
          <w:b/>
          <w:sz w:val="28"/>
          <w:szCs w:val="28"/>
        </w:rPr>
        <w:t>项目名称：</w:t>
      </w:r>
      <w:r w:rsidR="00E87F48" w:rsidRPr="00ED17EA">
        <w:rPr>
          <w:rFonts w:ascii="宋体" w:hAnsi="宋体"/>
          <w:b/>
          <w:spacing w:val="-20"/>
          <w:sz w:val="28"/>
          <w:szCs w:val="28"/>
          <w:u w:val="single"/>
        </w:rPr>
        <w:t>XXX</w:t>
      </w:r>
      <w:r w:rsidR="00067ACF" w:rsidRPr="00ED17EA">
        <w:rPr>
          <w:rFonts w:ascii="宋体" w:hAnsi="宋体" w:hint="eastAsia"/>
          <w:b/>
          <w:spacing w:val="-20"/>
          <w:sz w:val="28"/>
          <w:szCs w:val="28"/>
          <w:u w:val="single"/>
        </w:rPr>
        <w:t>X</w:t>
      </w:r>
      <w:r w:rsidR="00E87F48" w:rsidRPr="00ED17EA">
        <w:rPr>
          <w:rFonts w:ascii="宋体" w:hAnsi="宋体"/>
          <w:b/>
          <w:spacing w:val="-20"/>
          <w:sz w:val="28"/>
          <w:szCs w:val="28"/>
          <w:u w:val="single"/>
        </w:rPr>
        <w:t>采购项目</w:t>
      </w:r>
    </w:p>
    <w:p w:rsidR="00FD10E8" w:rsidRPr="00ED17EA" w:rsidRDefault="00E2305B">
      <w:pPr>
        <w:spacing w:line="360" w:lineRule="auto"/>
        <w:rPr>
          <w:rFonts w:ascii="宋体" w:hAnsi="宋体"/>
          <w:b/>
          <w:sz w:val="28"/>
          <w:szCs w:val="28"/>
          <w:u w:val="single"/>
        </w:rPr>
      </w:pPr>
      <w:r w:rsidRPr="00ED17EA">
        <w:rPr>
          <w:rFonts w:ascii="宋体" w:hAnsi="宋体" w:hint="eastAsia"/>
          <w:b/>
          <w:sz w:val="28"/>
          <w:szCs w:val="28"/>
        </w:rPr>
        <w:t>项目编号：</w:t>
      </w:r>
      <w:r w:rsidR="00067ACF" w:rsidRPr="00ED17EA">
        <w:rPr>
          <w:rFonts w:ascii="宋体" w:hAnsi="宋体" w:hint="eastAsia"/>
          <w:b/>
          <w:sz w:val="28"/>
          <w:szCs w:val="28"/>
          <w:u w:val="single"/>
        </w:rPr>
        <w:t>XXXXXXX</w:t>
      </w:r>
    </w:p>
    <w:p w:rsidR="001679EA" w:rsidRPr="00ED17EA" w:rsidRDefault="00E2305B" w:rsidP="00F9656E">
      <w:pPr>
        <w:spacing w:line="588" w:lineRule="exact"/>
        <w:ind w:leftChars="150" w:left="315" w:firstLineChars="50" w:firstLine="140"/>
        <w:rPr>
          <w:rFonts w:ascii="宋体" w:hAnsi="宋体"/>
          <w:sz w:val="28"/>
        </w:rPr>
      </w:pPr>
      <w:r w:rsidRPr="00ED17EA">
        <w:rPr>
          <w:rFonts w:ascii="宋体" w:hAnsi="宋体" w:hint="eastAsia"/>
          <w:sz w:val="28"/>
        </w:rPr>
        <w:t>我单位作为参加</w:t>
      </w:r>
      <w:r w:rsidR="00E87F48" w:rsidRPr="00ED17EA">
        <w:rPr>
          <w:rFonts w:ascii="宋体" w:hAnsi="宋体"/>
          <w:b/>
          <w:sz w:val="28"/>
          <w:szCs w:val="28"/>
          <w:u w:val="single"/>
        </w:rPr>
        <w:t>XXX</w:t>
      </w:r>
      <w:r w:rsidR="00067ACF" w:rsidRPr="00ED17EA">
        <w:rPr>
          <w:rFonts w:ascii="宋体" w:hAnsi="宋体" w:hint="eastAsia"/>
          <w:b/>
          <w:sz w:val="28"/>
          <w:szCs w:val="28"/>
          <w:u w:val="single"/>
        </w:rPr>
        <w:t>X采购</w:t>
      </w:r>
      <w:r w:rsidRPr="00ED17EA">
        <w:rPr>
          <w:rFonts w:ascii="宋体" w:hAnsi="宋体" w:hint="eastAsia"/>
          <w:b/>
          <w:sz w:val="28"/>
          <w:szCs w:val="28"/>
          <w:u w:val="single"/>
        </w:rPr>
        <w:t>项目</w:t>
      </w:r>
      <w:r w:rsidRPr="00ED17EA">
        <w:rPr>
          <w:rFonts w:ascii="宋体" w:hAnsi="宋体" w:hint="eastAsia"/>
          <w:sz w:val="28"/>
        </w:rPr>
        <w:t>的竞争性磋商的供应商，在此郑重承诺：</w:t>
      </w:r>
      <w:r w:rsidRPr="00ED17EA">
        <w:rPr>
          <w:rFonts w:ascii="宋体" w:hAnsi="宋体"/>
          <w:sz w:val="28"/>
        </w:rPr>
        <w:t xml:space="preserve"> </w:t>
      </w:r>
    </w:p>
    <w:p w:rsidR="00FD10E8" w:rsidRPr="00ED17EA" w:rsidRDefault="001679EA" w:rsidP="00F9656E">
      <w:pPr>
        <w:spacing w:line="588" w:lineRule="exact"/>
        <w:ind w:firstLineChars="200" w:firstLine="560"/>
        <w:rPr>
          <w:rFonts w:ascii="宋体" w:hAnsi="宋体"/>
          <w:sz w:val="28"/>
          <w:szCs w:val="28"/>
        </w:rPr>
      </w:pPr>
      <w:r w:rsidRPr="00ED17EA">
        <w:rPr>
          <w:rFonts w:ascii="宋体" w:hAnsi="宋体" w:hint="eastAsia"/>
          <w:sz w:val="28"/>
        </w:rPr>
        <w:t>一</w:t>
      </w:r>
      <w:r w:rsidRPr="00ED17EA">
        <w:rPr>
          <w:rFonts w:ascii="宋体" w:hAnsi="宋体"/>
          <w:sz w:val="28"/>
        </w:rPr>
        <w:t>、</w:t>
      </w:r>
      <w:r w:rsidRPr="00ED17EA">
        <w:rPr>
          <w:rFonts w:ascii="宋体" w:hAnsi="宋体" w:hint="eastAsia"/>
          <w:sz w:val="28"/>
        </w:rPr>
        <w:t>我</w:t>
      </w:r>
      <w:r w:rsidRPr="00ED17EA">
        <w:rPr>
          <w:rFonts w:ascii="宋体" w:hAnsi="宋体"/>
          <w:sz w:val="28"/>
        </w:rPr>
        <w:t>单位</w:t>
      </w:r>
      <w:r w:rsidRPr="00ED17EA">
        <w:rPr>
          <w:rFonts w:ascii="宋体" w:hAnsi="宋体" w:hint="eastAsia"/>
          <w:sz w:val="28"/>
        </w:rPr>
        <w:t>为本项目提供的所有服务符合现行的国家相关强制性标准、行业标准。</w:t>
      </w:r>
    </w:p>
    <w:p w:rsidR="001679EA" w:rsidRPr="00ED17EA" w:rsidRDefault="002E5D24" w:rsidP="002E5D24">
      <w:pPr>
        <w:spacing w:line="588" w:lineRule="exact"/>
        <w:ind w:firstLineChars="200" w:firstLine="560"/>
        <w:rPr>
          <w:rFonts w:ascii="宋体" w:hAnsi="宋体"/>
          <w:sz w:val="28"/>
        </w:rPr>
      </w:pPr>
      <w:r w:rsidRPr="00ED17EA">
        <w:rPr>
          <w:rFonts w:ascii="宋体" w:hAnsi="宋体" w:hint="eastAsia"/>
          <w:sz w:val="28"/>
        </w:rPr>
        <w:t>二、本项目涉及产品采购且属于政府强制采购节能产品清单中的产品，投标人提供的该产品须具有国家确定的认证机构出具的节能产品认证证书。</w:t>
      </w:r>
    </w:p>
    <w:p w:rsidR="001679EA" w:rsidRPr="00ED17EA" w:rsidRDefault="001679EA">
      <w:pPr>
        <w:shd w:val="clear" w:color="auto" w:fill="FFFFFF"/>
        <w:ind w:right="-58"/>
        <w:rPr>
          <w:rFonts w:cs="Calibri"/>
          <w:sz w:val="28"/>
        </w:rPr>
      </w:pPr>
    </w:p>
    <w:p w:rsidR="001679EA" w:rsidRPr="00ED17EA" w:rsidRDefault="001679EA">
      <w:pPr>
        <w:shd w:val="clear" w:color="auto" w:fill="FFFFFF"/>
        <w:ind w:right="-58"/>
        <w:rPr>
          <w:rFonts w:cs="Calibri"/>
          <w:sz w:val="28"/>
        </w:rPr>
      </w:pPr>
    </w:p>
    <w:p w:rsidR="001679EA" w:rsidRPr="00ED17EA" w:rsidRDefault="001679EA">
      <w:pPr>
        <w:shd w:val="clear" w:color="auto" w:fill="FFFFFF"/>
        <w:ind w:right="-58"/>
        <w:rPr>
          <w:rFonts w:cs="Calibri"/>
          <w:sz w:val="28"/>
        </w:rPr>
      </w:pPr>
    </w:p>
    <w:p w:rsidR="001679EA" w:rsidRPr="00ED17EA" w:rsidRDefault="001679EA">
      <w:pPr>
        <w:shd w:val="clear" w:color="auto" w:fill="FFFFFF"/>
        <w:ind w:right="-58"/>
        <w:rPr>
          <w:rFonts w:cs="Calibri"/>
          <w:sz w:val="28"/>
        </w:rPr>
      </w:pPr>
    </w:p>
    <w:p w:rsidR="001679EA" w:rsidRPr="00ED17EA" w:rsidRDefault="001679EA">
      <w:pPr>
        <w:shd w:val="clear" w:color="auto" w:fill="FFFFFF"/>
        <w:ind w:right="-58"/>
        <w:rPr>
          <w:rFonts w:cs="Calibri"/>
          <w:sz w:val="28"/>
        </w:rPr>
      </w:pPr>
    </w:p>
    <w:p w:rsidR="001679EA" w:rsidRPr="00ED17EA" w:rsidRDefault="001679EA">
      <w:pPr>
        <w:shd w:val="clear" w:color="auto" w:fill="FFFFFF"/>
        <w:ind w:right="-58"/>
        <w:rPr>
          <w:rFonts w:cs="Calibri"/>
          <w:sz w:val="28"/>
        </w:rPr>
      </w:pPr>
    </w:p>
    <w:p w:rsidR="001679EA" w:rsidRPr="00ED17EA" w:rsidRDefault="001679EA">
      <w:pPr>
        <w:shd w:val="clear" w:color="auto" w:fill="FFFFFF"/>
        <w:ind w:right="-58"/>
        <w:rPr>
          <w:rFonts w:cs="Calibri"/>
          <w:sz w:val="28"/>
        </w:rPr>
      </w:pPr>
    </w:p>
    <w:p w:rsidR="001679EA" w:rsidRPr="00ED17EA" w:rsidRDefault="001679EA">
      <w:pPr>
        <w:shd w:val="clear" w:color="auto" w:fill="FFFFFF"/>
        <w:ind w:right="-58"/>
        <w:rPr>
          <w:rFonts w:cs="Calibri"/>
          <w:sz w:val="28"/>
        </w:rPr>
      </w:pPr>
    </w:p>
    <w:p w:rsidR="001679EA" w:rsidRPr="00ED17EA" w:rsidRDefault="001679EA">
      <w:pPr>
        <w:shd w:val="clear" w:color="auto" w:fill="FFFFFF"/>
        <w:ind w:right="-58"/>
        <w:rPr>
          <w:rFonts w:cs="Calibri"/>
          <w:sz w:val="28"/>
        </w:rPr>
      </w:pPr>
    </w:p>
    <w:p w:rsidR="00FD10E8" w:rsidRPr="00ED17EA" w:rsidRDefault="00E2305B">
      <w:pPr>
        <w:shd w:val="clear" w:color="auto" w:fill="FFFFFF"/>
        <w:ind w:right="-58"/>
        <w:rPr>
          <w:rFonts w:cs="Calibri"/>
          <w:sz w:val="28"/>
        </w:rPr>
      </w:pPr>
      <w:r w:rsidRPr="00ED17EA">
        <w:rPr>
          <w:rFonts w:cs="Calibri" w:hint="eastAsia"/>
          <w:sz w:val="28"/>
        </w:rPr>
        <w:t>供应商名称：</w:t>
      </w:r>
      <w:r w:rsidRPr="00ED17EA">
        <w:rPr>
          <w:rFonts w:cs="Calibri"/>
          <w:sz w:val="28"/>
          <w:u w:val="single"/>
        </w:rPr>
        <w:t xml:space="preserve"> XXXX </w:t>
      </w:r>
    </w:p>
    <w:p w:rsidR="00860A8E" w:rsidRPr="00ED17EA" w:rsidRDefault="00E2305B">
      <w:pPr>
        <w:pStyle w:val="CD"/>
        <w:ind w:firstLine="0"/>
        <w:rPr>
          <w:rFonts w:cs="Calibri"/>
          <w:sz w:val="28"/>
        </w:rPr>
      </w:pPr>
      <w:r w:rsidRPr="00ED17EA">
        <w:rPr>
          <w:rFonts w:cs="Calibri" w:hint="eastAsia"/>
          <w:sz w:val="28"/>
        </w:rPr>
        <w:t>日期：</w:t>
      </w:r>
      <w:r w:rsidRPr="00ED17EA">
        <w:rPr>
          <w:rFonts w:cs="Calibri"/>
          <w:sz w:val="28"/>
        </w:rPr>
        <w:t>20X</w:t>
      </w:r>
      <w:r w:rsidRPr="00ED17EA">
        <w:rPr>
          <w:rFonts w:cs="Calibri"/>
          <w:sz w:val="28"/>
          <w:u w:val="single"/>
        </w:rPr>
        <w:t>X</w:t>
      </w:r>
      <w:r w:rsidRPr="00ED17EA">
        <w:rPr>
          <w:rFonts w:cs="Calibri" w:hint="eastAsia"/>
          <w:sz w:val="28"/>
        </w:rPr>
        <w:t>年</w:t>
      </w:r>
      <w:r w:rsidRPr="00ED17EA">
        <w:rPr>
          <w:rFonts w:cs="Calibri"/>
          <w:sz w:val="28"/>
          <w:u w:val="single"/>
        </w:rPr>
        <w:t>XX</w:t>
      </w:r>
      <w:r w:rsidRPr="00ED17EA">
        <w:rPr>
          <w:rFonts w:cs="Calibri" w:hint="eastAsia"/>
          <w:sz w:val="28"/>
        </w:rPr>
        <w:t>月</w:t>
      </w:r>
      <w:r w:rsidRPr="00ED17EA">
        <w:rPr>
          <w:rFonts w:cs="Calibri"/>
          <w:sz w:val="28"/>
          <w:u w:val="single"/>
        </w:rPr>
        <w:t>XX</w:t>
      </w:r>
      <w:r w:rsidRPr="00ED17EA">
        <w:rPr>
          <w:rFonts w:cs="Calibri" w:hint="eastAsia"/>
          <w:sz w:val="28"/>
        </w:rPr>
        <w:t>日</w:t>
      </w:r>
    </w:p>
    <w:p w:rsidR="00FD10E8" w:rsidRPr="00ED17EA" w:rsidRDefault="00E2305B">
      <w:pPr>
        <w:pStyle w:val="1"/>
        <w:widowControl/>
        <w:numPr>
          <w:ilvl w:val="0"/>
          <w:numId w:val="5"/>
        </w:numPr>
        <w:spacing w:line="360" w:lineRule="auto"/>
        <w:ind w:left="0" w:firstLine="0"/>
      </w:pPr>
      <w:bookmarkStart w:id="84" w:name="_Toc58943339"/>
      <w:bookmarkStart w:id="85" w:name="_Toc87370392"/>
      <w:r w:rsidRPr="00ED17EA">
        <w:rPr>
          <w:rFonts w:hint="eastAsia"/>
        </w:rPr>
        <w:lastRenderedPageBreak/>
        <w:t>技术、服务、商务及其他要求</w:t>
      </w:r>
      <w:bookmarkEnd w:id="84"/>
      <w:bookmarkEnd w:id="85"/>
    </w:p>
    <w:p w:rsidR="000D5D22" w:rsidRPr="00ED17EA" w:rsidRDefault="000D5D22" w:rsidP="000D5D22">
      <w:pPr>
        <w:spacing w:line="360" w:lineRule="auto"/>
        <w:ind w:firstLineChars="200" w:firstLine="560"/>
        <w:rPr>
          <w:rFonts w:ascii="宋体" w:hAnsi="宋体"/>
          <w:sz w:val="28"/>
          <w:szCs w:val="28"/>
        </w:rPr>
      </w:pPr>
      <w:bookmarkStart w:id="86" w:name="_Toc212019594"/>
      <w:bookmarkStart w:id="87" w:name="_Toc237145406"/>
      <w:bookmarkStart w:id="88" w:name="_Toc211854449"/>
      <w:bookmarkStart w:id="89" w:name="_Toc238984975"/>
      <w:bookmarkStart w:id="90" w:name="_Toc239233914"/>
      <w:bookmarkStart w:id="91" w:name="_Toc241833903"/>
      <w:bookmarkStart w:id="92" w:name="_Toc232492928"/>
      <w:bookmarkStart w:id="93" w:name="_Toc251768862"/>
      <w:bookmarkStart w:id="94" w:name="_Toc239568418"/>
      <w:bookmarkStart w:id="95" w:name="_Toc283019214"/>
      <w:bookmarkStart w:id="96" w:name="_Toc286993786"/>
      <w:bookmarkStart w:id="97" w:name="_Toc225654644"/>
      <w:bookmarkStart w:id="98" w:name="_Toc185395249"/>
      <w:bookmarkStart w:id="99" w:name="_Toc225670751"/>
      <w:bookmarkStart w:id="100" w:name="_Toc282696226"/>
      <w:bookmarkStart w:id="101" w:name="_Toc211911348"/>
      <w:bookmarkStart w:id="102" w:name="_Toc247334841"/>
      <w:bookmarkStart w:id="103" w:name="_Toc225244852"/>
      <w:r w:rsidRPr="00ED17EA">
        <w:rPr>
          <w:rFonts w:ascii="宋体" w:hAnsi="宋体" w:hint="eastAsia"/>
          <w:sz w:val="28"/>
          <w:szCs w:val="28"/>
        </w:rPr>
        <w:t>一、采购服务事项</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（一）服务内容</w:t>
      </w:r>
    </w:p>
    <w:p w:rsidR="000D5D22" w:rsidRPr="00ED17EA" w:rsidRDefault="000D5D22" w:rsidP="000D5D22">
      <w:pPr>
        <w:spacing w:line="360" w:lineRule="auto"/>
        <w:ind w:firstLineChars="221" w:firstLine="619"/>
        <w:rPr>
          <w:rFonts w:ascii="宋体" w:hAnsi="宋体"/>
          <w:sz w:val="28"/>
          <w:szCs w:val="28"/>
        </w:rPr>
      </w:pPr>
      <w:r w:rsidRPr="00ED17EA">
        <w:rPr>
          <w:rFonts w:ascii="宋体" w:hAnsi="宋体" w:hint="eastAsia"/>
          <w:sz w:val="28"/>
          <w:szCs w:val="28"/>
        </w:rPr>
        <w:t>1、社会保险档案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1）对武侯区社会保险事业管理局因业务经办产生的社会保险业务档案资料进行整理；社会保险业务档案资料均需严格按照中华人民共和国国家标准《社会保险业务档案管理规范》（GB/T31599-2015）附录A《社会保险业务材料归档范围和保管期限》表划分类别和保管期限；</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（2）案卷盒均选择4CM厚的专用无酸纸档案盒（PH值7.68），每盒装入业务资料张数250-280页（预估3000盒</w:t>
      </w:r>
      <w:r w:rsidRPr="00ED17EA">
        <w:rPr>
          <w:rFonts w:ascii="宋体" w:hAnsi="宋体" w:hint="eastAsia"/>
          <w:color w:val="000000"/>
          <w:sz w:val="28"/>
          <w:szCs w:val="28"/>
        </w:rPr>
        <w:t>/年</w:t>
      </w:r>
      <w:r w:rsidRPr="00ED17EA">
        <w:rPr>
          <w:rFonts w:ascii="宋体" w:hAnsi="宋体" w:hint="eastAsia"/>
          <w:sz w:val="28"/>
          <w:szCs w:val="28"/>
        </w:rPr>
        <w:t>）</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2、劳动人事争议仲裁档案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（1）对仲裁（预估</w:t>
      </w:r>
      <w:r w:rsidRPr="00ED17EA">
        <w:rPr>
          <w:rFonts w:ascii="宋体" w:hAnsi="宋体"/>
          <w:sz w:val="28"/>
          <w:szCs w:val="28"/>
        </w:rPr>
        <w:t>1</w:t>
      </w:r>
      <w:r w:rsidRPr="00ED17EA">
        <w:rPr>
          <w:rFonts w:ascii="宋体" w:hAnsi="宋体" w:hint="eastAsia"/>
          <w:sz w:val="28"/>
          <w:szCs w:val="28"/>
        </w:rPr>
        <w:t>3</w:t>
      </w:r>
      <w:r w:rsidRPr="00ED17EA">
        <w:rPr>
          <w:rFonts w:ascii="宋体" w:hAnsi="宋体"/>
          <w:sz w:val="28"/>
          <w:szCs w:val="28"/>
        </w:rPr>
        <w:t>00</w:t>
      </w:r>
      <w:r w:rsidRPr="00ED17EA">
        <w:rPr>
          <w:rFonts w:ascii="宋体" w:hAnsi="宋体" w:hint="eastAsia"/>
          <w:sz w:val="28"/>
          <w:szCs w:val="28"/>
        </w:rPr>
        <w:t>盒</w:t>
      </w:r>
      <w:r w:rsidRPr="00ED17EA">
        <w:rPr>
          <w:rFonts w:ascii="宋体" w:hAnsi="宋体" w:hint="eastAsia"/>
          <w:color w:val="000000"/>
          <w:sz w:val="28"/>
          <w:szCs w:val="28"/>
        </w:rPr>
        <w:t>/年</w:t>
      </w:r>
      <w:r w:rsidRPr="00ED17EA">
        <w:rPr>
          <w:rFonts w:ascii="宋体" w:hAnsi="宋体" w:hint="eastAsia"/>
          <w:sz w:val="28"/>
          <w:szCs w:val="28"/>
        </w:rPr>
        <w:t>）实时产生的档案进行实时整理和录入，工作内容含收集，整理，信息录入；</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（2）案卷盒均选择4CM厚的专用无酸纸档案盒（PH值7.68），每盒装入业务资料张数250页左右。</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（3）对仲裁档案进行分类、整理、录入、上架、移库、查询。</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3、就业业务档案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（1）对武侯区就业服务管理局2020年至今因业务经办产生的就业业务档案资料进行整理。</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（2）业务档案案卷盒选择4CM厚的专用无酸纸档案盒（PH值7.68），每盒装入业务资料张数250-280页（预估700盒</w:t>
      </w:r>
      <w:r w:rsidRPr="00ED17EA">
        <w:rPr>
          <w:rFonts w:ascii="宋体" w:hAnsi="宋体" w:hint="eastAsia"/>
          <w:color w:val="000000"/>
          <w:sz w:val="28"/>
          <w:szCs w:val="28"/>
        </w:rPr>
        <w:t>/年</w:t>
      </w:r>
      <w:r w:rsidRPr="00ED17EA">
        <w:rPr>
          <w:rFonts w:ascii="宋体" w:hAnsi="宋体" w:hint="eastAsia"/>
          <w:sz w:val="28"/>
          <w:szCs w:val="28"/>
        </w:rPr>
        <w:t>）；</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（3）需配备业务档案资料整理所必需的设备设施，同时需管理维护</w:t>
      </w:r>
      <w:r w:rsidRPr="00ED17EA">
        <w:rPr>
          <w:rFonts w:ascii="宋体" w:hAnsi="宋体" w:hint="eastAsia"/>
          <w:sz w:val="28"/>
          <w:szCs w:val="28"/>
        </w:rPr>
        <w:lastRenderedPageBreak/>
        <w:t>就业数字化档案管理信息系统，经扫描入系统的所有档案信息数据最终须完整导入武侯区人社局数字档案室管理信息系统，以促进武侯区人社系统档案信息资源规范保管合理共享。</w:t>
      </w:r>
    </w:p>
    <w:p w:rsidR="000D5D22" w:rsidRPr="00ED17EA" w:rsidRDefault="000D5D22" w:rsidP="000D5D22">
      <w:pPr>
        <w:spacing w:line="360" w:lineRule="auto"/>
        <w:ind w:firstLineChars="221" w:firstLine="619"/>
        <w:rPr>
          <w:rFonts w:ascii="宋体" w:hAnsi="宋体"/>
          <w:color w:val="000000"/>
          <w:sz w:val="28"/>
          <w:szCs w:val="28"/>
        </w:rPr>
      </w:pPr>
      <w:r w:rsidRPr="00ED17EA">
        <w:rPr>
          <w:rFonts w:ascii="宋体" w:hAnsi="宋体" w:hint="eastAsia"/>
          <w:color w:val="000000"/>
          <w:sz w:val="28"/>
          <w:szCs w:val="28"/>
        </w:rPr>
        <w:t>4、工伤认定档案</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（1）对我局在工伤认定活动中形成的、能反映案件真实情况、具有保存备查价值的各种文字、图表、声像、证物等不同形式的历史记录。</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工伤认定档案分正副卷, 正卷为可对外公开的材料，副卷为不予公开的材料。</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工伤认定档案资料均需严格按照《四川省工伤认定档案管理办法（试行）》划分类别和保管期限。</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（2）案卷盒均选择4CM厚的专用无酸纸档案盒（PH值7.68），每盒装入业务资料张数250-280页（预估220盒/年）</w:t>
      </w:r>
    </w:p>
    <w:p w:rsidR="000D5D22" w:rsidRPr="00ED17EA" w:rsidRDefault="000D5D22" w:rsidP="000D5D22">
      <w:pPr>
        <w:spacing w:line="360" w:lineRule="auto"/>
        <w:ind w:firstLineChars="221" w:firstLine="619"/>
        <w:rPr>
          <w:rFonts w:ascii="宋体" w:hAnsi="宋体"/>
          <w:color w:val="000000"/>
          <w:sz w:val="28"/>
          <w:szCs w:val="28"/>
        </w:rPr>
      </w:pPr>
      <w:r w:rsidRPr="00ED17EA">
        <w:rPr>
          <w:rFonts w:ascii="宋体" w:hAnsi="宋体" w:hint="eastAsia"/>
          <w:color w:val="000000"/>
          <w:sz w:val="28"/>
          <w:szCs w:val="28"/>
        </w:rPr>
        <w:t>5、劳务派遣、人力资源、特殊工时、集体合同档案</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（1）对我局申请劳务派遣经营许可（新增、变更、延续、注销等),人力资源、特殊工时、集体合同等反映申请真实情况、具有保存备查价值的各种文字、图表等不同形式的历史记录。</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劳务派遣、人力资源、特殊工时、集体合同档案资料均需严格按照档案管理条例划分类别和保管期限。</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（2）案卷盒均选择6CM厚的专用无酸纸档案盒（PH值7.68），每盒装入业务资料张数400页（预估</w:t>
      </w:r>
      <w:r w:rsidRPr="00ED17EA">
        <w:rPr>
          <w:rFonts w:ascii="宋体" w:hAnsi="宋体" w:hint="eastAsia"/>
          <w:sz w:val="28"/>
          <w:szCs w:val="28"/>
        </w:rPr>
        <w:t>160盒</w:t>
      </w:r>
      <w:r w:rsidRPr="00ED17EA">
        <w:rPr>
          <w:rFonts w:ascii="宋体" w:hAnsi="宋体" w:hint="eastAsia"/>
          <w:color w:val="000000"/>
          <w:sz w:val="28"/>
          <w:szCs w:val="28"/>
        </w:rPr>
        <w:t>/年）</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hint="eastAsia"/>
          <w:sz w:val="28"/>
          <w:szCs w:val="28"/>
        </w:rPr>
        <w:t>（二）具体要求：</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1、档案整理：</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lastRenderedPageBreak/>
        <w:t>（1）社会保险档案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 xml:space="preserve">①依据《社会保险业务材料归档范围与保管期限》来整理归档业务材料，注意不同类别、不同保管期限、不同年度、不同险种、不同业务环节的业务档案资料应归入不同案卷，不得混合组卷；同一年度、同一类别、同一保管期限的同一业务环节的材料组卷时，不可分割的材料要相对集中；  </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bCs/>
          <w:sz w:val="28"/>
          <w:szCs w:val="28"/>
        </w:rPr>
        <w:t>②</w:t>
      </w:r>
      <w:r w:rsidRPr="00ED17EA">
        <w:rPr>
          <w:rFonts w:ascii="宋体" w:hAnsi="宋体" w:hint="eastAsia"/>
          <w:sz w:val="28"/>
          <w:szCs w:val="28"/>
        </w:rPr>
        <w:t>将整理、装订、编号、分页扫描均完成的档案进行装盒，并按要求编写卷盒封面及卷脊，项目包括：全宗号、年度、保管期限、档案类别代码、案卷号并保证档案盒外形平整；</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bCs/>
          <w:sz w:val="28"/>
          <w:szCs w:val="28"/>
        </w:rPr>
        <w:t>③</w:t>
      </w:r>
      <w:r w:rsidRPr="00ED17EA">
        <w:rPr>
          <w:rFonts w:ascii="宋体" w:hAnsi="宋体" w:hint="eastAsia"/>
          <w:sz w:val="28"/>
          <w:szCs w:val="28"/>
        </w:rPr>
        <w:t>2017年10月后产生的社会保险类业务档案资料均需严格按成都市社保局社保三版系统的规范要求整理，与三版系统无关的按二版系统规范要求整理。</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④对不符合要求的材料必须进行必要的修整：对破损材料进行修复；对文字模糊或褪变的材料进行复制；去除原装订材料用的易腐蚀的金属物或易变脆的塑料物；利用装订设备将材料装订整齐，避免脱落遗失。</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cs="宋体" w:hint="eastAsia"/>
          <w:sz w:val="28"/>
          <w:szCs w:val="28"/>
        </w:rPr>
        <w:t>⑤</w:t>
      </w:r>
      <w:r w:rsidRPr="00ED17EA">
        <w:rPr>
          <w:rFonts w:ascii="宋体" w:hAnsi="宋体" w:hint="eastAsia"/>
          <w:sz w:val="28"/>
          <w:szCs w:val="28"/>
        </w:rPr>
        <w:t>材料的规格过小（小于B5）的应粘贴在A4纸上，大于A4纸型规格的材料（如A3、A2等），应按照A4纸型的尺寸加以折叠，尽量减少折叠层次，折痕应尽量位于字迹间隙处，裱贴时，应在左边留出装订边。</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cs="宋体" w:hint="eastAsia"/>
          <w:sz w:val="28"/>
          <w:szCs w:val="28"/>
        </w:rPr>
        <w:t>⑥</w:t>
      </w:r>
      <w:r w:rsidRPr="00ED17EA">
        <w:rPr>
          <w:rFonts w:ascii="宋体" w:hAnsi="宋体" w:hint="eastAsia"/>
          <w:sz w:val="28"/>
          <w:szCs w:val="28"/>
        </w:rPr>
        <w:t>档案装订前要认真检查档案数量齐全、档案目录完整、卷内文件的各种编号与档案封面和目录相符，文件排列顺序正确后，应编排、打印页码，避免重码、空码、过码；对装订位置不足的页面，须进行加边处理，装订要结实、齐整(右边、下边对齐)，不掉页，不倒页，不压字，</w:t>
      </w:r>
      <w:r w:rsidRPr="00ED17EA">
        <w:rPr>
          <w:rFonts w:ascii="宋体" w:hAnsi="宋体" w:hint="eastAsia"/>
          <w:sz w:val="28"/>
          <w:szCs w:val="28"/>
        </w:rPr>
        <w:lastRenderedPageBreak/>
        <w:t>不损坏文件，不妨碍阅读。</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cs="宋体" w:hint="eastAsia"/>
          <w:sz w:val="28"/>
          <w:szCs w:val="28"/>
        </w:rPr>
        <w:t>⑦</w:t>
      </w:r>
      <w:r w:rsidRPr="00ED17EA">
        <w:rPr>
          <w:rFonts w:ascii="宋体" w:hAnsi="宋体" w:hint="eastAsia"/>
          <w:sz w:val="28"/>
          <w:szCs w:val="28"/>
        </w:rPr>
        <w:t>根据装具规格确定卷内文件页数，每页归档文件案卷脊背用红色印油加盖全宗号、目录号、年度和案卷号等。装订完成后用自动打码机对档案进行编号，档案编号由四位阿拉伯数字组成，均从“0001,0002,0003，……”开始依次排布；保存30年，50年， 100年和永久的纸质材料采用三孔一线左侧线装。</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cs="宋体" w:hint="eastAsia"/>
          <w:sz w:val="28"/>
          <w:szCs w:val="28"/>
        </w:rPr>
        <w:t>⑧</w:t>
      </w:r>
      <w:r w:rsidRPr="00ED17EA">
        <w:rPr>
          <w:rFonts w:ascii="宋体" w:hAnsi="宋体" w:hint="eastAsia"/>
          <w:sz w:val="28"/>
          <w:szCs w:val="28"/>
        </w:rPr>
        <w:t>应用数字档案室信息系统的各项要求著录案卷号和文件目录，打印档案封皮、备考表和卷内目录：封皮标明全宗名称、保管期限、档案类别、卷名、卷内文件起始日期归档号等信息；备考表内说明卷内存在的问题和立卷时间，由立卷人、检查人签名、盖章；卷内目录注明每份文件的题名、卷内顺序号和页次等，确保数字档案信息系统的数据与实体档案数据一一对应，便于查找和利用。</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cs="宋体" w:hint="eastAsia"/>
          <w:sz w:val="28"/>
          <w:szCs w:val="28"/>
        </w:rPr>
        <w:t>⑨</w:t>
      </w:r>
      <w:r w:rsidRPr="00ED17EA">
        <w:rPr>
          <w:rFonts w:ascii="宋体" w:hAnsi="宋体" w:hint="eastAsia"/>
          <w:sz w:val="28"/>
          <w:szCs w:val="28"/>
        </w:rPr>
        <w:t>将整理、装订、编号、分页扫描均完成的档案进行装盒，并按要求编写卷盒封面及卷脊，项目包括：全宗号、年度、保管期限、档案类别代码、案卷号并保证档案盒外形平整。</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cs="宋体" w:hint="eastAsia"/>
          <w:sz w:val="28"/>
          <w:szCs w:val="28"/>
        </w:rPr>
        <w:t>⑩</w:t>
      </w:r>
      <w:r w:rsidRPr="00ED17EA">
        <w:rPr>
          <w:rFonts w:ascii="宋体" w:hAnsi="宋体" w:hint="eastAsia"/>
          <w:sz w:val="28"/>
          <w:szCs w:val="28"/>
        </w:rPr>
        <w:t>本项目所有的档案整理及数字化服务工作，均需以成都市武侯区档案局移交验收标准为原则，确保本项目所有的档案整理及数字化服务成品，均能顺利通过武侯区档案局的移交验收工作。</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（2）劳动人事争议仲裁档案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①具体依据《四川省劳动人事争议仲裁案卷管理办法》来整理案卷，另需满足以下需求：</w:t>
      </w:r>
    </w:p>
    <w:p w:rsidR="000D5D22" w:rsidRPr="00ED17EA" w:rsidRDefault="000D5D22" w:rsidP="000D5D22">
      <w:pPr>
        <w:spacing w:line="360" w:lineRule="auto"/>
        <w:ind w:firstLineChars="200" w:firstLine="562"/>
        <w:rPr>
          <w:rFonts w:ascii="宋体" w:hAnsi="宋体"/>
          <w:sz w:val="28"/>
          <w:szCs w:val="28"/>
        </w:rPr>
      </w:pPr>
      <w:r w:rsidRPr="00ED17EA">
        <w:rPr>
          <w:rFonts w:ascii="宋体" w:hAnsi="宋体" w:hint="eastAsia"/>
          <w:b/>
          <w:sz w:val="28"/>
          <w:szCs w:val="28"/>
        </w:rPr>
        <w:t>a.</w:t>
      </w:r>
      <w:r w:rsidRPr="00ED17EA">
        <w:rPr>
          <w:rFonts w:ascii="宋体" w:hAnsi="宋体" w:hint="eastAsia"/>
          <w:sz w:val="28"/>
          <w:szCs w:val="28"/>
        </w:rPr>
        <w:t>接收仲裁结案案卷档案，添加新的资料如《送达回执》等，按照</w:t>
      </w:r>
      <w:r w:rsidRPr="00ED17EA">
        <w:rPr>
          <w:rFonts w:ascii="宋体" w:hAnsi="宋体" w:hint="eastAsia"/>
          <w:sz w:val="28"/>
          <w:szCs w:val="28"/>
        </w:rPr>
        <w:lastRenderedPageBreak/>
        <w:t>规定顺序重新组卷，不可分割的案件材料要相对集中；</w:t>
      </w:r>
      <w:r w:rsidRPr="00ED17EA">
        <w:rPr>
          <w:rFonts w:ascii="宋体" w:hAnsi="宋体" w:hint="eastAsia"/>
          <w:b/>
          <w:sz w:val="28"/>
          <w:szCs w:val="28"/>
        </w:rPr>
        <w:t>b.</w:t>
      </w:r>
      <w:r w:rsidRPr="00ED17EA">
        <w:rPr>
          <w:rFonts w:ascii="宋体" w:hAnsi="宋体" w:hint="eastAsia"/>
          <w:sz w:val="28"/>
          <w:szCs w:val="28"/>
        </w:rPr>
        <w:t>录入资料为方便档案的查询和使用，要求必须录入：单位，当事人信息，案卷号，结案方式，送达情况；</w:t>
      </w:r>
      <w:r w:rsidRPr="00ED17EA">
        <w:rPr>
          <w:rFonts w:ascii="宋体" w:hAnsi="宋体" w:hint="eastAsia"/>
          <w:b/>
          <w:sz w:val="28"/>
          <w:szCs w:val="28"/>
        </w:rPr>
        <w:t>c.</w:t>
      </w:r>
      <w:r w:rsidRPr="00ED17EA">
        <w:rPr>
          <w:rFonts w:ascii="宋体" w:hAnsi="宋体" w:hint="eastAsia"/>
          <w:sz w:val="28"/>
          <w:szCs w:val="28"/>
        </w:rPr>
        <w:t>仲裁案卷保管期限分为：长期（十年）、短期（五年）。</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②对不符合要求的材料必须进行必要的修整：对破损材料进行修复；对文字模糊或褪变的材料进行复制；去除原装订材料用的易腐蚀的金属物或易变脆的塑料物；利用装订设备将材料装订整齐，避免脱落遗失。</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③材料的规格过小（小于B5）的应粘贴在A4纸上，大于A4纸型规格的材料（如A3、A2等），应按照A4纸型的尺寸加以折叠，尽量减少折叠层次，折痕应尽量位于字迹间隙处，裱贴时，应在左边留出装订边。</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④档案装订前要认真检查档案数量齐全、档案目录完整、卷内文件的各种编号与档案封面和目录相符，文件排列顺序正确后，应编排、打印页码，避免重码、空码、过码；对装订位置不足的页面，须进行加边处理，装订要结实、齐整(右边、下边对齐)，不掉页，不倒页，不压字，不损坏文件，不妨碍阅读。</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⑤根据装具规格确定卷内文件页数，每页归档文件案卷脊背用红色印油加盖全宗号、目录号、年度和案卷号等。装订完成后用自动打码机对档案进行编号，档案编号由四位阿拉伯数字组成，均从“0001,0002,0003，……”开始依次排布。</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⑥按要求著录案卷号和文件目录，打印档案封皮、备考表和卷内目录：封皮标明全宗名称、保管期限、档案类别、卷名、卷内文件起始日期归档号等信息；备考表内说明卷内存在的问题和立卷时间，由立卷人、</w:t>
      </w:r>
      <w:r w:rsidRPr="00ED17EA">
        <w:rPr>
          <w:rFonts w:ascii="宋体" w:hAnsi="宋体" w:hint="eastAsia"/>
          <w:sz w:val="28"/>
          <w:szCs w:val="28"/>
        </w:rPr>
        <w:lastRenderedPageBreak/>
        <w:t>检查人签名、盖章；卷内目录注明每份文件的题名、卷内顺序号和页次等，确保信息系统的数据与实体档案数据一一对应，便于查找和利用。</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⑦将整理、装订、编号、分页扫描均完成的档案进行装盒，并按要求编写卷盒封面及卷脊，项目包括：全宗号、年度、保管期限、档案类别代码、案卷号并保证档案盒外形平整。</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⑧本项目的档案整理工作，需以成都市武侯区档案局移交验收标准为原则，确保本项目所有的档案整理及数字化服务成品，均能顺利通过武侯区档案局的移交验收工作。</w:t>
      </w:r>
    </w:p>
    <w:p w:rsidR="000D5D22" w:rsidRPr="00ED17EA" w:rsidRDefault="000D5D22" w:rsidP="000D5D22">
      <w:pPr>
        <w:numPr>
          <w:ilvl w:val="0"/>
          <w:numId w:val="49"/>
        </w:numPr>
        <w:spacing w:line="360" w:lineRule="auto"/>
        <w:ind w:firstLineChars="200" w:firstLine="560"/>
        <w:rPr>
          <w:rFonts w:ascii="宋体" w:hAnsi="宋体"/>
          <w:sz w:val="28"/>
          <w:szCs w:val="28"/>
        </w:rPr>
      </w:pPr>
      <w:r w:rsidRPr="00ED17EA">
        <w:rPr>
          <w:rFonts w:ascii="宋体" w:hAnsi="宋体" w:hint="eastAsia"/>
          <w:sz w:val="28"/>
          <w:szCs w:val="28"/>
        </w:rPr>
        <w:t>就业业务档案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①依据就业局各业务科室对业务材料归档范围与保管期限等要求来整理归档，注意不同类别、不同保管期限、不同年度、不同险种、不同业务环节的业务档案资料应归入不同案卷，不得混合组卷；同一年度、同一类别、同一保管期限的同一业务环节的材料组卷时，不可分割的材料要相对集中；</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②对不符合要求的材料必须进行必要的修整：对破损材料进行修复；对文字模糊或褪变的材料进行复制；去除原装订材料用的易腐蚀的金属物或易变脆的塑料物；利用装订设备将材料装订整齐，避免脱落遗失；</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③材料的规格过小（小于</w:t>
      </w:r>
      <w:r w:rsidRPr="00ED17EA">
        <w:rPr>
          <w:rFonts w:ascii="宋体" w:hAnsi="宋体"/>
          <w:sz w:val="28"/>
          <w:szCs w:val="28"/>
        </w:rPr>
        <w:t>B5</w:t>
      </w:r>
      <w:r w:rsidRPr="00ED17EA">
        <w:rPr>
          <w:rFonts w:ascii="宋体" w:hAnsi="宋体" w:hint="eastAsia"/>
          <w:sz w:val="28"/>
          <w:szCs w:val="28"/>
        </w:rPr>
        <w:t>）的应粘贴在</w:t>
      </w:r>
      <w:r w:rsidRPr="00ED17EA">
        <w:rPr>
          <w:rFonts w:ascii="宋体" w:hAnsi="宋体"/>
          <w:sz w:val="28"/>
          <w:szCs w:val="28"/>
        </w:rPr>
        <w:t>A4</w:t>
      </w:r>
      <w:r w:rsidRPr="00ED17EA">
        <w:rPr>
          <w:rFonts w:ascii="宋体" w:hAnsi="宋体" w:hint="eastAsia"/>
          <w:sz w:val="28"/>
          <w:szCs w:val="28"/>
        </w:rPr>
        <w:t>纸上，大于</w:t>
      </w:r>
      <w:r w:rsidRPr="00ED17EA">
        <w:rPr>
          <w:rFonts w:ascii="宋体" w:hAnsi="宋体"/>
          <w:sz w:val="28"/>
          <w:szCs w:val="28"/>
        </w:rPr>
        <w:t>A4</w:t>
      </w:r>
      <w:r w:rsidRPr="00ED17EA">
        <w:rPr>
          <w:rFonts w:ascii="宋体" w:hAnsi="宋体" w:hint="eastAsia"/>
          <w:sz w:val="28"/>
          <w:szCs w:val="28"/>
        </w:rPr>
        <w:t>纸型规格的材料（如</w:t>
      </w:r>
      <w:r w:rsidRPr="00ED17EA">
        <w:rPr>
          <w:rFonts w:ascii="宋体" w:hAnsi="宋体"/>
          <w:sz w:val="28"/>
          <w:szCs w:val="28"/>
        </w:rPr>
        <w:t>A3</w:t>
      </w:r>
      <w:r w:rsidRPr="00ED17EA">
        <w:rPr>
          <w:rFonts w:ascii="宋体" w:hAnsi="宋体" w:hint="eastAsia"/>
          <w:sz w:val="28"/>
          <w:szCs w:val="28"/>
        </w:rPr>
        <w:t>、</w:t>
      </w:r>
      <w:r w:rsidRPr="00ED17EA">
        <w:rPr>
          <w:rFonts w:ascii="宋体" w:hAnsi="宋体"/>
          <w:sz w:val="28"/>
          <w:szCs w:val="28"/>
        </w:rPr>
        <w:t>A2</w:t>
      </w:r>
      <w:r w:rsidRPr="00ED17EA">
        <w:rPr>
          <w:rFonts w:ascii="宋体" w:hAnsi="宋体" w:hint="eastAsia"/>
          <w:sz w:val="28"/>
          <w:szCs w:val="28"/>
        </w:rPr>
        <w:t>等），应按照</w:t>
      </w:r>
      <w:r w:rsidRPr="00ED17EA">
        <w:rPr>
          <w:rFonts w:ascii="宋体" w:hAnsi="宋体"/>
          <w:sz w:val="28"/>
          <w:szCs w:val="28"/>
        </w:rPr>
        <w:t>A4</w:t>
      </w:r>
      <w:r w:rsidRPr="00ED17EA">
        <w:rPr>
          <w:rFonts w:ascii="宋体" w:hAnsi="宋体" w:hint="eastAsia"/>
          <w:sz w:val="28"/>
          <w:szCs w:val="28"/>
        </w:rPr>
        <w:t>纸型的尺寸加以折叠，尽量减少折叠层次，折痕应尽量位于字迹间隙处，裱贴时，应在左边留出装订边；</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④档案装订前要认真检查档案数量齐全、档案目录完整、卷内文件的各种编号与档案封面和目录相符，文件排列顺序正确后，应编排、打</w:t>
      </w:r>
      <w:r w:rsidRPr="00ED17EA">
        <w:rPr>
          <w:rFonts w:ascii="宋体" w:hAnsi="宋体" w:hint="eastAsia"/>
          <w:sz w:val="28"/>
          <w:szCs w:val="28"/>
        </w:rPr>
        <w:lastRenderedPageBreak/>
        <w:t>印页码，避免重码、空码、过码；对装订位置不足的页面，须进行加边处理，装订要结实、齐整</w:t>
      </w:r>
      <w:r w:rsidRPr="00ED17EA">
        <w:rPr>
          <w:rFonts w:ascii="宋体" w:hAnsi="宋体"/>
          <w:sz w:val="28"/>
          <w:szCs w:val="28"/>
        </w:rPr>
        <w:t>(</w:t>
      </w:r>
      <w:r w:rsidRPr="00ED17EA">
        <w:rPr>
          <w:rFonts w:ascii="宋体" w:hAnsi="宋体" w:hint="eastAsia"/>
          <w:sz w:val="28"/>
          <w:szCs w:val="28"/>
        </w:rPr>
        <w:t>右边、下边对齐</w:t>
      </w:r>
      <w:r w:rsidRPr="00ED17EA">
        <w:rPr>
          <w:rFonts w:ascii="宋体" w:hAnsi="宋体"/>
          <w:sz w:val="28"/>
          <w:szCs w:val="28"/>
        </w:rPr>
        <w:t>)</w:t>
      </w:r>
      <w:r w:rsidRPr="00ED17EA">
        <w:rPr>
          <w:rFonts w:ascii="宋体" w:hAnsi="宋体" w:hint="eastAsia"/>
          <w:sz w:val="28"/>
          <w:szCs w:val="28"/>
        </w:rPr>
        <w:t>，不掉页，不倒页，不压字，不损坏文件，不妨碍阅读。</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⑤根据装具规格确定卷内文件页数，每页归档文件案卷脊背用红色印油加盖全宗号、目录号、年度和案卷号等。装订完成后用自动打码机对档案进行编号，档案编号由四位阿拉伯数字组成，均从“0001,0002,0003，……”开始依次排布；保存30年，50年， 100年和永久的纸质材料采用三孔一线左侧线装；</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⑥应用数字化档案管理信息系统的各项要求著录案卷号和文件目录，打印档案封皮、备考表和卷内目录；封皮标明全宗名称、保管期限、档案类别、卷名、卷内文件起始日期归档号等信息；备考表内说明卷内存在的问题和立卷时间，由立卷人、检查人签名、盖章；卷内目录注明每份文件的题名、卷内顺序号和页次等，确保数字档案信息系统的数据与实体档案数据一一对应，便于查找和利用；</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⑦将整理、装订、编号均完成的档案进行装盒，并按要求编写卷盒封面及卷脊，项目包括：全宗号、年度、保管期限、档案类别代码、案卷号并保证档案盒外形平整。</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（4）工伤认定档案</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①具体依据《四川省工伤认定档案管理办法（试行）》来整理案卷顺序，应当遵循文件材料的形成规律，保持文件材料之间有机联系，区分不同价值，便于安全保管和查考利用;密不可分的文件材料依顺序排列在一起;文书材料在前，证据材料在后;正文与附件、文件正本与定稿、请</w:t>
      </w:r>
      <w:r w:rsidRPr="00ED17EA">
        <w:rPr>
          <w:rFonts w:ascii="宋体" w:hAnsi="宋体" w:hint="eastAsia"/>
          <w:color w:val="000000"/>
          <w:sz w:val="28"/>
          <w:szCs w:val="28"/>
        </w:rPr>
        <w:lastRenderedPageBreak/>
        <w:t>示与批复对应有序;正文在前、附件在后，文件正本在前、定稿在后，批复在前、请示在后的原则进行整理。</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②对不符合要求的材料必须进行必要的修整：对破损材料进行修复；对文字模糊或褪变的材料进行复制；去除原装订材料用的易腐蚀的金属物或易变脆的塑料物；利用装订设备将材料装订整齐，避免脱落遗失。</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③材料的规格过小（小于B5）的应粘贴在A4纸上，大于A4纸型规格的材料（如A3、A2等），应按照A4纸型的尺寸加以折叠，尽量减少折叠层次，折痕应尽量位于字迹间隙处，裱贴时，应在左边留出装订边。</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④档案装订前要认真检查档案数量齐全、档案目录完整、卷内文件的各种编号与档案封面和目录相符，文件排列顺序正确后，应编排、打印页码，避免重码、空码、过码；对装订位置不足的页面，须进行加边处理，装订要结实、齐整(右边、下边对齐)，不掉页，不倒页，不压字，不损坏文件，不妨碍阅读。</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⑤根据装具规格确定卷内文件页数，每页归档文件案卷脊背用红色印油加盖全宗号、目录号、年度和案卷号等。装订完成后用自动打码机对档案进行编号，档案编号由四位阿拉伯数字组成，均从“0001,0002,0003，……”开始依次排布。</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⑥按要求著录案卷号和文件目录，打印档案封皮、备考表和卷内目录：封皮标明全宗名称、保管期限、档案类别、卷名、卷内文件起始日期归档号等信息；备考表内说明卷内存在的问题和立卷时间，由立卷人、检查人签名、盖章；卷内目录注明每份文件的题名、卷内顺序号和页次等，确保信息系统的数据与实体档案数据一一对应，便于查找和利用。</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lastRenderedPageBreak/>
        <w:t>⑦将整理、装订、编号、分页扫描均完成的档案进行装盒，并按要求编写卷盒封面及卷脊，项目包括：全宗号、年度、保管期限、档案类别代码、案卷号并保证档案盒外形平整。</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⑧本项目的档案整理工作，需以成都市武侯区档案局移交验收标准为原则，确保本项目所有的档案整理及数字化服务成品，均能顺利通过武侯区档案局的移交验收工作。</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（5）劳务派遣、人力资源、特殊工时、集体合同档案</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①具体依据档案管理要求来整理案卷顺序，应当遵循文件材料的形成规律，对半成品进行装订装盒；对于未整理过的档案文件题名进行录入、卷内进行打码排序、卷内缺失档案进行标注及后面进行补充、对每份文件首页、档案盒进行盖章标识等服务。</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②对不符合要求的材料必须进行必要的修整：对破损材料进行修复；对文字模糊或褪变的材料进行复制；去除原装订材料用的易腐蚀的金属物或易变脆的塑料物；利用装订设备将材料装订整齐，避免脱落遗失。</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③材料的规格过小（小于B5）的应粘贴在A4纸上，大于A4纸型规格的材料（如A3、A2等），应按照A4纸型的尺寸加以折叠，尽量减少折叠层次，折痕应尽量位于字迹间隙处，裱贴时，应在左边留出装订边。</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④档案装订前要认真检查档案数量齐全、档案目录完整、卷内文件的各种编号与档案封面和目录相符，文件排列顺序正确后，应编排、打印页码，避免重码、空码、过码；对装订位置不足的页面，须进行加边处理，装订要结实、齐整(右边、下边对齐)，不掉页，不倒页，不压字，不损坏文件，不妨碍阅读。</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lastRenderedPageBreak/>
        <w:t>⑤根据装具规格确定卷内文件页数，每页归档文件案卷脊背用红色印油加盖全宗号、目录号、年度和案卷号等。装订完成后用自动打码机对档案进行编号，档案编号由四位阿拉伯数字组成，均从“0001,0002,0003，……”开始依次排布。</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⑥按要求著录案卷号和文件目录，打印档案封皮、备考表和卷内目录：封皮标明全宗名称、保管期限、档案类别、卷名、卷内文件起始日期归档号等信息；备考表内说明卷内存在的问题和立卷时间，由立卷人、检查人签名、盖章；卷内目录注明每份文件的题名、卷内顺序号和页次等，确保信息系统的数据与实体档案数据一一对应，便于查找和利用。</w:t>
      </w:r>
    </w:p>
    <w:p w:rsidR="000D5D22" w:rsidRPr="00ED17EA" w:rsidRDefault="000D5D22" w:rsidP="000D5D22">
      <w:pPr>
        <w:spacing w:line="360" w:lineRule="auto"/>
        <w:ind w:firstLineChars="200" w:firstLine="560"/>
        <w:rPr>
          <w:rFonts w:ascii="宋体" w:hAnsi="宋体"/>
          <w:color w:val="000000"/>
          <w:sz w:val="28"/>
          <w:szCs w:val="28"/>
        </w:rPr>
      </w:pPr>
      <w:r w:rsidRPr="00ED17EA">
        <w:rPr>
          <w:rFonts w:ascii="宋体" w:hAnsi="宋体" w:hint="eastAsia"/>
          <w:color w:val="000000"/>
          <w:sz w:val="28"/>
          <w:szCs w:val="28"/>
        </w:rPr>
        <w:t>⑦将整理、装订、编号、分页扫描均完成的档案进行装盒，并按要求编写卷盒封面及卷脊，项目包括：全宗号、年度、保管期限、档案类别代码、案卷号并保证档案盒外形平整。</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color w:val="000000"/>
          <w:sz w:val="28"/>
          <w:szCs w:val="28"/>
        </w:rPr>
        <w:t>⑧本项目的档案整理工作，需以成都市武侯区档案局移交验收标准为原则，确保本项目所有的档案整理服务成品，均能顺利通过武侯区档案局的移交验收工作。</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2、扫描：</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（1）社会保险档案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①对已整理完成的档案资料在装订前应按类别和保管期限逐页进行扫描，扫描件要清晰准确并将多余部分裁剪后导入数字档案室信息系统，并准确无误录入全宗号、年度、保管期限、档案类别代码、案卷号、存放位置及数字档案室</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信息系统要求录入的其它要件信息，确保系统信息与实体档案信息</w:t>
      </w:r>
      <w:r w:rsidRPr="00ED17EA">
        <w:rPr>
          <w:rFonts w:ascii="宋体" w:hAnsi="宋体" w:hint="eastAsia"/>
          <w:sz w:val="28"/>
          <w:szCs w:val="28"/>
        </w:rPr>
        <w:lastRenderedPageBreak/>
        <w:t>一一对应，便于查找利用。</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②对于2017年10月以后产生的社会保险业务档案资料均需严格按照成都市社保局及社保三版系统的规范要求扫描、装盒，并录入武侯区人社局数字档案室管理信息系统或社保三版系统（采购人确定）。与三版系统无关的按二版系统规范要求整理。</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（2）就业档案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对已整理完成的档案资料在扫描前使用二维码生成系统生成以档号为识别码的二维码标签并对号贴标，再按类别和保管期限逐页进行扫描及装订，扫描分辨率要达到300dpi并将多余部分裁剪后导入数字化档案管理信息系统，并准确无误录入全宗号、年度、保管期限、档案类别代码、案卷号、存放位置及数字化档案管理信息系统要求录入的其它要件信息，确保系统信息与实体档案信息一一对应，便于查找利用。</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（3）工伤认定档案、劳务派遣、人力资源、特殊工时、集体合同档案</w:t>
      </w:r>
    </w:p>
    <w:p w:rsidR="000D5D22" w:rsidRPr="00ED17EA" w:rsidRDefault="000D5D22" w:rsidP="000D5D22">
      <w:pPr>
        <w:spacing w:line="360" w:lineRule="auto"/>
        <w:ind w:firstLineChars="230" w:firstLine="644"/>
        <w:rPr>
          <w:rFonts w:ascii="宋体" w:hAnsi="宋体"/>
          <w:sz w:val="28"/>
          <w:szCs w:val="28"/>
        </w:rPr>
      </w:pPr>
      <w:r w:rsidRPr="00ED17EA">
        <w:rPr>
          <w:rFonts w:ascii="宋体" w:hAnsi="宋体" w:hint="eastAsia"/>
          <w:sz w:val="28"/>
          <w:szCs w:val="28"/>
        </w:rPr>
        <w:t>对已整理完成的档案资料在装订前应按类别和保管期限逐页进行扫描，扫描件要清晰准确并将多余部分裁剪后导入数字档案室信息系统，并准确无误录入全宗号、年度、保管期限、档案类别代码、案卷号、存放位置及数字档案室信息系统要求录入的其它要件信息，确保系统信息与实体档案信息一一对应，便于查找利用。</w:t>
      </w:r>
    </w:p>
    <w:p w:rsidR="000D5D22" w:rsidRPr="00ED17EA" w:rsidRDefault="000D5D22" w:rsidP="000D5D22">
      <w:pPr>
        <w:spacing w:line="360" w:lineRule="auto"/>
        <w:ind w:firstLineChars="250" w:firstLine="700"/>
        <w:rPr>
          <w:rFonts w:ascii="宋体" w:hAnsi="宋体"/>
          <w:sz w:val="28"/>
          <w:szCs w:val="28"/>
        </w:rPr>
      </w:pPr>
      <w:r w:rsidRPr="00ED17EA">
        <w:rPr>
          <w:rFonts w:ascii="宋体" w:hAnsi="宋体" w:hint="eastAsia"/>
          <w:sz w:val="28"/>
          <w:szCs w:val="28"/>
        </w:rPr>
        <w:t>3、验收：</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（1）社会保险档案整理验收</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①项目验收分为阶段验收和完工验收。由采购人组成验收工作领导</w:t>
      </w:r>
      <w:r w:rsidRPr="00ED17EA">
        <w:rPr>
          <w:rFonts w:ascii="宋体" w:hAnsi="宋体" w:hint="eastAsia"/>
          <w:sz w:val="28"/>
          <w:szCs w:val="28"/>
        </w:rPr>
        <w:lastRenderedPageBreak/>
        <w:t>小组，依据中华人民共和国国家标准《社会保险业务档案管理规范》（GB/T31599-2015），通过抽查或全面检查的方法，对供应商档案整理成果进行检查验收，对查出的质量问题进行登记。</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cs="宋体" w:hint="eastAsia"/>
          <w:sz w:val="28"/>
          <w:szCs w:val="28"/>
        </w:rPr>
        <w:t>②</w:t>
      </w:r>
      <w:r w:rsidRPr="00ED17EA">
        <w:rPr>
          <w:rFonts w:ascii="宋体" w:hAnsi="宋体" w:hint="eastAsia"/>
          <w:sz w:val="28"/>
          <w:szCs w:val="28"/>
        </w:rPr>
        <w:t>经检查验收，对符合质量要求的按要求入库上架保存，并填写柜架指引卡.对不符合质量要求的，退回限期整改，合格后方可移交归档。</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③完成截止时限：次年的5月份以前检查验收前一年整理的档案资料（如遇特殊情况经</w:t>
      </w:r>
      <w:r w:rsidRPr="00ED17EA">
        <w:rPr>
          <w:rFonts w:ascii="宋体" w:hAnsi="宋体" w:hint="eastAsia"/>
          <w:smallCaps/>
          <w:sz w:val="28"/>
          <w:szCs w:val="28"/>
        </w:rPr>
        <w:t>采购人同意</w:t>
      </w:r>
      <w:r w:rsidRPr="00ED17EA">
        <w:rPr>
          <w:rFonts w:ascii="宋体" w:hAnsi="宋体" w:hint="eastAsia"/>
          <w:sz w:val="28"/>
          <w:szCs w:val="28"/>
        </w:rPr>
        <w:t>可适当延迟）。</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（2）劳动人事争议仲裁档案整理验收</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①项目验收方式为完工验收。由采购人组成验收工作小组，依据招标文件规定，通过抽查或全面检查的方法，对供应商档案整理成果进行检查及验收。</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②经检查验收，对符合质量要求的按要求入库上架保存，并填写柜架指引卡便于查找利用；不符合质量要求的，退回限期整改，合格后方可移交归档，档案信息录入电脑便于检索，如果不能达到甲方要求，需重新进行修改并达到使用功能。</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③完成截止时限：次年的5月份以前检查验收前一年度的档案资料（如遇特殊情况经采购人同意可适当延迟）。</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（3）就业档案验收</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①项目验收分为阶段验收和完工验收。由采购方组成验收工作领导小组，依据各科室提出的验收标准，通过抽查或全面检查的方法，对供应商档案整理成果进行检查验收，对查出的质量问题进行登记。</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②经检查验收，对符合质量要求的按要求入库上架保存，并填写柜</w:t>
      </w:r>
      <w:r w:rsidRPr="00ED17EA">
        <w:rPr>
          <w:rFonts w:ascii="宋体" w:hAnsi="宋体" w:hint="eastAsia"/>
          <w:sz w:val="28"/>
          <w:szCs w:val="28"/>
        </w:rPr>
        <w:lastRenderedPageBreak/>
        <w:t>架指引卡，对不符合质量要求的，退回限期整改，合格后方可移交归档。</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③完成截止时限：次年的5月份以前检查验收本年度整理的档案资料（如遇特殊情况可适当延迟）。</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（4）工伤认定档案、劳务派遣、人力资源、特殊工时、集体合同档案验收</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①项目验收方式为完工验收。由采购人组成验收工作小组，依据招标文件规定，通过抽查或全面检查的方法，对供应商档案整理成果进行检查及验收。</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②经检查验收，对符合质量要求的按要求入库上架保存，并填写柜架指引卡便于查找利用；不符合质量要求的，退回限期整改，合格后方可移交归档，档案信息录入电脑便于检索，如果不能达到甲方要求，需重新进行修改并达到使用功能。</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③完成截止时限：次年的5月份以前检查验收前一年度的档案资料（如遇特殊情况经采购人同意可适当延迟）。</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二、其它需求</w:t>
      </w:r>
    </w:p>
    <w:p w:rsidR="000D5D22" w:rsidRPr="00ED17EA" w:rsidRDefault="000D5D22" w:rsidP="000D5D22">
      <w:pPr>
        <w:numPr>
          <w:ilvl w:val="0"/>
          <w:numId w:val="50"/>
        </w:numPr>
        <w:spacing w:line="360" w:lineRule="auto"/>
        <w:rPr>
          <w:rFonts w:ascii="宋体" w:hAnsi="宋体"/>
          <w:sz w:val="28"/>
          <w:szCs w:val="28"/>
        </w:rPr>
      </w:pPr>
      <w:r w:rsidRPr="00ED17EA">
        <w:rPr>
          <w:rFonts w:ascii="宋体" w:hAnsi="宋体" w:hint="eastAsia"/>
          <w:sz w:val="28"/>
          <w:szCs w:val="28"/>
        </w:rPr>
        <w:t>现场管理及保密要求</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采购人仅提供档案整理场所。整理档案所需要的所有设备设施、人员管理及其它需求均由供应商提供。档案整理场所位于武侯区武科西五路360号西部智谷B区2栋3单元，乙方入场之前应满足如下需求：</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1、供应商须安排一名项目负责人，三名驻场人员（社保局档案员1名，劳动人事争议仲裁档案员1名）协助采购人日常档案整理相关工作，负责采购人档案管理、卷宗查阅等相关工作。</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lastRenderedPageBreak/>
        <w:t>2、供应商</w:t>
      </w:r>
      <w:r w:rsidRPr="00ED17EA">
        <w:rPr>
          <w:rFonts w:ascii="宋体" w:hAnsi="宋体"/>
          <w:sz w:val="28"/>
          <w:szCs w:val="28"/>
        </w:rPr>
        <w:t>须与采购人签订保密协议并承担相应的法律责任。</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3、</w:t>
      </w:r>
      <w:r w:rsidRPr="00ED17EA">
        <w:rPr>
          <w:rFonts w:ascii="宋体" w:hAnsi="宋体" w:hint="eastAsia"/>
          <w:sz w:val="28"/>
          <w:szCs w:val="28"/>
        </w:rPr>
        <w:t>供应商</w:t>
      </w:r>
      <w:r w:rsidRPr="00ED17EA">
        <w:rPr>
          <w:rFonts w:ascii="宋体" w:hAnsi="宋体"/>
          <w:sz w:val="28"/>
          <w:szCs w:val="28"/>
        </w:rPr>
        <w:t>参与本项目的所有工作人员必须通过采购人审核，并在采购人处登记备案。如需更换、增加工作人员，须经采购人同意并登记备案后方可进场。</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4、</w:t>
      </w:r>
      <w:r w:rsidRPr="00ED17EA">
        <w:rPr>
          <w:rFonts w:ascii="宋体" w:hAnsi="宋体" w:hint="eastAsia"/>
          <w:sz w:val="28"/>
          <w:szCs w:val="28"/>
        </w:rPr>
        <w:t>供应商</w:t>
      </w:r>
      <w:r w:rsidRPr="00ED17EA">
        <w:rPr>
          <w:rFonts w:ascii="宋体" w:hAnsi="宋体"/>
          <w:sz w:val="28"/>
          <w:szCs w:val="28"/>
        </w:rPr>
        <w:t>参与本项目的所有工作人员须自觉学习保密知识，严格遵守《档案法》、《保密法》及其他有关法规，严防失密、泄密现象发生。</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5、档案实体和数字档案数据不得以任何方式带出现场，所有进场的设备必须在采购人的监督下清除数据后方可撤离现场。</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6、未经采购人同意，不得将U盘、移动硬盘、手机、照相机、摄录机等带有拍摄或存储功能的物品带入整理现场。</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7、加工整理场地应保持整洁，须做到防火、防盗、防尘、防鼠、防虫霉，严禁在档案加工整理场所内饮食和吸烟。</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8、档案整理过程中，采购人仅提供档案整理场所，档案整理工作所需的全部设备及耗材、搬运、上架由供应商负责提供。</w:t>
      </w:r>
    </w:p>
    <w:p w:rsidR="000D5D22" w:rsidRPr="00ED17EA" w:rsidRDefault="000D5D22" w:rsidP="000D5D22">
      <w:pPr>
        <w:spacing w:after="120" w:line="360" w:lineRule="auto"/>
        <w:ind w:firstLineChars="195" w:firstLine="546"/>
        <w:rPr>
          <w:rFonts w:ascii="宋体" w:hAnsi="宋体"/>
          <w:sz w:val="28"/>
          <w:szCs w:val="28"/>
        </w:rPr>
      </w:pPr>
      <w:r w:rsidRPr="00ED17EA">
        <w:rPr>
          <w:rFonts w:ascii="宋体" w:hAnsi="宋体" w:hint="eastAsia"/>
          <w:sz w:val="28"/>
          <w:szCs w:val="28"/>
        </w:rPr>
        <w:t>9、本次外包服务制作的数字化产品的所有权归我局所有，供应商不得将产品转让给其他机构使用及样本展示，否则将承担一切经济和法律责任。</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sz w:val="28"/>
          <w:szCs w:val="28"/>
        </w:rPr>
        <w:t>（二）</w:t>
      </w:r>
      <w:r w:rsidRPr="00ED17EA">
        <w:rPr>
          <w:rFonts w:ascii="宋体" w:hAnsi="宋体" w:hint="eastAsia"/>
          <w:sz w:val="28"/>
          <w:szCs w:val="28"/>
        </w:rPr>
        <w:t>供应商</w:t>
      </w:r>
      <w:r w:rsidRPr="00ED17EA">
        <w:rPr>
          <w:rFonts w:ascii="宋体" w:hAnsi="宋体"/>
          <w:sz w:val="28"/>
          <w:szCs w:val="28"/>
        </w:rPr>
        <w:t>应具备的资格条件</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 xml:space="preserve">1、具有独立的企业法人资格和独立承担民事责任的能力； </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2、具有良好的商业信誉和健全的财务会计制度；</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 xml:space="preserve">3、具有履行合同所需的设备、设施和专业技术能力； </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4、具有依法缴纳税收和社会保障资金的良好记录；</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lastRenderedPageBreak/>
        <w:t>5、参加本次政府采购活动的前</w:t>
      </w:r>
      <w:r w:rsidRPr="00ED17EA">
        <w:rPr>
          <w:rFonts w:ascii="宋体" w:hAnsi="宋体" w:hint="eastAsia"/>
          <w:sz w:val="28"/>
          <w:szCs w:val="28"/>
        </w:rPr>
        <w:t>三</w:t>
      </w:r>
      <w:r w:rsidRPr="00ED17EA">
        <w:rPr>
          <w:rFonts w:ascii="宋体" w:hAnsi="宋体"/>
          <w:sz w:val="28"/>
          <w:szCs w:val="28"/>
        </w:rPr>
        <w:t>年内，在经营活动中没有重大违法违规记录；</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sz w:val="28"/>
          <w:szCs w:val="28"/>
        </w:rPr>
        <w:t>（三）技术规范依据</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1、国家档案局第9号令。</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2、人社部、国家档案局第3号令；</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3、中华人民共和国国家标准（社会保险业务档案管理规范）（GB/T31599-2015）；</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4、人社部和社保中心组织编写的《社会保险业务档案管理指南》</w:t>
      </w:r>
      <w:r w:rsidRPr="00ED17EA">
        <w:rPr>
          <w:rFonts w:ascii="宋体" w:hAnsi="宋体" w:hint="eastAsia"/>
          <w:sz w:val="28"/>
          <w:szCs w:val="28"/>
        </w:rPr>
        <w:t>；</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5、四川省人社厅印发的《四川省工伤认定档案管理办法（试行）》。</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sz w:val="28"/>
          <w:szCs w:val="28"/>
        </w:rPr>
        <w:t>（四）报价要求</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本项目</w:t>
      </w:r>
      <w:r w:rsidRPr="00ED17EA">
        <w:rPr>
          <w:rFonts w:ascii="宋体" w:hAnsi="宋体" w:hint="eastAsia"/>
          <w:sz w:val="28"/>
          <w:szCs w:val="28"/>
        </w:rPr>
        <w:t>总</w:t>
      </w:r>
      <w:r w:rsidRPr="00ED17EA">
        <w:rPr>
          <w:rFonts w:ascii="宋体" w:hAnsi="宋体"/>
          <w:sz w:val="28"/>
          <w:szCs w:val="28"/>
        </w:rPr>
        <w:t>预算金额为人民币</w:t>
      </w:r>
      <w:r w:rsidRPr="00ED17EA">
        <w:rPr>
          <w:rFonts w:ascii="宋体" w:hAnsi="宋体" w:hint="eastAsia"/>
          <w:sz w:val="28"/>
          <w:szCs w:val="28"/>
        </w:rPr>
        <w:t>63.59</w:t>
      </w:r>
      <w:r w:rsidRPr="00ED17EA">
        <w:rPr>
          <w:rFonts w:ascii="宋体" w:hAnsi="宋体"/>
          <w:sz w:val="28"/>
          <w:szCs w:val="28"/>
        </w:rPr>
        <w:t>万元</w:t>
      </w:r>
      <w:r w:rsidRPr="00ED17EA">
        <w:rPr>
          <w:rFonts w:ascii="宋体" w:hAnsi="宋体" w:hint="eastAsia"/>
          <w:sz w:val="28"/>
          <w:szCs w:val="28"/>
        </w:rPr>
        <w:t>，供应商以</w:t>
      </w:r>
      <w:r w:rsidRPr="00ED17EA">
        <w:rPr>
          <w:rFonts w:ascii="宋体" w:hAnsi="宋体"/>
          <w:sz w:val="28"/>
          <w:szCs w:val="28"/>
        </w:rPr>
        <w:t>单价报价，</w:t>
      </w:r>
      <w:r w:rsidRPr="00ED17EA">
        <w:rPr>
          <w:rFonts w:ascii="宋体" w:hAnsi="宋体" w:hint="eastAsia"/>
          <w:sz w:val="28"/>
          <w:szCs w:val="28"/>
        </w:rPr>
        <w:t>采购人按采购文件及采购合同约定据实结算</w:t>
      </w:r>
      <w:r w:rsidRPr="00ED17EA">
        <w:rPr>
          <w:rFonts w:ascii="宋体" w:hAnsi="宋体"/>
          <w:sz w:val="28"/>
          <w:szCs w:val="28"/>
        </w:rPr>
        <w:t>。</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1、社会保险档案：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预算金额为人民币</w:t>
      </w:r>
      <w:r w:rsidRPr="00ED17EA">
        <w:rPr>
          <w:rFonts w:ascii="宋体" w:hAnsi="宋体" w:hint="eastAsia"/>
          <w:sz w:val="28"/>
          <w:szCs w:val="28"/>
        </w:rPr>
        <w:t>45</w:t>
      </w:r>
      <w:r w:rsidRPr="00ED17EA">
        <w:rPr>
          <w:rFonts w:ascii="宋体" w:hAnsi="宋体"/>
          <w:sz w:val="28"/>
          <w:szCs w:val="28"/>
        </w:rPr>
        <w:t>万元。</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以单价报价，4CM厚的档案盒最高限价为人民币</w:t>
      </w:r>
      <w:r w:rsidRPr="00ED17EA">
        <w:rPr>
          <w:rFonts w:ascii="宋体" w:hAnsi="宋体" w:hint="eastAsia"/>
          <w:sz w:val="28"/>
          <w:szCs w:val="28"/>
        </w:rPr>
        <w:t>150</w:t>
      </w:r>
      <w:r w:rsidRPr="00ED17EA">
        <w:rPr>
          <w:rFonts w:ascii="宋体" w:hAnsi="宋体"/>
          <w:sz w:val="28"/>
          <w:szCs w:val="28"/>
        </w:rPr>
        <w:t>元/盒</w:t>
      </w:r>
      <w:r w:rsidRPr="00ED17EA">
        <w:rPr>
          <w:rFonts w:ascii="宋体" w:hAnsi="宋体" w:hint="eastAsia"/>
          <w:sz w:val="28"/>
          <w:szCs w:val="28"/>
        </w:rPr>
        <w:t>。</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2</w:t>
      </w:r>
      <w:r w:rsidRPr="00ED17EA">
        <w:rPr>
          <w:rFonts w:ascii="宋体" w:hAnsi="宋体" w:hint="eastAsia"/>
          <w:sz w:val="28"/>
          <w:szCs w:val="28"/>
        </w:rPr>
        <w:t>、劳动人事争议仲裁档案：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预算金额为人民币10.40万元。</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以单价报价，4CM厚的档案盒最高限价为人民币80元/盒。超过最高限价的最后报价作无效报价处理。</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3、就业业务档案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预算金额为人民币4.69万元。</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以单价报价，4CM厚的业务档案盒最高限价为人民币67元/盒。</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lastRenderedPageBreak/>
        <w:t>4、工伤认定档案、劳务派遣、人力资源、特殊工时、集体合同档案</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预算金额为人民币3.5万元。</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以单价报价，</w:t>
      </w:r>
      <w:r w:rsidRPr="00ED17EA">
        <w:rPr>
          <w:rFonts w:ascii="宋体" w:hAnsi="宋体" w:hint="eastAsia"/>
          <w:sz w:val="28"/>
          <w:szCs w:val="28"/>
        </w:rPr>
        <w:t>工伤认定档案4CM</w:t>
      </w:r>
      <w:r w:rsidRPr="00ED17EA">
        <w:rPr>
          <w:rFonts w:ascii="宋体" w:hAnsi="宋体"/>
          <w:sz w:val="28"/>
          <w:szCs w:val="28"/>
        </w:rPr>
        <w:t>厚的档案盒</w:t>
      </w:r>
      <w:r w:rsidRPr="00ED17EA">
        <w:rPr>
          <w:rFonts w:ascii="宋体" w:hAnsi="宋体" w:hint="eastAsia"/>
          <w:sz w:val="28"/>
          <w:szCs w:val="28"/>
        </w:rPr>
        <w:t>最高限价</w:t>
      </w:r>
      <w:r w:rsidRPr="00ED17EA">
        <w:rPr>
          <w:rFonts w:ascii="宋体" w:hAnsi="宋体"/>
          <w:sz w:val="28"/>
          <w:szCs w:val="28"/>
        </w:rPr>
        <w:t>为人民币</w:t>
      </w:r>
      <w:r w:rsidR="00931DAE" w:rsidRPr="00ED17EA">
        <w:rPr>
          <w:rFonts w:ascii="宋体" w:hAnsi="宋体" w:hint="eastAsia"/>
          <w:sz w:val="28"/>
          <w:szCs w:val="28"/>
        </w:rPr>
        <w:t>80</w:t>
      </w:r>
      <w:r w:rsidRPr="00ED17EA">
        <w:rPr>
          <w:rFonts w:ascii="宋体" w:hAnsi="宋体"/>
          <w:sz w:val="28"/>
          <w:szCs w:val="28"/>
        </w:rPr>
        <w:t>元/盒</w:t>
      </w:r>
      <w:r w:rsidRPr="00ED17EA">
        <w:rPr>
          <w:rFonts w:ascii="宋体" w:hAnsi="宋体" w:hint="eastAsia"/>
          <w:sz w:val="28"/>
          <w:szCs w:val="28"/>
        </w:rPr>
        <w:t>；</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以单价报价，</w:t>
      </w:r>
      <w:r w:rsidRPr="00ED17EA">
        <w:rPr>
          <w:rFonts w:ascii="宋体" w:hAnsi="宋体" w:hint="eastAsia"/>
          <w:sz w:val="28"/>
          <w:szCs w:val="28"/>
        </w:rPr>
        <w:t>劳务派遣、人力资源、特殊工时、集体合同档案6CM</w:t>
      </w:r>
      <w:r w:rsidRPr="00ED17EA">
        <w:rPr>
          <w:rFonts w:ascii="宋体" w:hAnsi="宋体"/>
          <w:sz w:val="28"/>
          <w:szCs w:val="28"/>
        </w:rPr>
        <w:t>厚的档案盒最高限价为人民币</w:t>
      </w:r>
      <w:r w:rsidRPr="00ED17EA">
        <w:rPr>
          <w:rFonts w:ascii="宋体" w:hAnsi="宋体" w:hint="eastAsia"/>
          <w:sz w:val="28"/>
          <w:szCs w:val="28"/>
        </w:rPr>
        <w:t>81.25</w:t>
      </w:r>
      <w:r w:rsidRPr="00ED17EA">
        <w:rPr>
          <w:rFonts w:ascii="宋体" w:hAnsi="宋体"/>
          <w:sz w:val="28"/>
          <w:szCs w:val="28"/>
        </w:rPr>
        <w:t>元/盒</w:t>
      </w:r>
      <w:r w:rsidRPr="00ED17EA">
        <w:rPr>
          <w:rFonts w:ascii="宋体" w:hAnsi="宋体" w:hint="eastAsia"/>
          <w:sz w:val="28"/>
          <w:szCs w:val="28"/>
        </w:rPr>
        <w:t>。</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hint="eastAsia"/>
          <w:sz w:val="28"/>
          <w:szCs w:val="28"/>
        </w:rPr>
        <w:t>四</w:t>
      </w:r>
      <w:r w:rsidRPr="00ED17EA">
        <w:rPr>
          <w:rFonts w:ascii="宋体" w:hAnsi="宋体"/>
          <w:sz w:val="28"/>
          <w:szCs w:val="28"/>
        </w:rPr>
        <w:t>、</w:t>
      </w:r>
      <w:r w:rsidR="00DF5130" w:rsidRPr="00ED17EA">
        <w:rPr>
          <w:rFonts w:ascii="宋体" w:hAnsi="宋体" w:hint="eastAsia"/>
          <w:sz w:val="28"/>
          <w:szCs w:val="28"/>
        </w:rPr>
        <w:t>商务要求</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1、合同期限：服务期限</w:t>
      </w:r>
      <w:r w:rsidRPr="00ED17EA">
        <w:rPr>
          <w:rFonts w:ascii="宋体" w:hAnsi="宋体" w:hint="eastAsia"/>
          <w:sz w:val="28"/>
          <w:szCs w:val="28"/>
        </w:rPr>
        <w:t>一</w:t>
      </w:r>
      <w:r w:rsidRPr="00ED17EA">
        <w:rPr>
          <w:rFonts w:ascii="宋体" w:hAnsi="宋体"/>
          <w:sz w:val="28"/>
          <w:szCs w:val="28"/>
        </w:rPr>
        <w:t>年。</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2、合同</w:t>
      </w:r>
      <w:r w:rsidRPr="00ED17EA">
        <w:rPr>
          <w:rFonts w:ascii="宋体" w:hAnsi="宋体"/>
          <w:color w:val="000000"/>
          <w:sz w:val="28"/>
          <w:szCs w:val="28"/>
        </w:rPr>
        <w:t>金额：</w:t>
      </w:r>
      <w:r w:rsidRPr="00ED17EA">
        <w:rPr>
          <w:rFonts w:ascii="宋体" w:hAnsi="宋体" w:hint="eastAsia"/>
          <w:color w:val="000000"/>
          <w:sz w:val="28"/>
          <w:szCs w:val="28"/>
        </w:rPr>
        <w:t>供应商以</w:t>
      </w:r>
      <w:r w:rsidRPr="00ED17EA">
        <w:rPr>
          <w:rFonts w:ascii="宋体" w:hAnsi="宋体"/>
          <w:color w:val="000000"/>
          <w:sz w:val="28"/>
          <w:szCs w:val="28"/>
        </w:rPr>
        <w:t>单价报价，</w:t>
      </w:r>
      <w:r w:rsidRPr="00ED17EA">
        <w:rPr>
          <w:rFonts w:ascii="宋体" w:hAnsi="宋体" w:hint="eastAsia"/>
          <w:color w:val="000000"/>
          <w:sz w:val="28"/>
          <w:szCs w:val="28"/>
        </w:rPr>
        <w:t>采购人按采购文件及采购合同约定据实结算</w:t>
      </w:r>
      <w:r w:rsidRPr="00ED17EA">
        <w:rPr>
          <w:rFonts w:ascii="宋体" w:hAnsi="宋体"/>
          <w:color w:val="000000"/>
          <w:sz w:val="28"/>
          <w:szCs w:val="28"/>
        </w:rPr>
        <w:t>。</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3、履约方式：</w:t>
      </w:r>
      <w:r w:rsidRPr="00ED17EA">
        <w:rPr>
          <w:rFonts w:ascii="宋体" w:hAnsi="宋体" w:hint="eastAsia"/>
          <w:sz w:val="28"/>
          <w:szCs w:val="28"/>
        </w:rPr>
        <w:t>供应商</w:t>
      </w:r>
      <w:r w:rsidRPr="00ED17EA">
        <w:rPr>
          <w:rFonts w:ascii="宋体" w:hAnsi="宋体"/>
          <w:sz w:val="28"/>
          <w:szCs w:val="28"/>
        </w:rPr>
        <w:t>拟定成都市武侯区人力资源和社会保障局档案资料整理实施方案，经采购方审批同意后履行。</w:t>
      </w:r>
    </w:p>
    <w:p w:rsidR="000D5D22" w:rsidRPr="00ED17EA" w:rsidRDefault="000D5D22" w:rsidP="000D5D22">
      <w:pPr>
        <w:spacing w:line="360" w:lineRule="auto"/>
        <w:ind w:firstLineChars="200" w:firstLine="560"/>
        <w:rPr>
          <w:rFonts w:ascii="宋体" w:hAnsi="宋体"/>
          <w:sz w:val="28"/>
          <w:szCs w:val="28"/>
        </w:rPr>
      </w:pPr>
      <w:r w:rsidRPr="00ED17EA">
        <w:rPr>
          <w:rFonts w:ascii="宋体" w:hAnsi="宋体"/>
          <w:sz w:val="28"/>
          <w:szCs w:val="28"/>
        </w:rPr>
        <w:t>4、验收标准：</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hint="eastAsia"/>
          <w:sz w:val="28"/>
          <w:szCs w:val="28"/>
        </w:rPr>
        <w:t>（1）</w:t>
      </w:r>
      <w:r w:rsidRPr="00ED17EA">
        <w:rPr>
          <w:rFonts w:ascii="宋体" w:hAnsi="宋体"/>
          <w:sz w:val="28"/>
          <w:szCs w:val="28"/>
        </w:rPr>
        <w:t>材料是否属于归档范围判定正确；</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sz w:val="28"/>
          <w:szCs w:val="28"/>
        </w:rPr>
        <w:t>（</w:t>
      </w:r>
      <w:r w:rsidRPr="00ED17EA">
        <w:rPr>
          <w:rFonts w:ascii="宋体" w:hAnsi="宋体" w:hint="eastAsia"/>
          <w:sz w:val="28"/>
          <w:szCs w:val="28"/>
        </w:rPr>
        <w:t>2</w:t>
      </w:r>
      <w:r w:rsidRPr="00ED17EA">
        <w:rPr>
          <w:rFonts w:ascii="宋体" w:hAnsi="宋体"/>
          <w:sz w:val="28"/>
          <w:szCs w:val="28"/>
        </w:rPr>
        <w:t>）材料分类排序编号是否符合要求；</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sz w:val="28"/>
          <w:szCs w:val="28"/>
        </w:rPr>
        <w:t>（</w:t>
      </w:r>
      <w:r w:rsidRPr="00ED17EA">
        <w:rPr>
          <w:rFonts w:ascii="宋体" w:hAnsi="宋体" w:hint="eastAsia"/>
          <w:sz w:val="28"/>
          <w:szCs w:val="28"/>
        </w:rPr>
        <w:t>3</w:t>
      </w:r>
      <w:r w:rsidRPr="00ED17EA">
        <w:rPr>
          <w:rFonts w:ascii="宋体" w:hAnsi="宋体"/>
          <w:sz w:val="28"/>
          <w:szCs w:val="28"/>
        </w:rPr>
        <w:t>）材料整理装订装盒是否符合要求；</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sz w:val="28"/>
          <w:szCs w:val="28"/>
        </w:rPr>
        <w:t>（</w:t>
      </w:r>
      <w:r w:rsidRPr="00ED17EA">
        <w:rPr>
          <w:rFonts w:ascii="宋体" w:hAnsi="宋体" w:hint="eastAsia"/>
          <w:sz w:val="28"/>
          <w:szCs w:val="28"/>
        </w:rPr>
        <w:t>4</w:t>
      </w:r>
      <w:r w:rsidRPr="00ED17EA">
        <w:rPr>
          <w:rFonts w:ascii="宋体" w:hAnsi="宋体"/>
          <w:sz w:val="28"/>
          <w:szCs w:val="28"/>
        </w:rPr>
        <w:t>）档案著录是否符合要求</w:t>
      </w:r>
      <w:r w:rsidRPr="00ED17EA">
        <w:rPr>
          <w:rFonts w:ascii="宋体" w:hAnsi="宋体" w:hint="eastAsia"/>
          <w:sz w:val="28"/>
          <w:szCs w:val="28"/>
        </w:rPr>
        <w:t>；</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sz w:val="28"/>
          <w:szCs w:val="28"/>
        </w:rPr>
        <w:t>（</w:t>
      </w:r>
      <w:r w:rsidRPr="00ED17EA">
        <w:rPr>
          <w:rFonts w:ascii="宋体" w:hAnsi="宋体" w:hint="eastAsia"/>
          <w:sz w:val="28"/>
          <w:szCs w:val="28"/>
        </w:rPr>
        <w:t>5</w:t>
      </w:r>
      <w:r w:rsidRPr="00ED17EA">
        <w:rPr>
          <w:rFonts w:ascii="宋体" w:hAnsi="宋体"/>
          <w:sz w:val="28"/>
          <w:szCs w:val="28"/>
        </w:rPr>
        <w:t>）扫描图像是否符合纸质档案数字化技术规范的相关要求；</w:t>
      </w:r>
    </w:p>
    <w:p w:rsidR="000D5D22" w:rsidRPr="00ED17EA" w:rsidRDefault="000D5D22" w:rsidP="000D5D22">
      <w:pPr>
        <w:spacing w:line="360" w:lineRule="auto"/>
        <w:ind w:firstLineChars="150" w:firstLine="420"/>
        <w:rPr>
          <w:rFonts w:ascii="宋体" w:hAnsi="宋体"/>
          <w:sz w:val="28"/>
          <w:szCs w:val="28"/>
        </w:rPr>
      </w:pPr>
      <w:r w:rsidRPr="00ED17EA">
        <w:rPr>
          <w:rFonts w:ascii="宋体" w:hAnsi="宋体"/>
          <w:sz w:val="28"/>
          <w:szCs w:val="28"/>
        </w:rPr>
        <w:t>（</w:t>
      </w:r>
      <w:r w:rsidRPr="00ED17EA">
        <w:rPr>
          <w:rFonts w:ascii="宋体" w:hAnsi="宋体" w:hint="eastAsia"/>
          <w:sz w:val="28"/>
          <w:szCs w:val="28"/>
        </w:rPr>
        <w:t>6</w:t>
      </w:r>
      <w:r w:rsidRPr="00ED17EA">
        <w:rPr>
          <w:rFonts w:ascii="宋体" w:hAnsi="宋体"/>
          <w:sz w:val="28"/>
          <w:szCs w:val="28"/>
        </w:rPr>
        <w:t>）经验收合格的档案盒数。</w:t>
      </w:r>
    </w:p>
    <w:p w:rsidR="000D5D22" w:rsidRPr="00ED17EA" w:rsidRDefault="000D5D22" w:rsidP="000D5D22">
      <w:pPr>
        <w:spacing w:line="360" w:lineRule="auto"/>
        <w:ind w:firstLineChars="250" w:firstLine="700"/>
        <w:rPr>
          <w:rFonts w:ascii="宋体" w:hAnsi="宋体"/>
          <w:sz w:val="28"/>
          <w:szCs w:val="28"/>
        </w:rPr>
      </w:pPr>
      <w:r w:rsidRPr="00ED17EA">
        <w:rPr>
          <w:rFonts w:ascii="宋体" w:hAnsi="宋体"/>
          <w:sz w:val="28"/>
          <w:szCs w:val="28"/>
        </w:rPr>
        <w:t>5、付款方式及时间：签订合同之日起</w:t>
      </w:r>
      <w:r w:rsidRPr="00ED17EA">
        <w:rPr>
          <w:rFonts w:ascii="宋体" w:hAnsi="宋体" w:hint="eastAsia"/>
          <w:sz w:val="28"/>
          <w:szCs w:val="28"/>
        </w:rPr>
        <w:t>30</w:t>
      </w:r>
      <w:r w:rsidRPr="00ED17EA">
        <w:rPr>
          <w:rFonts w:ascii="宋体" w:hAnsi="宋体"/>
          <w:sz w:val="28"/>
          <w:szCs w:val="28"/>
        </w:rPr>
        <w:t>个工作日内付</w:t>
      </w:r>
      <w:r w:rsidRPr="00ED17EA">
        <w:rPr>
          <w:rFonts w:ascii="宋体" w:hAnsi="宋体" w:hint="eastAsia"/>
          <w:sz w:val="28"/>
          <w:szCs w:val="28"/>
        </w:rPr>
        <w:t>项目预算3</w:t>
      </w:r>
      <w:r w:rsidRPr="00ED17EA">
        <w:rPr>
          <w:rFonts w:ascii="宋体" w:hAnsi="宋体"/>
          <w:sz w:val="28"/>
          <w:szCs w:val="28"/>
        </w:rPr>
        <w:t>0%</w:t>
      </w:r>
      <w:r w:rsidRPr="00ED17EA">
        <w:rPr>
          <w:rFonts w:ascii="宋体" w:hAnsi="宋体" w:hint="eastAsia"/>
          <w:sz w:val="28"/>
          <w:szCs w:val="28"/>
        </w:rPr>
        <w:t>作为</w:t>
      </w:r>
      <w:r w:rsidRPr="00ED17EA">
        <w:rPr>
          <w:rFonts w:ascii="宋体" w:hAnsi="宋体"/>
          <w:sz w:val="28"/>
          <w:szCs w:val="28"/>
        </w:rPr>
        <w:t>预付款，项目完成并经验收合格后，按完成总量以盒为单位据实结算，保留5%的款项，在后期档案整理完善后予以支付。</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0D5D22" w:rsidRPr="00ED17EA" w:rsidRDefault="000D5D22" w:rsidP="000D5D22">
      <w:pPr>
        <w:pStyle w:val="12"/>
        <w:tabs>
          <w:tab w:val="left" w:pos="1134"/>
        </w:tabs>
        <w:spacing w:line="360" w:lineRule="auto"/>
        <w:ind w:firstLineChars="201" w:firstLine="565"/>
        <w:rPr>
          <w:rFonts w:ascii="宋体" w:eastAsia="宋体" w:hAnsi="宋体" w:cs="宋体"/>
          <w:b/>
          <w:sz w:val="28"/>
          <w:szCs w:val="28"/>
        </w:rPr>
      </w:pPr>
    </w:p>
    <w:p w:rsidR="00E91F70" w:rsidRPr="00ED17EA" w:rsidRDefault="00E2305B" w:rsidP="00E91F70">
      <w:pPr>
        <w:pStyle w:val="12"/>
        <w:tabs>
          <w:tab w:val="left" w:pos="1134"/>
        </w:tabs>
        <w:spacing w:line="360" w:lineRule="auto"/>
        <w:ind w:firstLineChars="201" w:firstLine="565"/>
        <w:rPr>
          <w:rFonts w:ascii="宋体" w:eastAsia="宋体" w:hAnsi="宋体" w:cs="宋体"/>
          <w:b/>
          <w:sz w:val="28"/>
          <w:szCs w:val="28"/>
        </w:rPr>
      </w:pPr>
      <w:r w:rsidRPr="00ED17EA">
        <w:rPr>
          <w:rFonts w:ascii="宋体" w:eastAsia="宋体" w:hAnsi="宋体" w:cs="宋体" w:hint="eastAsia"/>
          <w:b/>
          <w:sz w:val="28"/>
          <w:szCs w:val="28"/>
        </w:rPr>
        <w:t>一、★在评审过程中，磋商小组认为供应商最后报价明显低于其他通过符合性审查供应商的最后报价，有可能影响服务质量或者不能诚信履约的，磋商小组应当要求其在合理的时间内提供成本构成书面说明，必要时提交相关证明材料。供应商提交的书面说明、相关证明材料（如涉及）</w:t>
      </w:r>
      <w:r w:rsidR="000540E1" w:rsidRPr="00ED17EA">
        <w:rPr>
          <w:rFonts w:ascii="宋体" w:eastAsia="宋体" w:hAnsi="宋体" w:cs="宋体" w:hint="eastAsia"/>
          <w:b/>
          <w:sz w:val="28"/>
          <w:szCs w:val="28"/>
        </w:rPr>
        <w:t>，</w:t>
      </w:r>
      <w:r w:rsidR="000540E1" w:rsidRPr="00ED17EA">
        <w:rPr>
          <w:rFonts w:ascii="宋体" w:eastAsia="宋体" w:hAnsi="宋体" w:cs="宋体"/>
          <w:b/>
          <w:sz w:val="28"/>
          <w:szCs w:val="28"/>
        </w:rPr>
        <w:t>应当加盖</w:t>
      </w:r>
      <w:r w:rsidR="00F91D83" w:rsidRPr="00ED17EA">
        <w:rPr>
          <w:rFonts w:ascii="宋体" w:eastAsia="宋体" w:hAnsi="宋体" w:cs="宋体" w:hint="eastAsia"/>
          <w:b/>
          <w:sz w:val="28"/>
          <w:szCs w:val="28"/>
        </w:rPr>
        <w:t>供应商</w:t>
      </w:r>
      <w:r w:rsidR="000540E1" w:rsidRPr="00ED17EA">
        <w:rPr>
          <w:rFonts w:ascii="宋体" w:eastAsia="宋体" w:hAnsi="宋体" w:cs="宋体"/>
          <w:b/>
          <w:sz w:val="28"/>
          <w:szCs w:val="28"/>
        </w:rPr>
        <w:t>（</w:t>
      </w:r>
      <w:r w:rsidR="000540E1" w:rsidRPr="00ED17EA">
        <w:rPr>
          <w:rFonts w:ascii="宋体" w:eastAsia="宋体" w:hAnsi="宋体" w:cs="宋体" w:hint="eastAsia"/>
          <w:b/>
          <w:sz w:val="28"/>
          <w:szCs w:val="28"/>
        </w:rPr>
        <w:t>法定</w:t>
      </w:r>
      <w:r w:rsidR="000540E1" w:rsidRPr="00ED17EA">
        <w:rPr>
          <w:rFonts w:ascii="宋体" w:eastAsia="宋体" w:hAnsi="宋体" w:cs="宋体"/>
          <w:b/>
          <w:sz w:val="28"/>
          <w:szCs w:val="28"/>
        </w:rPr>
        <w:t>名称）</w:t>
      </w:r>
      <w:r w:rsidR="000540E1" w:rsidRPr="00ED17EA">
        <w:rPr>
          <w:rFonts w:ascii="宋体" w:eastAsia="宋体" w:hAnsi="宋体" w:cs="宋体" w:hint="eastAsia"/>
          <w:b/>
          <w:sz w:val="28"/>
          <w:szCs w:val="28"/>
        </w:rPr>
        <w:t>电子</w:t>
      </w:r>
      <w:r w:rsidR="000540E1" w:rsidRPr="00ED17EA">
        <w:rPr>
          <w:rFonts w:ascii="宋体" w:eastAsia="宋体" w:hAnsi="宋体" w:cs="宋体"/>
          <w:b/>
          <w:sz w:val="28"/>
          <w:szCs w:val="28"/>
        </w:rPr>
        <w:t>签章，在磋商小组要求的时间内通过政府采购云平台进行</w:t>
      </w:r>
      <w:r w:rsidR="000540E1" w:rsidRPr="00ED17EA">
        <w:rPr>
          <w:rFonts w:ascii="宋体" w:eastAsia="宋体" w:hAnsi="宋体" w:cs="宋体" w:hint="eastAsia"/>
          <w:b/>
          <w:sz w:val="28"/>
          <w:szCs w:val="28"/>
        </w:rPr>
        <w:t>递交</w:t>
      </w:r>
      <w:r w:rsidR="000540E1" w:rsidRPr="00ED17EA">
        <w:rPr>
          <w:rFonts w:ascii="宋体" w:eastAsia="宋体" w:hAnsi="宋体" w:cs="宋体"/>
          <w:b/>
          <w:sz w:val="28"/>
          <w:szCs w:val="28"/>
        </w:rPr>
        <w:t>，否则无效。</w:t>
      </w:r>
      <w:r w:rsidR="000540E1" w:rsidRPr="00ED17EA">
        <w:rPr>
          <w:rFonts w:ascii="宋体" w:eastAsia="宋体" w:hAnsi="宋体" w:cs="宋体" w:hint="eastAsia"/>
          <w:b/>
          <w:sz w:val="28"/>
          <w:szCs w:val="28"/>
        </w:rPr>
        <w:t>如因</w:t>
      </w:r>
      <w:r w:rsidR="000540E1" w:rsidRPr="00ED17EA">
        <w:rPr>
          <w:rFonts w:ascii="宋体" w:eastAsia="宋体" w:hAnsi="宋体" w:cs="宋体"/>
          <w:b/>
          <w:sz w:val="28"/>
          <w:szCs w:val="28"/>
        </w:rPr>
        <w:t>断电、断网、系统故障或其他不可抗力等因素，导致系统无法使用的，由</w:t>
      </w:r>
      <w:r w:rsidR="000540E1" w:rsidRPr="00ED17EA">
        <w:rPr>
          <w:rFonts w:ascii="宋体" w:eastAsia="宋体" w:hAnsi="宋体" w:cs="宋体" w:hint="eastAsia"/>
          <w:b/>
          <w:sz w:val="28"/>
          <w:szCs w:val="28"/>
        </w:rPr>
        <w:t>供应商</w:t>
      </w:r>
      <w:r w:rsidR="000540E1" w:rsidRPr="00ED17EA">
        <w:rPr>
          <w:rFonts w:ascii="宋体" w:eastAsia="宋体" w:hAnsi="宋体" w:cs="宋体"/>
          <w:b/>
          <w:sz w:val="28"/>
          <w:szCs w:val="28"/>
        </w:rPr>
        <w:t>按磋商小组的要求进行澄清或者说明</w:t>
      </w:r>
      <w:r w:rsidR="000540E1" w:rsidRPr="00ED17EA">
        <w:rPr>
          <w:rFonts w:ascii="宋体" w:eastAsia="宋体" w:hAnsi="宋体" w:cs="宋体" w:hint="eastAsia"/>
          <w:b/>
          <w:sz w:val="28"/>
          <w:szCs w:val="28"/>
        </w:rPr>
        <w:t>。</w:t>
      </w:r>
      <w:r w:rsidRPr="00ED17EA">
        <w:rPr>
          <w:rFonts w:ascii="宋体" w:eastAsia="宋体" w:hAnsi="宋体" w:cs="宋体" w:hint="eastAsia"/>
          <w:b/>
          <w:sz w:val="28"/>
          <w:szCs w:val="28"/>
        </w:rPr>
        <w:t>供应商不能证明其报价合理性的，磋商小组应当将其响应文件作为无效处理。</w:t>
      </w:r>
      <w:bookmarkStart w:id="104" w:name="_Toc58943343"/>
      <w:bookmarkStart w:id="105" w:name="_Toc87370397"/>
    </w:p>
    <w:p w:rsidR="00FD10E8" w:rsidRPr="00ED17EA" w:rsidRDefault="00E2305B" w:rsidP="00E91F70">
      <w:pPr>
        <w:pStyle w:val="12"/>
        <w:tabs>
          <w:tab w:val="left" w:pos="1134"/>
        </w:tabs>
        <w:spacing w:line="360" w:lineRule="auto"/>
        <w:ind w:firstLineChars="201" w:firstLine="565"/>
        <w:rPr>
          <w:rFonts w:ascii="宋体" w:eastAsia="宋体" w:hAnsi="宋体" w:cs="Times New Roman"/>
          <w:b/>
          <w:sz w:val="28"/>
          <w:szCs w:val="28"/>
        </w:rPr>
      </w:pPr>
      <w:r w:rsidRPr="00ED17EA">
        <w:rPr>
          <w:rFonts w:ascii="宋体" w:eastAsia="宋体" w:hAnsi="宋体" w:cs="Times New Roman" w:hint="eastAsia"/>
          <w:b/>
          <w:sz w:val="28"/>
          <w:szCs w:val="28"/>
        </w:rPr>
        <w:t>满足采购需求的</w:t>
      </w:r>
      <w:r w:rsidR="00C81972" w:rsidRPr="00ED17EA">
        <w:rPr>
          <w:rFonts w:ascii="宋体" w:eastAsia="宋体" w:hAnsi="宋体" w:cs="Times New Roman" w:hint="eastAsia"/>
          <w:b/>
          <w:sz w:val="28"/>
          <w:szCs w:val="28"/>
        </w:rPr>
        <w:t>实质性</w:t>
      </w:r>
      <w:r w:rsidRPr="00ED17EA">
        <w:rPr>
          <w:rFonts w:ascii="宋体" w:eastAsia="宋体" w:hAnsi="宋体" w:cs="Times New Roman" w:hint="eastAsia"/>
          <w:b/>
          <w:sz w:val="28"/>
          <w:szCs w:val="28"/>
        </w:rPr>
        <w:t>要求</w:t>
      </w:r>
      <w:bookmarkEnd w:id="104"/>
      <w:bookmarkEnd w:id="105"/>
    </w:p>
    <w:p w:rsidR="00FD10E8" w:rsidRPr="00ED17EA" w:rsidRDefault="00E2305B" w:rsidP="002E5D24">
      <w:pPr>
        <w:ind w:firstLineChars="196" w:firstLine="551"/>
        <w:rPr>
          <w:rFonts w:ascii="宋体" w:hAnsi="宋体"/>
          <w:sz w:val="28"/>
          <w:szCs w:val="28"/>
        </w:rPr>
      </w:pPr>
      <w:r w:rsidRPr="00ED17EA">
        <w:rPr>
          <w:rFonts w:ascii="宋体" w:hAnsi="宋体" w:hint="eastAsia"/>
          <w:b/>
          <w:sz w:val="28"/>
          <w:szCs w:val="28"/>
        </w:rPr>
        <w:t>技术、服务、商务及其他要求中加★号的要求为满足采购需求的</w:t>
      </w:r>
      <w:r w:rsidR="00C430D7" w:rsidRPr="00ED17EA">
        <w:rPr>
          <w:rFonts w:ascii="宋体" w:hAnsi="宋体" w:hint="eastAsia"/>
          <w:b/>
          <w:sz w:val="28"/>
          <w:szCs w:val="28"/>
        </w:rPr>
        <w:t>实质性</w:t>
      </w:r>
      <w:r w:rsidRPr="00ED17EA">
        <w:rPr>
          <w:rFonts w:ascii="宋体" w:hAnsi="宋体" w:hint="eastAsia"/>
          <w:b/>
          <w:sz w:val="28"/>
          <w:szCs w:val="28"/>
        </w:rPr>
        <w:t>要求</w:t>
      </w:r>
      <w:r w:rsidR="00F96084" w:rsidRPr="00ED17EA">
        <w:rPr>
          <w:rFonts w:ascii="宋体" w:hAnsi="宋体" w:hint="eastAsia"/>
          <w:b/>
          <w:sz w:val="28"/>
          <w:szCs w:val="28"/>
        </w:rPr>
        <w:t>，不允许作</w:t>
      </w:r>
      <w:r w:rsidR="00F96084" w:rsidRPr="00ED17EA">
        <w:rPr>
          <w:rFonts w:ascii="宋体" w:hAnsi="宋体"/>
          <w:b/>
          <w:sz w:val="28"/>
          <w:szCs w:val="28"/>
        </w:rPr>
        <w:t>实质性变动</w:t>
      </w:r>
      <w:r w:rsidR="003E1639" w:rsidRPr="00ED17EA">
        <w:rPr>
          <w:rFonts w:ascii="宋体" w:hAnsi="宋体" w:hint="eastAsia"/>
          <w:b/>
          <w:sz w:val="28"/>
          <w:szCs w:val="28"/>
        </w:rPr>
        <w:t>。</w:t>
      </w:r>
    </w:p>
    <w:p w:rsidR="00502FD6" w:rsidRPr="00ED17EA" w:rsidRDefault="00502FD6">
      <w:pPr>
        <w:rPr>
          <w:rFonts w:ascii="宋体" w:hAnsi="宋体"/>
          <w:sz w:val="28"/>
          <w:szCs w:val="28"/>
        </w:rPr>
      </w:pPr>
    </w:p>
    <w:p w:rsidR="00502FD6" w:rsidRPr="00ED17EA" w:rsidRDefault="00502FD6">
      <w:pPr>
        <w:rPr>
          <w:rFonts w:ascii="宋体" w:hAnsi="宋体"/>
          <w:sz w:val="28"/>
          <w:szCs w:val="28"/>
        </w:rPr>
      </w:pPr>
    </w:p>
    <w:p w:rsidR="00502FD6" w:rsidRPr="00ED17EA" w:rsidRDefault="00502FD6">
      <w:pPr>
        <w:rPr>
          <w:rFonts w:ascii="宋体" w:hAnsi="宋体"/>
          <w:sz w:val="28"/>
          <w:szCs w:val="28"/>
        </w:rPr>
      </w:pPr>
    </w:p>
    <w:p w:rsidR="00502FD6" w:rsidRPr="00ED17EA" w:rsidRDefault="00502FD6">
      <w:pPr>
        <w:rPr>
          <w:rFonts w:ascii="宋体" w:hAnsi="宋体"/>
          <w:sz w:val="28"/>
          <w:szCs w:val="28"/>
        </w:rPr>
      </w:pPr>
    </w:p>
    <w:p w:rsidR="00DF5130" w:rsidRPr="00ED17EA" w:rsidRDefault="00DF5130">
      <w:pPr>
        <w:widowControl/>
        <w:jc w:val="left"/>
        <w:rPr>
          <w:rFonts w:ascii="宋体" w:hAnsi="宋体"/>
          <w:sz w:val="28"/>
          <w:szCs w:val="28"/>
        </w:rPr>
      </w:pPr>
      <w:r w:rsidRPr="00ED17EA">
        <w:rPr>
          <w:rFonts w:ascii="宋体" w:hAnsi="宋体"/>
          <w:sz w:val="28"/>
          <w:szCs w:val="28"/>
        </w:rPr>
        <w:br w:type="page"/>
      </w:r>
    </w:p>
    <w:p w:rsidR="00502FD6" w:rsidRPr="00ED17EA" w:rsidRDefault="00502FD6">
      <w:pPr>
        <w:rPr>
          <w:rFonts w:ascii="宋体" w:hAnsi="宋体"/>
          <w:sz w:val="28"/>
          <w:szCs w:val="28"/>
        </w:rPr>
      </w:pPr>
    </w:p>
    <w:p w:rsidR="00FD10E8" w:rsidRPr="00ED17EA" w:rsidRDefault="00E2305B">
      <w:pPr>
        <w:pStyle w:val="1"/>
        <w:widowControl/>
        <w:numPr>
          <w:ilvl w:val="0"/>
          <w:numId w:val="5"/>
        </w:numPr>
        <w:spacing w:before="0" w:after="0" w:line="360" w:lineRule="auto"/>
        <w:ind w:left="0" w:firstLine="0"/>
      </w:pPr>
      <w:bookmarkStart w:id="106" w:name="_Toc58943344"/>
      <w:bookmarkStart w:id="107" w:name="_Toc87370398"/>
      <w:bookmarkStart w:id="108" w:name="_Toc205604899"/>
      <w:bookmarkStart w:id="109" w:name="_Toc236285891"/>
      <w:bookmarkStart w:id="110" w:name="_Toc238273564"/>
      <w:bookmarkStart w:id="111" w:name="_Toc360696963"/>
      <w:r w:rsidRPr="00ED17EA">
        <w:rPr>
          <w:rFonts w:hint="eastAsia"/>
        </w:rPr>
        <w:t>磋商办法</w:t>
      </w:r>
      <w:bookmarkEnd w:id="106"/>
      <w:bookmarkEnd w:id="107"/>
    </w:p>
    <w:p w:rsidR="00FD10E8" w:rsidRPr="00ED17EA" w:rsidRDefault="00E2305B">
      <w:pPr>
        <w:pStyle w:val="2"/>
        <w:numPr>
          <w:ilvl w:val="1"/>
          <w:numId w:val="5"/>
        </w:numPr>
        <w:tabs>
          <w:tab w:val="left" w:pos="426"/>
          <w:tab w:val="left" w:pos="567"/>
        </w:tabs>
        <w:spacing w:before="0" w:after="200"/>
        <w:ind w:left="1985" w:hanging="1985"/>
        <w:jc w:val="both"/>
      </w:pPr>
      <w:bookmarkStart w:id="112" w:name="_Toc58943345"/>
      <w:bookmarkStart w:id="113" w:name="_Toc87370399"/>
      <w:r w:rsidRPr="00ED17EA">
        <w:rPr>
          <w:rFonts w:hint="eastAsia"/>
        </w:rPr>
        <w:t>总则</w:t>
      </w:r>
      <w:bookmarkEnd w:id="112"/>
      <w:bookmarkEnd w:id="113"/>
    </w:p>
    <w:p w:rsidR="00FD10E8" w:rsidRPr="00ED17EA" w:rsidRDefault="00E2305B" w:rsidP="00172C1F">
      <w:pPr>
        <w:numPr>
          <w:ilvl w:val="0"/>
          <w:numId w:val="30"/>
        </w:numPr>
        <w:tabs>
          <w:tab w:val="left" w:pos="1134"/>
        </w:tabs>
        <w:spacing w:after="200" w:line="360" w:lineRule="auto"/>
        <w:ind w:left="0" w:firstLineChars="202" w:firstLine="566"/>
        <w:rPr>
          <w:rFonts w:ascii="宋体" w:hAnsi="宋体"/>
          <w:sz w:val="28"/>
          <w:szCs w:val="28"/>
        </w:rPr>
      </w:pPr>
      <w:r w:rsidRPr="00ED17EA">
        <w:rPr>
          <w:rFonts w:ascii="宋体" w:hAnsi="宋体" w:hint="eastAsia"/>
          <w:sz w:val="28"/>
          <w:szCs w:val="28"/>
        </w:rPr>
        <w:t>根据《中华人民共和国政府采购法》、《中华人民共和国政府采购法实施条例》和《政府采购竞争性磋商采购方式管理暂行办法》等法律规章，结合采购项目特点制定本办法。</w:t>
      </w:r>
    </w:p>
    <w:p w:rsidR="00FD10E8" w:rsidRPr="00ED17EA" w:rsidRDefault="00E2305B" w:rsidP="00172C1F">
      <w:pPr>
        <w:numPr>
          <w:ilvl w:val="0"/>
          <w:numId w:val="30"/>
        </w:numPr>
        <w:tabs>
          <w:tab w:val="left" w:pos="1134"/>
        </w:tabs>
        <w:spacing w:after="200" w:line="360" w:lineRule="auto"/>
        <w:ind w:left="0" w:firstLineChars="202" w:firstLine="566"/>
        <w:rPr>
          <w:rFonts w:ascii="宋体" w:hAnsi="宋体"/>
          <w:sz w:val="28"/>
          <w:szCs w:val="28"/>
        </w:rPr>
      </w:pPr>
      <w:r w:rsidRPr="00ED17EA">
        <w:rPr>
          <w:rFonts w:ascii="宋体" w:hAnsi="宋体" w:hint="eastAsia"/>
          <w:sz w:val="28"/>
          <w:szCs w:val="28"/>
        </w:rPr>
        <w:t>评审工作由</w:t>
      </w:r>
      <w:r w:rsidR="00243AC4" w:rsidRPr="00ED17EA">
        <w:rPr>
          <w:rFonts w:ascii="宋体" w:hAnsi="宋体" w:hint="eastAsia"/>
          <w:sz w:val="28"/>
          <w:szCs w:val="28"/>
        </w:rPr>
        <w:t>采购中心</w:t>
      </w:r>
      <w:r w:rsidRPr="00ED17EA">
        <w:rPr>
          <w:rFonts w:ascii="宋体" w:hAnsi="宋体" w:hint="eastAsia"/>
          <w:sz w:val="28"/>
          <w:szCs w:val="28"/>
        </w:rPr>
        <w:t>负责组织，具体评审事务由采购人和</w:t>
      </w:r>
      <w:r w:rsidR="00243AC4" w:rsidRPr="00ED17EA">
        <w:rPr>
          <w:rFonts w:ascii="宋体" w:hAnsi="宋体" w:hint="eastAsia"/>
          <w:sz w:val="28"/>
          <w:szCs w:val="28"/>
        </w:rPr>
        <w:t>采购中心</w:t>
      </w:r>
      <w:r w:rsidRPr="00ED17EA">
        <w:rPr>
          <w:rFonts w:ascii="宋体" w:hAnsi="宋体" w:hint="eastAsia"/>
          <w:sz w:val="28"/>
          <w:szCs w:val="28"/>
        </w:rPr>
        <w:t>依法组建的磋商小组负责。磋商小组由采购人代表和评审专家组成。</w:t>
      </w:r>
    </w:p>
    <w:p w:rsidR="00FD10E8" w:rsidRPr="00ED17EA" w:rsidRDefault="00E2305B" w:rsidP="00172C1F">
      <w:pPr>
        <w:numPr>
          <w:ilvl w:val="0"/>
          <w:numId w:val="30"/>
        </w:numPr>
        <w:tabs>
          <w:tab w:val="left" w:pos="1134"/>
        </w:tabs>
        <w:spacing w:after="200" w:line="360" w:lineRule="auto"/>
        <w:ind w:left="0" w:firstLineChars="202" w:firstLine="566"/>
        <w:rPr>
          <w:rFonts w:ascii="宋体" w:hAnsi="宋体"/>
          <w:sz w:val="28"/>
          <w:szCs w:val="28"/>
        </w:rPr>
      </w:pPr>
      <w:r w:rsidRPr="00ED17EA">
        <w:rPr>
          <w:rFonts w:ascii="宋体" w:hAnsi="宋体" w:hint="eastAsia"/>
          <w:sz w:val="28"/>
          <w:szCs w:val="28"/>
        </w:rPr>
        <w:t>评审工作应遵循公平、公正、科学及择优的原则，并以相同的评审程序和标准对待所有的供应商。</w:t>
      </w:r>
    </w:p>
    <w:p w:rsidR="00FD10E8" w:rsidRPr="00ED17EA" w:rsidRDefault="00E2305B" w:rsidP="00172C1F">
      <w:pPr>
        <w:numPr>
          <w:ilvl w:val="0"/>
          <w:numId w:val="30"/>
        </w:numPr>
        <w:tabs>
          <w:tab w:val="left" w:pos="1134"/>
        </w:tabs>
        <w:spacing w:after="200" w:line="360" w:lineRule="auto"/>
        <w:ind w:left="0" w:firstLineChars="202" w:firstLine="566"/>
        <w:rPr>
          <w:rFonts w:ascii="宋体" w:hAnsi="宋体"/>
          <w:sz w:val="28"/>
          <w:szCs w:val="28"/>
        </w:rPr>
      </w:pPr>
      <w:r w:rsidRPr="00ED17EA">
        <w:rPr>
          <w:rFonts w:ascii="宋体" w:hAnsi="宋体" w:hint="eastAsia"/>
          <w:sz w:val="28"/>
          <w:szCs w:val="28"/>
        </w:rPr>
        <w:t>磋商小组按照磋商文件规定的磋商程序、评审方法和标准进行独立评审，并独立履行下列职责：</w:t>
      </w:r>
    </w:p>
    <w:p w:rsidR="00FD10E8" w:rsidRPr="00ED17EA" w:rsidRDefault="00C966C7" w:rsidP="00172C1F">
      <w:pPr>
        <w:numPr>
          <w:ilvl w:val="1"/>
          <w:numId w:val="31"/>
        </w:numPr>
        <w:spacing w:after="200" w:line="360" w:lineRule="auto"/>
        <w:ind w:left="0" w:firstLine="567"/>
        <w:rPr>
          <w:rFonts w:ascii="宋体" w:hAnsi="宋体"/>
          <w:sz w:val="28"/>
          <w:szCs w:val="28"/>
        </w:rPr>
      </w:pPr>
      <w:r w:rsidRPr="00ED17EA" w:rsidDel="00EF4128">
        <w:rPr>
          <w:rFonts w:ascii="宋体" w:hAnsi="宋体" w:hint="eastAsia"/>
          <w:sz w:val="28"/>
          <w:szCs w:val="28"/>
        </w:rPr>
        <w:t xml:space="preserve"> </w:t>
      </w:r>
      <w:r w:rsidR="00E2305B" w:rsidRPr="00ED17EA">
        <w:rPr>
          <w:rFonts w:ascii="宋体" w:hAnsi="宋体" w:hint="eastAsia"/>
          <w:sz w:val="28"/>
          <w:szCs w:val="28"/>
        </w:rPr>
        <w:t>从符合相应资格条件的供应商名单中确定不少于</w:t>
      </w:r>
      <w:r w:rsidR="00EF4128" w:rsidRPr="00ED17EA">
        <w:rPr>
          <w:rFonts w:ascii="宋体" w:hAnsi="宋体" w:hint="eastAsia"/>
          <w:sz w:val="28"/>
          <w:szCs w:val="28"/>
        </w:rPr>
        <w:t>三</w:t>
      </w:r>
      <w:r w:rsidR="00E2305B" w:rsidRPr="00ED17EA">
        <w:rPr>
          <w:rFonts w:ascii="宋体" w:hAnsi="宋体" w:hint="eastAsia"/>
          <w:sz w:val="28"/>
          <w:szCs w:val="28"/>
        </w:rPr>
        <w:t>家的供应商参加磋商；</w:t>
      </w:r>
    </w:p>
    <w:p w:rsidR="00FD10E8" w:rsidRPr="00ED17EA" w:rsidRDefault="00E2305B" w:rsidP="00172C1F">
      <w:pPr>
        <w:numPr>
          <w:ilvl w:val="1"/>
          <w:numId w:val="31"/>
        </w:numPr>
        <w:spacing w:after="200" w:line="360" w:lineRule="auto"/>
        <w:ind w:left="0" w:firstLine="567"/>
        <w:rPr>
          <w:rFonts w:ascii="宋体" w:hAnsi="宋体"/>
          <w:sz w:val="28"/>
          <w:szCs w:val="28"/>
        </w:rPr>
      </w:pPr>
      <w:r w:rsidRPr="00ED17EA">
        <w:rPr>
          <w:rFonts w:ascii="宋体" w:hAnsi="宋体" w:cs="宋体" w:hint="eastAsia"/>
          <w:sz w:val="28"/>
          <w:szCs w:val="28"/>
        </w:rPr>
        <w:t>审查供应商的响应文件并作出评价</w:t>
      </w:r>
      <w:r w:rsidRPr="00ED17EA">
        <w:rPr>
          <w:rFonts w:ascii="宋体" w:hAnsi="宋体" w:hint="eastAsia"/>
          <w:sz w:val="28"/>
          <w:szCs w:val="28"/>
        </w:rPr>
        <w:t>；</w:t>
      </w:r>
    </w:p>
    <w:p w:rsidR="00FD10E8" w:rsidRPr="00ED17EA" w:rsidRDefault="00E2305B" w:rsidP="00172C1F">
      <w:pPr>
        <w:numPr>
          <w:ilvl w:val="1"/>
          <w:numId w:val="31"/>
        </w:numPr>
        <w:spacing w:after="200" w:line="360" w:lineRule="auto"/>
        <w:ind w:left="0" w:firstLine="567"/>
        <w:rPr>
          <w:rFonts w:ascii="宋体" w:hAnsi="宋体"/>
          <w:sz w:val="28"/>
          <w:szCs w:val="28"/>
        </w:rPr>
      </w:pPr>
      <w:r w:rsidRPr="00ED17EA">
        <w:rPr>
          <w:rFonts w:ascii="宋体" w:hAnsi="宋体" w:cs="宋体" w:hint="eastAsia"/>
          <w:sz w:val="28"/>
          <w:szCs w:val="28"/>
        </w:rPr>
        <w:t>要求供应商解释或者澄清其响应文件</w:t>
      </w:r>
      <w:r w:rsidRPr="00ED17EA">
        <w:rPr>
          <w:rFonts w:ascii="宋体" w:hAnsi="宋体" w:hint="eastAsia"/>
          <w:sz w:val="28"/>
          <w:szCs w:val="28"/>
        </w:rPr>
        <w:t>；</w:t>
      </w:r>
    </w:p>
    <w:p w:rsidR="00FD10E8" w:rsidRPr="00ED17EA" w:rsidRDefault="00E2305B" w:rsidP="00172C1F">
      <w:pPr>
        <w:numPr>
          <w:ilvl w:val="1"/>
          <w:numId w:val="31"/>
        </w:numPr>
        <w:spacing w:after="200" w:line="360" w:lineRule="auto"/>
        <w:ind w:left="0" w:firstLine="567"/>
        <w:rPr>
          <w:rFonts w:ascii="宋体" w:hAnsi="宋体"/>
          <w:sz w:val="28"/>
          <w:szCs w:val="28"/>
        </w:rPr>
      </w:pPr>
      <w:r w:rsidRPr="00ED17EA">
        <w:rPr>
          <w:rFonts w:ascii="宋体" w:hAnsi="宋体" w:cs="宋体" w:hint="eastAsia"/>
          <w:sz w:val="28"/>
          <w:szCs w:val="28"/>
        </w:rPr>
        <w:t>依法、客观、公平、公正开展供应商资格性审查、磋商</w:t>
      </w:r>
      <w:r w:rsidR="0078507E" w:rsidRPr="00ED17EA">
        <w:rPr>
          <w:rFonts w:ascii="宋体" w:hAnsi="宋体" w:cs="宋体" w:hint="eastAsia"/>
          <w:sz w:val="28"/>
          <w:szCs w:val="28"/>
        </w:rPr>
        <w:t>、符合性审查</w:t>
      </w:r>
      <w:r w:rsidRPr="00ED17EA">
        <w:rPr>
          <w:rFonts w:ascii="宋体" w:hAnsi="宋体" w:cs="宋体" w:hint="eastAsia"/>
          <w:sz w:val="28"/>
          <w:szCs w:val="28"/>
        </w:rPr>
        <w:t>和推荐成交候选供应商</w:t>
      </w:r>
      <w:r w:rsidRPr="00ED17EA">
        <w:rPr>
          <w:rFonts w:ascii="宋体" w:hAnsi="宋体" w:hint="eastAsia"/>
          <w:sz w:val="28"/>
          <w:szCs w:val="28"/>
        </w:rPr>
        <w:t>；</w:t>
      </w:r>
    </w:p>
    <w:p w:rsidR="00FD10E8" w:rsidRPr="00ED17EA" w:rsidRDefault="00E2305B" w:rsidP="00172C1F">
      <w:pPr>
        <w:numPr>
          <w:ilvl w:val="1"/>
          <w:numId w:val="31"/>
        </w:numPr>
        <w:spacing w:after="200" w:line="360" w:lineRule="auto"/>
        <w:ind w:left="0" w:firstLine="567"/>
        <w:rPr>
          <w:rFonts w:ascii="宋体" w:hAnsi="宋体"/>
          <w:sz w:val="28"/>
          <w:szCs w:val="28"/>
        </w:rPr>
      </w:pPr>
      <w:r w:rsidRPr="00ED17EA">
        <w:rPr>
          <w:rFonts w:ascii="宋体" w:hAnsi="宋体" w:cs="宋体" w:hint="eastAsia"/>
          <w:sz w:val="28"/>
          <w:szCs w:val="28"/>
        </w:rPr>
        <w:t>编写评审报告</w:t>
      </w:r>
      <w:r w:rsidRPr="00ED17EA">
        <w:rPr>
          <w:rFonts w:ascii="宋体" w:hAnsi="宋体" w:hint="eastAsia"/>
          <w:sz w:val="28"/>
          <w:szCs w:val="28"/>
        </w:rPr>
        <w:t>；</w:t>
      </w:r>
    </w:p>
    <w:p w:rsidR="00FD10E8" w:rsidRPr="00ED17EA" w:rsidRDefault="00E2305B" w:rsidP="00172C1F">
      <w:pPr>
        <w:numPr>
          <w:ilvl w:val="1"/>
          <w:numId w:val="31"/>
        </w:numPr>
        <w:spacing w:after="200" w:line="360" w:lineRule="auto"/>
        <w:ind w:left="0" w:firstLine="567"/>
        <w:rPr>
          <w:rFonts w:ascii="宋体" w:hAnsi="宋体"/>
          <w:sz w:val="28"/>
          <w:szCs w:val="28"/>
        </w:rPr>
      </w:pPr>
      <w:r w:rsidRPr="00ED17EA">
        <w:rPr>
          <w:rFonts w:ascii="宋体" w:hAnsi="宋体" w:cs="宋体" w:hint="eastAsia"/>
          <w:sz w:val="28"/>
          <w:szCs w:val="28"/>
        </w:rPr>
        <w:lastRenderedPageBreak/>
        <w:t>告知采购人、采购代理机构在评审过程中发现的供应商的违法违规行为</w:t>
      </w:r>
      <w:r w:rsidRPr="00ED17EA">
        <w:rPr>
          <w:rFonts w:ascii="宋体" w:hAnsi="宋体" w:hint="eastAsia"/>
          <w:sz w:val="28"/>
          <w:szCs w:val="28"/>
        </w:rPr>
        <w:t>；</w:t>
      </w:r>
    </w:p>
    <w:p w:rsidR="00FD10E8" w:rsidRPr="00ED17EA" w:rsidRDefault="00E2305B" w:rsidP="00172C1F">
      <w:pPr>
        <w:numPr>
          <w:ilvl w:val="1"/>
          <w:numId w:val="31"/>
        </w:numPr>
        <w:spacing w:after="200" w:line="360" w:lineRule="auto"/>
        <w:ind w:left="0" w:firstLine="567"/>
        <w:rPr>
          <w:rFonts w:ascii="宋体" w:hAnsi="宋体"/>
          <w:sz w:val="28"/>
          <w:szCs w:val="28"/>
        </w:rPr>
      </w:pPr>
      <w:r w:rsidRPr="00ED17EA">
        <w:rPr>
          <w:rFonts w:ascii="宋体" w:hAnsi="宋体" w:hint="eastAsia"/>
          <w:sz w:val="28"/>
          <w:szCs w:val="28"/>
        </w:rPr>
        <w:t>保守供应商的商业秘密；</w:t>
      </w:r>
    </w:p>
    <w:p w:rsidR="00FD10E8" w:rsidRPr="00ED17EA" w:rsidRDefault="00E2305B" w:rsidP="00172C1F">
      <w:pPr>
        <w:numPr>
          <w:ilvl w:val="1"/>
          <w:numId w:val="31"/>
        </w:numPr>
        <w:spacing w:after="200" w:line="360" w:lineRule="auto"/>
        <w:ind w:left="0" w:firstLine="567"/>
        <w:rPr>
          <w:rFonts w:ascii="宋体" w:hAnsi="宋体"/>
          <w:sz w:val="28"/>
          <w:szCs w:val="28"/>
        </w:rPr>
      </w:pPr>
      <w:r w:rsidRPr="00ED17EA">
        <w:rPr>
          <w:rFonts w:ascii="宋体" w:hAnsi="宋体" w:hint="eastAsia"/>
          <w:sz w:val="28"/>
          <w:szCs w:val="28"/>
        </w:rPr>
        <w:t>配合处理供应商质疑；</w:t>
      </w:r>
    </w:p>
    <w:p w:rsidR="00FD10E8" w:rsidRPr="00ED17EA" w:rsidRDefault="00E2305B" w:rsidP="00172C1F">
      <w:pPr>
        <w:numPr>
          <w:ilvl w:val="1"/>
          <w:numId w:val="31"/>
        </w:numPr>
        <w:spacing w:after="200" w:line="360" w:lineRule="auto"/>
        <w:ind w:left="0" w:firstLine="567"/>
        <w:rPr>
          <w:rFonts w:ascii="宋体" w:hAnsi="宋体"/>
          <w:sz w:val="28"/>
          <w:szCs w:val="28"/>
        </w:rPr>
      </w:pPr>
      <w:r w:rsidRPr="00ED17EA">
        <w:rPr>
          <w:rFonts w:ascii="宋体" w:hAnsi="宋体" w:hint="eastAsia"/>
          <w:sz w:val="28"/>
          <w:szCs w:val="28"/>
        </w:rPr>
        <w:t>配合处理供应商投诉；</w:t>
      </w:r>
    </w:p>
    <w:p w:rsidR="00FD10E8" w:rsidRPr="00ED17EA" w:rsidRDefault="00E2305B" w:rsidP="00172C1F">
      <w:pPr>
        <w:numPr>
          <w:ilvl w:val="1"/>
          <w:numId w:val="31"/>
        </w:numPr>
        <w:tabs>
          <w:tab w:val="left" w:pos="1418"/>
        </w:tabs>
        <w:spacing w:after="200" w:line="360" w:lineRule="auto"/>
        <w:ind w:left="0" w:firstLine="567"/>
        <w:rPr>
          <w:rFonts w:ascii="宋体" w:hAnsi="宋体"/>
          <w:sz w:val="28"/>
          <w:szCs w:val="28"/>
        </w:rPr>
      </w:pPr>
      <w:r w:rsidRPr="00ED17EA">
        <w:rPr>
          <w:rFonts w:ascii="宋体" w:hAnsi="宋体" w:cs="宋体" w:hint="eastAsia"/>
          <w:sz w:val="28"/>
          <w:szCs w:val="28"/>
        </w:rPr>
        <w:t>其他需要履行的工作职责</w:t>
      </w:r>
      <w:r w:rsidRPr="00ED17EA">
        <w:rPr>
          <w:rFonts w:ascii="宋体" w:hAnsi="宋体" w:hint="eastAsia"/>
          <w:sz w:val="28"/>
          <w:szCs w:val="28"/>
        </w:rPr>
        <w:t>。</w:t>
      </w:r>
    </w:p>
    <w:p w:rsidR="00FD10E8" w:rsidRPr="00ED17EA" w:rsidRDefault="00E2305B" w:rsidP="00172C1F">
      <w:pPr>
        <w:numPr>
          <w:ilvl w:val="0"/>
          <w:numId w:val="30"/>
        </w:numPr>
        <w:tabs>
          <w:tab w:val="left" w:pos="1134"/>
        </w:tabs>
        <w:spacing w:after="200" w:line="360" w:lineRule="auto"/>
        <w:ind w:left="0" w:firstLineChars="202" w:firstLine="566"/>
        <w:rPr>
          <w:rFonts w:ascii="宋体" w:hAnsi="宋体"/>
          <w:sz w:val="28"/>
          <w:szCs w:val="28"/>
        </w:rPr>
      </w:pPr>
      <w:r w:rsidRPr="00ED17EA">
        <w:rPr>
          <w:rFonts w:ascii="宋体" w:hAnsi="宋体" w:hint="eastAsia"/>
          <w:sz w:val="28"/>
          <w:szCs w:val="28"/>
        </w:rPr>
        <w:t>评审过程独立、保密。供应商非法干预评审过程的行为将导致其响应文件作为无效处理。</w:t>
      </w:r>
    </w:p>
    <w:p w:rsidR="00FD10E8" w:rsidRPr="00ED17EA" w:rsidRDefault="00E2305B" w:rsidP="00172C1F">
      <w:pPr>
        <w:numPr>
          <w:ilvl w:val="0"/>
          <w:numId w:val="30"/>
        </w:numPr>
        <w:tabs>
          <w:tab w:val="left" w:pos="1134"/>
        </w:tabs>
        <w:spacing w:after="200" w:line="360" w:lineRule="auto"/>
        <w:ind w:left="0" w:firstLineChars="202" w:firstLine="566"/>
        <w:rPr>
          <w:rFonts w:ascii="宋体" w:hAnsi="宋体"/>
          <w:sz w:val="28"/>
          <w:szCs w:val="28"/>
        </w:rPr>
      </w:pPr>
      <w:r w:rsidRPr="00ED17EA">
        <w:rPr>
          <w:rFonts w:ascii="宋体" w:hAnsi="宋体" w:hint="eastAsia"/>
          <w:sz w:val="28"/>
          <w:szCs w:val="28"/>
        </w:rPr>
        <w:t>磋商小组决定响应文件的响应性依据响应文件本身的内容，而不寻求外部的证据，磋商文件有明确约定的除外。</w:t>
      </w:r>
    </w:p>
    <w:p w:rsidR="00D475C4" w:rsidRPr="00ED17EA" w:rsidRDefault="009D5D0D" w:rsidP="00B754AD">
      <w:pPr>
        <w:tabs>
          <w:tab w:val="left" w:pos="1134"/>
        </w:tabs>
        <w:spacing w:after="200" w:line="360" w:lineRule="auto"/>
        <w:ind w:firstLineChars="200" w:firstLine="560"/>
      </w:pPr>
      <w:r w:rsidRPr="00ED17EA">
        <w:rPr>
          <w:rFonts w:ascii="宋体" w:hAnsi="宋体" w:hint="eastAsia"/>
          <w:sz w:val="28"/>
          <w:szCs w:val="28"/>
        </w:rPr>
        <w:t>七</w:t>
      </w:r>
      <w:r w:rsidRPr="00ED17EA">
        <w:rPr>
          <w:rFonts w:ascii="宋体" w:hAnsi="宋体"/>
          <w:sz w:val="28"/>
          <w:szCs w:val="28"/>
        </w:rPr>
        <w:t>、</w:t>
      </w:r>
      <w:r w:rsidR="00E2305B" w:rsidRPr="00ED17EA">
        <w:rPr>
          <w:rFonts w:ascii="宋体" w:hAnsi="宋体" w:hint="eastAsia"/>
          <w:sz w:val="28"/>
          <w:szCs w:val="28"/>
        </w:rPr>
        <w:t>磋商小组发现磋商文件表述不明确或需要说明的事项，可提请采购人和</w:t>
      </w:r>
      <w:r w:rsidR="00243AC4" w:rsidRPr="00ED17EA">
        <w:rPr>
          <w:rFonts w:ascii="宋体" w:hAnsi="宋体" w:hint="eastAsia"/>
          <w:sz w:val="28"/>
          <w:szCs w:val="28"/>
        </w:rPr>
        <w:t>采购中心</w:t>
      </w:r>
      <w:r w:rsidR="00E2305B" w:rsidRPr="00ED17EA">
        <w:rPr>
          <w:rFonts w:ascii="宋体" w:hAnsi="宋体" w:hint="eastAsia"/>
          <w:sz w:val="28"/>
          <w:szCs w:val="28"/>
        </w:rPr>
        <w:t>书面解释说明。</w:t>
      </w:r>
      <w:bookmarkStart w:id="114" w:name="_Toc58943346"/>
    </w:p>
    <w:p w:rsidR="00FD10E8" w:rsidRPr="00ED17EA" w:rsidRDefault="00D475C4" w:rsidP="009D0003">
      <w:pPr>
        <w:pStyle w:val="2"/>
        <w:numPr>
          <w:ilvl w:val="1"/>
          <w:numId w:val="5"/>
        </w:numPr>
        <w:tabs>
          <w:tab w:val="left" w:pos="426"/>
          <w:tab w:val="left" w:pos="567"/>
        </w:tabs>
        <w:spacing w:before="0" w:after="200"/>
        <w:ind w:left="1985" w:hanging="1985"/>
        <w:jc w:val="both"/>
      </w:pPr>
      <w:r w:rsidRPr="00ED17EA">
        <w:t xml:space="preserve"> </w:t>
      </w:r>
      <w:bookmarkStart w:id="115" w:name="_Toc87370400"/>
      <w:r w:rsidR="000F686B" w:rsidRPr="00ED17EA">
        <w:rPr>
          <w:rFonts w:hint="eastAsia"/>
          <w:kern w:val="0"/>
        </w:rPr>
        <w:t>评审</w:t>
      </w:r>
      <w:r w:rsidR="00E2305B" w:rsidRPr="00ED17EA">
        <w:rPr>
          <w:rFonts w:hint="eastAsia"/>
          <w:kern w:val="0"/>
        </w:rPr>
        <w:t>程序</w:t>
      </w:r>
      <w:bookmarkEnd w:id="114"/>
      <w:bookmarkEnd w:id="115"/>
    </w:p>
    <w:p w:rsidR="00FD10E8" w:rsidRPr="00ED17EA" w:rsidRDefault="00E2305B">
      <w:pPr>
        <w:pStyle w:val="3"/>
        <w:numPr>
          <w:ilvl w:val="2"/>
          <w:numId w:val="5"/>
        </w:numPr>
        <w:spacing w:after="200"/>
        <w:ind w:left="1135" w:hanging="1135"/>
        <w:rPr>
          <w:color w:val="auto"/>
        </w:rPr>
      </w:pPr>
      <w:bookmarkStart w:id="116" w:name="_Toc287623646"/>
      <w:r w:rsidRPr="00ED17EA">
        <w:rPr>
          <w:rFonts w:hint="eastAsia"/>
          <w:color w:val="auto"/>
        </w:rPr>
        <w:t>磋商小组</w:t>
      </w:r>
      <w:bookmarkEnd w:id="116"/>
    </w:p>
    <w:p w:rsidR="00FD10E8" w:rsidRPr="00ED17EA" w:rsidRDefault="00E2305B">
      <w:pPr>
        <w:pStyle w:val="ab"/>
        <w:spacing w:line="360" w:lineRule="auto"/>
        <w:ind w:firstLineChars="200" w:firstLine="560"/>
        <w:rPr>
          <w:rFonts w:hAnsi="宋体"/>
          <w:sz w:val="28"/>
          <w:szCs w:val="28"/>
        </w:rPr>
      </w:pPr>
      <w:r w:rsidRPr="00ED17EA">
        <w:rPr>
          <w:rFonts w:hAnsi="宋体" w:hint="eastAsia"/>
          <w:sz w:val="28"/>
          <w:szCs w:val="28"/>
        </w:rPr>
        <w:t>磋商小组由采购人代表和根据采购项目情况确定的技术或经济或法律等有关专家</w:t>
      </w:r>
      <w:r w:rsidRPr="00ED17EA">
        <w:rPr>
          <w:rFonts w:hAnsi="宋体"/>
          <w:sz w:val="28"/>
          <w:szCs w:val="28"/>
        </w:rPr>
        <w:t>3</w:t>
      </w:r>
      <w:r w:rsidRPr="00ED17EA">
        <w:rPr>
          <w:rFonts w:hAnsi="宋体" w:hint="eastAsia"/>
          <w:sz w:val="28"/>
          <w:szCs w:val="28"/>
        </w:rPr>
        <w:t>人以上的单数组成。磋商小组负责本项目的磋商和评审工作。</w:t>
      </w:r>
    </w:p>
    <w:p w:rsidR="00FD10E8" w:rsidRPr="00ED17EA" w:rsidRDefault="00E2305B">
      <w:pPr>
        <w:pStyle w:val="3"/>
        <w:numPr>
          <w:ilvl w:val="2"/>
          <w:numId w:val="5"/>
        </w:numPr>
        <w:spacing w:after="200"/>
        <w:ind w:left="1135" w:hanging="1135"/>
        <w:rPr>
          <w:color w:val="auto"/>
        </w:rPr>
      </w:pPr>
      <w:r w:rsidRPr="00ED17EA">
        <w:rPr>
          <w:rFonts w:hint="eastAsia"/>
          <w:color w:val="auto"/>
        </w:rPr>
        <w:t>资格审查</w:t>
      </w:r>
    </w:p>
    <w:p w:rsidR="00FD10E8" w:rsidRPr="00ED17EA" w:rsidRDefault="009D5D0D">
      <w:pPr>
        <w:spacing w:line="360" w:lineRule="auto"/>
        <w:ind w:firstLineChars="214" w:firstLine="599"/>
        <w:rPr>
          <w:rFonts w:ascii="宋体" w:hAnsi="宋体"/>
          <w:sz w:val="28"/>
          <w:szCs w:val="28"/>
        </w:rPr>
      </w:pPr>
      <w:r w:rsidRPr="00ED17EA">
        <w:rPr>
          <w:rFonts w:ascii="宋体" w:hAnsi="宋体" w:hint="eastAsia"/>
          <w:sz w:val="28"/>
          <w:szCs w:val="28"/>
        </w:rPr>
        <w:t>提交</w:t>
      </w:r>
      <w:r w:rsidR="00F31C0B" w:rsidRPr="00ED17EA">
        <w:rPr>
          <w:rFonts w:ascii="宋体" w:hAnsi="宋体" w:hint="eastAsia"/>
          <w:sz w:val="28"/>
          <w:szCs w:val="28"/>
        </w:rPr>
        <w:t>首次</w:t>
      </w:r>
      <w:r w:rsidR="00E2305B" w:rsidRPr="00ED17EA">
        <w:rPr>
          <w:rFonts w:ascii="宋体" w:hAnsi="宋体" w:hint="eastAsia"/>
          <w:sz w:val="28"/>
          <w:szCs w:val="28"/>
        </w:rPr>
        <w:t>响应文件截止时间结束后，由磋商小组对</w:t>
      </w:r>
      <w:r w:rsidR="00F31C0B" w:rsidRPr="00ED17EA">
        <w:rPr>
          <w:rFonts w:ascii="宋体" w:hAnsi="宋体" w:hint="eastAsia"/>
          <w:sz w:val="28"/>
          <w:szCs w:val="28"/>
        </w:rPr>
        <w:t>提交</w:t>
      </w:r>
      <w:r w:rsidR="00E2305B" w:rsidRPr="00ED17EA">
        <w:rPr>
          <w:rFonts w:ascii="宋体" w:hAnsi="宋体" w:hint="eastAsia"/>
          <w:sz w:val="28"/>
          <w:szCs w:val="28"/>
        </w:rPr>
        <w:t>响应文件的</w:t>
      </w:r>
      <w:r w:rsidR="00E2305B" w:rsidRPr="00ED17EA">
        <w:rPr>
          <w:rFonts w:ascii="宋体" w:hAnsi="宋体" w:hint="eastAsia"/>
          <w:sz w:val="28"/>
          <w:szCs w:val="28"/>
        </w:rPr>
        <w:lastRenderedPageBreak/>
        <w:t>供应商进行资格性审查。磋商小组在资格审查过程中，磋商小组成员对供应商资格是否符合规定存在争议的，应当以少数服从多数的原则处理，但不违背政府采购法和磋商文件规定。</w:t>
      </w:r>
    </w:p>
    <w:p w:rsidR="00FD10E8" w:rsidRPr="00ED17EA" w:rsidRDefault="00E2305B">
      <w:pPr>
        <w:spacing w:line="360" w:lineRule="auto"/>
        <w:ind w:firstLineChars="214" w:firstLine="599"/>
        <w:rPr>
          <w:rFonts w:ascii="宋体" w:hAnsi="宋体"/>
          <w:sz w:val="28"/>
          <w:szCs w:val="28"/>
        </w:rPr>
      </w:pPr>
      <w:r w:rsidRPr="00ED17EA">
        <w:rPr>
          <w:rFonts w:ascii="宋体" w:hAnsi="宋体" w:hint="eastAsia"/>
          <w:sz w:val="28"/>
          <w:szCs w:val="28"/>
        </w:rPr>
        <w:t>供应商资格审查的标准：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427"/>
        <w:gridCol w:w="1681"/>
        <w:gridCol w:w="5719"/>
      </w:tblGrid>
      <w:tr w:rsidR="002E5D24" w:rsidRPr="00ED17EA">
        <w:trPr>
          <w:trHeight w:val="369"/>
        </w:trPr>
        <w:tc>
          <w:tcPr>
            <w:tcW w:w="2803" w:type="dxa"/>
            <w:gridSpan w:val="3"/>
            <w:tcBorders>
              <w:top w:val="single" w:sz="2" w:space="0" w:color="auto"/>
              <w:left w:val="single" w:sz="2" w:space="0" w:color="auto"/>
              <w:bottom w:val="single" w:sz="4" w:space="0" w:color="auto"/>
              <w:right w:val="single" w:sz="2" w:space="0" w:color="auto"/>
            </w:tcBorders>
            <w:vAlign w:val="center"/>
          </w:tcPr>
          <w:p w:rsidR="00FD10E8" w:rsidRPr="00ED17EA" w:rsidRDefault="00E2305B">
            <w:pPr>
              <w:tabs>
                <w:tab w:val="left" w:pos="851"/>
              </w:tabs>
              <w:spacing w:line="360" w:lineRule="auto"/>
              <w:jc w:val="center"/>
              <w:rPr>
                <w:b/>
                <w:sz w:val="20"/>
              </w:rPr>
            </w:pPr>
            <w:r w:rsidRPr="00ED17EA">
              <w:rPr>
                <w:rFonts w:hint="eastAsia"/>
                <w:b/>
                <w:sz w:val="20"/>
              </w:rPr>
              <w:t>资格性审查项</w:t>
            </w:r>
          </w:p>
        </w:tc>
        <w:tc>
          <w:tcPr>
            <w:tcW w:w="5719" w:type="dxa"/>
            <w:tcBorders>
              <w:top w:val="single" w:sz="2" w:space="0" w:color="auto"/>
              <w:left w:val="single" w:sz="2" w:space="0" w:color="auto"/>
              <w:bottom w:val="single" w:sz="4" w:space="0" w:color="auto"/>
              <w:right w:val="single" w:sz="2" w:space="0" w:color="auto"/>
            </w:tcBorders>
            <w:vAlign w:val="center"/>
          </w:tcPr>
          <w:p w:rsidR="00FD10E8" w:rsidRPr="00ED17EA" w:rsidRDefault="00E2305B">
            <w:pPr>
              <w:tabs>
                <w:tab w:val="left" w:pos="851"/>
              </w:tabs>
              <w:spacing w:line="360" w:lineRule="auto"/>
              <w:jc w:val="center"/>
              <w:rPr>
                <w:sz w:val="20"/>
              </w:rPr>
            </w:pPr>
            <w:r w:rsidRPr="00ED17EA">
              <w:rPr>
                <w:rFonts w:hint="eastAsia"/>
                <w:b/>
                <w:sz w:val="20"/>
              </w:rPr>
              <w:t>通过条件</w:t>
            </w:r>
          </w:p>
        </w:tc>
      </w:tr>
      <w:tr w:rsidR="002E5D24" w:rsidRPr="00ED17EA">
        <w:tc>
          <w:tcPr>
            <w:tcW w:w="695" w:type="dxa"/>
            <w:tcBorders>
              <w:top w:val="single" w:sz="2" w:space="0" w:color="auto"/>
              <w:left w:val="single" w:sz="2" w:space="0" w:color="auto"/>
              <w:right w:val="single" w:sz="2" w:space="0" w:color="auto"/>
            </w:tcBorders>
            <w:vAlign w:val="center"/>
          </w:tcPr>
          <w:p w:rsidR="00FD10E8" w:rsidRPr="00ED17EA" w:rsidRDefault="00E2305B">
            <w:pPr>
              <w:tabs>
                <w:tab w:val="left" w:pos="851"/>
              </w:tabs>
              <w:spacing w:line="360" w:lineRule="auto"/>
              <w:jc w:val="center"/>
              <w:rPr>
                <w:sz w:val="20"/>
              </w:rPr>
            </w:pPr>
            <w:r w:rsidRPr="00ED17EA">
              <w:rPr>
                <w:sz w:val="20"/>
              </w:rPr>
              <w:t>1</w:t>
            </w:r>
          </w:p>
        </w:tc>
        <w:tc>
          <w:tcPr>
            <w:tcW w:w="2108" w:type="dxa"/>
            <w:gridSpan w:val="2"/>
            <w:tcBorders>
              <w:top w:val="single" w:sz="2" w:space="0" w:color="auto"/>
              <w:left w:val="single" w:sz="2" w:space="0" w:color="auto"/>
              <w:right w:val="single" w:sz="2" w:space="0" w:color="auto"/>
            </w:tcBorders>
            <w:vAlign w:val="center"/>
          </w:tcPr>
          <w:p w:rsidR="00FD10E8" w:rsidRPr="00ED17EA" w:rsidRDefault="00E2305B" w:rsidP="00BD042B">
            <w:pPr>
              <w:tabs>
                <w:tab w:val="left" w:pos="851"/>
              </w:tabs>
              <w:spacing w:line="360" w:lineRule="auto"/>
              <w:rPr>
                <w:szCs w:val="21"/>
              </w:rPr>
            </w:pPr>
            <w:r w:rsidRPr="00ED17EA">
              <w:rPr>
                <w:rFonts w:ascii="宋体" w:hAnsi="宋体" w:hint="eastAsia"/>
                <w:szCs w:val="21"/>
              </w:rPr>
              <w:t>供应商应具有</w:t>
            </w:r>
            <w:r w:rsidR="00BD042B" w:rsidRPr="00ED17EA">
              <w:rPr>
                <w:rFonts w:ascii="宋体" w:hAnsi="宋体" w:hint="eastAsia"/>
                <w:szCs w:val="21"/>
              </w:rPr>
              <w:t>独立承担</w:t>
            </w:r>
            <w:r w:rsidR="00BD042B" w:rsidRPr="00ED17EA">
              <w:rPr>
                <w:rFonts w:ascii="宋体" w:hAnsi="宋体"/>
                <w:szCs w:val="21"/>
              </w:rPr>
              <w:t>民事</w:t>
            </w:r>
            <w:r w:rsidR="00893D5F" w:rsidRPr="00ED17EA">
              <w:rPr>
                <w:rFonts w:ascii="宋体" w:hAnsi="宋体" w:hint="eastAsia"/>
                <w:szCs w:val="21"/>
              </w:rPr>
              <w:t>责任的</w:t>
            </w:r>
            <w:r w:rsidR="00893D5F" w:rsidRPr="00ED17EA">
              <w:rPr>
                <w:rFonts w:ascii="宋体" w:hAnsi="宋体"/>
                <w:szCs w:val="21"/>
              </w:rPr>
              <w:t>能力</w:t>
            </w:r>
          </w:p>
        </w:tc>
        <w:tc>
          <w:tcPr>
            <w:tcW w:w="5719" w:type="dxa"/>
            <w:tcBorders>
              <w:top w:val="single" w:sz="2" w:space="0" w:color="auto"/>
              <w:left w:val="single" w:sz="2" w:space="0" w:color="auto"/>
              <w:bottom w:val="single" w:sz="2" w:space="0" w:color="auto"/>
              <w:right w:val="single" w:sz="2" w:space="0" w:color="auto"/>
            </w:tcBorders>
            <w:vAlign w:val="center"/>
          </w:tcPr>
          <w:p w:rsidR="00FD10E8" w:rsidRPr="00ED17EA" w:rsidRDefault="00893D5F" w:rsidP="009D5D0D">
            <w:pPr>
              <w:tabs>
                <w:tab w:val="left" w:pos="851"/>
              </w:tabs>
              <w:spacing w:line="360" w:lineRule="auto"/>
              <w:rPr>
                <w:sz w:val="20"/>
              </w:rPr>
            </w:pPr>
            <w:r w:rsidRPr="00ED17EA">
              <w:rPr>
                <w:rFonts w:ascii="宋体" w:hAnsi="宋体" w:hint="eastAsia"/>
                <w:sz w:val="22"/>
              </w:rPr>
              <w:t>营业</w:t>
            </w:r>
            <w:r w:rsidRPr="00ED17EA">
              <w:rPr>
                <w:rFonts w:ascii="宋体" w:hAnsi="宋体"/>
                <w:sz w:val="22"/>
              </w:rPr>
              <w:t>执照</w:t>
            </w:r>
            <w:r w:rsidRPr="00ED17EA">
              <w:rPr>
                <w:rFonts w:ascii="宋体" w:hAnsi="宋体" w:hint="eastAsia"/>
                <w:sz w:val="22"/>
              </w:rPr>
              <w:t>（正本</w:t>
            </w:r>
            <w:r w:rsidRPr="00ED17EA">
              <w:rPr>
                <w:rFonts w:ascii="宋体" w:hAnsi="宋体"/>
                <w:sz w:val="22"/>
              </w:rPr>
              <w:t>或副本</w:t>
            </w:r>
            <w:r w:rsidRPr="00ED17EA">
              <w:rPr>
                <w:rFonts w:ascii="宋体" w:hAnsi="宋体" w:hint="eastAsia"/>
                <w:sz w:val="22"/>
              </w:rPr>
              <w:t>）</w:t>
            </w:r>
            <w:r w:rsidRPr="00ED17EA">
              <w:rPr>
                <w:rFonts w:ascii="宋体" w:hAnsi="宋体"/>
                <w:sz w:val="22"/>
              </w:rPr>
              <w:t>或</w:t>
            </w:r>
            <w:r w:rsidR="003262C6" w:rsidRPr="00ED17EA">
              <w:rPr>
                <w:rFonts w:ascii="宋体" w:hAnsi="宋体" w:hint="eastAsia"/>
                <w:sz w:val="22"/>
              </w:rPr>
              <w:t>法人登记证</w:t>
            </w:r>
            <w:r w:rsidRPr="00ED17EA">
              <w:rPr>
                <w:rFonts w:ascii="宋体" w:hAnsi="宋体" w:hint="eastAsia"/>
                <w:sz w:val="22"/>
              </w:rPr>
              <w:t>（正本</w:t>
            </w:r>
            <w:r w:rsidRPr="00ED17EA">
              <w:rPr>
                <w:rFonts w:ascii="宋体" w:hAnsi="宋体"/>
                <w:sz w:val="22"/>
              </w:rPr>
              <w:t>或副本</w:t>
            </w:r>
            <w:r w:rsidRPr="00ED17EA">
              <w:rPr>
                <w:rFonts w:ascii="宋体" w:hAnsi="宋体" w:hint="eastAsia"/>
                <w:sz w:val="22"/>
              </w:rPr>
              <w:t>）或</w:t>
            </w:r>
            <w:r w:rsidR="003262C6" w:rsidRPr="00ED17EA">
              <w:rPr>
                <w:rFonts w:ascii="宋体" w:hAnsi="宋体" w:hint="eastAsia"/>
                <w:sz w:val="22"/>
              </w:rPr>
              <w:t>其他</w:t>
            </w:r>
            <w:r w:rsidR="009D5D0D" w:rsidRPr="00ED17EA">
              <w:rPr>
                <w:rFonts w:ascii="宋体" w:hAnsi="宋体" w:hint="eastAsia"/>
                <w:sz w:val="22"/>
              </w:rPr>
              <w:t>能够证明</w:t>
            </w:r>
            <w:r w:rsidR="009D5D0D" w:rsidRPr="00ED17EA">
              <w:rPr>
                <w:rFonts w:ascii="宋体" w:hAnsi="宋体"/>
                <w:sz w:val="22"/>
              </w:rPr>
              <w:t>供应商具有独立承担民事责任能力的</w:t>
            </w:r>
            <w:r w:rsidR="003262C6" w:rsidRPr="00ED17EA">
              <w:rPr>
                <w:rFonts w:ascii="宋体" w:hAnsi="宋体"/>
                <w:sz w:val="22"/>
              </w:rPr>
              <w:t>相关证明</w:t>
            </w:r>
            <w:r w:rsidR="009D5D0D" w:rsidRPr="00ED17EA">
              <w:rPr>
                <w:rFonts w:ascii="宋体" w:hAnsi="宋体" w:hint="eastAsia"/>
                <w:sz w:val="22"/>
              </w:rPr>
              <w:t>材料</w:t>
            </w:r>
            <w:r w:rsidRPr="00ED17EA">
              <w:rPr>
                <w:rFonts w:ascii="宋体" w:hAnsi="宋体"/>
                <w:sz w:val="22"/>
              </w:rPr>
              <w:t>复印件</w:t>
            </w:r>
            <w:r w:rsidR="00E2305B" w:rsidRPr="00ED17EA">
              <w:rPr>
                <w:rFonts w:ascii="宋体" w:hAnsi="宋体"/>
                <w:sz w:val="22"/>
              </w:rPr>
              <w:t>【</w:t>
            </w:r>
            <w:r w:rsidR="00E2305B" w:rsidRPr="00ED17EA">
              <w:rPr>
                <w:rFonts w:ascii="宋体" w:hAnsi="宋体" w:hint="eastAsia"/>
                <w:sz w:val="22"/>
              </w:rPr>
              <w:t>注：</w:t>
            </w:r>
            <w:r w:rsidR="00E2305B" w:rsidRPr="00ED17EA">
              <w:rPr>
                <w:rFonts w:ascii="宋体" w:hAnsi="宋体"/>
                <w:sz w:val="22"/>
              </w:rPr>
              <w:t>（1）</w:t>
            </w:r>
            <w:r w:rsidRPr="00ED17EA">
              <w:rPr>
                <w:rFonts w:ascii="宋体" w:hAnsi="宋体" w:hint="eastAsia"/>
                <w:sz w:val="22"/>
              </w:rPr>
              <w:t>营业</w:t>
            </w:r>
            <w:r w:rsidRPr="00ED17EA">
              <w:rPr>
                <w:rFonts w:ascii="宋体" w:hAnsi="宋体"/>
                <w:sz w:val="22"/>
              </w:rPr>
              <w:t>执照或</w:t>
            </w:r>
            <w:r w:rsidR="003262C6" w:rsidRPr="00ED17EA">
              <w:rPr>
                <w:rFonts w:ascii="宋体" w:hAnsi="宋体" w:hint="eastAsia"/>
                <w:sz w:val="22"/>
              </w:rPr>
              <w:t>法人登记证</w:t>
            </w:r>
            <w:r w:rsidRPr="00ED17EA">
              <w:rPr>
                <w:rFonts w:ascii="宋体" w:hAnsi="宋体"/>
                <w:sz w:val="22"/>
              </w:rPr>
              <w:t>或其他证明</w:t>
            </w:r>
            <w:r w:rsidR="009D5D0D" w:rsidRPr="00ED17EA">
              <w:rPr>
                <w:rFonts w:ascii="宋体" w:hAnsi="宋体" w:hint="eastAsia"/>
                <w:sz w:val="22"/>
              </w:rPr>
              <w:t>材料</w:t>
            </w:r>
            <w:r w:rsidRPr="00ED17EA">
              <w:rPr>
                <w:rFonts w:ascii="宋体" w:hAnsi="宋体"/>
                <w:sz w:val="22"/>
              </w:rPr>
              <w:t>载明有</w:t>
            </w:r>
            <w:r w:rsidRPr="00ED17EA">
              <w:rPr>
                <w:rFonts w:ascii="宋体" w:hAnsi="宋体" w:hint="eastAsia"/>
                <w:sz w:val="22"/>
              </w:rPr>
              <w:t>期限</w:t>
            </w:r>
            <w:r w:rsidRPr="00ED17EA">
              <w:rPr>
                <w:rFonts w:ascii="宋体" w:hAnsi="宋体"/>
                <w:sz w:val="22"/>
              </w:rPr>
              <w:t>的</w:t>
            </w:r>
            <w:r w:rsidR="00E2305B" w:rsidRPr="00ED17EA">
              <w:rPr>
                <w:rFonts w:ascii="宋体" w:hAnsi="宋体"/>
                <w:sz w:val="22"/>
              </w:rPr>
              <w:t>，应在有效期限内；（2）</w:t>
            </w:r>
            <w:r w:rsidRPr="00ED17EA">
              <w:rPr>
                <w:rFonts w:ascii="宋体" w:hAnsi="宋体" w:hint="eastAsia"/>
                <w:sz w:val="22"/>
              </w:rPr>
              <w:t>在</w:t>
            </w:r>
            <w:r w:rsidRPr="00ED17EA">
              <w:rPr>
                <w:rFonts w:ascii="宋体" w:hAnsi="宋体"/>
                <w:sz w:val="22"/>
              </w:rPr>
              <w:t>中华人民共和国境内注册。</w:t>
            </w:r>
            <w:r w:rsidR="00E2305B" w:rsidRPr="00ED17EA">
              <w:rPr>
                <w:rFonts w:ascii="宋体" w:hAnsi="宋体"/>
                <w:sz w:val="22"/>
              </w:rPr>
              <w:t>】</w:t>
            </w:r>
            <w:r w:rsidR="00E2305B" w:rsidRPr="00ED17EA">
              <w:rPr>
                <w:rFonts w:ascii="宋体" w:hAnsi="宋体" w:hint="eastAsia"/>
                <w:sz w:val="22"/>
              </w:rPr>
              <w:t>。</w:t>
            </w:r>
          </w:p>
        </w:tc>
      </w:tr>
      <w:tr w:rsidR="002E5D24" w:rsidRPr="00ED17EA">
        <w:tc>
          <w:tcPr>
            <w:tcW w:w="695" w:type="dxa"/>
            <w:vMerge w:val="restart"/>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sz w:val="20"/>
              </w:rPr>
              <w:t>2</w:t>
            </w:r>
          </w:p>
        </w:tc>
        <w:tc>
          <w:tcPr>
            <w:tcW w:w="427" w:type="dxa"/>
            <w:vMerge w:val="restart"/>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rFonts w:hint="eastAsia"/>
                <w:sz w:val="20"/>
              </w:rPr>
              <w:t>书面声明材料</w:t>
            </w: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sz w:val="20"/>
              </w:rPr>
              <w:t>1</w:t>
            </w:r>
            <w:r w:rsidRPr="00ED17EA">
              <w:rPr>
                <w:rFonts w:hint="eastAsia"/>
                <w:sz w:val="20"/>
              </w:rPr>
              <w:t>、参加政府采购活动前三年内，在经营活动中没有重大违法记录</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sz w:val="20"/>
              </w:rPr>
              <w:t>1.</w:t>
            </w:r>
            <w:r w:rsidRPr="00ED17EA">
              <w:rPr>
                <w:rFonts w:hint="eastAsia"/>
                <w:sz w:val="20"/>
              </w:rPr>
              <w:t>供应商参加政府采购活动前三年内，在经营活动中没有重大违法记录的书面声明材料。【说明：</w:t>
            </w:r>
            <w:r w:rsidRPr="00ED17EA">
              <w:rPr>
                <w:rFonts w:ascii="宋体" w:hAnsi="宋体" w:hint="eastAsia"/>
                <w:sz w:val="20"/>
                <w:szCs w:val="28"/>
              </w:rPr>
              <w:t>①</w:t>
            </w:r>
            <w:r w:rsidRPr="00ED17EA">
              <w:rPr>
                <w:rFonts w:hint="eastAsia"/>
                <w:sz w:val="20"/>
              </w:rPr>
              <w:t>按磋商文件</w:t>
            </w:r>
            <w:r w:rsidRPr="00ED17EA">
              <w:rPr>
                <w:sz w:val="20"/>
              </w:rPr>
              <w:t>3.1.3</w:t>
            </w:r>
            <w:r w:rsidRPr="00ED17EA">
              <w:rPr>
                <w:rFonts w:hint="eastAsia"/>
                <w:sz w:val="20"/>
              </w:rPr>
              <w:t>声明的内容提供书面声明材料；</w:t>
            </w:r>
            <w:r w:rsidRPr="00ED17EA">
              <w:rPr>
                <w:rFonts w:ascii="宋体" w:hAnsi="宋体" w:hint="eastAsia"/>
                <w:sz w:val="20"/>
                <w:szCs w:val="28"/>
              </w:rPr>
              <w:t>②供应商参加政府采购活动前三年内，在经营活动中没有重大违法记录</w:t>
            </w:r>
            <w:r w:rsidRPr="00ED17EA">
              <w:rPr>
                <w:rFonts w:hint="eastAsia"/>
                <w:sz w:val="20"/>
              </w:rPr>
              <w:t>。】</w:t>
            </w:r>
          </w:p>
          <w:p w:rsidR="00DC63E5" w:rsidRPr="00ED17EA" w:rsidRDefault="00DC63E5">
            <w:pPr>
              <w:tabs>
                <w:tab w:val="left" w:pos="851"/>
              </w:tabs>
              <w:spacing w:line="360" w:lineRule="auto"/>
              <w:rPr>
                <w:sz w:val="20"/>
              </w:rPr>
            </w:pPr>
            <w:r w:rsidRPr="00ED17EA">
              <w:rPr>
                <w:sz w:val="20"/>
              </w:rPr>
              <w:t xml:space="preserve">2. </w:t>
            </w:r>
            <w:r w:rsidRPr="00ED17EA">
              <w:rPr>
                <w:rFonts w:hint="eastAsia"/>
                <w:sz w:val="20"/>
              </w:rPr>
              <w:t>磋商小组根据</w:t>
            </w:r>
            <w:r w:rsidRPr="00ED17EA">
              <w:rPr>
                <w:sz w:val="20"/>
              </w:rPr>
              <w:t>“</w:t>
            </w:r>
            <w:r w:rsidRPr="00ED17EA">
              <w:rPr>
                <w:rFonts w:hint="eastAsia"/>
                <w:sz w:val="20"/>
              </w:rPr>
              <w:t>信用中国</w:t>
            </w:r>
            <w:r w:rsidRPr="00ED17EA">
              <w:rPr>
                <w:sz w:val="20"/>
              </w:rPr>
              <w:t>”</w:t>
            </w:r>
            <w:r w:rsidRPr="00ED17EA">
              <w:rPr>
                <w:rFonts w:hint="eastAsia"/>
                <w:sz w:val="20"/>
              </w:rPr>
              <w:t>和</w:t>
            </w:r>
            <w:r w:rsidRPr="00ED17EA">
              <w:rPr>
                <w:sz w:val="20"/>
              </w:rPr>
              <w:t>“</w:t>
            </w:r>
            <w:r w:rsidRPr="00ED17EA">
              <w:rPr>
                <w:rFonts w:hint="eastAsia"/>
                <w:sz w:val="20"/>
              </w:rPr>
              <w:t>中国政府采购网</w:t>
            </w:r>
            <w:r w:rsidRPr="00ED17EA">
              <w:rPr>
                <w:sz w:val="20"/>
              </w:rPr>
              <w:t>”</w:t>
            </w:r>
            <w:r w:rsidRPr="00ED17EA">
              <w:rPr>
                <w:rFonts w:hint="eastAsia"/>
                <w:sz w:val="20"/>
              </w:rPr>
              <w:t>网站的查询结果，在资格审查期间对供应商在参加政府采购活动前三年内，在经营活动中是否有重大违法记录进行审查。【说明：供应商参加政府采购活动前三年内，在经营活动中没有重大违法记录。】</w:t>
            </w:r>
          </w:p>
        </w:tc>
      </w:tr>
      <w:tr w:rsidR="002E5D24" w:rsidRPr="00ED17EA">
        <w:tc>
          <w:tcPr>
            <w:tcW w:w="695"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Cs w:val="21"/>
              </w:rPr>
            </w:pPr>
            <w:r w:rsidRPr="00ED17EA">
              <w:rPr>
                <w:rFonts w:ascii="宋体" w:hAnsi="宋体"/>
                <w:szCs w:val="21"/>
              </w:rPr>
              <w:t>2、具有良好的商业信誉的证明材料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rFonts w:hint="eastAsia"/>
                <w:sz w:val="20"/>
              </w:rPr>
              <w:t>供应商具有良好的商业信誉的书面声明材料。【说明：</w:t>
            </w:r>
            <w:r w:rsidRPr="00ED17EA">
              <w:rPr>
                <w:rFonts w:ascii="宋体" w:hAnsi="宋体" w:hint="eastAsia"/>
                <w:sz w:val="20"/>
                <w:szCs w:val="28"/>
              </w:rPr>
              <w:t>①</w:t>
            </w:r>
            <w:r w:rsidRPr="00ED17EA">
              <w:rPr>
                <w:rFonts w:hint="eastAsia"/>
                <w:sz w:val="20"/>
              </w:rPr>
              <w:t>按磋商文件</w:t>
            </w:r>
            <w:r w:rsidRPr="00ED17EA">
              <w:rPr>
                <w:sz w:val="20"/>
              </w:rPr>
              <w:t>3.1.3</w:t>
            </w:r>
            <w:r w:rsidRPr="00ED17EA">
              <w:rPr>
                <w:rFonts w:hint="eastAsia"/>
                <w:sz w:val="20"/>
              </w:rPr>
              <w:t>声明的内容提供书面声明材料</w:t>
            </w:r>
            <w:r w:rsidRPr="00ED17EA">
              <w:rPr>
                <w:rFonts w:ascii="宋体" w:hAnsi="宋体" w:hint="eastAsia"/>
                <w:sz w:val="20"/>
                <w:szCs w:val="28"/>
              </w:rPr>
              <w:t>；②供应商具有良好的商业信誉</w:t>
            </w:r>
            <w:r w:rsidRPr="00ED17EA">
              <w:rPr>
                <w:rFonts w:hint="eastAsia"/>
                <w:sz w:val="20"/>
              </w:rPr>
              <w:t>。】</w:t>
            </w:r>
          </w:p>
        </w:tc>
      </w:tr>
      <w:tr w:rsidR="002E5D24" w:rsidRPr="00ED17EA">
        <w:tc>
          <w:tcPr>
            <w:tcW w:w="695"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sz w:val="20"/>
              </w:rPr>
              <w:t>3</w:t>
            </w:r>
            <w:r w:rsidRPr="00ED17EA">
              <w:rPr>
                <w:rFonts w:hint="eastAsia"/>
                <w:sz w:val="20"/>
              </w:rPr>
              <w:t>、单位负责人为同一人或者存在直接控股、管理关系的不同供应商，不得参加同一项目的政府采购活动</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6C26AA">
            <w:pPr>
              <w:tabs>
                <w:tab w:val="left" w:pos="851"/>
              </w:tabs>
              <w:spacing w:line="360" w:lineRule="auto"/>
              <w:rPr>
                <w:sz w:val="20"/>
              </w:rPr>
            </w:pPr>
            <w:r w:rsidRPr="00ED17EA">
              <w:rPr>
                <w:rFonts w:hint="eastAsia"/>
              </w:rPr>
              <w:t>负责人为同一人或者存在直接控股、管理关系的</w:t>
            </w:r>
            <w:r w:rsidR="006C26AA" w:rsidRPr="00ED17EA">
              <w:rPr>
                <w:rFonts w:hint="eastAsia"/>
              </w:rPr>
              <w:t>不同</w:t>
            </w:r>
            <w:r w:rsidRPr="00ED17EA">
              <w:rPr>
                <w:rFonts w:hint="eastAsia"/>
              </w:rPr>
              <w:t>供应商未同时参加本项目书面声明材料。【说明：</w:t>
            </w:r>
            <w:r w:rsidRPr="00ED17EA">
              <w:rPr>
                <w:rFonts w:ascii="宋体" w:hAnsi="宋体" w:hint="eastAsia"/>
                <w:sz w:val="20"/>
                <w:szCs w:val="28"/>
              </w:rPr>
              <w:t>①</w:t>
            </w:r>
            <w:r w:rsidRPr="00ED17EA">
              <w:rPr>
                <w:rFonts w:hint="eastAsia"/>
              </w:rPr>
              <w:t>按磋商文件</w:t>
            </w:r>
            <w:r w:rsidRPr="00ED17EA">
              <w:t>3.1.3</w:t>
            </w:r>
            <w:r w:rsidRPr="00ED17EA">
              <w:rPr>
                <w:rFonts w:hint="eastAsia"/>
              </w:rPr>
              <w:t>声明内容提供书面声明材料；</w:t>
            </w:r>
            <w:r w:rsidRPr="00ED17EA">
              <w:rPr>
                <w:rFonts w:ascii="宋体" w:hAnsi="宋体" w:hint="eastAsia"/>
                <w:sz w:val="20"/>
                <w:szCs w:val="28"/>
              </w:rPr>
              <w:t>②</w:t>
            </w:r>
            <w:r w:rsidRPr="00ED17EA">
              <w:rPr>
                <w:rFonts w:hint="eastAsia"/>
              </w:rPr>
              <w:t>参加本项目采购活动的供应商中无与其他同时参加本项目的供应商负责人为同一人的情况，不存在直接控股、管理关系的供应商参加本项目的情况。】</w:t>
            </w:r>
          </w:p>
        </w:tc>
      </w:tr>
      <w:tr w:rsidR="002E5D24" w:rsidRPr="00ED17EA">
        <w:tc>
          <w:tcPr>
            <w:tcW w:w="695"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sz w:val="20"/>
              </w:rPr>
              <w:t>4</w:t>
            </w:r>
            <w:r w:rsidRPr="00ED17EA">
              <w:rPr>
                <w:rFonts w:hint="eastAsia"/>
                <w:sz w:val="20"/>
              </w:rPr>
              <w:t>、行贿犯罪记录</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23840">
            <w:pPr>
              <w:tabs>
                <w:tab w:val="left" w:pos="851"/>
              </w:tabs>
              <w:spacing w:line="360" w:lineRule="auto"/>
              <w:rPr>
                <w:sz w:val="20"/>
              </w:rPr>
            </w:pPr>
            <w:r w:rsidRPr="00ED17EA">
              <w:rPr>
                <w:rFonts w:hint="eastAsia"/>
                <w:sz w:val="20"/>
              </w:rPr>
              <w:t>在行贿犯罪信息查询期限内，供应商及其现任法定代表人、主要负责人没有行贿犯罪记录的书面声明材料。【说明：</w:t>
            </w:r>
            <w:r w:rsidRPr="00ED17EA">
              <w:rPr>
                <w:rFonts w:ascii="宋体" w:hAnsi="宋体" w:hint="eastAsia"/>
                <w:sz w:val="20"/>
                <w:szCs w:val="28"/>
              </w:rPr>
              <w:t>①</w:t>
            </w:r>
            <w:r w:rsidRPr="00ED17EA">
              <w:rPr>
                <w:rFonts w:hint="eastAsia"/>
                <w:sz w:val="20"/>
              </w:rPr>
              <w:t>按磋商文件</w:t>
            </w:r>
            <w:r w:rsidRPr="00ED17EA">
              <w:rPr>
                <w:sz w:val="20"/>
              </w:rPr>
              <w:t>3.1.3</w:t>
            </w:r>
            <w:r w:rsidRPr="00ED17EA">
              <w:rPr>
                <w:rFonts w:hint="eastAsia"/>
                <w:sz w:val="20"/>
              </w:rPr>
              <w:t>声明内容提供书面声明材料，响应文件中不需提供中国裁判文书网（</w:t>
            </w:r>
            <w:r w:rsidRPr="00ED17EA">
              <w:rPr>
                <w:sz w:val="20"/>
              </w:rPr>
              <w:t>https://wenshu.court.gov.cn</w:t>
            </w:r>
            <w:r w:rsidRPr="00ED17EA">
              <w:rPr>
                <w:rFonts w:hint="eastAsia"/>
                <w:sz w:val="20"/>
              </w:rPr>
              <w:t>）查询结果的证明材料；</w:t>
            </w:r>
            <w:r w:rsidRPr="00ED17EA">
              <w:rPr>
                <w:rFonts w:ascii="宋体" w:hAnsi="宋体" w:hint="eastAsia"/>
                <w:sz w:val="20"/>
                <w:szCs w:val="28"/>
              </w:rPr>
              <w:t>②在行贿犯罪信息查询期限内，供应商及其现任法定代表人、主要负责人没有行贿犯罪记录</w:t>
            </w:r>
            <w:r w:rsidRPr="00ED17EA">
              <w:rPr>
                <w:rFonts w:hint="eastAsia"/>
                <w:sz w:val="20"/>
              </w:rPr>
              <w:t>。】</w:t>
            </w:r>
          </w:p>
        </w:tc>
      </w:tr>
      <w:tr w:rsidR="002E5D24" w:rsidRPr="00ED17EA">
        <w:tc>
          <w:tcPr>
            <w:tcW w:w="695"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sz w:val="20"/>
              </w:rPr>
              <w:t>5</w:t>
            </w:r>
            <w:r w:rsidRPr="00ED17EA">
              <w:rPr>
                <w:rFonts w:hint="eastAsia"/>
                <w:sz w:val="20"/>
              </w:rPr>
              <w:t>、未被列入失信被执行人、重大税收违法案件当事人名单、政府采购严重违法失信行为记录名单</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sz w:val="20"/>
              </w:rPr>
              <w:t>1.</w:t>
            </w:r>
            <w:r w:rsidRPr="00ED17EA">
              <w:rPr>
                <w:rFonts w:hint="eastAsia"/>
                <w:sz w:val="20"/>
              </w:rPr>
              <w:t>供应商未被列入失信被执行人、重大税收违法案件当事人名单、政府采购严重违法失信行为记录名单的书面声明材料。【说明：</w:t>
            </w:r>
            <w:r w:rsidRPr="00ED17EA">
              <w:rPr>
                <w:rFonts w:ascii="宋体" w:hAnsi="宋体" w:hint="eastAsia"/>
                <w:sz w:val="20"/>
                <w:szCs w:val="28"/>
              </w:rPr>
              <w:t>①</w:t>
            </w:r>
            <w:r w:rsidRPr="00ED17EA">
              <w:rPr>
                <w:rFonts w:hint="eastAsia"/>
                <w:sz w:val="20"/>
              </w:rPr>
              <w:t>供应商未列入失信被执行人、重大税收违法案件当事人名单、政府采购严重违法失信行为记录名单；</w:t>
            </w:r>
            <w:r w:rsidRPr="00ED17EA">
              <w:rPr>
                <w:rFonts w:ascii="宋体" w:hAnsi="宋体" w:hint="eastAsia"/>
                <w:sz w:val="20"/>
                <w:szCs w:val="28"/>
              </w:rPr>
              <w:t>②</w:t>
            </w:r>
            <w:r w:rsidRPr="00ED17EA">
              <w:rPr>
                <w:rFonts w:hint="eastAsia"/>
                <w:sz w:val="20"/>
              </w:rPr>
              <w:t>按磋商文件</w:t>
            </w:r>
            <w:r w:rsidRPr="00ED17EA">
              <w:rPr>
                <w:sz w:val="20"/>
              </w:rPr>
              <w:t>3.1.3</w:t>
            </w:r>
            <w:r w:rsidRPr="00ED17EA">
              <w:rPr>
                <w:rFonts w:hint="eastAsia"/>
                <w:sz w:val="20"/>
              </w:rPr>
              <w:t>声明内容提供书面声明材料。】</w:t>
            </w:r>
          </w:p>
          <w:p w:rsidR="00DC63E5" w:rsidRPr="00ED17EA" w:rsidRDefault="00DC63E5" w:rsidP="0054100B">
            <w:pPr>
              <w:tabs>
                <w:tab w:val="left" w:pos="851"/>
              </w:tabs>
              <w:spacing w:line="360" w:lineRule="auto"/>
              <w:rPr>
                <w:sz w:val="20"/>
              </w:rPr>
            </w:pPr>
            <w:r w:rsidRPr="00ED17EA">
              <w:rPr>
                <w:sz w:val="20"/>
              </w:rPr>
              <w:t xml:space="preserve">2. </w:t>
            </w:r>
            <w:r w:rsidRPr="00ED17EA">
              <w:rPr>
                <w:rFonts w:hint="eastAsia"/>
                <w:sz w:val="20"/>
              </w:rPr>
              <w:t>磋商小组根据</w:t>
            </w:r>
            <w:r w:rsidRPr="00ED17EA">
              <w:rPr>
                <w:sz w:val="20"/>
              </w:rPr>
              <w:t>“</w:t>
            </w:r>
            <w:r w:rsidRPr="00ED17EA">
              <w:rPr>
                <w:rFonts w:hint="eastAsia"/>
                <w:sz w:val="20"/>
              </w:rPr>
              <w:t>信用中国</w:t>
            </w:r>
            <w:r w:rsidRPr="00ED17EA">
              <w:rPr>
                <w:sz w:val="20"/>
              </w:rPr>
              <w:t>”</w:t>
            </w:r>
            <w:r w:rsidRPr="00ED17EA">
              <w:rPr>
                <w:rFonts w:hint="eastAsia"/>
                <w:sz w:val="20"/>
              </w:rPr>
              <w:t>和</w:t>
            </w:r>
            <w:r w:rsidRPr="00ED17EA">
              <w:rPr>
                <w:sz w:val="20"/>
              </w:rPr>
              <w:t>“</w:t>
            </w:r>
            <w:r w:rsidRPr="00ED17EA">
              <w:rPr>
                <w:rFonts w:hint="eastAsia"/>
                <w:sz w:val="20"/>
              </w:rPr>
              <w:t>中国政府采购网</w:t>
            </w:r>
            <w:r w:rsidRPr="00ED17EA">
              <w:rPr>
                <w:sz w:val="20"/>
              </w:rPr>
              <w:t>”</w:t>
            </w:r>
            <w:r w:rsidRPr="00ED17EA">
              <w:rPr>
                <w:rFonts w:hint="eastAsia"/>
                <w:sz w:val="20"/>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rsidR="002E5D24" w:rsidRPr="00ED17EA">
        <w:tc>
          <w:tcPr>
            <w:tcW w:w="695"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sz w:val="20"/>
              </w:rPr>
              <w:t>6</w:t>
            </w:r>
            <w:r w:rsidRPr="00ED17EA">
              <w:rPr>
                <w:rFonts w:hint="eastAsia"/>
                <w:sz w:val="20"/>
              </w:rPr>
              <w:t>、未处于被行政部门禁止参与政府采购活动的期限内</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pPr>
              <w:tabs>
                <w:tab w:val="left" w:pos="851"/>
              </w:tabs>
              <w:spacing w:line="360" w:lineRule="auto"/>
              <w:rPr>
                <w:sz w:val="20"/>
              </w:rPr>
            </w:pPr>
            <w:r w:rsidRPr="00ED17EA">
              <w:rPr>
                <w:rFonts w:hint="eastAsia"/>
                <w:sz w:val="20"/>
              </w:rPr>
              <w:t>供应商未处于被行政部门禁止参与政府采购活动的期限内。【说明：</w:t>
            </w:r>
            <w:r w:rsidRPr="00ED17EA">
              <w:rPr>
                <w:rFonts w:ascii="宋体" w:hAnsi="宋体" w:hint="eastAsia"/>
                <w:sz w:val="20"/>
                <w:szCs w:val="28"/>
              </w:rPr>
              <w:t>①</w:t>
            </w:r>
            <w:r w:rsidRPr="00ED17EA">
              <w:rPr>
                <w:rFonts w:hint="eastAsia"/>
                <w:sz w:val="20"/>
              </w:rPr>
              <w:t>按磋商文件</w:t>
            </w:r>
            <w:r w:rsidRPr="00ED17EA">
              <w:rPr>
                <w:sz w:val="20"/>
              </w:rPr>
              <w:t>3.1.3</w:t>
            </w:r>
            <w:r w:rsidRPr="00ED17EA">
              <w:rPr>
                <w:rFonts w:hint="eastAsia"/>
                <w:sz w:val="20"/>
              </w:rPr>
              <w:t>声明内容提供书面声明材料</w:t>
            </w:r>
            <w:r w:rsidRPr="00ED17EA">
              <w:rPr>
                <w:rFonts w:ascii="宋体" w:hAnsi="宋体" w:hint="eastAsia"/>
                <w:sz w:val="20"/>
                <w:szCs w:val="28"/>
              </w:rPr>
              <w:t>；②供应商未处于被行政部门禁止参与政府采购活动的期限内。</w:t>
            </w:r>
            <w:r w:rsidRPr="00ED17EA">
              <w:rPr>
                <w:rFonts w:hint="eastAsia"/>
                <w:sz w:val="20"/>
              </w:rPr>
              <w:t>】</w:t>
            </w:r>
          </w:p>
        </w:tc>
      </w:tr>
      <w:tr w:rsidR="002E5D24" w:rsidRPr="00ED17EA">
        <w:tc>
          <w:tcPr>
            <w:tcW w:w="695"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7</w:t>
            </w:r>
            <w:r w:rsidRPr="00ED17EA">
              <w:rPr>
                <w:rFonts w:hint="eastAsia"/>
                <w:sz w:val="20"/>
              </w:rPr>
              <w:t>、具有健全的财务会计制度的证明材料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ascii="宋体" w:hAnsi="宋体" w:hint="eastAsia"/>
                <w:szCs w:val="21"/>
              </w:rPr>
              <w:t>供应商具有</w:t>
            </w:r>
            <w:r w:rsidRPr="00ED17EA">
              <w:rPr>
                <w:rFonts w:ascii="宋体" w:hAnsi="宋体"/>
                <w:szCs w:val="21"/>
              </w:rPr>
              <w:t>健全的财务会计制度</w:t>
            </w:r>
            <w:r w:rsidRPr="00ED17EA">
              <w:rPr>
                <w:rFonts w:ascii="宋体" w:hAnsi="宋体" w:hint="eastAsia"/>
                <w:szCs w:val="21"/>
              </w:rPr>
              <w:t>的书面声明材料【说明：①按磋商文件</w:t>
            </w:r>
            <w:r w:rsidR="00B754AD" w:rsidRPr="00ED17EA">
              <w:rPr>
                <w:sz w:val="20"/>
              </w:rPr>
              <w:t>3.1.3</w:t>
            </w:r>
            <w:r w:rsidRPr="00ED17EA">
              <w:rPr>
                <w:rFonts w:ascii="宋体" w:hAnsi="宋体"/>
                <w:szCs w:val="21"/>
              </w:rPr>
              <w:t>声明的内容提供书面声明材料；②供应商具有健全的财务会计制度。】。</w:t>
            </w:r>
          </w:p>
        </w:tc>
      </w:tr>
      <w:tr w:rsidR="002E5D24" w:rsidRPr="00ED17EA">
        <w:tc>
          <w:tcPr>
            <w:tcW w:w="695"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8</w:t>
            </w:r>
            <w:r w:rsidRPr="00ED17EA">
              <w:rPr>
                <w:rFonts w:hint="eastAsia"/>
                <w:sz w:val="20"/>
              </w:rPr>
              <w:t>、缴纳社会保障资金的证明材料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ascii="宋体" w:hAnsi="宋体" w:hint="eastAsia"/>
                <w:szCs w:val="21"/>
              </w:rPr>
              <w:t>供应商具有依法缴纳社会保障资金良好记录的书面声明材料【说明：①按磋商文件</w:t>
            </w:r>
            <w:r w:rsidR="00B754AD" w:rsidRPr="00ED17EA">
              <w:rPr>
                <w:sz w:val="20"/>
              </w:rPr>
              <w:t>3.1.3</w:t>
            </w:r>
            <w:r w:rsidRPr="00ED17EA">
              <w:rPr>
                <w:rFonts w:ascii="宋体" w:hAnsi="宋体"/>
                <w:szCs w:val="21"/>
              </w:rPr>
              <w:t>声明的内容提供书面声明材料</w:t>
            </w:r>
            <w:r w:rsidRPr="00ED17EA">
              <w:rPr>
                <w:rFonts w:ascii="宋体" w:hAnsi="宋体" w:hint="eastAsia"/>
                <w:szCs w:val="21"/>
              </w:rPr>
              <w:t>；②供应商有依法缴纳社会保障资金的良好记录。】。</w:t>
            </w:r>
          </w:p>
        </w:tc>
      </w:tr>
      <w:tr w:rsidR="002E5D24" w:rsidRPr="00ED17EA">
        <w:tc>
          <w:tcPr>
            <w:tcW w:w="695"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9</w:t>
            </w:r>
            <w:r w:rsidRPr="00ED17EA">
              <w:rPr>
                <w:rFonts w:hint="eastAsia"/>
                <w:sz w:val="20"/>
              </w:rPr>
              <w:t>、缴纳税收的证明材料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ascii="宋体" w:hAnsi="宋体" w:hint="eastAsia"/>
                <w:szCs w:val="21"/>
              </w:rPr>
              <w:t>供应商具有依法缴纳税收良好</w:t>
            </w:r>
            <w:r w:rsidRPr="00ED17EA">
              <w:rPr>
                <w:rFonts w:ascii="宋体" w:hAnsi="宋体"/>
                <w:szCs w:val="21"/>
              </w:rPr>
              <w:t>记录</w:t>
            </w:r>
            <w:r w:rsidRPr="00ED17EA">
              <w:rPr>
                <w:rFonts w:ascii="宋体" w:hAnsi="宋体" w:hint="eastAsia"/>
                <w:szCs w:val="21"/>
              </w:rPr>
              <w:t>的书面声明材料【说明：①按磋商文件</w:t>
            </w:r>
            <w:r w:rsidR="00B754AD" w:rsidRPr="00ED17EA">
              <w:rPr>
                <w:sz w:val="20"/>
              </w:rPr>
              <w:t>3.1.3</w:t>
            </w:r>
            <w:r w:rsidRPr="00ED17EA">
              <w:rPr>
                <w:rFonts w:ascii="宋体" w:hAnsi="宋体"/>
                <w:szCs w:val="21"/>
              </w:rPr>
              <w:t>声明的内容提供书面声明材料</w:t>
            </w:r>
            <w:r w:rsidRPr="00ED17EA">
              <w:rPr>
                <w:rFonts w:ascii="宋体" w:hAnsi="宋体" w:hint="eastAsia"/>
                <w:szCs w:val="21"/>
              </w:rPr>
              <w:t>；②供应商有依法缴纳税收的良好记录。】。</w:t>
            </w:r>
          </w:p>
        </w:tc>
      </w:tr>
      <w:tr w:rsidR="002E5D24" w:rsidRPr="00ED17EA">
        <w:tc>
          <w:tcPr>
            <w:tcW w:w="695" w:type="dxa"/>
            <w:vMerge w:val="restart"/>
            <w:tcBorders>
              <w:left w:val="single" w:sz="2" w:space="0" w:color="auto"/>
              <w:right w:val="single" w:sz="2" w:space="0" w:color="auto"/>
            </w:tcBorders>
            <w:vAlign w:val="center"/>
          </w:tcPr>
          <w:p w:rsidR="00DC63E5" w:rsidRPr="00ED17EA" w:rsidRDefault="00DC63E5" w:rsidP="00DC63E5">
            <w:pPr>
              <w:tabs>
                <w:tab w:val="left" w:pos="851"/>
              </w:tabs>
              <w:spacing w:line="360" w:lineRule="auto"/>
              <w:jc w:val="center"/>
              <w:rPr>
                <w:sz w:val="20"/>
              </w:rPr>
            </w:pPr>
            <w:r w:rsidRPr="00ED17EA">
              <w:rPr>
                <w:sz w:val="20"/>
              </w:rPr>
              <w:lastRenderedPageBreak/>
              <w:t>3</w:t>
            </w:r>
          </w:p>
        </w:tc>
        <w:tc>
          <w:tcPr>
            <w:tcW w:w="427" w:type="dxa"/>
            <w:vMerge w:val="restart"/>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hint="eastAsia"/>
                <w:sz w:val="20"/>
              </w:rPr>
              <w:t>其他</w:t>
            </w: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1</w:t>
            </w:r>
            <w:r w:rsidRPr="00ED17EA">
              <w:rPr>
                <w:rFonts w:hint="eastAsia"/>
                <w:sz w:val="20"/>
              </w:rPr>
              <w:t>、具有履行合同所必须的设备和专业技术能力</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hint="eastAsia"/>
                <w:sz w:val="20"/>
              </w:rPr>
              <w:t>采购人对供应商履行合同所必须的设备和专业技术能力无其他特殊要求，供应商可不提供证明材料。【说明：无须提供证明材料，上传空白页即可，不对本项上传的材料作资格审查】</w:t>
            </w:r>
          </w:p>
        </w:tc>
      </w:tr>
      <w:tr w:rsidR="002E5D24" w:rsidRPr="00ED17EA">
        <w:tc>
          <w:tcPr>
            <w:tcW w:w="695"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2</w:t>
            </w:r>
            <w:r w:rsidRPr="00ED17EA">
              <w:rPr>
                <w:rFonts w:hint="eastAsia"/>
                <w:sz w:val="20"/>
              </w:rPr>
              <w:t>、法律、行政法规规定的其他条件</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hint="eastAsia"/>
                <w:sz w:val="20"/>
              </w:rPr>
              <w:t>采购人对法律、行政法规规定的其他条件无其他特殊要求，可不提供证明材料。【说明：无须提供证明材料，上传空白页即可，不对本项上传的材料作资格审查】</w:t>
            </w:r>
          </w:p>
        </w:tc>
      </w:tr>
      <w:tr w:rsidR="002E5D24" w:rsidRPr="00ED17EA">
        <w:tc>
          <w:tcPr>
            <w:tcW w:w="695"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3</w:t>
            </w:r>
            <w:r w:rsidRPr="00ED17EA">
              <w:rPr>
                <w:rFonts w:hint="eastAsia"/>
                <w:sz w:val="20"/>
              </w:rPr>
              <w:t>、不属于其他国家相关法律法规规定的禁止参加政府采购活动的供应商</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1</w:t>
            </w:r>
            <w:r w:rsidRPr="00ED17EA">
              <w:rPr>
                <w:rFonts w:hint="eastAsia"/>
                <w:sz w:val="20"/>
              </w:rPr>
              <w:t>、根据磋商文件的要求不属于禁止参加政府采购活动的供应商；</w:t>
            </w:r>
          </w:p>
          <w:p w:rsidR="00DC63E5" w:rsidRPr="00ED17EA" w:rsidRDefault="00DC63E5" w:rsidP="00DC63E5">
            <w:pPr>
              <w:tabs>
                <w:tab w:val="left" w:pos="851"/>
              </w:tabs>
              <w:spacing w:line="360" w:lineRule="auto"/>
              <w:rPr>
                <w:sz w:val="20"/>
              </w:rPr>
            </w:pPr>
            <w:r w:rsidRPr="00ED17EA">
              <w:rPr>
                <w:sz w:val="20"/>
              </w:rPr>
              <w:t>2</w:t>
            </w:r>
            <w:r w:rsidRPr="00ED17EA">
              <w:rPr>
                <w:rFonts w:hint="eastAsia"/>
                <w:sz w:val="20"/>
              </w:rPr>
              <w:t>、磋商小组未发现或者未知晓供应商存在属于国家相关法律法规规定的禁止参加磋商的供应商。</w:t>
            </w:r>
          </w:p>
          <w:p w:rsidR="00DC63E5" w:rsidRPr="00ED17EA" w:rsidRDefault="00DC63E5" w:rsidP="00DC63E5">
            <w:pPr>
              <w:tabs>
                <w:tab w:val="left" w:pos="851"/>
              </w:tabs>
              <w:spacing w:line="360" w:lineRule="auto"/>
              <w:rPr>
                <w:sz w:val="20"/>
              </w:rPr>
            </w:pPr>
            <w:r w:rsidRPr="00ED17EA">
              <w:rPr>
                <w:rFonts w:hint="eastAsia"/>
                <w:sz w:val="20"/>
              </w:rPr>
              <w:t>【说明：无须提供证明材料，上传空白页即可，不对本项上传的材料作资格审查】</w:t>
            </w:r>
          </w:p>
        </w:tc>
      </w:tr>
      <w:tr w:rsidR="002E5D24" w:rsidRPr="00ED17EA">
        <w:tc>
          <w:tcPr>
            <w:tcW w:w="695"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4</w:t>
            </w:r>
            <w:r w:rsidRPr="00ED17EA">
              <w:rPr>
                <w:rFonts w:hint="eastAsia"/>
                <w:sz w:val="20"/>
              </w:rPr>
              <w:t>、非联合体参加</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hint="eastAsia"/>
                <w:sz w:val="20"/>
              </w:rPr>
              <w:t>非联合体参加本次政府采购活动。【说明：无须提供证明材料，上传空白页即可，不对本项上传的材料作资格审查】</w:t>
            </w:r>
          </w:p>
        </w:tc>
      </w:tr>
      <w:tr w:rsidR="002E5D24" w:rsidRPr="00ED17EA">
        <w:tc>
          <w:tcPr>
            <w:tcW w:w="695"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5</w:t>
            </w:r>
            <w:r w:rsidRPr="00ED17EA">
              <w:rPr>
                <w:rFonts w:hint="eastAsia"/>
                <w:sz w:val="20"/>
              </w:rPr>
              <w:t>、资质要求</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hint="eastAsia"/>
                <w:sz w:val="20"/>
              </w:rPr>
              <w:t>无【说明：无须提供证明材料，上传空白页即可，不对本项上传的材料作资格审查】</w:t>
            </w:r>
          </w:p>
        </w:tc>
      </w:tr>
      <w:tr w:rsidR="002E5D24" w:rsidRPr="00ED17EA">
        <w:tc>
          <w:tcPr>
            <w:tcW w:w="695"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6</w:t>
            </w:r>
            <w:r w:rsidRPr="00ED17EA">
              <w:rPr>
                <w:rFonts w:hint="eastAsia"/>
                <w:sz w:val="20"/>
              </w:rPr>
              <w:t>、磋商保证金</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hint="eastAsia"/>
                <w:sz w:val="20"/>
              </w:rPr>
              <w:t>无【说明：无须提供证明材料，上传空白页即可，不对本项上传的材料作资格审查】</w:t>
            </w:r>
          </w:p>
        </w:tc>
      </w:tr>
      <w:tr w:rsidR="002E5D24" w:rsidRPr="00ED17EA">
        <w:tc>
          <w:tcPr>
            <w:tcW w:w="695"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2E5D24" w:rsidP="00DC63E5">
            <w:pPr>
              <w:tabs>
                <w:tab w:val="left" w:pos="851"/>
              </w:tabs>
              <w:spacing w:line="360" w:lineRule="auto"/>
              <w:rPr>
                <w:sz w:val="20"/>
              </w:rPr>
            </w:pPr>
            <w:r w:rsidRPr="00ED17EA">
              <w:rPr>
                <w:rFonts w:hint="eastAsia"/>
                <w:sz w:val="20"/>
              </w:rPr>
              <w:t>7</w:t>
            </w:r>
            <w:r w:rsidR="00DC63E5" w:rsidRPr="00ED17EA">
              <w:rPr>
                <w:rFonts w:hint="eastAsia"/>
                <w:sz w:val="20"/>
              </w:rPr>
              <w:t>、响应文件签章</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hint="eastAsia"/>
                <w:sz w:val="20"/>
              </w:rPr>
              <w:t>响应文件加盖有供应商（法定名称）电子签章。【说明：无须提供证明材料，上传空白页即可，不对本项上传的材料作资格审查】</w:t>
            </w:r>
          </w:p>
        </w:tc>
      </w:tr>
      <w:tr w:rsidR="002E5D24" w:rsidRPr="00ED17EA">
        <w:tc>
          <w:tcPr>
            <w:tcW w:w="695" w:type="dxa"/>
            <w:vMerge/>
            <w:tcBorders>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ED17EA" w:rsidRDefault="002E5D24" w:rsidP="00DC63E5">
            <w:pPr>
              <w:tabs>
                <w:tab w:val="left" w:pos="851"/>
              </w:tabs>
              <w:spacing w:line="360" w:lineRule="auto"/>
              <w:rPr>
                <w:sz w:val="20"/>
              </w:rPr>
            </w:pPr>
            <w:r w:rsidRPr="00ED17EA">
              <w:rPr>
                <w:rFonts w:hint="eastAsia"/>
                <w:sz w:val="20"/>
              </w:rPr>
              <w:t>8</w:t>
            </w:r>
            <w:bookmarkStart w:id="117" w:name="_GoBack"/>
            <w:bookmarkEnd w:id="117"/>
            <w:r w:rsidR="00DC63E5" w:rsidRPr="00ED17EA">
              <w:rPr>
                <w:rFonts w:hint="eastAsia"/>
                <w:sz w:val="20"/>
              </w:rPr>
              <w:t>、响应文件的语言、有效期</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hint="eastAsia"/>
                <w:sz w:val="20"/>
              </w:rPr>
              <w:t>语言符合采购文件的要求。【说明：无须提供证明材料，上传空白页即可，不对本项上传的材料作资格审查】</w:t>
            </w:r>
          </w:p>
        </w:tc>
      </w:tr>
      <w:tr w:rsidR="002E5D24" w:rsidRPr="00ED17EA">
        <w:tc>
          <w:tcPr>
            <w:tcW w:w="695" w:type="dxa"/>
            <w:tcBorders>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sz w:val="20"/>
              </w:rPr>
              <w:t>4</w:t>
            </w:r>
          </w:p>
        </w:tc>
        <w:tc>
          <w:tcPr>
            <w:tcW w:w="2108" w:type="dxa"/>
            <w:gridSpan w:val="2"/>
            <w:tcBorders>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hint="eastAsia"/>
                <w:sz w:val="20"/>
              </w:rPr>
              <w:t>资格性响应</w:t>
            </w:r>
            <w:r w:rsidRPr="00ED17EA">
              <w:rPr>
                <w:sz w:val="20"/>
              </w:rPr>
              <w:t>文件</w:t>
            </w:r>
            <w:r w:rsidRPr="00ED17EA">
              <w:rPr>
                <w:rFonts w:hint="eastAsia"/>
                <w:sz w:val="20"/>
              </w:rPr>
              <w:t>组成</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ascii="宋体" w:hAnsi="宋体" w:hint="eastAsia"/>
                <w:sz w:val="20"/>
                <w:szCs w:val="28"/>
              </w:rPr>
              <w:t>符合磋商文件“</w:t>
            </w:r>
            <w:r w:rsidRPr="00ED17EA">
              <w:rPr>
                <w:rFonts w:ascii="宋体" w:hAnsi="宋体"/>
                <w:sz w:val="20"/>
                <w:szCs w:val="28"/>
              </w:rPr>
              <w:t>2.4.5</w:t>
            </w:r>
            <w:r w:rsidRPr="00ED17EA">
              <w:rPr>
                <w:rFonts w:ascii="宋体" w:hAnsi="宋体" w:hint="eastAsia"/>
                <w:sz w:val="20"/>
                <w:szCs w:val="28"/>
              </w:rPr>
              <w:t>响应</w:t>
            </w:r>
            <w:r w:rsidRPr="00ED17EA">
              <w:rPr>
                <w:rFonts w:ascii="宋体" w:hAnsi="宋体"/>
                <w:sz w:val="20"/>
                <w:szCs w:val="28"/>
              </w:rPr>
              <w:t>文件的组成”规定要求。</w:t>
            </w:r>
            <w:r w:rsidRPr="00ED17EA">
              <w:rPr>
                <w:rFonts w:ascii="宋体" w:hAnsi="宋体" w:hint="eastAsia"/>
                <w:sz w:val="20"/>
                <w:szCs w:val="28"/>
              </w:rPr>
              <w:t>【说明①供应商按磋商文件</w:t>
            </w:r>
            <w:r w:rsidRPr="00ED17EA">
              <w:rPr>
                <w:rFonts w:ascii="宋体" w:hAnsi="宋体"/>
                <w:sz w:val="20"/>
                <w:szCs w:val="28"/>
              </w:rPr>
              <w:t>3.1.2</w:t>
            </w:r>
            <w:r w:rsidRPr="00ED17EA">
              <w:rPr>
                <w:rFonts w:ascii="宋体" w:hAnsi="宋体" w:hint="eastAsia"/>
                <w:sz w:val="20"/>
                <w:szCs w:val="28"/>
              </w:rPr>
              <w:t>关于供应商申明的</w:t>
            </w:r>
            <w:r w:rsidRPr="00ED17EA">
              <w:rPr>
                <w:rFonts w:hint="eastAsia"/>
                <w:sz w:val="20"/>
              </w:rPr>
              <w:t>内容</w:t>
            </w:r>
            <w:r w:rsidRPr="00ED17EA">
              <w:rPr>
                <w:rFonts w:ascii="宋体" w:hAnsi="宋体" w:hint="eastAsia"/>
                <w:sz w:val="20"/>
                <w:szCs w:val="28"/>
              </w:rPr>
              <w:t>提供供应商申明函；②</w:t>
            </w:r>
            <w:r w:rsidRPr="00ED17EA">
              <w:rPr>
                <w:rFonts w:ascii="宋体" w:hAnsi="宋体"/>
                <w:sz w:val="20"/>
                <w:szCs w:val="28"/>
              </w:rPr>
              <w:t>供应商按</w:t>
            </w:r>
            <w:r w:rsidRPr="00ED17EA">
              <w:rPr>
                <w:rFonts w:ascii="宋体" w:hAnsi="宋体" w:hint="eastAsia"/>
                <w:sz w:val="20"/>
                <w:szCs w:val="28"/>
              </w:rPr>
              <w:t>磋商</w:t>
            </w:r>
            <w:r w:rsidRPr="00ED17EA">
              <w:rPr>
                <w:rFonts w:ascii="宋体" w:hAnsi="宋体"/>
                <w:sz w:val="20"/>
                <w:szCs w:val="28"/>
              </w:rPr>
              <w:t>文件3.1.7供应商基本情况表的</w:t>
            </w:r>
            <w:r w:rsidRPr="00ED17EA">
              <w:rPr>
                <w:rFonts w:ascii="宋体" w:hAnsi="宋体" w:hint="eastAsia"/>
                <w:sz w:val="20"/>
                <w:szCs w:val="28"/>
              </w:rPr>
              <w:t>内容</w:t>
            </w:r>
            <w:r w:rsidRPr="00ED17EA">
              <w:rPr>
                <w:rFonts w:ascii="宋体" w:hAnsi="宋体"/>
                <w:sz w:val="20"/>
                <w:szCs w:val="28"/>
              </w:rPr>
              <w:t>提供供应商基本情况表</w:t>
            </w:r>
            <w:r w:rsidRPr="00ED17EA">
              <w:rPr>
                <w:rFonts w:ascii="宋体" w:hAnsi="宋体" w:hint="eastAsia"/>
                <w:sz w:val="20"/>
                <w:szCs w:val="28"/>
              </w:rPr>
              <w:t>。】</w:t>
            </w:r>
          </w:p>
        </w:tc>
      </w:tr>
      <w:tr w:rsidR="002E5D24" w:rsidRPr="00ED17EA">
        <w:tc>
          <w:tcPr>
            <w:tcW w:w="695"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jc w:val="center"/>
              <w:rPr>
                <w:sz w:val="20"/>
              </w:rPr>
            </w:pPr>
            <w:r w:rsidRPr="00ED17EA">
              <w:rPr>
                <w:sz w:val="20"/>
              </w:rPr>
              <w:t>5</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sz w:val="20"/>
              </w:rPr>
            </w:pPr>
            <w:r w:rsidRPr="00ED17EA">
              <w:rPr>
                <w:rFonts w:ascii="宋体" w:hAnsi="宋体" w:hint="eastAsia"/>
                <w:szCs w:val="28"/>
              </w:rPr>
              <w:t>法定</w:t>
            </w:r>
            <w:r w:rsidRPr="00ED17EA">
              <w:rPr>
                <w:rFonts w:ascii="宋体" w:hAnsi="宋体"/>
                <w:szCs w:val="28"/>
              </w:rPr>
              <w:t>代表人身份证明书及</w:t>
            </w:r>
            <w:r w:rsidRPr="00ED17EA">
              <w:rPr>
                <w:rFonts w:ascii="宋体" w:hAnsi="宋体" w:hint="eastAsia"/>
                <w:szCs w:val="28"/>
              </w:rPr>
              <w:t>法定代表人身份证复印件或护照复印件</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F06903">
            <w:pPr>
              <w:tabs>
                <w:tab w:val="left" w:pos="851"/>
              </w:tabs>
              <w:spacing w:line="360" w:lineRule="auto"/>
              <w:rPr>
                <w:sz w:val="20"/>
              </w:rPr>
            </w:pPr>
            <w:r w:rsidRPr="00ED17EA">
              <w:rPr>
                <w:rFonts w:ascii="宋体" w:hAnsi="宋体"/>
                <w:sz w:val="20"/>
                <w:szCs w:val="28"/>
              </w:rPr>
              <w:t>1、</w:t>
            </w:r>
            <w:r w:rsidRPr="00ED17EA">
              <w:rPr>
                <w:rFonts w:ascii="宋体" w:hAnsi="宋体" w:hint="eastAsia"/>
                <w:szCs w:val="28"/>
              </w:rPr>
              <w:t>供应商按磋商文件</w:t>
            </w:r>
            <w:r w:rsidRPr="00ED17EA">
              <w:rPr>
                <w:rFonts w:ascii="宋体" w:hAnsi="宋体"/>
                <w:szCs w:val="28"/>
              </w:rPr>
              <w:t>3.1.6</w:t>
            </w:r>
            <w:r w:rsidRPr="00ED17EA">
              <w:rPr>
                <w:rFonts w:ascii="宋体" w:hAnsi="宋体" w:hint="eastAsia"/>
                <w:szCs w:val="28"/>
              </w:rPr>
              <w:t>关于法定</w:t>
            </w:r>
            <w:r w:rsidRPr="00ED17EA">
              <w:rPr>
                <w:rFonts w:ascii="宋体" w:hAnsi="宋体"/>
                <w:szCs w:val="28"/>
              </w:rPr>
              <w:t>代表人</w:t>
            </w:r>
            <w:r w:rsidRPr="00ED17EA">
              <w:rPr>
                <w:rFonts w:ascii="宋体" w:hAnsi="宋体" w:hint="eastAsia"/>
                <w:szCs w:val="28"/>
              </w:rPr>
              <w:t>或</w:t>
            </w:r>
            <w:r w:rsidRPr="00ED17EA">
              <w:rPr>
                <w:rFonts w:ascii="宋体" w:hAnsi="宋体"/>
                <w:szCs w:val="28"/>
              </w:rPr>
              <w:t>主要负责人身份证明书</w:t>
            </w:r>
            <w:r w:rsidRPr="00ED17EA">
              <w:rPr>
                <w:rFonts w:ascii="宋体" w:hAnsi="宋体" w:hint="eastAsia"/>
                <w:szCs w:val="28"/>
              </w:rPr>
              <w:t>的内容提供法定</w:t>
            </w:r>
            <w:r w:rsidRPr="00ED17EA">
              <w:rPr>
                <w:rFonts w:ascii="宋体" w:hAnsi="宋体"/>
                <w:szCs w:val="28"/>
              </w:rPr>
              <w:t>代表人身份证明书</w:t>
            </w:r>
            <w:r w:rsidRPr="00ED17EA">
              <w:rPr>
                <w:rFonts w:ascii="宋体" w:hAnsi="宋体" w:hint="eastAsia"/>
                <w:szCs w:val="28"/>
              </w:rPr>
              <w:t>；</w:t>
            </w:r>
            <w:r w:rsidRPr="00ED17EA">
              <w:rPr>
                <w:rFonts w:ascii="宋体" w:hAnsi="宋体"/>
                <w:sz w:val="20"/>
                <w:szCs w:val="28"/>
              </w:rPr>
              <w:t>2、</w:t>
            </w:r>
            <w:r w:rsidR="00F06903" w:rsidRPr="00ED17EA">
              <w:rPr>
                <w:rFonts w:ascii="宋体" w:hAnsi="宋体" w:hint="eastAsia"/>
                <w:szCs w:val="28"/>
              </w:rPr>
              <w:t>身份证复印件或护照复印件【注：</w:t>
            </w:r>
            <w:r w:rsidRPr="00ED17EA">
              <w:rPr>
                <w:rFonts w:ascii="宋体" w:hAnsi="宋体" w:hint="eastAsia"/>
                <w:szCs w:val="28"/>
              </w:rPr>
              <w:t>法定代表人身份证复印件（身份证两面均应复印，在有效期内）或护照复印件（法定代表人为外</w:t>
            </w:r>
            <w:r w:rsidRPr="00ED17EA">
              <w:rPr>
                <w:rFonts w:ascii="宋体" w:hAnsi="宋体" w:hint="eastAsia"/>
                <w:szCs w:val="28"/>
              </w:rPr>
              <w:lastRenderedPageBreak/>
              <w:t>籍人士的，按此提供）】。</w:t>
            </w:r>
          </w:p>
        </w:tc>
      </w:tr>
      <w:tr w:rsidR="002E5D24" w:rsidRPr="00ED17EA">
        <w:tc>
          <w:tcPr>
            <w:tcW w:w="695"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jc w:val="center"/>
              <w:rPr>
                <w:sz w:val="20"/>
              </w:rPr>
            </w:pPr>
            <w:r w:rsidRPr="00ED17EA">
              <w:rPr>
                <w:sz w:val="20"/>
              </w:rPr>
              <w:lastRenderedPageBreak/>
              <w:t>6</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spacing w:line="360" w:lineRule="auto"/>
              <w:rPr>
                <w:sz w:val="20"/>
              </w:rPr>
            </w:pPr>
            <w:r w:rsidRPr="00ED17EA">
              <w:rPr>
                <w:rFonts w:hint="eastAsia"/>
                <w:sz w:val="20"/>
              </w:rPr>
              <w:t>本项目为专门面向中小企业采购项目，服务全部由符合政策要求的中小企业承接（说明：监狱企业、残疾人福利性单位视同小型、微型企业）</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ED17EA" w:rsidRDefault="00DC63E5" w:rsidP="00DC63E5">
            <w:pPr>
              <w:tabs>
                <w:tab w:val="left" w:pos="851"/>
              </w:tabs>
              <w:spacing w:line="360" w:lineRule="auto"/>
              <w:rPr>
                <w:rFonts w:ascii="宋体" w:hAnsi="宋体"/>
                <w:sz w:val="20"/>
                <w:szCs w:val="28"/>
              </w:rPr>
            </w:pPr>
            <w:r w:rsidRPr="00ED17EA">
              <w:rPr>
                <w:rFonts w:ascii="宋体" w:hAnsi="宋体" w:hint="eastAsia"/>
                <w:sz w:val="20"/>
                <w:szCs w:val="28"/>
              </w:rPr>
              <w:t>专门面向中小企业采购项目</w:t>
            </w:r>
            <w:r w:rsidRPr="00ED17EA">
              <w:rPr>
                <w:rFonts w:ascii="宋体" w:hAnsi="宋体"/>
                <w:sz w:val="20"/>
                <w:szCs w:val="28"/>
              </w:rPr>
              <w:t>:</w:t>
            </w:r>
          </w:p>
          <w:p w:rsidR="00DC63E5" w:rsidRPr="00ED17EA" w:rsidRDefault="00DC63E5" w:rsidP="00DC63E5">
            <w:pPr>
              <w:tabs>
                <w:tab w:val="left" w:pos="851"/>
              </w:tabs>
              <w:spacing w:line="360" w:lineRule="auto"/>
              <w:rPr>
                <w:rFonts w:ascii="宋体" w:hAnsi="宋体"/>
                <w:sz w:val="20"/>
                <w:szCs w:val="28"/>
              </w:rPr>
            </w:pPr>
            <w:r w:rsidRPr="00ED17EA">
              <w:rPr>
                <w:rFonts w:ascii="宋体" w:hAnsi="宋体"/>
                <w:sz w:val="20"/>
                <w:szCs w:val="28"/>
              </w:rPr>
              <w:t>1.《中小企业声明函》中声明提供的服务全部由符合政策要求的中小企业承接；</w:t>
            </w:r>
          </w:p>
          <w:p w:rsidR="00DC63E5" w:rsidRPr="00ED17EA" w:rsidRDefault="00DC63E5" w:rsidP="00DC63E5">
            <w:pPr>
              <w:tabs>
                <w:tab w:val="left" w:pos="851"/>
              </w:tabs>
              <w:spacing w:line="360" w:lineRule="auto"/>
              <w:rPr>
                <w:rFonts w:ascii="宋体" w:hAnsi="宋体"/>
                <w:sz w:val="20"/>
                <w:szCs w:val="28"/>
              </w:rPr>
            </w:pPr>
            <w:r w:rsidRPr="00ED17EA">
              <w:rPr>
                <w:rFonts w:ascii="宋体" w:hAnsi="宋体"/>
                <w:sz w:val="20"/>
                <w:szCs w:val="28"/>
              </w:rPr>
              <w:t>2.残疾人福利性单位视同为小型、微型企业，《残疾人福利性单位声明函》中声明供应商为符合条件的残疾人福利性单位，其参加本项目采购活动由本单位提供服务；</w:t>
            </w:r>
          </w:p>
          <w:p w:rsidR="00DC63E5" w:rsidRPr="00ED17EA" w:rsidRDefault="00DC63E5" w:rsidP="00DC63E5">
            <w:pPr>
              <w:tabs>
                <w:tab w:val="left" w:pos="851"/>
              </w:tabs>
              <w:spacing w:line="360" w:lineRule="auto"/>
              <w:rPr>
                <w:sz w:val="20"/>
              </w:rPr>
            </w:pPr>
            <w:r w:rsidRPr="00ED17EA">
              <w:rPr>
                <w:rFonts w:ascii="宋体" w:hAnsi="宋体"/>
                <w:sz w:val="20"/>
                <w:szCs w:val="28"/>
              </w:rPr>
              <w:t>3.监狱企业视同为小型、微型企业，提供由省级以上监狱管理局、戒毒管理局（含新疆生产建设兵团）出具的</w:t>
            </w:r>
            <w:r w:rsidRPr="00ED17EA">
              <w:rPr>
                <w:rFonts w:hint="eastAsia"/>
                <w:sz w:val="20"/>
              </w:rPr>
              <w:t>供应商</w:t>
            </w:r>
            <w:r w:rsidRPr="00ED17EA">
              <w:rPr>
                <w:rFonts w:ascii="宋体" w:hAnsi="宋体" w:hint="eastAsia"/>
                <w:sz w:val="20"/>
                <w:szCs w:val="28"/>
              </w:rPr>
              <w:t>属于监狱企业的证明文件复印件。</w:t>
            </w:r>
          </w:p>
        </w:tc>
      </w:tr>
    </w:tbl>
    <w:p w:rsidR="00FD10E8" w:rsidRPr="00ED17EA" w:rsidRDefault="00E2305B">
      <w:pPr>
        <w:tabs>
          <w:tab w:val="left" w:pos="851"/>
        </w:tabs>
        <w:spacing w:line="360" w:lineRule="auto"/>
        <w:ind w:firstLineChars="202" w:firstLine="566"/>
        <w:rPr>
          <w:rFonts w:ascii="宋体" w:hAnsi="宋体"/>
          <w:sz w:val="28"/>
          <w:szCs w:val="28"/>
        </w:rPr>
      </w:pPr>
      <w:r w:rsidRPr="00ED17EA">
        <w:rPr>
          <w:rFonts w:ascii="宋体" w:hAnsi="宋体" w:hint="eastAsia"/>
          <w:sz w:val="28"/>
          <w:szCs w:val="28"/>
        </w:rPr>
        <w:t>一、以上每一项结论均为“合格”的，则供应商的响应文件通过资格审查，如有任意一项结论为“不合格”的，则供应商的响应文件按无效响应文件处理。</w:t>
      </w:r>
    </w:p>
    <w:p w:rsidR="00FD10E8" w:rsidRPr="00ED17EA" w:rsidRDefault="00E2305B">
      <w:pPr>
        <w:spacing w:line="360" w:lineRule="auto"/>
        <w:ind w:firstLineChars="214" w:firstLine="599"/>
        <w:rPr>
          <w:rFonts w:ascii="宋体" w:hAnsi="宋体"/>
          <w:sz w:val="28"/>
          <w:szCs w:val="28"/>
        </w:rPr>
      </w:pPr>
      <w:r w:rsidRPr="00ED17EA">
        <w:rPr>
          <w:rFonts w:ascii="宋体" w:hAnsi="宋体" w:hint="eastAsia"/>
          <w:sz w:val="28"/>
          <w:szCs w:val="28"/>
        </w:rPr>
        <w:t>二、“信用中国”“中国政府采购网”网站的查询结果，将以电子介质的形式留存。</w:t>
      </w:r>
    </w:p>
    <w:p w:rsidR="00FD10E8" w:rsidRPr="00ED17EA" w:rsidRDefault="00E2305B">
      <w:pPr>
        <w:spacing w:line="360" w:lineRule="auto"/>
        <w:ind w:firstLineChars="214" w:firstLine="599"/>
        <w:rPr>
          <w:rFonts w:ascii="宋体" w:hAnsi="宋体"/>
          <w:sz w:val="28"/>
          <w:szCs w:val="28"/>
        </w:rPr>
      </w:pPr>
      <w:r w:rsidRPr="00ED17EA">
        <w:rPr>
          <w:rFonts w:ascii="宋体" w:hAnsi="宋体" w:hint="eastAsia"/>
          <w:sz w:val="28"/>
          <w:szCs w:val="28"/>
        </w:rPr>
        <w:t>三、磋商小组资格审查结束后，应当出具资格审查报告。没有通过资格审查的供应商，磋商小组应当在资格审查报告中</w:t>
      </w:r>
      <w:r w:rsidR="0090627F" w:rsidRPr="00ED17EA">
        <w:rPr>
          <w:rFonts w:ascii="宋体" w:hAnsi="宋体" w:hint="eastAsia"/>
          <w:sz w:val="28"/>
          <w:szCs w:val="28"/>
        </w:rPr>
        <w:t>载明</w:t>
      </w:r>
      <w:r w:rsidR="0090627F" w:rsidRPr="00ED17EA">
        <w:rPr>
          <w:rFonts w:ascii="宋体" w:hAnsi="宋体"/>
          <w:sz w:val="28"/>
          <w:szCs w:val="28"/>
        </w:rPr>
        <w:t>不</w:t>
      </w:r>
      <w:r w:rsidR="0090627F" w:rsidRPr="00ED17EA">
        <w:rPr>
          <w:rFonts w:ascii="宋体" w:hAnsi="宋体" w:hint="eastAsia"/>
          <w:sz w:val="28"/>
          <w:szCs w:val="28"/>
        </w:rPr>
        <w:t>合格</w:t>
      </w:r>
      <w:r w:rsidR="0090627F" w:rsidRPr="00ED17EA">
        <w:rPr>
          <w:rFonts w:ascii="宋体" w:hAnsi="宋体"/>
          <w:sz w:val="28"/>
          <w:szCs w:val="28"/>
        </w:rPr>
        <w:t>的</w:t>
      </w:r>
      <w:r w:rsidRPr="00ED17EA">
        <w:rPr>
          <w:rFonts w:ascii="宋体" w:hAnsi="宋体" w:hint="eastAsia"/>
          <w:sz w:val="28"/>
          <w:szCs w:val="28"/>
        </w:rPr>
        <w:t>原因。</w:t>
      </w:r>
    </w:p>
    <w:p w:rsidR="00FD10E8" w:rsidRPr="00ED17EA" w:rsidRDefault="00E2305B">
      <w:pPr>
        <w:spacing w:line="360" w:lineRule="auto"/>
        <w:ind w:firstLineChars="214" w:firstLine="599"/>
        <w:rPr>
          <w:rFonts w:ascii="宋体" w:hAnsi="宋体"/>
          <w:sz w:val="28"/>
          <w:szCs w:val="28"/>
        </w:rPr>
      </w:pPr>
      <w:r w:rsidRPr="00ED17EA">
        <w:rPr>
          <w:rFonts w:ascii="宋体" w:hAnsi="宋体" w:hint="eastAsia"/>
          <w:sz w:val="28"/>
          <w:szCs w:val="28"/>
        </w:rPr>
        <w:t>通过资格审查的供应商不足三家的，采购失败。</w:t>
      </w:r>
    </w:p>
    <w:p w:rsidR="00AB732C" w:rsidRPr="00ED17EA" w:rsidRDefault="00E2305B" w:rsidP="002E5D24">
      <w:pPr>
        <w:spacing w:line="360" w:lineRule="auto"/>
        <w:ind w:firstLineChars="214" w:firstLine="602"/>
        <w:rPr>
          <w:rFonts w:ascii="宋体" w:hAnsi="宋体"/>
          <w:b/>
          <w:sz w:val="28"/>
          <w:szCs w:val="28"/>
        </w:rPr>
      </w:pPr>
      <w:r w:rsidRPr="00ED17EA">
        <w:rPr>
          <w:rFonts w:ascii="宋体" w:hAnsi="宋体" w:hint="eastAsia"/>
          <w:b/>
          <w:sz w:val="28"/>
          <w:szCs w:val="28"/>
        </w:rPr>
        <w:t>特别说明：磋商文件中要求提供复印件的证明材料的，包含原件的影印件或复印件。</w:t>
      </w:r>
    </w:p>
    <w:p w:rsidR="001907A3" w:rsidRPr="00ED17EA" w:rsidRDefault="001907A3" w:rsidP="001907A3">
      <w:pPr>
        <w:pStyle w:val="3"/>
        <w:numPr>
          <w:ilvl w:val="2"/>
          <w:numId w:val="5"/>
        </w:numPr>
        <w:spacing w:after="200"/>
        <w:ind w:left="1135" w:hanging="1135"/>
        <w:rPr>
          <w:color w:val="auto"/>
        </w:rPr>
      </w:pPr>
      <w:r w:rsidRPr="00ED17EA">
        <w:rPr>
          <w:rFonts w:hint="eastAsia"/>
          <w:color w:val="auto"/>
        </w:rPr>
        <w:t>符合性审查</w:t>
      </w:r>
    </w:p>
    <w:p w:rsidR="001907A3" w:rsidRPr="00ED17EA" w:rsidRDefault="00123D77" w:rsidP="00172C1F">
      <w:pPr>
        <w:pStyle w:val="12"/>
        <w:numPr>
          <w:ilvl w:val="0"/>
          <w:numId w:val="32"/>
        </w:numPr>
        <w:tabs>
          <w:tab w:val="left" w:pos="1134"/>
          <w:tab w:val="left" w:pos="1276"/>
          <w:tab w:val="left" w:pos="1418"/>
        </w:tabs>
        <w:spacing w:after="200" w:line="360" w:lineRule="auto"/>
        <w:ind w:left="0" w:firstLineChars="0" w:firstLine="567"/>
        <w:rPr>
          <w:rFonts w:ascii="宋体" w:eastAsia="宋体" w:hAnsi="宋体"/>
          <w:sz w:val="28"/>
          <w:szCs w:val="28"/>
        </w:rPr>
      </w:pPr>
      <w:r w:rsidRPr="00ED17EA">
        <w:rPr>
          <w:rFonts w:ascii="宋体" w:eastAsia="宋体" w:hAnsi="宋体" w:hint="eastAsia"/>
          <w:sz w:val="28"/>
          <w:szCs w:val="28"/>
        </w:rPr>
        <w:t>资格</w:t>
      </w:r>
      <w:r w:rsidRPr="00ED17EA">
        <w:rPr>
          <w:rFonts w:ascii="宋体" w:eastAsia="宋体" w:hAnsi="宋体"/>
          <w:sz w:val="28"/>
          <w:szCs w:val="28"/>
        </w:rPr>
        <w:t>审查</w:t>
      </w:r>
      <w:r w:rsidR="00C14790" w:rsidRPr="00ED17EA">
        <w:rPr>
          <w:rFonts w:ascii="宋体" w:eastAsia="宋体" w:hAnsi="宋体" w:hint="eastAsia"/>
          <w:sz w:val="28"/>
          <w:szCs w:val="28"/>
        </w:rPr>
        <w:t>结束</w:t>
      </w:r>
      <w:r w:rsidR="001907A3" w:rsidRPr="00ED17EA">
        <w:rPr>
          <w:rFonts w:ascii="宋体" w:eastAsia="宋体" w:hAnsi="宋体" w:hint="eastAsia"/>
          <w:sz w:val="28"/>
          <w:szCs w:val="28"/>
        </w:rPr>
        <w:t>后，由磋商小组对供应商响应文件进行符合性审查。</w:t>
      </w:r>
    </w:p>
    <w:p w:rsidR="001907A3" w:rsidRPr="00ED17EA" w:rsidRDefault="001907A3" w:rsidP="00172C1F">
      <w:pPr>
        <w:pStyle w:val="12"/>
        <w:numPr>
          <w:ilvl w:val="0"/>
          <w:numId w:val="32"/>
        </w:numPr>
        <w:tabs>
          <w:tab w:val="left" w:pos="1134"/>
          <w:tab w:val="left" w:pos="1276"/>
          <w:tab w:val="left" w:pos="1418"/>
        </w:tabs>
        <w:spacing w:after="200" w:line="360" w:lineRule="auto"/>
        <w:ind w:left="0" w:firstLineChars="0" w:firstLine="567"/>
        <w:rPr>
          <w:rFonts w:ascii="宋体" w:eastAsia="宋体" w:hAnsi="宋体"/>
          <w:sz w:val="28"/>
          <w:szCs w:val="28"/>
        </w:rPr>
      </w:pPr>
      <w:r w:rsidRPr="00ED17EA">
        <w:rPr>
          <w:rFonts w:ascii="宋体" w:eastAsia="宋体" w:hAnsi="宋体" w:hint="eastAsia"/>
          <w:sz w:val="28"/>
          <w:szCs w:val="28"/>
        </w:rPr>
        <w:t>磋商小组在符合性审查过程中，磋商小组成员对供应商是否符</w:t>
      </w:r>
      <w:r w:rsidRPr="00ED17EA">
        <w:rPr>
          <w:rFonts w:ascii="宋体" w:eastAsia="宋体" w:hAnsi="宋体" w:hint="eastAsia"/>
          <w:sz w:val="28"/>
          <w:szCs w:val="28"/>
        </w:rPr>
        <w:lastRenderedPageBreak/>
        <w:t>合规定存在争议的，应当以少数服从多数的原则处理，但不违背政府采购法和磋商文件规定。</w:t>
      </w:r>
    </w:p>
    <w:p w:rsidR="001907A3" w:rsidRPr="00ED17EA" w:rsidRDefault="001907A3" w:rsidP="00172C1F">
      <w:pPr>
        <w:pStyle w:val="12"/>
        <w:numPr>
          <w:ilvl w:val="0"/>
          <w:numId w:val="32"/>
        </w:numPr>
        <w:tabs>
          <w:tab w:val="left" w:pos="1134"/>
          <w:tab w:val="left" w:pos="1276"/>
          <w:tab w:val="left" w:pos="1418"/>
        </w:tabs>
        <w:spacing w:after="200" w:line="360" w:lineRule="auto"/>
        <w:ind w:left="0" w:firstLineChars="0" w:firstLine="567"/>
        <w:rPr>
          <w:rFonts w:ascii="宋体" w:eastAsia="宋体" w:hAnsi="宋体"/>
          <w:sz w:val="28"/>
          <w:szCs w:val="28"/>
        </w:rPr>
      </w:pPr>
      <w:r w:rsidRPr="00ED17EA">
        <w:rPr>
          <w:rFonts w:ascii="宋体" w:eastAsia="宋体" w:hAnsi="宋体" w:hint="eastAsia"/>
          <w:sz w:val="28"/>
          <w:szCs w:val="28"/>
        </w:rPr>
        <w:t>供应商符合性审查标准（按以下顺序审查）：</w:t>
      </w:r>
      <w:r w:rsidRPr="00ED17EA">
        <w:rPr>
          <w:rFonts w:ascii="宋体" w:eastAsia="宋体" w:hAnsi="宋体"/>
          <w:sz w:val="28"/>
          <w:szCs w:val="28"/>
        </w:rPr>
        <w:t xml:space="preserve"> </w:t>
      </w:r>
    </w:p>
    <w:tbl>
      <w:tblPr>
        <w:tblW w:w="88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4218"/>
        <w:gridCol w:w="3829"/>
      </w:tblGrid>
      <w:tr w:rsidR="002E5D24" w:rsidRPr="00ED17EA" w:rsidTr="008670B6">
        <w:tc>
          <w:tcPr>
            <w:tcW w:w="780"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jc w:val="center"/>
              <w:rPr>
                <w:rFonts w:ascii="宋体" w:hAnsi="宋体"/>
                <w:b/>
                <w:sz w:val="24"/>
                <w:szCs w:val="28"/>
              </w:rPr>
            </w:pPr>
            <w:r w:rsidRPr="00ED17EA">
              <w:rPr>
                <w:rFonts w:ascii="宋体" w:hAnsi="宋体" w:hint="eastAsia"/>
                <w:b/>
                <w:sz w:val="24"/>
                <w:szCs w:val="28"/>
              </w:rPr>
              <w:t>序号</w:t>
            </w:r>
          </w:p>
        </w:tc>
        <w:tc>
          <w:tcPr>
            <w:tcW w:w="4218"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jc w:val="center"/>
              <w:rPr>
                <w:rFonts w:ascii="宋体" w:hAnsi="宋体"/>
                <w:b/>
                <w:sz w:val="24"/>
                <w:szCs w:val="28"/>
              </w:rPr>
            </w:pPr>
            <w:r w:rsidRPr="00ED17EA">
              <w:rPr>
                <w:rFonts w:ascii="宋体" w:hAnsi="宋体" w:hint="eastAsia"/>
                <w:b/>
                <w:sz w:val="24"/>
                <w:szCs w:val="28"/>
              </w:rPr>
              <w:t>符合性审查项</w:t>
            </w:r>
          </w:p>
        </w:tc>
        <w:tc>
          <w:tcPr>
            <w:tcW w:w="3829"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ind w:firstLineChars="202" w:firstLine="487"/>
              <w:jc w:val="center"/>
              <w:rPr>
                <w:rFonts w:ascii="宋体" w:hAnsi="宋体"/>
                <w:sz w:val="24"/>
                <w:szCs w:val="28"/>
              </w:rPr>
            </w:pPr>
            <w:r w:rsidRPr="00ED17EA">
              <w:rPr>
                <w:rFonts w:ascii="宋体" w:hAnsi="宋体" w:hint="eastAsia"/>
                <w:b/>
                <w:sz w:val="24"/>
                <w:szCs w:val="28"/>
              </w:rPr>
              <w:t>通过条件</w:t>
            </w:r>
          </w:p>
        </w:tc>
      </w:tr>
      <w:tr w:rsidR="002E5D24" w:rsidRPr="00ED17EA" w:rsidTr="008670B6">
        <w:tc>
          <w:tcPr>
            <w:tcW w:w="780"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jc w:val="center"/>
              <w:rPr>
                <w:rFonts w:ascii="宋体" w:hAnsi="宋体"/>
                <w:sz w:val="24"/>
                <w:szCs w:val="28"/>
              </w:rPr>
            </w:pPr>
            <w:r w:rsidRPr="00ED17EA">
              <w:rPr>
                <w:rFonts w:ascii="宋体" w:hAnsi="宋体"/>
                <w:sz w:val="24"/>
                <w:szCs w:val="28"/>
              </w:rPr>
              <w:t>1</w:t>
            </w:r>
          </w:p>
        </w:tc>
        <w:tc>
          <w:tcPr>
            <w:tcW w:w="4218"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rPr>
                <w:rFonts w:ascii="宋体" w:hAnsi="宋体"/>
                <w:szCs w:val="21"/>
              </w:rPr>
            </w:pPr>
            <w:r w:rsidRPr="00ED17EA">
              <w:rPr>
                <w:rFonts w:asciiTheme="minorEastAsia" w:hAnsiTheme="minorEastAsia" w:hint="eastAsia"/>
                <w:szCs w:val="21"/>
              </w:rPr>
              <w:t>技术、服务性响应文件的组成</w:t>
            </w:r>
          </w:p>
        </w:tc>
        <w:tc>
          <w:tcPr>
            <w:tcW w:w="3829"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rPr>
                <w:rFonts w:ascii="宋体" w:hAnsi="宋体"/>
                <w:szCs w:val="21"/>
              </w:rPr>
            </w:pPr>
            <w:r w:rsidRPr="00ED17EA">
              <w:rPr>
                <w:rFonts w:ascii="宋体" w:hAnsi="宋体" w:hint="eastAsia"/>
                <w:szCs w:val="21"/>
              </w:rPr>
              <w:t>符合磋商文件“</w:t>
            </w:r>
            <w:r w:rsidR="0090256B" w:rsidRPr="00ED17EA">
              <w:rPr>
                <w:rFonts w:ascii="宋体" w:hAnsi="宋体"/>
                <w:szCs w:val="21"/>
              </w:rPr>
              <w:t>2.4.5</w:t>
            </w:r>
            <w:r w:rsidRPr="00ED17EA">
              <w:rPr>
                <w:rFonts w:ascii="宋体" w:hAnsi="宋体" w:hint="eastAsia"/>
                <w:szCs w:val="21"/>
              </w:rPr>
              <w:t>响应文件的组成”规定要求。</w:t>
            </w:r>
          </w:p>
        </w:tc>
      </w:tr>
      <w:tr w:rsidR="002E5D24" w:rsidRPr="00ED17EA" w:rsidTr="008670B6">
        <w:tc>
          <w:tcPr>
            <w:tcW w:w="780"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jc w:val="center"/>
              <w:rPr>
                <w:rFonts w:ascii="宋体" w:hAnsi="宋体"/>
                <w:sz w:val="24"/>
                <w:szCs w:val="28"/>
              </w:rPr>
            </w:pPr>
            <w:r w:rsidRPr="00ED17EA">
              <w:rPr>
                <w:rFonts w:ascii="宋体" w:hAnsi="宋体"/>
                <w:sz w:val="24"/>
                <w:szCs w:val="28"/>
              </w:rPr>
              <w:t>2</w:t>
            </w:r>
          </w:p>
        </w:tc>
        <w:tc>
          <w:tcPr>
            <w:tcW w:w="4218"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rPr>
                <w:rFonts w:ascii="宋体" w:hAnsi="宋体"/>
                <w:szCs w:val="21"/>
              </w:rPr>
            </w:pPr>
            <w:r w:rsidRPr="00ED17EA">
              <w:rPr>
                <w:rFonts w:asciiTheme="minorEastAsia" w:hAnsiTheme="minorEastAsia" w:hint="eastAsia"/>
                <w:szCs w:val="21"/>
              </w:rPr>
              <w:t>技术、服务性响应文件计量单位、语言</w:t>
            </w:r>
          </w:p>
        </w:tc>
        <w:tc>
          <w:tcPr>
            <w:tcW w:w="3829"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rPr>
                <w:rFonts w:ascii="宋体" w:hAnsi="宋体"/>
                <w:szCs w:val="21"/>
              </w:rPr>
            </w:pPr>
            <w:r w:rsidRPr="00ED17EA">
              <w:rPr>
                <w:rFonts w:asciiTheme="minorEastAsia" w:hAnsiTheme="minorEastAsia" w:hint="eastAsia"/>
                <w:szCs w:val="21"/>
              </w:rPr>
              <w:t>计量单位、语言满足磋商文件要求。</w:t>
            </w:r>
          </w:p>
        </w:tc>
      </w:tr>
      <w:tr w:rsidR="002E5D24" w:rsidRPr="00ED17EA" w:rsidTr="008670B6">
        <w:tc>
          <w:tcPr>
            <w:tcW w:w="780"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jc w:val="center"/>
              <w:rPr>
                <w:rFonts w:ascii="宋体" w:hAnsi="宋体"/>
                <w:sz w:val="24"/>
                <w:szCs w:val="28"/>
              </w:rPr>
            </w:pPr>
            <w:r w:rsidRPr="00ED17EA">
              <w:rPr>
                <w:rFonts w:ascii="宋体" w:hAnsi="宋体"/>
                <w:sz w:val="24"/>
                <w:szCs w:val="28"/>
              </w:rPr>
              <w:t>3</w:t>
            </w:r>
          </w:p>
        </w:tc>
        <w:tc>
          <w:tcPr>
            <w:tcW w:w="4218"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rPr>
                <w:rFonts w:ascii="宋体" w:hAnsi="宋体"/>
                <w:szCs w:val="21"/>
              </w:rPr>
            </w:pPr>
            <w:r w:rsidRPr="00ED17EA">
              <w:rPr>
                <w:rFonts w:ascii="宋体" w:hAnsi="宋体" w:hint="eastAsia"/>
                <w:szCs w:val="21"/>
              </w:rPr>
              <w:t>技术、服务性响应文件对磋商文件规定的采购项目实质性</w:t>
            </w:r>
            <w:r w:rsidRPr="00ED17EA">
              <w:rPr>
                <w:rFonts w:ascii="宋体" w:hAnsi="宋体"/>
                <w:szCs w:val="21"/>
              </w:rPr>
              <w:t>响应</w:t>
            </w:r>
            <w:r w:rsidRPr="00ED17EA">
              <w:rPr>
                <w:rFonts w:ascii="宋体" w:hAnsi="宋体" w:hint="eastAsia"/>
                <w:szCs w:val="21"/>
              </w:rPr>
              <w:t>要求的响应情况</w:t>
            </w:r>
          </w:p>
        </w:tc>
        <w:tc>
          <w:tcPr>
            <w:tcW w:w="3829" w:type="dxa"/>
            <w:tcBorders>
              <w:top w:val="single" w:sz="2" w:space="0" w:color="auto"/>
              <w:left w:val="single" w:sz="2" w:space="0" w:color="auto"/>
              <w:bottom w:val="single" w:sz="2" w:space="0" w:color="auto"/>
              <w:right w:val="single" w:sz="2" w:space="0" w:color="auto"/>
            </w:tcBorders>
            <w:vAlign w:val="center"/>
          </w:tcPr>
          <w:p w:rsidR="001907A3" w:rsidRPr="00ED17EA" w:rsidRDefault="001907A3" w:rsidP="008670B6">
            <w:pPr>
              <w:tabs>
                <w:tab w:val="left" w:pos="851"/>
              </w:tabs>
              <w:spacing w:line="360" w:lineRule="auto"/>
              <w:rPr>
                <w:rFonts w:ascii="宋体" w:hAnsi="宋体"/>
                <w:szCs w:val="21"/>
              </w:rPr>
            </w:pPr>
            <w:r w:rsidRPr="00ED17EA">
              <w:rPr>
                <w:rFonts w:ascii="宋体" w:hAnsi="宋体" w:hint="eastAsia"/>
                <w:szCs w:val="21"/>
              </w:rPr>
              <w:t>符合磋商文件规定的采购项目实质性响应要求。</w:t>
            </w:r>
          </w:p>
        </w:tc>
      </w:tr>
    </w:tbl>
    <w:p w:rsidR="001907A3" w:rsidRPr="00ED17EA" w:rsidRDefault="001907A3" w:rsidP="001907A3">
      <w:pPr>
        <w:tabs>
          <w:tab w:val="left" w:pos="851"/>
        </w:tabs>
        <w:spacing w:line="360" w:lineRule="auto"/>
        <w:ind w:firstLineChars="200" w:firstLine="560"/>
        <w:rPr>
          <w:rFonts w:ascii="宋体" w:hAnsi="宋体"/>
          <w:sz w:val="28"/>
          <w:szCs w:val="28"/>
        </w:rPr>
      </w:pPr>
      <w:r w:rsidRPr="00ED17EA">
        <w:rPr>
          <w:rFonts w:ascii="宋体" w:hAnsi="宋体" w:hint="eastAsia"/>
          <w:sz w:val="28"/>
          <w:szCs w:val="28"/>
        </w:rPr>
        <w:t>一、以上每一项结论均为“通过”的，则供应商的响应文件通过符合性审查，才能允许其参加</w:t>
      </w:r>
      <w:r w:rsidR="00123D77" w:rsidRPr="00ED17EA">
        <w:rPr>
          <w:rFonts w:ascii="宋体" w:hAnsi="宋体" w:hint="eastAsia"/>
          <w:sz w:val="28"/>
          <w:szCs w:val="28"/>
        </w:rPr>
        <w:t>磋商</w:t>
      </w:r>
      <w:r w:rsidRPr="00ED17EA">
        <w:rPr>
          <w:rFonts w:ascii="宋体" w:hAnsi="宋体" w:hint="eastAsia"/>
          <w:sz w:val="28"/>
          <w:szCs w:val="28"/>
        </w:rPr>
        <w:t>；如有任意一项结论为“不通过”的，则供应商的响应文件按无效响应文件处理，不允许其参加</w:t>
      </w:r>
      <w:r w:rsidR="00123D77" w:rsidRPr="00ED17EA">
        <w:rPr>
          <w:rFonts w:ascii="宋体" w:hAnsi="宋体" w:hint="eastAsia"/>
          <w:sz w:val="28"/>
          <w:szCs w:val="28"/>
        </w:rPr>
        <w:t>磋商</w:t>
      </w:r>
      <w:r w:rsidRPr="00ED17EA">
        <w:rPr>
          <w:rFonts w:ascii="宋体" w:hAnsi="宋体" w:hint="eastAsia"/>
          <w:sz w:val="28"/>
          <w:szCs w:val="28"/>
        </w:rPr>
        <w:t>。</w:t>
      </w:r>
    </w:p>
    <w:p w:rsidR="001907A3" w:rsidRPr="00ED17EA" w:rsidRDefault="001907A3" w:rsidP="00172C1F">
      <w:pPr>
        <w:pStyle w:val="12"/>
        <w:numPr>
          <w:ilvl w:val="0"/>
          <w:numId w:val="33"/>
        </w:numPr>
        <w:ind w:left="0" w:firstLineChars="0" w:firstLine="560"/>
        <w:rPr>
          <w:rFonts w:ascii="宋体" w:eastAsia="宋体" w:hAnsi="宋体"/>
          <w:sz w:val="28"/>
          <w:szCs w:val="28"/>
        </w:rPr>
      </w:pPr>
      <w:r w:rsidRPr="00ED17EA">
        <w:rPr>
          <w:rFonts w:ascii="宋体" w:eastAsia="宋体" w:hAnsi="宋体" w:hint="eastAsia"/>
          <w:sz w:val="28"/>
          <w:szCs w:val="28"/>
        </w:rPr>
        <w:t>磋商小组符合性审查结束后，应当出具符合性审查报告，确定参加</w:t>
      </w:r>
      <w:r w:rsidR="00123D77" w:rsidRPr="00ED17EA">
        <w:rPr>
          <w:rFonts w:ascii="宋体" w:eastAsia="宋体" w:hAnsi="宋体" w:hint="eastAsia"/>
          <w:sz w:val="28"/>
          <w:szCs w:val="28"/>
        </w:rPr>
        <w:t>磋商</w:t>
      </w:r>
      <w:r w:rsidRPr="00ED17EA">
        <w:rPr>
          <w:rFonts w:ascii="宋体" w:eastAsia="宋体" w:hAnsi="宋体" w:hint="eastAsia"/>
          <w:sz w:val="28"/>
          <w:szCs w:val="28"/>
        </w:rPr>
        <w:t>的供应商名单。</w:t>
      </w:r>
      <w:r w:rsidR="0015429F" w:rsidRPr="00ED17EA">
        <w:rPr>
          <w:rFonts w:ascii="宋体" w:eastAsia="宋体" w:hAnsi="宋体" w:hint="eastAsia"/>
          <w:sz w:val="28"/>
          <w:szCs w:val="28"/>
        </w:rPr>
        <w:t>没有通过符合性审查的供应商，磋商小组应当在符合性审查报告中载明</w:t>
      </w:r>
      <w:r w:rsidR="0015429F" w:rsidRPr="00ED17EA">
        <w:rPr>
          <w:rFonts w:ascii="宋体" w:eastAsia="宋体" w:hAnsi="宋体"/>
          <w:sz w:val="28"/>
          <w:szCs w:val="28"/>
        </w:rPr>
        <w:t>不通过的</w:t>
      </w:r>
      <w:r w:rsidR="0015429F" w:rsidRPr="00ED17EA">
        <w:rPr>
          <w:rFonts w:ascii="宋体" w:eastAsia="宋体" w:hAnsi="宋体" w:hint="eastAsia"/>
          <w:sz w:val="28"/>
          <w:szCs w:val="28"/>
        </w:rPr>
        <w:t>原因。</w:t>
      </w:r>
    </w:p>
    <w:p w:rsidR="001907A3" w:rsidRPr="00ED17EA" w:rsidRDefault="001907A3" w:rsidP="00172C1F">
      <w:pPr>
        <w:pStyle w:val="12"/>
        <w:numPr>
          <w:ilvl w:val="0"/>
          <w:numId w:val="33"/>
        </w:numPr>
        <w:tabs>
          <w:tab w:val="left" w:pos="1134"/>
          <w:tab w:val="left" w:pos="1418"/>
        </w:tabs>
        <w:spacing w:after="200" w:line="360" w:lineRule="auto"/>
        <w:ind w:firstLineChars="0"/>
        <w:rPr>
          <w:rFonts w:ascii="宋体" w:eastAsia="宋体" w:hAnsi="宋体"/>
          <w:sz w:val="28"/>
          <w:szCs w:val="28"/>
        </w:rPr>
      </w:pPr>
      <w:r w:rsidRPr="00ED17EA">
        <w:rPr>
          <w:rFonts w:ascii="宋体" w:eastAsia="宋体" w:hAnsi="宋体" w:hint="eastAsia"/>
          <w:sz w:val="28"/>
          <w:szCs w:val="28"/>
        </w:rPr>
        <w:t>通过符合性审查的供应商不足三家的，采购失败。</w:t>
      </w:r>
    </w:p>
    <w:p w:rsidR="00FD10E8" w:rsidRPr="00ED17EA" w:rsidRDefault="001907A3" w:rsidP="002E5D24">
      <w:pPr>
        <w:spacing w:line="360" w:lineRule="auto"/>
        <w:ind w:firstLineChars="196" w:firstLine="551"/>
        <w:rPr>
          <w:rFonts w:ascii="宋体" w:hAnsi="宋体"/>
          <w:b/>
          <w:sz w:val="28"/>
          <w:szCs w:val="28"/>
        </w:rPr>
      </w:pPr>
      <w:r w:rsidRPr="00ED17EA">
        <w:rPr>
          <w:rFonts w:ascii="宋体" w:hAnsi="宋体" w:hint="eastAsia"/>
          <w:b/>
          <w:sz w:val="28"/>
          <w:szCs w:val="28"/>
        </w:rPr>
        <w:t>特别说明：磋商文件中要求提供复印件的证明材料的，包含原件的影印件或复印件。</w:t>
      </w:r>
    </w:p>
    <w:p w:rsidR="00123D77" w:rsidRPr="00ED17EA" w:rsidRDefault="006071FF" w:rsidP="00123D77">
      <w:pPr>
        <w:pStyle w:val="3"/>
        <w:numPr>
          <w:ilvl w:val="2"/>
          <w:numId w:val="5"/>
        </w:numPr>
        <w:spacing w:after="200"/>
        <w:ind w:left="1135" w:hanging="1135"/>
        <w:rPr>
          <w:color w:val="auto"/>
        </w:rPr>
      </w:pPr>
      <w:r w:rsidRPr="00ED17EA">
        <w:rPr>
          <w:rFonts w:hint="eastAsia"/>
          <w:color w:val="auto"/>
        </w:rPr>
        <w:t>磋商</w:t>
      </w:r>
    </w:p>
    <w:p w:rsidR="00123D77" w:rsidRPr="00ED17EA" w:rsidRDefault="00123D77" w:rsidP="006071FF">
      <w:pPr>
        <w:spacing w:line="360" w:lineRule="auto"/>
        <w:ind w:firstLineChars="214" w:firstLine="602"/>
        <w:rPr>
          <w:rFonts w:ascii="宋体" w:hAnsi="宋体"/>
          <w:b/>
          <w:sz w:val="28"/>
          <w:szCs w:val="28"/>
        </w:rPr>
      </w:pPr>
      <w:r w:rsidRPr="00ED17EA">
        <w:rPr>
          <w:rFonts w:ascii="宋体" w:hAnsi="宋体" w:hint="eastAsia"/>
          <w:b/>
          <w:sz w:val="28"/>
          <w:szCs w:val="28"/>
        </w:rPr>
        <w:t>磋商会议在成都市公共资源交易服务中心“政府采购云平台”进行。磋商会议由</w:t>
      </w:r>
      <w:r w:rsidR="00243AC4" w:rsidRPr="00ED17EA">
        <w:rPr>
          <w:rFonts w:ascii="宋体" w:hAnsi="宋体" w:hint="eastAsia"/>
          <w:b/>
          <w:sz w:val="28"/>
          <w:szCs w:val="28"/>
        </w:rPr>
        <w:t>采购中心</w:t>
      </w:r>
      <w:r w:rsidRPr="00ED17EA">
        <w:rPr>
          <w:rFonts w:ascii="宋体" w:hAnsi="宋体" w:hint="eastAsia"/>
          <w:b/>
          <w:sz w:val="28"/>
          <w:szCs w:val="28"/>
        </w:rPr>
        <w:t>在线主持，供应商代表在线参加。</w:t>
      </w:r>
      <w:r w:rsidR="006A61FB" w:rsidRPr="00ED17EA">
        <w:rPr>
          <w:rFonts w:ascii="宋体" w:hAnsi="宋体" w:hint="eastAsia"/>
          <w:b/>
          <w:sz w:val="28"/>
          <w:szCs w:val="28"/>
        </w:rPr>
        <w:t>评审结束之前，供应商应随时关注系统提示，及时通过“政府采购云平台”在线响应磋</w:t>
      </w:r>
      <w:r w:rsidR="006A61FB" w:rsidRPr="00ED17EA">
        <w:rPr>
          <w:rFonts w:ascii="宋体" w:hAnsi="宋体" w:hint="eastAsia"/>
          <w:b/>
          <w:sz w:val="28"/>
          <w:szCs w:val="28"/>
        </w:rPr>
        <w:lastRenderedPageBreak/>
        <w:t>商小组发出的磋商，签章并确认提交成功。</w:t>
      </w:r>
    </w:p>
    <w:p w:rsidR="00123D77" w:rsidRPr="00ED17EA" w:rsidRDefault="00123D77" w:rsidP="00123D77">
      <w:pPr>
        <w:spacing w:line="360" w:lineRule="auto"/>
        <w:ind w:firstLineChars="214" w:firstLine="602"/>
        <w:rPr>
          <w:rFonts w:ascii="宋体" w:hAnsi="宋体"/>
          <w:b/>
          <w:sz w:val="28"/>
          <w:szCs w:val="28"/>
        </w:rPr>
      </w:pPr>
      <w:r w:rsidRPr="00ED17EA">
        <w:rPr>
          <w:rFonts w:ascii="宋体" w:hAnsi="宋体" w:hint="eastAsia"/>
          <w:b/>
          <w:sz w:val="28"/>
          <w:szCs w:val="28"/>
        </w:rPr>
        <w:t>一、</w:t>
      </w:r>
      <w:r w:rsidRPr="00ED17EA">
        <w:rPr>
          <w:rFonts w:ascii="宋体" w:hAnsi="宋体"/>
          <w:b/>
          <w:sz w:val="28"/>
          <w:szCs w:val="28"/>
        </w:rPr>
        <w:tab/>
      </w:r>
      <w:r w:rsidRPr="00ED17EA">
        <w:rPr>
          <w:rFonts w:ascii="宋体" w:hAnsi="宋体" w:hint="eastAsia"/>
          <w:b/>
          <w:sz w:val="28"/>
          <w:szCs w:val="28"/>
        </w:rPr>
        <w:t>磋商小组按照磋商文件的规定与邀请参加磋商的供应商分别进行磋商，磋商顺序由磋商小组确定，磋商通过“政府采购云平台”在线进行。供应商应随时关注“政府采购云平台”站内信息或短信提醒，及时参与在线磋商。登录</w:t>
      </w:r>
      <w:r w:rsidR="00F03FFE" w:rsidRPr="00ED17EA">
        <w:rPr>
          <w:rFonts w:ascii="宋体" w:hAnsi="宋体" w:hint="eastAsia"/>
          <w:b/>
          <w:sz w:val="28"/>
          <w:szCs w:val="28"/>
        </w:rPr>
        <w:t>政府采购云平台(www.zcygov.cn)—我的工作台</w:t>
      </w:r>
      <w:r w:rsidRPr="00ED17EA">
        <w:rPr>
          <w:rFonts w:ascii="宋体" w:hAnsi="宋体"/>
          <w:b/>
          <w:sz w:val="28"/>
          <w:szCs w:val="28"/>
        </w:rPr>
        <w:t>—项目采购—开标评标—进入开标大厅（找到对应项目）。磋商小组可通过“发起视频评审”“询标”功能，向供应商发起在线磋商邀请，供应商可使用“视频评审”“澄清”功能，与专家进行在线磋商、</w:t>
      </w:r>
      <w:r w:rsidRPr="00ED17EA">
        <w:rPr>
          <w:rFonts w:ascii="宋体" w:hAnsi="宋体" w:hint="eastAsia"/>
          <w:b/>
          <w:sz w:val="28"/>
          <w:szCs w:val="28"/>
        </w:rPr>
        <w:t>递交磋商承诺函，承诺函应加盖供应商（法定名称）电子签章（评审结束之前，供应商应随时关注系统提示，及时通过</w:t>
      </w:r>
      <w:r w:rsidRPr="00ED17EA">
        <w:rPr>
          <w:rFonts w:ascii="宋体" w:hAnsi="宋体"/>
          <w:b/>
          <w:sz w:val="28"/>
          <w:szCs w:val="28"/>
        </w:rPr>
        <w:t>“</w:t>
      </w:r>
      <w:r w:rsidRPr="00ED17EA">
        <w:rPr>
          <w:rFonts w:ascii="宋体" w:hAnsi="宋体" w:hint="eastAsia"/>
          <w:b/>
          <w:sz w:val="28"/>
          <w:szCs w:val="28"/>
        </w:rPr>
        <w:t>政府采购云平台</w:t>
      </w:r>
      <w:r w:rsidRPr="00ED17EA">
        <w:rPr>
          <w:rFonts w:ascii="宋体" w:hAnsi="宋体"/>
          <w:b/>
          <w:sz w:val="28"/>
          <w:szCs w:val="28"/>
        </w:rPr>
        <w:t>”</w:t>
      </w:r>
      <w:r w:rsidRPr="00ED17EA">
        <w:rPr>
          <w:rFonts w:ascii="宋体" w:hAnsi="宋体" w:hint="eastAsia"/>
          <w:b/>
          <w:sz w:val="28"/>
          <w:szCs w:val="28"/>
        </w:rPr>
        <w:t>在线响应磋商小组发出的磋商邀请，签章并确认提交成功。逾时回复将不能提交，视为供应商自行放弃该轮磋商，其损失由供应商承担）。</w:t>
      </w:r>
    </w:p>
    <w:p w:rsidR="00123D77" w:rsidRPr="00ED17EA" w:rsidRDefault="00123D77" w:rsidP="00123D77">
      <w:pPr>
        <w:spacing w:line="360" w:lineRule="auto"/>
        <w:ind w:firstLineChars="214" w:firstLine="602"/>
        <w:rPr>
          <w:rFonts w:ascii="宋体" w:hAnsi="宋体"/>
          <w:b/>
          <w:sz w:val="28"/>
          <w:szCs w:val="28"/>
        </w:rPr>
      </w:pPr>
      <w:r w:rsidRPr="00ED17EA">
        <w:rPr>
          <w:rFonts w:ascii="宋体" w:hAnsi="宋体" w:hint="eastAsia"/>
          <w:b/>
          <w:sz w:val="28"/>
          <w:szCs w:val="28"/>
        </w:rPr>
        <w:t>二、</w:t>
      </w:r>
      <w:r w:rsidRPr="00ED17EA">
        <w:rPr>
          <w:rFonts w:ascii="宋体" w:hAnsi="宋体"/>
          <w:b/>
          <w:sz w:val="28"/>
          <w:szCs w:val="28"/>
        </w:rPr>
        <w:tab/>
      </w:r>
      <w:r w:rsidRPr="00ED17EA">
        <w:rPr>
          <w:rFonts w:ascii="宋体" w:hAnsi="宋体" w:hint="eastAsia"/>
          <w:b/>
          <w:sz w:val="28"/>
          <w:szCs w:val="28"/>
        </w:rPr>
        <w:t>磋商小组所有成员集中与单一供应商对技术、服务、合同条款等内容分别进行一轮或多轮的磋商。在磋商中，磋商的任何一方不得透露与磋商有关的其他供应商的技术资料、价格和其他信息。</w:t>
      </w:r>
    </w:p>
    <w:p w:rsidR="00123D77" w:rsidRPr="00ED17EA" w:rsidRDefault="00123D77" w:rsidP="00123D77">
      <w:pPr>
        <w:spacing w:line="360" w:lineRule="auto"/>
        <w:ind w:firstLineChars="214" w:firstLine="602"/>
        <w:rPr>
          <w:rFonts w:ascii="宋体" w:hAnsi="宋体"/>
          <w:b/>
          <w:sz w:val="28"/>
          <w:szCs w:val="28"/>
        </w:rPr>
      </w:pPr>
      <w:r w:rsidRPr="00ED17EA">
        <w:rPr>
          <w:rFonts w:ascii="宋体" w:hAnsi="宋体" w:hint="eastAsia"/>
          <w:b/>
          <w:sz w:val="28"/>
          <w:szCs w:val="28"/>
        </w:rPr>
        <w:t>三、</w:t>
      </w:r>
      <w:r w:rsidRPr="00ED17EA">
        <w:rPr>
          <w:rFonts w:ascii="宋体" w:hAnsi="宋体"/>
          <w:b/>
          <w:sz w:val="28"/>
          <w:szCs w:val="28"/>
        </w:rPr>
        <w:tab/>
      </w:r>
      <w:r w:rsidRPr="00ED17EA">
        <w:rPr>
          <w:rFonts w:ascii="宋体" w:hAnsi="宋体" w:hint="eastAsia"/>
          <w:b/>
          <w:sz w:val="28"/>
          <w:szCs w:val="28"/>
        </w:rPr>
        <w:t>磋商内容为第</w:t>
      </w:r>
      <w:r w:rsidRPr="00ED17EA">
        <w:rPr>
          <w:rFonts w:ascii="宋体" w:hAnsi="宋体"/>
          <w:b/>
          <w:sz w:val="28"/>
          <w:szCs w:val="28"/>
        </w:rPr>
        <w:t>4章中“技术、服务、商务及其他要求”、第6章“合同草案条款”。其中第4章中加★号的条款为采购项目的最低实质性响应要求，不允许实质性变动。为非磋商可以降低标准的内容。</w:t>
      </w:r>
    </w:p>
    <w:p w:rsidR="00123D77" w:rsidRPr="00ED17EA" w:rsidRDefault="00123D77" w:rsidP="00123D77">
      <w:pPr>
        <w:spacing w:line="360" w:lineRule="auto"/>
        <w:ind w:firstLineChars="214" w:firstLine="602"/>
        <w:rPr>
          <w:rFonts w:ascii="宋体" w:hAnsi="宋体"/>
          <w:b/>
          <w:sz w:val="28"/>
          <w:szCs w:val="28"/>
        </w:rPr>
      </w:pPr>
      <w:r w:rsidRPr="00ED17EA">
        <w:rPr>
          <w:rFonts w:ascii="宋体" w:hAnsi="宋体" w:hint="eastAsia"/>
          <w:b/>
          <w:sz w:val="28"/>
          <w:szCs w:val="28"/>
        </w:rPr>
        <w:t>四、</w:t>
      </w:r>
      <w:r w:rsidRPr="00ED17EA">
        <w:rPr>
          <w:rFonts w:ascii="宋体" w:hAnsi="宋体"/>
          <w:b/>
          <w:sz w:val="28"/>
          <w:szCs w:val="28"/>
        </w:rPr>
        <w:tab/>
      </w:r>
      <w:r w:rsidRPr="00ED17EA">
        <w:rPr>
          <w:rFonts w:ascii="宋体" w:hAnsi="宋体" w:hint="eastAsia"/>
          <w:b/>
          <w:sz w:val="28"/>
          <w:szCs w:val="28"/>
        </w:rPr>
        <w:t>磋商过程中，磋商小组获得采购人同意（由采购人代表签字确认）后，可以根据磋商文件和磋商情况实质性变动磋商文件中的第</w:t>
      </w:r>
      <w:r w:rsidRPr="00ED17EA">
        <w:rPr>
          <w:rFonts w:ascii="宋体" w:hAnsi="宋体"/>
          <w:b/>
          <w:sz w:val="28"/>
          <w:szCs w:val="28"/>
        </w:rPr>
        <w:t>4章技术、服务、商务及其他要求、第6章合同草案条款可实质性</w:t>
      </w:r>
      <w:r w:rsidRPr="00ED17EA">
        <w:rPr>
          <w:rFonts w:ascii="宋体" w:hAnsi="宋体" w:hint="eastAsia"/>
          <w:b/>
          <w:sz w:val="28"/>
          <w:szCs w:val="28"/>
        </w:rPr>
        <w:t>变动的内容，但不得变动磋商文件中的其他内容。对磋商文件作出的实质性变动</w:t>
      </w:r>
      <w:r w:rsidRPr="00ED17EA">
        <w:rPr>
          <w:rFonts w:ascii="宋体" w:hAnsi="宋体" w:hint="eastAsia"/>
          <w:b/>
          <w:sz w:val="28"/>
          <w:szCs w:val="28"/>
        </w:rPr>
        <w:lastRenderedPageBreak/>
        <w:t>是磋商文件的有效组成部分，磋商小组应通过“询标”功能，将变动情况通知所有参加磋商的供应商。磋商过程中，磋商小组可以根据磋商情况调整磋商轮次。</w:t>
      </w:r>
    </w:p>
    <w:p w:rsidR="00123D77" w:rsidRPr="00ED17EA" w:rsidRDefault="00123D77" w:rsidP="00123D77">
      <w:pPr>
        <w:spacing w:line="360" w:lineRule="auto"/>
        <w:ind w:firstLineChars="214" w:firstLine="602"/>
        <w:rPr>
          <w:rFonts w:ascii="宋体" w:hAnsi="宋体"/>
          <w:b/>
          <w:sz w:val="28"/>
          <w:szCs w:val="28"/>
        </w:rPr>
      </w:pPr>
      <w:r w:rsidRPr="00ED17EA">
        <w:rPr>
          <w:rFonts w:ascii="宋体" w:hAnsi="宋体" w:hint="eastAsia"/>
          <w:b/>
          <w:sz w:val="28"/>
          <w:szCs w:val="28"/>
        </w:rPr>
        <w:t>五、</w:t>
      </w:r>
      <w:r w:rsidRPr="00ED17EA">
        <w:rPr>
          <w:rFonts w:ascii="宋体" w:hAnsi="宋体"/>
          <w:b/>
          <w:sz w:val="28"/>
          <w:szCs w:val="28"/>
        </w:rPr>
        <w:tab/>
      </w:r>
      <w:r w:rsidRPr="00ED17EA">
        <w:rPr>
          <w:rFonts w:ascii="宋体" w:hAnsi="宋体" w:hint="eastAsia"/>
          <w:b/>
          <w:sz w:val="28"/>
          <w:szCs w:val="28"/>
        </w:rPr>
        <w:t>磋商过程中，供应商可以根据磋商情况变更其响应文件，并将变更内容通过“澄清”功能送磋商小组。变更内容作为响应文件的一部分。供应商书面材料应加盖供应商（法定名称）电子签章，否则无效。</w:t>
      </w:r>
    </w:p>
    <w:p w:rsidR="0090627F" w:rsidRPr="00ED17EA" w:rsidRDefault="0090627F" w:rsidP="00123D77">
      <w:pPr>
        <w:spacing w:line="360" w:lineRule="auto"/>
        <w:ind w:firstLineChars="214" w:firstLine="602"/>
        <w:rPr>
          <w:rFonts w:ascii="宋体" w:hAnsi="宋体"/>
          <w:b/>
          <w:sz w:val="28"/>
          <w:szCs w:val="28"/>
        </w:rPr>
      </w:pPr>
      <w:r w:rsidRPr="00ED17EA">
        <w:rPr>
          <w:rFonts w:ascii="宋体" w:hAnsi="宋体" w:hint="eastAsia"/>
          <w:b/>
          <w:sz w:val="28"/>
          <w:szCs w:val="28"/>
        </w:rPr>
        <w:t>六、</w:t>
      </w:r>
      <w:r w:rsidRPr="00ED17EA">
        <w:rPr>
          <w:rFonts w:ascii="宋体" w:hAnsi="宋体"/>
          <w:b/>
          <w:sz w:val="28"/>
          <w:szCs w:val="28"/>
        </w:rPr>
        <w:t>经最终磋商后</w:t>
      </w:r>
      <w:r w:rsidRPr="00ED17EA">
        <w:rPr>
          <w:rFonts w:ascii="宋体" w:hAnsi="宋体" w:hint="eastAsia"/>
          <w:b/>
          <w:sz w:val="28"/>
          <w:szCs w:val="28"/>
        </w:rPr>
        <w:t>，</w:t>
      </w:r>
      <w:r w:rsidRPr="00ED17EA">
        <w:rPr>
          <w:rFonts w:ascii="宋体" w:hAnsi="宋体"/>
          <w:b/>
          <w:sz w:val="28"/>
          <w:szCs w:val="28"/>
        </w:rPr>
        <w:t>响应文件</w:t>
      </w:r>
      <w:r w:rsidR="00F54063" w:rsidRPr="00ED17EA">
        <w:rPr>
          <w:rFonts w:ascii="宋体" w:hAnsi="宋体" w:hint="eastAsia"/>
          <w:b/>
          <w:sz w:val="28"/>
          <w:szCs w:val="28"/>
        </w:rPr>
        <w:t>仍有下列情况之一的，应按照无效响应文件处理：</w:t>
      </w:r>
    </w:p>
    <w:p w:rsidR="00F54063" w:rsidRPr="00ED17EA" w:rsidRDefault="00BC4ADA" w:rsidP="002E5D24">
      <w:pPr>
        <w:spacing w:line="360" w:lineRule="auto"/>
        <w:ind w:firstLineChars="214" w:firstLine="602"/>
        <w:rPr>
          <w:rFonts w:ascii="宋体" w:hAnsi="宋体"/>
          <w:b/>
          <w:sz w:val="28"/>
          <w:szCs w:val="28"/>
        </w:rPr>
      </w:pPr>
      <w:r w:rsidRPr="00ED17EA">
        <w:rPr>
          <w:rFonts w:ascii="宋体" w:hAnsi="宋体" w:hint="eastAsia"/>
          <w:b/>
          <w:sz w:val="28"/>
          <w:szCs w:val="28"/>
        </w:rPr>
        <w:t>（一）响应文件仍不能实质响应磋商文件的实质性要求的；</w:t>
      </w:r>
    </w:p>
    <w:p w:rsidR="00BC4ADA" w:rsidRPr="00ED17EA" w:rsidRDefault="00BC4ADA" w:rsidP="002E5D24">
      <w:pPr>
        <w:spacing w:line="360" w:lineRule="auto"/>
        <w:ind w:firstLineChars="214" w:firstLine="602"/>
        <w:rPr>
          <w:rFonts w:ascii="宋体" w:hAnsi="宋体"/>
          <w:b/>
          <w:sz w:val="28"/>
          <w:szCs w:val="28"/>
        </w:rPr>
      </w:pPr>
      <w:r w:rsidRPr="00ED17EA">
        <w:rPr>
          <w:rFonts w:ascii="宋体" w:hAnsi="宋体" w:hint="eastAsia"/>
          <w:b/>
          <w:sz w:val="28"/>
          <w:szCs w:val="28"/>
        </w:rPr>
        <w:t>（二）响应文件中仍有磋商文件规定的其他无效响应情形的。</w:t>
      </w:r>
    </w:p>
    <w:p w:rsidR="00123D77" w:rsidRPr="00ED17EA" w:rsidRDefault="00BC4ADA" w:rsidP="00123D77">
      <w:pPr>
        <w:spacing w:line="360" w:lineRule="auto"/>
        <w:ind w:firstLineChars="214" w:firstLine="602"/>
        <w:rPr>
          <w:rFonts w:ascii="宋体" w:hAnsi="宋体"/>
          <w:b/>
          <w:sz w:val="28"/>
          <w:szCs w:val="28"/>
        </w:rPr>
      </w:pPr>
      <w:r w:rsidRPr="00ED17EA">
        <w:rPr>
          <w:rFonts w:ascii="宋体" w:hAnsi="宋体" w:hint="eastAsia"/>
          <w:b/>
          <w:sz w:val="28"/>
          <w:szCs w:val="28"/>
        </w:rPr>
        <w:t>七</w:t>
      </w:r>
      <w:r w:rsidR="00123D77" w:rsidRPr="00ED17EA">
        <w:rPr>
          <w:rFonts w:ascii="宋体" w:hAnsi="宋体" w:hint="eastAsia"/>
          <w:b/>
          <w:sz w:val="28"/>
          <w:szCs w:val="28"/>
        </w:rPr>
        <w:t>、</w:t>
      </w:r>
      <w:r w:rsidR="00123D77" w:rsidRPr="00ED17EA">
        <w:rPr>
          <w:rFonts w:ascii="宋体" w:hAnsi="宋体"/>
          <w:b/>
          <w:sz w:val="28"/>
          <w:szCs w:val="28"/>
        </w:rPr>
        <w:tab/>
      </w:r>
      <w:r w:rsidR="00123D77" w:rsidRPr="00ED17EA">
        <w:rPr>
          <w:rFonts w:ascii="宋体" w:hAnsi="宋体" w:hint="eastAsia"/>
          <w:b/>
          <w:sz w:val="28"/>
          <w:szCs w:val="28"/>
        </w:rPr>
        <w:t>磋商过程中，磋商的任何一方不得透露与磋商有关的其他供应商的技术资料、价格和其他信息。</w:t>
      </w:r>
    </w:p>
    <w:p w:rsidR="00123D77" w:rsidRPr="00ED17EA" w:rsidRDefault="00BC4ADA" w:rsidP="00123D77">
      <w:pPr>
        <w:spacing w:line="360" w:lineRule="auto"/>
        <w:ind w:firstLineChars="214" w:firstLine="602"/>
        <w:rPr>
          <w:rFonts w:ascii="宋体" w:hAnsi="宋体"/>
          <w:b/>
          <w:sz w:val="28"/>
          <w:szCs w:val="28"/>
        </w:rPr>
      </w:pPr>
      <w:r w:rsidRPr="00ED17EA">
        <w:rPr>
          <w:rFonts w:ascii="宋体" w:hAnsi="宋体" w:hint="eastAsia"/>
          <w:b/>
          <w:sz w:val="28"/>
          <w:szCs w:val="28"/>
        </w:rPr>
        <w:t>八</w:t>
      </w:r>
      <w:r w:rsidR="006071FF" w:rsidRPr="00ED17EA">
        <w:rPr>
          <w:rFonts w:ascii="宋体" w:hAnsi="宋体"/>
          <w:b/>
          <w:sz w:val="28"/>
          <w:szCs w:val="28"/>
        </w:rPr>
        <w:t>、</w:t>
      </w:r>
      <w:r w:rsidR="00123D77" w:rsidRPr="00ED17EA">
        <w:rPr>
          <w:rFonts w:ascii="宋体" w:hAnsi="宋体" w:hint="eastAsia"/>
          <w:b/>
          <w:sz w:val="28"/>
          <w:szCs w:val="28"/>
        </w:rPr>
        <w:t>磋商过程中，磋商小组发现或者知晓供应商存在违法行为的，应当评审报告中予以记录，并向财政部门报告，依法应将该供应商响应文件作无效处理的，应当作无效处理。</w:t>
      </w:r>
    </w:p>
    <w:p w:rsidR="00FD10E8" w:rsidRPr="00ED17EA" w:rsidRDefault="00E2305B">
      <w:pPr>
        <w:pStyle w:val="3"/>
        <w:numPr>
          <w:ilvl w:val="2"/>
          <w:numId w:val="5"/>
        </w:numPr>
        <w:spacing w:after="200"/>
        <w:ind w:left="1135" w:hanging="1135"/>
        <w:rPr>
          <w:color w:val="auto"/>
        </w:rPr>
      </w:pPr>
      <w:r w:rsidRPr="00ED17EA">
        <w:rPr>
          <w:rFonts w:hint="eastAsia"/>
          <w:color w:val="auto"/>
        </w:rPr>
        <w:t>最后报价</w:t>
      </w:r>
    </w:p>
    <w:p w:rsidR="00FD10E8" w:rsidRPr="00ED17EA" w:rsidRDefault="00E2305B" w:rsidP="002E5D24">
      <w:pPr>
        <w:widowControl/>
        <w:numPr>
          <w:ilvl w:val="0"/>
          <w:numId w:val="34"/>
        </w:numPr>
        <w:tabs>
          <w:tab w:val="left" w:pos="1276"/>
        </w:tabs>
        <w:snapToGrid w:val="0"/>
        <w:spacing w:after="200" w:line="360" w:lineRule="auto"/>
        <w:ind w:left="0" w:firstLine="568"/>
        <w:jc w:val="left"/>
        <w:rPr>
          <w:rFonts w:ascii="宋体" w:hAnsi="宋体"/>
          <w:sz w:val="28"/>
          <w:szCs w:val="28"/>
        </w:rPr>
      </w:pPr>
      <w:r w:rsidRPr="00ED17EA">
        <w:rPr>
          <w:rFonts w:ascii="宋体" w:hAnsi="宋体" w:hint="eastAsia"/>
          <w:sz w:val="28"/>
          <w:szCs w:val="28"/>
        </w:rPr>
        <w:t>磋商结束</w:t>
      </w:r>
      <w:r w:rsidRPr="00ED17EA">
        <w:rPr>
          <w:rFonts w:ascii="宋体" w:hAnsi="宋体"/>
          <w:sz w:val="28"/>
          <w:szCs w:val="28"/>
        </w:rPr>
        <w:t>后，</w:t>
      </w:r>
      <w:r w:rsidRPr="00ED17EA">
        <w:rPr>
          <w:rFonts w:ascii="宋体" w:hAnsi="宋体" w:hint="eastAsia"/>
          <w:sz w:val="28"/>
          <w:szCs w:val="28"/>
        </w:rPr>
        <w:t>磋商小组应当要求所有实质性响应的供应商在规定时间内进行最后报价。磋商小组</w:t>
      </w:r>
      <w:r w:rsidRPr="00ED17EA">
        <w:rPr>
          <w:rFonts w:ascii="宋体" w:hAnsi="宋体"/>
          <w:sz w:val="28"/>
          <w:szCs w:val="28"/>
        </w:rPr>
        <w:t>开启报价后，供应商应随时关注“</w:t>
      </w:r>
      <w:r w:rsidRPr="00ED17EA">
        <w:rPr>
          <w:rFonts w:ascii="宋体" w:hAnsi="宋体" w:hint="eastAsia"/>
          <w:sz w:val="28"/>
          <w:szCs w:val="28"/>
        </w:rPr>
        <w:t>政府</w:t>
      </w:r>
      <w:r w:rsidRPr="00ED17EA">
        <w:rPr>
          <w:rFonts w:ascii="宋体" w:hAnsi="宋体"/>
          <w:sz w:val="28"/>
          <w:szCs w:val="28"/>
        </w:rPr>
        <w:t>采购</w:t>
      </w:r>
      <w:r w:rsidRPr="00ED17EA">
        <w:rPr>
          <w:rFonts w:ascii="宋体" w:hAnsi="宋体" w:hint="eastAsia"/>
          <w:sz w:val="28"/>
          <w:szCs w:val="28"/>
        </w:rPr>
        <w:t>云</w:t>
      </w:r>
      <w:r w:rsidRPr="00ED17EA">
        <w:rPr>
          <w:rFonts w:ascii="宋体" w:hAnsi="宋体"/>
          <w:sz w:val="28"/>
          <w:szCs w:val="28"/>
        </w:rPr>
        <w:t>平台”</w:t>
      </w:r>
      <w:r w:rsidRPr="00ED17EA">
        <w:rPr>
          <w:rFonts w:ascii="宋体" w:hAnsi="宋体" w:hint="eastAsia"/>
          <w:sz w:val="28"/>
          <w:szCs w:val="28"/>
        </w:rPr>
        <w:t>站内信息或</w:t>
      </w:r>
      <w:r w:rsidRPr="00ED17EA">
        <w:rPr>
          <w:rFonts w:ascii="宋体" w:hAnsi="宋体"/>
          <w:sz w:val="28"/>
          <w:szCs w:val="28"/>
        </w:rPr>
        <w:t>短信提醒，</w:t>
      </w:r>
      <w:r w:rsidRPr="00ED17EA">
        <w:rPr>
          <w:rFonts w:ascii="宋体" w:hAnsi="宋体" w:hint="eastAsia"/>
          <w:sz w:val="28"/>
          <w:szCs w:val="28"/>
        </w:rPr>
        <w:t>登录“政府采购云平台”，通过“开标大厅”进行报价。登录</w:t>
      </w:r>
      <w:r w:rsidR="001D7DE2" w:rsidRPr="00ED17EA">
        <w:rPr>
          <w:rFonts w:ascii="宋体" w:hAnsi="宋体" w:hint="eastAsia"/>
          <w:sz w:val="28"/>
          <w:szCs w:val="28"/>
        </w:rPr>
        <w:t>政府采购云平台</w:t>
      </w:r>
      <w:r w:rsidR="001D7DE2" w:rsidRPr="00ED17EA">
        <w:rPr>
          <w:rFonts w:ascii="宋体" w:hAnsi="宋体"/>
          <w:sz w:val="28"/>
          <w:szCs w:val="28"/>
        </w:rPr>
        <w:t>(www.zcygov.cn)—我的工作台</w:t>
      </w:r>
      <w:r w:rsidRPr="00ED17EA">
        <w:rPr>
          <w:rFonts w:ascii="宋体" w:hAnsi="宋体"/>
          <w:sz w:val="28"/>
          <w:szCs w:val="28"/>
        </w:rPr>
        <w:t>—政府采购云平台—项目采购—开标评标—开标大厅（找到对应项目）—报价，进行报价并</w:t>
      </w:r>
      <w:r w:rsidRPr="00ED17EA">
        <w:rPr>
          <w:rFonts w:ascii="宋体" w:hAnsi="宋体" w:hint="eastAsia"/>
          <w:sz w:val="28"/>
          <w:szCs w:val="28"/>
        </w:rPr>
        <w:t>签章</w:t>
      </w:r>
      <w:r w:rsidRPr="00ED17EA">
        <w:rPr>
          <w:rFonts w:ascii="宋体" w:hAnsi="宋体"/>
          <w:sz w:val="28"/>
          <w:szCs w:val="28"/>
        </w:rPr>
        <w:t>后</w:t>
      </w:r>
      <w:r w:rsidRPr="00ED17EA">
        <w:rPr>
          <w:rFonts w:ascii="宋体" w:hAnsi="宋体" w:hint="eastAsia"/>
          <w:sz w:val="28"/>
          <w:szCs w:val="28"/>
        </w:rPr>
        <w:t>递交。报价</w:t>
      </w:r>
      <w:r w:rsidRPr="00ED17EA">
        <w:rPr>
          <w:rFonts w:ascii="宋体" w:hAnsi="宋体"/>
          <w:sz w:val="28"/>
          <w:szCs w:val="28"/>
        </w:rPr>
        <w:t>时间截止后，系统</w:t>
      </w:r>
      <w:r w:rsidRPr="00ED17EA">
        <w:rPr>
          <w:rFonts w:ascii="宋体" w:hAnsi="宋体" w:hint="eastAsia"/>
          <w:sz w:val="28"/>
          <w:szCs w:val="28"/>
        </w:rPr>
        <w:t>统一</w:t>
      </w:r>
      <w:r w:rsidRPr="00ED17EA">
        <w:rPr>
          <w:rFonts w:ascii="宋体" w:hAnsi="宋体"/>
          <w:sz w:val="28"/>
          <w:szCs w:val="28"/>
        </w:rPr>
        <w:t>公布报价。</w:t>
      </w:r>
      <w:r w:rsidRPr="00ED17EA">
        <w:rPr>
          <w:rFonts w:ascii="宋体" w:hAnsi="宋体" w:hint="eastAsia"/>
          <w:sz w:val="28"/>
          <w:szCs w:val="28"/>
        </w:rPr>
        <w:t>提示：供应商未按时登录不见面开标系统，未在报价</w:t>
      </w:r>
      <w:r w:rsidRPr="00ED17EA">
        <w:rPr>
          <w:rFonts w:ascii="宋体" w:hAnsi="宋体"/>
          <w:sz w:val="28"/>
          <w:szCs w:val="28"/>
        </w:rPr>
        <w:t>截止时间内</w:t>
      </w:r>
      <w:r w:rsidRPr="00ED17EA">
        <w:rPr>
          <w:rFonts w:ascii="宋体" w:hAnsi="宋体" w:hint="eastAsia"/>
          <w:sz w:val="28"/>
          <w:szCs w:val="28"/>
        </w:rPr>
        <w:t>递交</w:t>
      </w:r>
      <w:r w:rsidRPr="00ED17EA">
        <w:rPr>
          <w:rFonts w:ascii="宋体" w:hAnsi="宋体"/>
          <w:sz w:val="28"/>
          <w:szCs w:val="28"/>
        </w:rPr>
        <w:t>报</w:t>
      </w:r>
      <w:r w:rsidRPr="00ED17EA">
        <w:rPr>
          <w:rFonts w:ascii="宋体" w:hAnsi="宋体"/>
          <w:sz w:val="28"/>
          <w:szCs w:val="28"/>
        </w:rPr>
        <w:lastRenderedPageBreak/>
        <w:t>价</w:t>
      </w:r>
      <w:r w:rsidRPr="00ED17EA">
        <w:rPr>
          <w:rFonts w:ascii="宋体" w:hAnsi="宋体" w:hint="eastAsia"/>
          <w:sz w:val="28"/>
          <w:szCs w:val="28"/>
        </w:rPr>
        <w:t>或未按要求进行报价的，</w:t>
      </w:r>
      <w:r w:rsidRPr="00ED17EA">
        <w:rPr>
          <w:rFonts w:ascii="宋体" w:hAnsi="宋体"/>
          <w:sz w:val="28"/>
          <w:szCs w:val="28"/>
        </w:rPr>
        <w:t>视为供应商</w:t>
      </w:r>
      <w:r w:rsidRPr="00ED17EA">
        <w:rPr>
          <w:rFonts w:ascii="宋体" w:hAnsi="宋体" w:hint="eastAsia"/>
          <w:sz w:val="28"/>
          <w:szCs w:val="28"/>
        </w:rPr>
        <w:t>响应</w:t>
      </w:r>
      <w:r w:rsidR="00E9566D" w:rsidRPr="00ED17EA">
        <w:rPr>
          <w:rFonts w:ascii="宋体" w:hAnsi="宋体" w:hint="eastAsia"/>
          <w:sz w:val="28"/>
          <w:szCs w:val="28"/>
        </w:rPr>
        <w:t>文件</w:t>
      </w:r>
      <w:r w:rsidRPr="00ED17EA">
        <w:rPr>
          <w:rFonts w:ascii="宋体" w:hAnsi="宋体" w:hint="eastAsia"/>
          <w:sz w:val="28"/>
          <w:szCs w:val="28"/>
        </w:rPr>
        <w:t>无效，由供应商自行承担不利后果。</w:t>
      </w:r>
    </w:p>
    <w:p w:rsidR="00FD10E8" w:rsidRPr="00ED17EA" w:rsidRDefault="00E2305B" w:rsidP="00172C1F">
      <w:pPr>
        <w:widowControl/>
        <w:numPr>
          <w:ilvl w:val="0"/>
          <w:numId w:val="34"/>
        </w:numPr>
        <w:tabs>
          <w:tab w:val="left" w:pos="1134"/>
        </w:tabs>
        <w:snapToGrid w:val="0"/>
        <w:spacing w:after="200" w:line="360" w:lineRule="auto"/>
        <w:ind w:left="0" w:firstLineChars="200" w:firstLine="560"/>
        <w:jc w:val="left"/>
        <w:rPr>
          <w:rFonts w:ascii="宋体" w:hAnsi="宋体"/>
          <w:sz w:val="28"/>
          <w:szCs w:val="28"/>
        </w:rPr>
      </w:pPr>
      <w:r w:rsidRPr="00ED17EA">
        <w:rPr>
          <w:rFonts w:ascii="宋体" w:hAnsi="宋体" w:hint="eastAsia"/>
          <w:sz w:val="28"/>
          <w:szCs w:val="28"/>
        </w:rPr>
        <w:t>已提交响应文件的供应商，在提交最后报价之前，可以根据磋商情况退出磋商。</w:t>
      </w:r>
    </w:p>
    <w:p w:rsidR="00FD10E8" w:rsidRPr="00ED17EA" w:rsidRDefault="00E2305B" w:rsidP="00172C1F">
      <w:pPr>
        <w:widowControl/>
        <w:numPr>
          <w:ilvl w:val="0"/>
          <w:numId w:val="34"/>
        </w:numPr>
        <w:tabs>
          <w:tab w:val="left" w:pos="1134"/>
        </w:tabs>
        <w:snapToGrid w:val="0"/>
        <w:spacing w:after="200" w:line="360" w:lineRule="auto"/>
        <w:ind w:left="0" w:firstLineChars="200" w:firstLine="560"/>
        <w:jc w:val="left"/>
        <w:rPr>
          <w:rFonts w:ascii="宋体" w:hAnsi="宋体"/>
          <w:sz w:val="28"/>
          <w:szCs w:val="28"/>
        </w:rPr>
      </w:pPr>
      <w:r w:rsidRPr="00ED17EA">
        <w:rPr>
          <w:rFonts w:ascii="宋体" w:hAnsi="宋体" w:hint="eastAsia"/>
          <w:sz w:val="28"/>
          <w:szCs w:val="28"/>
        </w:rPr>
        <w:t>供应商未按磋商小组要求在规定时间内提交最后报价的，视为其退出磋商。</w:t>
      </w:r>
    </w:p>
    <w:p w:rsidR="00FD10E8" w:rsidRPr="00ED17EA" w:rsidRDefault="00E2305B" w:rsidP="00172C1F">
      <w:pPr>
        <w:widowControl/>
        <w:numPr>
          <w:ilvl w:val="0"/>
          <w:numId w:val="34"/>
        </w:numPr>
        <w:tabs>
          <w:tab w:val="left" w:pos="1134"/>
        </w:tabs>
        <w:snapToGrid w:val="0"/>
        <w:spacing w:after="200" w:line="360" w:lineRule="auto"/>
        <w:ind w:left="0" w:firstLineChars="200" w:firstLine="560"/>
        <w:jc w:val="left"/>
        <w:rPr>
          <w:rFonts w:ascii="宋体" w:hAnsi="宋体"/>
          <w:sz w:val="28"/>
          <w:szCs w:val="28"/>
        </w:rPr>
      </w:pPr>
      <w:r w:rsidRPr="00ED17EA">
        <w:rPr>
          <w:rFonts w:ascii="宋体" w:hAnsi="宋体" w:hint="eastAsia"/>
          <w:sz w:val="28"/>
          <w:szCs w:val="28"/>
        </w:rPr>
        <w:t>最后报价一旦递交后，供应商不得以任何理由撤回。</w:t>
      </w:r>
    </w:p>
    <w:p w:rsidR="00FD10E8" w:rsidRPr="00ED17EA" w:rsidRDefault="00E2305B" w:rsidP="00172C1F">
      <w:pPr>
        <w:widowControl/>
        <w:numPr>
          <w:ilvl w:val="0"/>
          <w:numId w:val="34"/>
        </w:numPr>
        <w:tabs>
          <w:tab w:val="left" w:pos="1134"/>
        </w:tabs>
        <w:snapToGrid w:val="0"/>
        <w:spacing w:after="200" w:line="360" w:lineRule="auto"/>
        <w:ind w:left="0" w:firstLineChars="200" w:firstLine="560"/>
        <w:jc w:val="left"/>
        <w:rPr>
          <w:rFonts w:ascii="宋体" w:hAnsi="宋体"/>
          <w:sz w:val="28"/>
          <w:szCs w:val="28"/>
        </w:rPr>
      </w:pPr>
      <w:r w:rsidRPr="00ED17EA">
        <w:rPr>
          <w:rFonts w:ascii="宋体" w:hAnsi="宋体" w:hint="eastAsia"/>
          <w:sz w:val="28"/>
          <w:szCs w:val="28"/>
        </w:rPr>
        <w:t>最后报价为有效报价应符合下列条件：</w:t>
      </w:r>
    </w:p>
    <w:p w:rsidR="00FD10E8" w:rsidRPr="00ED17EA" w:rsidRDefault="00E2305B" w:rsidP="00172C1F">
      <w:pPr>
        <w:widowControl/>
        <w:numPr>
          <w:ilvl w:val="0"/>
          <w:numId w:val="35"/>
        </w:numPr>
        <w:tabs>
          <w:tab w:val="left" w:pos="-2127"/>
          <w:tab w:val="left" w:pos="1134"/>
        </w:tabs>
        <w:snapToGrid w:val="0"/>
        <w:spacing w:after="200" w:line="360" w:lineRule="auto"/>
        <w:ind w:left="0" w:firstLine="557"/>
        <w:rPr>
          <w:rFonts w:ascii="宋体" w:hAnsi="宋体" w:cs="宋体"/>
          <w:sz w:val="28"/>
          <w:szCs w:val="28"/>
        </w:rPr>
      </w:pPr>
      <w:r w:rsidRPr="00ED17EA">
        <w:rPr>
          <w:rFonts w:ascii="宋体" w:hAnsi="宋体" w:cs="宋体" w:hint="eastAsia"/>
          <w:sz w:val="28"/>
          <w:szCs w:val="28"/>
        </w:rPr>
        <w:t>供应商所提供的最后报价是在规定的时间内提交。</w:t>
      </w:r>
    </w:p>
    <w:p w:rsidR="00FD10E8" w:rsidRPr="00ED17EA" w:rsidRDefault="00E2305B" w:rsidP="00172C1F">
      <w:pPr>
        <w:widowControl/>
        <w:numPr>
          <w:ilvl w:val="0"/>
          <w:numId w:val="35"/>
        </w:numPr>
        <w:tabs>
          <w:tab w:val="left" w:pos="-2127"/>
          <w:tab w:val="left" w:pos="1134"/>
        </w:tabs>
        <w:snapToGrid w:val="0"/>
        <w:spacing w:after="200" w:line="360" w:lineRule="auto"/>
        <w:ind w:left="0" w:firstLine="557"/>
        <w:rPr>
          <w:rFonts w:ascii="宋体" w:hAnsi="宋体" w:cs="宋体"/>
          <w:sz w:val="28"/>
          <w:szCs w:val="28"/>
        </w:rPr>
      </w:pPr>
      <w:r w:rsidRPr="00ED17EA">
        <w:rPr>
          <w:rFonts w:ascii="宋体" w:hAnsi="宋体" w:cs="宋体" w:hint="eastAsia"/>
          <w:sz w:val="28"/>
          <w:szCs w:val="28"/>
        </w:rPr>
        <w:t>供应商的最后报价应加盖供应商（法定名称）电子签章。</w:t>
      </w:r>
    </w:p>
    <w:p w:rsidR="00FD10E8" w:rsidRPr="00ED17EA" w:rsidRDefault="00E2305B" w:rsidP="00172C1F">
      <w:pPr>
        <w:widowControl/>
        <w:numPr>
          <w:ilvl w:val="0"/>
          <w:numId w:val="35"/>
        </w:numPr>
        <w:tabs>
          <w:tab w:val="left" w:pos="-2127"/>
          <w:tab w:val="left" w:pos="1134"/>
        </w:tabs>
        <w:snapToGrid w:val="0"/>
        <w:spacing w:after="200" w:line="360" w:lineRule="auto"/>
        <w:ind w:left="0" w:firstLine="557"/>
        <w:rPr>
          <w:rFonts w:ascii="宋体" w:hAnsi="宋体" w:cs="宋体"/>
          <w:sz w:val="28"/>
          <w:szCs w:val="28"/>
        </w:rPr>
      </w:pPr>
      <w:r w:rsidRPr="00ED17EA">
        <w:rPr>
          <w:rFonts w:ascii="宋体" w:hAnsi="宋体" w:cs="宋体" w:hint="eastAsia"/>
          <w:sz w:val="28"/>
          <w:szCs w:val="28"/>
        </w:rPr>
        <w:t>供应商的最后报价符合磋商文件的要求。</w:t>
      </w:r>
    </w:p>
    <w:p w:rsidR="00FD10E8" w:rsidRPr="00ED17EA" w:rsidRDefault="00E2305B" w:rsidP="00172C1F">
      <w:pPr>
        <w:widowControl/>
        <w:numPr>
          <w:ilvl w:val="0"/>
          <w:numId w:val="35"/>
        </w:numPr>
        <w:tabs>
          <w:tab w:val="left" w:pos="-2127"/>
          <w:tab w:val="left" w:pos="1134"/>
        </w:tabs>
        <w:snapToGrid w:val="0"/>
        <w:spacing w:after="200" w:line="360" w:lineRule="auto"/>
        <w:ind w:left="0" w:firstLine="557"/>
        <w:rPr>
          <w:rFonts w:ascii="宋体" w:hAnsi="宋体" w:cs="宋体"/>
          <w:sz w:val="28"/>
          <w:szCs w:val="28"/>
        </w:rPr>
      </w:pPr>
      <w:r w:rsidRPr="00ED17EA">
        <w:rPr>
          <w:rFonts w:ascii="宋体" w:hAnsi="宋体" w:cs="宋体" w:hint="eastAsia"/>
          <w:sz w:val="28"/>
          <w:szCs w:val="28"/>
        </w:rPr>
        <w:t>最后报价唯一，且不高于最高限价。</w:t>
      </w:r>
    </w:p>
    <w:p w:rsidR="00FD10E8" w:rsidRPr="00ED17EA" w:rsidRDefault="00E2305B" w:rsidP="00172C1F">
      <w:pPr>
        <w:pStyle w:val="12"/>
        <w:numPr>
          <w:ilvl w:val="0"/>
          <w:numId w:val="34"/>
        </w:numPr>
        <w:ind w:left="0" w:firstLineChars="0" w:firstLine="568"/>
        <w:rPr>
          <w:rFonts w:ascii="宋体" w:eastAsia="宋体" w:hAnsi="宋体" w:cs="宋体"/>
          <w:sz w:val="28"/>
          <w:szCs w:val="28"/>
        </w:rPr>
      </w:pPr>
      <w:r w:rsidRPr="00ED17EA">
        <w:rPr>
          <w:rFonts w:ascii="宋体" w:eastAsia="宋体" w:hAnsi="宋体" w:cs="宋体" w:hint="eastAsia"/>
          <w:sz w:val="28"/>
          <w:szCs w:val="28"/>
        </w:rPr>
        <w:t>在未提高响应文件中承诺的产品及其服务质量的情况下，最后报价不高于技术、服务性响应文件中的报价，否则，磋商小组应当对其响应文件按无效处理。</w:t>
      </w:r>
    </w:p>
    <w:p w:rsidR="00FD10E8" w:rsidRPr="00ED17EA" w:rsidRDefault="00E2305B" w:rsidP="00172C1F">
      <w:pPr>
        <w:widowControl/>
        <w:numPr>
          <w:ilvl w:val="0"/>
          <w:numId w:val="34"/>
        </w:numPr>
        <w:tabs>
          <w:tab w:val="left" w:pos="-2127"/>
          <w:tab w:val="left" w:pos="1134"/>
        </w:tabs>
        <w:snapToGrid w:val="0"/>
        <w:spacing w:line="620" w:lineRule="exact"/>
        <w:ind w:left="0" w:firstLineChars="200" w:firstLine="560"/>
        <w:jc w:val="left"/>
        <w:rPr>
          <w:rFonts w:ascii="宋体" w:hAnsi="宋体"/>
          <w:sz w:val="28"/>
          <w:szCs w:val="28"/>
        </w:rPr>
      </w:pPr>
      <w:r w:rsidRPr="00ED17EA">
        <w:rPr>
          <w:rFonts w:ascii="宋体" w:hAnsi="宋体" w:hint="eastAsia"/>
          <w:sz w:val="28"/>
          <w:szCs w:val="28"/>
        </w:rPr>
        <w:t>最后报价出现下列情况的，不需要供应商澄清，按以下原则处理：</w:t>
      </w:r>
    </w:p>
    <w:p w:rsidR="00FD10E8" w:rsidRPr="00ED17EA" w:rsidRDefault="00E2305B" w:rsidP="00172C1F">
      <w:pPr>
        <w:pStyle w:val="-11"/>
        <w:numPr>
          <w:ilvl w:val="0"/>
          <w:numId w:val="36"/>
        </w:numPr>
        <w:tabs>
          <w:tab w:val="clear" w:pos="846"/>
          <w:tab w:val="left" w:pos="1134"/>
        </w:tabs>
        <w:snapToGrid w:val="0"/>
        <w:spacing w:line="620" w:lineRule="exact"/>
        <w:ind w:left="0" w:firstLineChars="0" w:firstLine="567"/>
        <w:rPr>
          <w:rFonts w:ascii="宋体" w:eastAsia="宋体" w:hAnsi="宋体"/>
          <w:sz w:val="28"/>
          <w:szCs w:val="28"/>
        </w:rPr>
      </w:pPr>
      <w:r w:rsidRPr="00ED17EA">
        <w:rPr>
          <w:rFonts w:ascii="宋体" w:eastAsia="宋体" w:hAnsi="宋体" w:hint="eastAsia"/>
          <w:sz w:val="28"/>
          <w:szCs w:val="28"/>
        </w:rPr>
        <w:t>最后报价中的大写金额和小写金额不一致的，以大写金额为准，但大写金额出现文字错误，导致金额无法判断的除外；</w:t>
      </w:r>
    </w:p>
    <w:p w:rsidR="00FD10E8" w:rsidRPr="00ED17EA" w:rsidRDefault="00E2305B" w:rsidP="00172C1F">
      <w:pPr>
        <w:pStyle w:val="-11"/>
        <w:numPr>
          <w:ilvl w:val="0"/>
          <w:numId w:val="36"/>
        </w:numPr>
        <w:tabs>
          <w:tab w:val="clear" w:pos="846"/>
          <w:tab w:val="left" w:pos="1134"/>
        </w:tabs>
        <w:snapToGrid w:val="0"/>
        <w:spacing w:line="620" w:lineRule="exact"/>
        <w:ind w:left="0" w:firstLineChars="0" w:firstLine="525"/>
        <w:rPr>
          <w:rFonts w:ascii="宋体" w:eastAsia="宋体" w:hAnsi="宋体"/>
          <w:sz w:val="28"/>
          <w:szCs w:val="28"/>
        </w:rPr>
      </w:pPr>
      <w:r w:rsidRPr="00ED17EA">
        <w:rPr>
          <w:rFonts w:ascii="宋体" w:eastAsia="宋体" w:hAnsi="宋体" w:hint="eastAsia"/>
          <w:sz w:val="28"/>
          <w:szCs w:val="28"/>
        </w:rPr>
        <w:t>单价金额小数点或者百分比有明显错位的，应以总价为准，并修改单价；</w:t>
      </w:r>
    </w:p>
    <w:p w:rsidR="00FD10E8" w:rsidRPr="00ED17EA" w:rsidRDefault="00E2305B" w:rsidP="00172C1F">
      <w:pPr>
        <w:pStyle w:val="-11"/>
        <w:numPr>
          <w:ilvl w:val="0"/>
          <w:numId w:val="36"/>
        </w:numPr>
        <w:tabs>
          <w:tab w:val="clear" w:pos="846"/>
          <w:tab w:val="left" w:pos="1134"/>
        </w:tabs>
        <w:snapToGrid w:val="0"/>
        <w:spacing w:line="620" w:lineRule="exact"/>
        <w:ind w:left="0" w:firstLineChars="0" w:firstLine="525"/>
        <w:rPr>
          <w:rFonts w:ascii="宋体" w:eastAsia="宋体" w:hAnsi="宋体"/>
          <w:sz w:val="28"/>
          <w:szCs w:val="28"/>
        </w:rPr>
      </w:pPr>
      <w:r w:rsidRPr="00ED17EA">
        <w:rPr>
          <w:rFonts w:ascii="宋体" w:eastAsia="宋体" w:hAnsi="宋体" w:hint="eastAsia"/>
          <w:sz w:val="28"/>
          <w:szCs w:val="28"/>
        </w:rPr>
        <w:lastRenderedPageBreak/>
        <w:t>总价金额与按单价汇总金额不一致的，以单价汇总金额计算结果为准；</w:t>
      </w:r>
    </w:p>
    <w:p w:rsidR="00FD10E8" w:rsidRPr="00ED17EA" w:rsidRDefault="00E2305B">
      <w:pPr>
        <w:snapToGrid w:val="0"/>
        <w:spacing w:line="620" w:lineRule="exact"/>
        <w:ind w:firstLineChars="200" w:firstLine="560"/>
      </w:pPr>
      <w:r w:rsidRPr="00ED17EA">
        <w:rPr>
          <w:rFonts w:cs="Arial" w:hint="eastAsia"/>
          <w:sz w:val="28"/>
          <w:szCs w:val="28"/>
        </w:rPr>
        <w:t>同时出现两种以上不一致的，按照前款规定的顺序修正。修正后的</w:t>
      </w:r>
      <w:r w:rsidRPr="00ED17EA">
        <w:rPr>
          <w:rFonts w:ascii="宋体" w:hAnsi="宋体" w:hint="eastAsia"/>
          <w:sz w:val="28"/>
          <w:szCs w:val="28"/>
        </w:rPr>
        <w:t>最后</w:t>
      </w:r>
      <w:r w:rsidRPr="00ED17EA">
        <w:rPr>
          <w:rFonts w:cs="Arial" w:hint="eastAsia"/>
          <w:sz w:val="28"/>
          <w:szCs w:val="28"/>
        </w:rPr>
        <w:t>报价经加盖供应商（法定名称）电子签章后产生约束力，供应商不确认的，其</w:t>
      </w:r>
      <w:r w:rsidRPr="00ED17EA">
        <w:rPr>
          <w:rFonts w:ascii="宋体" w:hAnsi="宋体" w:hint="eastAsia"/>
          <w:sz w:val="28"/>
          <w:szCs w:val="28"/>
        </w:rPr>
        <w:t>最后</w:t>
      </w:r>
      <w:r w:rsidRPr="00ED17EA">
        <w:rPr>
          <w:rFonts w:cs="Arial" w:hint="eastAsia"/>
          <w:sz w:val="28"/>
          <w:szCs w:val="28"/>
        </w:rPr>
        <w:t>报价无效。</w:t>
      </w:r>
    </w:p>
    <w:p w:rsidR="00FD10E8" w:rsidRPr="00ED17EA" w:rsidRDefault="00E2305B">
      <w:pPr>
        <w:pStyle w:val="a8"/>
        <w:ind w:firstLineChars="202" w:firstLine="566"/>
        <w:rPr>
          <w:rFonts w:ascii="宋体" w:hAnsi="宋体"/>
          <w:sz w:val="28"/>
          <w:szCs w:val="28"/>
        </w:rPr>
      </w:pPr>
      <w:r w:rsidRPr="00ED17EA">
        <w:rPr>
          <w:rFonts w:ascii="宋体" w:hAnsi="宋体" w:hint="eastAsia"/>
          <w:sz w:val="28"/>
          <w:szCs w:val="28"/>
        </w:rPr>
        <w:t>对不同语言文本响应文件的解释发生异议的，以中文文本为准。</w:t>
      </w:r>
    </w:p>
    <w:p w:rsidR="00FD10E8" w:rsidRPr="00ED17EA" w:rsidRDefault="00E2305B" w:rsidP="00172C1F">
      <w:pPr>
        <w:widowControl/>
        <w:numPr>
          <w:ilvl w:val="0"/>
          <w:numId w:val="34"/>
        </w:numPr>
        <w:tabs>
          <w:tab w:val="left" w:pos="-2127"/>
          <w:tab w:val="left" w:pos="1134"/>
        </w:tabs>
        <w:snapToGrid w:val="0"/>
        <w:spacing w:line="620" w:lineRule="exact"/>
        <w:ind w:left="0" w:firstLineChars="200" w:firstLine="560"/>
        <w:jc w:val="left"/>
        <w:rPr>
          <w:rFonts w:ascii="宋体" w:hAnsi="宋体"/>
          <w:sz w:val="28"/>
          <w:szCs w:val="28"/>
        </w:rPr>
      </w:pPr>
      <w:r w:rsidRPr="00ED17EA">
        <w:rPr>
          <w:rFonts w:ascii="宋体" w:hAnsi="宋体" w:hint="eastAsia"/>
          <w:sz w:val="28"/>
          <w:szCs w:val="28"/>
        </w:rPr>
        <w:t>有效最后报价的供应商不足</w:t>
      </w:r>
      <w:r w:rsidR="006A4897" w:rsidRPr="00ED17EA">
        <w:rPr>
          <w:rFonts w:ascii="宋体" w:hAnsi="宋体" w:hint="eastAsia"/>
          <w:sz w:val="28"/>
          <w:szCs w:val="28"/>
        </w:rPr>
        <w:t>三</w:t>
      </w:r>
      <w:r w:rsidRPr="00ED17EA">
        <w:rPr>
          <w:rFonts w:ascii="宋体" w:hAnsi="宋体" w:hint="eastAsia"/>
          <w:sz w:val="28"/>
          <w:szCs w:val="28"/>
        </w:rPr>
        <w:t>家的，采购失败。</w:t>
      </w:r>
    </w:p>
    <w:p w:rsidR="00FD10E8" w:rsidRPr="00ED17EA" w:rsidRDefault="00E2305B">
      <w:pPr>
        <w:pStyle w:val="3"/>
        <w:numPr>
          <w:ilvl w:val="2"/>
          <w:numId w:val="5"/>
        </w:numPr>
        <w:spacing w:after="200"/>
        <w:ind w:left="1135" w:hanging="1135"/>
        <w:rPr>
          <w:color w:val="auto"/>
        </w:rPr>
      </w:pPr>
      <w:r w:rsidRPr="00ED17EA">
        <w:rPr>
          <w:rFonts w:hint="eastAsia"/>
          <w:color w:val="auto"/>
        </w:rPr>
        <w:t>解释、澄清、说明的有关问题</w:t>
      </w:r>
    </w:p>
    <w:p w:rsidR="00FD10E8" w:rsidRPr="00ED17EA" w:rsidRDefault="00E2305B" w:rsidP="00172C1F">
      <w:pPr>
        <w:numPr>
          <w:ilvl w:val="0"/>
          <w:numId w:val="37"/>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评审过程中，磋商小组认为磋商文件有关事项表述不明确或需要说明的，可以提请</w:t>
      </w:r>
      <w:r w:rsidR="00243AC4" w:rsidRPr="00ED17EA">
        <w:rPr>
          <w:rFonts w:ascii="宋体" w:hAnsi="宋体" w:hint="eastAsia"/>
          <w:sz w:val="28"/>
          <w:szCs w:val="28"/>
        </w:rPr>
        <w:t>采购中心</w:t>
      </w:r>
      <w:r w:rsidRPr="00ED17EA">
        <w:rPr>
          <w:rFonts w:ascii="宋体" w:hAnsi="宋体" w:hint="eastAsia"/>
          <w:sz w:val="28"/>
          <w:szCs w:val="28"/>
        </w:rPr>
        <w:t>书面解释。</w:t>
      </w:r>
      <w:r w:rsidR="00243AC4" w:rsidRPr="00ED17EA">
        <w:rPr>
          <w:rFonts w:ascii="宋体" w:hAnsi="宋体" w:hint="eastAsia"/>
          <w:sz w:val="28"/>
          <w:szCs w:val="28"/>
        </w:rPr>
        <w:t>采购中心</w:t>
      </w:r>
      <w:r w:rsidRPr="00ED17EA">
        <w:rPr>
          <w:rFonts w:ascii="宋体" w:hAnsi="宋体" w:hint="eastAsia"/>
          <w:sz w:val="28"/>
          <w:szCs w:val="28"/>
        </w:rPr>
        <w:t>的解释不得改变磋商文件的原义或者影响公平、公正，解释事项如果涉及供应商权益的以有利于供应商的原则进行解释。</w:t>
      </w:r>
    </w:p>
    <w:p w:rsidR="00FD10E8" w:rsidRPr="00ED17EA" w:rsidRDefault="00E2305B" w:rsidP="00172C1F">
      <w:pPr>
        <w:numPr>
          <w:ilvl w:val="0"/>
          <w:numId w:val="37"/>
        </w:numPr>
        <w:tabs>
          <w:tab w:val="left" w:pos="1134"/>
        </w:tabs>
        <w:spacing w:after="200" w:line="360" w:lineRule="auto"/>
        <w:ind w:left="0" w:firstLine="567"/>
        <w:rPr>
          <w:rFonts w:ascii="宋体" w:hAnsi="宋体"/>
          <w:sz w:val="28"/>
          <w:szCs w:val="28"/>
        </w:rPr>
      </w:pPr>
      <w:r w:rsidRPr="00ED17EA">
        <w:rPr>
          <w:rFonts w:ascii="宋体" w:hAnsi="宋体" w:hint="eastAsia"/>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D10E8" w:rsidRPr="00ED17EA" w:rsidRDefault="007F1A22">
      <w:pPr>
        <w:spacing w:line="360" w:lineRule="auto"/>
        <w:ind w:firstLineChars="200" w:firstLine="562"/>
        <w:rPr>
          <w:rFonts w:ascii="宋体" w:hAnsi="宋体"/>
          <w:b/>
          <w:sz w:val="28"/>
          <w:szCs w:val="28"/>
        </w:rPr>
      </w:pPr>
      <w:r w:rsidRPr="00ED17EA">
        <w:rPr>
          <w:rFonts w:ascii="宋体" w:hAnsi="宋体" w:hint="eastAsia"/>
          <w:b/>
          <w:sz w:val="28"/>
          <w:szCs w:val="28"/>
        </w:rPr>
        <w:t>三、评审结束之前，供应商应随时关注系统提示，及时通过“政府采购云平台”在线响应磋商小组发出的澄清、说明或补正要求，签章并确认提交成功。逾时回复将不能提交，视为供应商自行放弃澄清、说明或补正，其损失由供应商承担。</w:t>
      </w:r>
      <w:r w:rsidR="00E2305B" w:rsidRPr="00ED17EA">
        <w:rPr>
          <w:rFonts w:ascii="宋体" w:hAnsi="宋体" w:hint="eastAsia"/>
          <w:b/>
          <w:sz w:val="28"/>
          <w:szCs w:val="28"/>
        </w:rPr>
        <w:t>磋商小组应当积极履行澄清、说明或者</w:t>
      </w:r>
      <w:r w:rsidR="00E2305B" w:rsidRPr="00ED17EA">
        <w:rPr>
          <w:rFonts w:ascii="宋体" w:hAnsi="宋体" w:hint="eastAsia"/>
          <w:b/>
          <w:sz w:val="28"/>
          <w:szCs w:val="28"/>
        </w:rPr>
        <w:lastRenderedPageBreak/>
        <w:t>更正的职责，不得滥用权力。</w:t>
      </w:r>
    </w:p>
    <w:p w:rsidR="00FD10E8" w:rsidRPr="00ED17EA" w:rsidRDefault="00E2305B">
      <w:pPr>
        <w:pStyle w:val="3"/>
        <w:numPr>
          <w:ilvl w:val="2"/>
          <w:numId w:val="5"/>
        </w:numPr>
        <w:spacing w:after="200"/>
        <w:ind w:left="1135" w:hanging="1135"/>
        <w:rPr>
          <w:color w:val="auto"/>
        </w:rPr>
      </w:pPr>
      <w:r w:rsidRPr="00ED17EA">
        <w:rPr>
          <w:rFonts w:hint="eastAsia"/>
          <w:color w:val="auto"/>
        </w:rPr>
        <w:t>复核</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评审结束后，磋商小组应当进行复核，特别要对拟推荐为成交候选供应商的、报价最低的、响应文件被认定为无效的进行重点复核。</w:t>
      </w:r>
    </w:p>
    <w:p w:rsidR="0024679A" w:rsidRPr="00ED17EA" w:rsidRDefault="00E2305B" w:rsidP="0024679A">
      <w:pPr>
        <w:tabs>
          <w:tab w:val="left" w:pos="851"/>
        </w:tabs>
        <w:spacing w:line="360" w:lineRule="auto"/>
        <w:ind w:firstLineChars="200" w:firstLine="560"/>
        <w:rPr>
          <w:rFonts w:ascii="宋体" w:hAnsi="宋体"/>
          <w:sz w:val="28"/>
          <w:szCs w:val="28"/>
        </w:rPr>
      </w:pPr>
      <w:r w:rsidRPr="00ED17EA">
        <w:rPr>
          <w:rFonts w:ascii="宋体" w:hAnsi="宋体" w:hint="eastAsia"/>
          <w:sz w:val="28"/>
          <w:szCs w:val="28"/>
        </w:rPr>
        <w:t>评审结果汇总完成后，磋商小组拟出具评审报告前，</w:t>
      </w:r>
      <w:r w:rsidR="00243AC4" w:rsidRPr="00ED17EA">
        <w:rPr>
          <w:rFonts w:ascii="宋体" w:hAnsi="宋体" w:hint="eastAsia"/>
          <w:sz w:val="28"/>
          <w:szCs w:val="28"/>
        </w:rPr>
        <w:t>采购中心</w:t>
      </w:r>
      <w:r w:rsidRPr="00ED17EA">
        <w:rPr>
          <w:rFonts w:ascii="宋体" w:hAnsi="宋体" w:hint="eastAsia"/>
          <w:sz w:val="28"/>
          <w:szCs w:val="28"/>
        </w:rPr>
        <w:t>应当组织</w:t>
      </w:r>
      <w:r w:rsidRPr="00ED17EA">
        <w:rPr>
          <w:rFonts w:ascii="宋体" w:hAnsi="宋体"/>
          <w:sz w:val="28"/>
          <w:szCs w:val="28"/>
        </w:rPr>
        <w:t>2名以上的工作人员，在采购现场监督人员的监督之下，依据有关的法律制度和采购文件对评审结果进行复核，出具复核报告。</w:t>
      </w:r>
      <w:r w:rsidR="0024679A" w:rsidRPr="00ED17EA">
        <w:rPr>
          <w:rFonts w:ascii="宋体" w:hAnsi="宋体" w:hint="eastAsia"/>
          <w:sz w:val="28"/>
          <w:szCs w:val="28"/>
        </w:rPr>
        <w:t>采购代理机构复核过程中，磋商小组成员不得离开评审现场。</w:t>
      </w:r>
    </w:p>
    <w:p w:rsidR="00FC0784" w:rsidRPr="00ED17EA" w:rsidRDefault="003B3A8C" w:rsidP="002E5D24">
      <w:pPr>
        <w:spacing w:line="360" w:lineRule="auto"/>
        <w:rPr>
          <w:rFonts w:ascii="宋体" w:hAnsi="宋体"/>
          <w:sz w:val="28"/>
          <w:szCs w:val="28"/>
        </w:rPr>
      </w:pPr>
      <w:r w:rsidRPr="00ED17EA">
        <w:rPr>
          <w:rFonts w:ascii="宋体" w:hAnsi="宋体"/>
          <w:sz w:val="28"/>
          <w:szCs w:val="28"/>
        </w:rPr>
        <w:t xml:space="preserve">    </w:t>
      </w:r>
      <w:r w:rsidRPr="00ED17EA">
        <w:rPr>
          <w:rFonts w:ascii="宋体" w:hAnsi="宋体" w:hint="eastAsia"/>
          <w:sz w:val="28"/>
          <w:szCs w:val="28"/>
        </w:rPr>
        <w:t>除</w:t>
      </w:r>
      <w:r w:rsidRPr="00ED17EA">
        <w:rPr>
          <w:rFonts w:ascii="宋体" w:hAnsi="宋体"/>
          <w:sz w:val="28"/>
          <w:szCs w:val="28"/>
        </w:rPr>
        <w:t>资格性检查认定错误、分值汇总计算</w:t>
      </w:r>
      <w:r w:rsidRPr="00ED17EA">
        <w:rPr>
          <w:rFonts w:ascii="宋体" w:hAnsi="宋体" w:hint="eastAsia"/>
          <w:sz w:val="28"/>
          <w:szCs w:val="28"/>
        </w:rPr>
        <w:t>错误</w:t>
      </w:r>
      <w:r w:rsidRPr="00ED17EA">
        <w:rPr>
          <w:rFonts w:ascii="宋体" w:hAnsi="宋体"/>
          <w:sz w:val="28"/>
          <w:szCs w:val="28"/>
        </w:rPr>
        <w:t>、分项评分超出评分标准范围、客观评分不一致、经磋商小组一致认定评分畸高、</w:t>
      </w:r>
      <w:r w:rsidRPr="00ED17EA">
        <w:rPr>
          <w:rFonts w:ascii="宋体" w:hAnsi="宋体" w:hint="eastAsia"/>
          <w:sz w:val="28"/>
          <w:szCs w:val="28"/>
        </w:rPr>
        <w:t>畸低</w:t>
      </w:r>
      <w:r w:rsidRPr="00ED17EA">
        <w:rPr>
          <w:rFonts w:ascii="宋体" w:hAnsi="宋体"/>
          <w:sz w:val="28"/>
          <w:szCs w:val="28"/>
        </w:rPr>
        <w:t>的情形外，采购人或者采购代理机构不得以任何理由组织重新评审。采购</w:t>
      </w:r>
      <w:r w:rsidRPr="00ED17EA">
        <w:rPr>
          <w:rFonts w:ascii="宋体" w:hAnsi="宋体" w:hint="eastAsia"/>
          <w:sz w:val="28"/>
          <w:szCs w:val="28"/>
        </w:rPr>
        <w:t>人</w:t>
      </w:r>
      <w:r w:rsidRPr="00ED17EA">
        <w:rPr>
          <w:rFonts w:ascii="宋体" w:hAnsi="宋体"/>
          <w:sz w:val="28"/>
          <w:szCs w:val="28"/>
        </w:rPr>
        <w:t>、采购代理机构发现磋商小组未按照磋商文件规定的</w:t>
      </w:r>
      <w:r w:rsidRPr="00ED17EA">
        <w:rPr>
          <w:rFonts w:ascii="宋体" w:hAnsi="宋体" w:hint="eastAsia"/>
          <w:sz w:val="28"/>
          <w:szCs w:val="28"/>
        </w:rPr>
        <w:t>评审</w:t>
      </w:r>
      <w:r w:rsidRPr="00ED17EA">
        <w:rPr>
          <w:rFonts w:ascii="宋体" w:hAnsi="宋体"/>
          <w:sz w:val="28"/>
          <w:szCs w:val="28"/>
        </w:rPr>
        <w:t>标准进行评审的，应当重新开展采购活动，并同时书面报告本级</w:t>
      </w:r>
      <w:r w:rsidRPr="00ED17EA">
        <w:rPr>
          <w:rFonts w:ascii="宋体" w:hAnsi="宋体" w:hint="eastAsia"/>
          <w:sz w:val="28"/>
          <w:szCs w:val="28"/>
        </w:rPr>
        <w:t>财政</w:t>
      </w:r>
      <w:r w:rsidRPr="00ED17EA">
        <w:rPr>
          <w:rFonts w:ascii="宋体" w:hAnsi="宋体"/>
          <w:sz w:val="28"/>
          <w:szCs w:val="28"/>
        </w:rPr>
        <w:t>部门。</w:t>
      </w:r>
    </w:p>
    <w:p w:rsidR="00FD10E8" w:rsidRPr="00ED17EA" w:rsidRDefault="00E2305B">
      <w:pPr>
        <w:pStyle w:val="3"/>
        <w:numPr>
          <w:ilvl w:val="2"/>
          <w:numId w:val="5"/>
        </w:numPr>
        <w:spacing w:after="200"/>
        <w:ind w:left="1135" w:hanging="1135"/>
        <w:rPr>
          <w:color w:val="auto"/>
        </w:rPr>
      </w:pPr>
      <w:r w:rsidRPr="00ED17EA">
        <w:rPr>
          <w:rFonts w:hint="eastAsia"/>
          <w:color w:val="auto"/>
        </w:rPr>
        <w:t>推荐成交</w:t>
      </w:r>
      <w:r w:rsidR="00920064" w:rsidRPr="00ED17EA">
        <w:rPr>
          <w:rFonts w:hint="eastAsia"/>
          <w:color w:val="auto"/>
        </w:rPr>
        <w:t>候选</w:t>
      </w:r>
      <w:r w:rsidRPr="00ED17EA">
        <w:rPr>
          <w:rFonts w:hint="eastAsia"/>
          <w:color w:val="auto"/>
        </w:rPr>
        <w:t>供应商</w:t>
      </w:r>
    </w:p>
    <w:p w:rsidR="00FD10E8" w:rsidRPr="00ED17EA" w:rsidRDefault="00E2305B">
      <w:pPr>
        <w:spacing w:line="360" w:lineRule="auto"/>
        <w:ind w:firstLineChars="202" w:firstLine="566"/>
        <w:rPr>
          <w:rFonts w:ascii="宋体" w:hAnsi="宋体"/>
          <w:sz w:val="28"/>
          <w:szCs w:val="28"/>
        </w:rPr>
      </w:pPr>
      <w:r w:rsidRPr="00ED17EA">
        <w:rPr>
          <w:rFonts w:ascii="宋体" w:hAnsi="宋体" w:hint="eastAsia"/>
          <w:sz w:val="28"/>
          <w:szCs w:val="28"/>
        </w:rPr>
        <w:t>磋商小组应当根据综合评分情况，按照评审得分由高到低顺序推荐</w:t>
      </w:r>
      <w:r w:rsidRPr="00ED17EA">
        <w:rPr>
          <w:rFonts w:ascii="宋体" w:hAnsi="宋体"/>
          <w:sz w:val="28"/>
          <w:szCs w:val="28"/>
        </w:rPr>
        <w:t>2名以上成交候选供应商，并编写评审报告。评审得分相同的，按照最后报价由低到高的顺序推荐。评审得分且最后报价相同的，按照技术指标优劣（技术类分项得分高低）顺序推荐。</w:t>
      </w:r>
      <w:r w:rsidRPr="00ED17EA">
        <w:rPr>
          <w:rFonts w:ascii="宋体" w:hAnsi="宋体" w:hint="eastAsia"/>
          <w:sz w:val="28"/>
          <w:szCs w:val="28"/>
        </w:rPr>
        <w:t>评审得分且最后报价且技术指标得分均相同的，成交候选供应商并列。</w:t>
      </w:r>
    </w:p>
    <w:p w:rsidR="00FD10E8" w:rsidRPr="00ED17EA" w:rsidRDefault="00E2305B">
      <w:pPr>
        <w:pStyle w:val="3"/>
        <w:numPr>
          <w:ilvl w:val="2"/>
          <w:numId w:val="5"/>
        </w:numPr>
        <w:spacing w:after="200"/>
        <w:ind w:left="1135" w:hanging="1135"/>
        <w:rPr>
          <w:color w:val="auto"/>
        </w:rPr>
      </w:pPr>
      <w:r w:rsidRPr="00ED17EA">
        <w:rPr>
          <w:rFonts w:hint="eastAsia"/>
          <w:color w:val="auto"/>
        </w:rPr>
        <w:t>编写评审报告</w:t>
      </w:r>
    </w:p>
    <w:p w:rsidR="00FD10E8" w:rsidRPr="00ED17EA" w:rsidRDefault="00E2305B">
      <w:pPr>
        <w:spacing w:line="360" w:lineRule="auto"/>
        <w:ind w:firstLineChars="200" w:firstLine="560"/>
        <w:rPr>
          <w:rFonts w:ascii="宋体" w:hAnsi="宋体"/>
          <w:sz w:val="28"/>
          <w:szCs w:val="28"/>
        </w:rPr>
      </w:pPr>
      <w:r w:rsidRPr="00ED17EA">
        <w:rPr>
          <w:rFonts w:ascii="宋体" w:hAnsi="宋体" w:hint="eastAsia"/>
          <w:sz w:val="28"/>
          <w:szCs w:val="28"/>
        </w:rPr>
        <w:t>评审报告是磋商小组根据全体成员签字的原始评审记录和评审结果</w:t>
      </w:r>
      <w:r w:rsidRPr="00ED17EA">
        <w:rPr>
          <w:rFonts w:ascii="宋体" w:hAnsi="宋体" w:hint="eastAsia"/>
          <w:sz w:val="28"/>
          <w:szCs w:val="28"/>
        </w:rPr>
        <w:lastRenderedPageBreak/>
        <w:t>编写的报告，其主要内容包括：</w:t>
      </w:r>
    </w:p>
    <w:p w:rsidR="00FD10E8" w:rsidRPr="00ED17EA" w:rsidRDefault="00E2305B" w:rsidP="00172C1F">
      <w:pPr>
        <w:pStyle w:val="12"/>
        <w:widowControl/>
        <w:numPr>
          <w:ilvl w:val="0"/>
          <w:numId w:val="39"/>
        </w:numPr>
        <w:tabs>
          <w:tab w:val="left" w:pos="1134"/>
        </w:tabs>
        <w:spacing w:after="200" w:line="360" w:lineRule="auto"/>
        <w:ind w:firstLineChars="0"/>
        <w:jc w:val="left"/>
        <w:rPr>
          <w:rFonts w:ascii="宋体" w:eastAsia="宋体" w:hAnsi="宋体"/>
          <w:sz w:val="28"/>
          <w:szCs w:val="28"/>
        </w:rPr>
      </w:pPr>
      <w:r w:rsidRPr="00ED17EA">
        <w:rPr>
          <w:rFonts w:ascii="宋体" w:eastAsia="宋体" w:hAnsi="宋体" w:hint="eastAsia"/>
          <w:sz w:val="28"/>
          <w:szCs w:val="28"/>
        </w:rPr>
        <w:t>邀请供应商参加采购活动的具体方式和相关情况；</w:t>
      </w:r>
    </w:p>
    <w:p w:rsidR="00FD10E8" w:rsidRPr="00ED17EA" w:rsidRDefault="00E2305B" w:rsidP="00172C1F">
      <w:pPr>
        <w:pStyle w:val="12"/>
        <w:widowControl/>
        <w:numPr>
          <w:ilvl w:val="0"/>
          <w:numId w:val="39"/>
        </w:numPr>
        <w:tabs>
          <w:tab w:val="left" w:pos="1134"/>
        </w:tabs>
        <w:spacing w:after="200" w:line="360" w:lineRule="auto"/>
        <w:ind w:firstLineChars="0"/>
        <w:jc w:val="left"/>
        <w:rPr>
          <w:rFonts w:ascii="宋体" w:eastAsia="宋体" w:hAnsi="宋体"/>
          <w:sz w:val="28"/>
          <w:szCs w:val="28"/>
        </w:rPr>
      </w:pPr>
      <w:r w:rsidRPr="00ED17EA">
        <w:rPr>
          <w:rFonts w:ascii="宋体" w:eastAsia="宋体" w:hAnsi="宋体" w:hint="eastAsia"/>
          <w:sz w:val="28"/>
          <w:szCs w:val="28"/>
        </w:rPr>
        <w:t>响应文件开启日期和地点；</w:t>
      </w:r>
    </w:p>
    <w:p w:rsidR="00FD10E8" w:rsidRPr="00ED17EA" w:rsidRDefault="00E2305B" w:rsidP="00172C1F">
      <w:pPr>
        <w:pStyle w:val="12"/>
        <w:widowControl/>
        <w:numPr>
          <w:ilvl w:val="0"/>
          <w:numId w:val="39"/>
        </w:numPr>
        <w:tabs>
          <w:tab w:val="left" w:pos="1134"/>
        </w:tabs>
        <w:spacing w:after="200" w:line="360" w:lineRule="auto"/>
        <w:ind w:firstLineChars="0"/>
        <w:jc w:val="left"/>
        <w:rPr>
          <w:rFonts w:ascii="宋体" w:eastAsia="宋体" w:hAnsi="宋体"/>
          <w:sz w:val="28"/>
          <w:szCs w:val="28"/>
        </w:rPr>
      </w:pPr>
      <w:r w:rsidRPr="00ED17EA">
        <w:rPr>
          <w:rFonts w:ascii="宋体" w:eastAsia="宋体" w:hAnsi="宋体" w:hint="eastAsia"/>
          <w:sz w:val="28"/>
          <w:szCs w:val="28"/>
        </w:rPr>
        <w:t>获取磋商文件的供应商名单和磋商小组成员名单；</w:t>
      </w:r>
    </w:p>
    <w:p w:rsidR="00FD10E8" w:rsidRPr="00ED17EA" w:rsidRDefault="00E2305B" w:rsidP="00172C1F">
      <w:pPr>
        <w:pStyle w:val="12"/>
        <w:widowControl/>
        <w:numPr>
          <w:ilvl w:val="0"/>
          <w:numId w:val="39"/>
        </w:numPr>
        <w:tabs>
          <w:tab w:val="left" w:pos="1134"/>
        </w:tabs>
        <w:spacing w:after="200" w:line="360" w:lineRule="auto"/>
        <w:ind w:left="0" w:firstLineChars="0" w:firstLine="560"/>
        <w:jc w:val="left"/>
        <w:rPr>
          <w:rFonts w:ascii="宋体" w:eastAsia="宋体" w:hAnsi="宋体"/>
          <w:sz w:val="28"/>
          <w:szCs w:val="28"/>
        </w:rPr>
      </w:pPr>
      <w:r w:rsidRPr="00ED17EA">
        <w:rPr>
          <w:rFonts w:ascii="宋体" w:eastAsia="宋体" w:hAnsi="宋体" w:hint="eastAsia"/>
          <w:sz w:val="28"/>
          <w:szCs w:val="28"/>
        </w:rPr>
        <w:t>评审情况记录和说明，包括对供应商的资格审查情况、供应商响应文件评审情况、磋商情况、报价情况等；</w:t>
      </w:r>
    </w:p>
    <w:p w:rsidR="00414634" w:rsidRPr="00ED17EA" w:rsidRDefault="00E2305B" w:rsidP="00172C1F">
      <w:pPr>
        <w:pStyle w:val="12"/>
        <w:widowControl/>
        <w:numPr>
          <w:ilvl w:val="0"/>
          <w:numId w:val="39"/>
        </w:numPr>
        <w:tabs>
          <w:tab w:val="left" w:pos="1155"/>
        </w:tabs>
        <w:spacing w:after="200" w:line="360" w:lineRule="auto"/>
        <w:ind w:left="0" w:firstLineChars="187" w:firstLine="524"/>
        <w:jc w:val="left"/>
        <w:rPr>
          <w:rFonts w:ascii="宋体" w:eastAsia="宋体" w:hAnsi="宋体"/>
          <w:sz w:val="28"/>
          <w:szCs w:val="28"/>
        </w:rPr>
      </w:pPr>
      <w:r w:rsidRPr="00ED17EA">
        <w:rPr>
          <w:rFonts w:ascii="宋体" w:eastAsia="宋体" w:hAnsi="宋体" w:hint="eastAsia"/>
          <w:sz w:val="28"/>
          <w:szCs w:val="28"/>
        </w:rPr>
        <w:t>提出的成交候选供应商的排序名单及理由。</w:t>
      </w:r>
    </w:p>
    <w:p w:rsidR="00FD10E8" w:rsidRPr="00ED17EA" w:rsidRDefault="00E2305B" w:rsidP="00172C1F">
      <w:pPr>
        <w:pStyle w:val="12"/>
        <w:widowControl/>
        <w:numPr>
          <w:ilvl w:val="0"/>
          <w:numId w:val="39"/>
        </w:numPr>
        <w:tabs>
          <w:tab w:val="left" w:pos="1155"/>
        </w:tabs>
        <w:spacing w:after="200" w:line="360" w:lineRule="auto"/>
        <w:ind w:left="0" w:firstLineChars="187" w:firstLine="524"/>
        <w:jc w:val="left"/>
        <w:rPr>
          <w:rFonts w:ascii="宋体" w:eastAsia="宋体" w:hAnsi="宋体"/>
          <w:sz w:val="28"/>
          <w:szCs w:val="28"/>
        </w:rPr>
      </w:pPr>
      <w:r w:rsidRPr="00ED17EA">
        <w:rPr>
          <w:rFonts w:ascii="宋体" w:eastAsia="宋体" w:hAnsi="宋体" w:hint="eastAsia"/>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rsidR="00FD10E8" w:rsidRPr="00ED17EA" w:rsidRDefault="00B56A96" w:rsidP="00B56A96">
      <w:pPr>
        <w:pStyle w:val="affe"/>
        <w:ind w:firstLineChars="0" w:firstLine="0"/>
        <w:rPr>
          <w:b/>
          <w:sz w:val="28"/>
          <w:szCs w:val="28"/>
        </w:rPr>
      </w:pPr>
      <w:bookmarkStart w:id="118" w:name="_Toc494095665"/>
      <w:bookmarkStart w:id="119" w:name="_Toc494357018"/>
      <w:bookmarkStart w:id="120" w:name="_Toc58943347"/>
      <w:bookmarkEnd w:id="118"/>
      <w:bookmarkEnd w:id="119"/>
      <w:r w:rsidRPr="00ED17EA">
        <w:rPr>
          <w:b/>
          <w:kern w:val="0"/>
          <w:sz w:val="28"/>
          <w:szCs w:val="28"/>
        </w:rPr>
        <w:t>5.2.10</w:t>
      </w:r>
      <w:r w:rsidR="008110C4" w:rsidRPr="00ED17EA">
        <w:rPr>
          <w:rFonts w:hint="eastAsia"/>
          <w:b/>
          <w:kern w:val="0"/>
          <w:sz w:val="28"/>
          <w:szCs w:val="28"/>
        </w:rPr>
        <w:t>磋商异议</w:t>
      </w:r>
      <w:r w:rsidR="00E2305B" w:rsidRPr="00ED17EA">
        <w:rPr>
          <w:rFonts w:hint="eastAsia"/>
          <w:b/>
          <w:kern w:val="0"/>
          <w:sz w:val="28"/>
          <w:szCs w:val="28"/>
        </w:rPr>
        <w:t>处理规则</w:t>
      </w:r>
      <w:bookmarkEnd w:id="120"/>
    </w:p>
    <w:p w:rsidR="008110C4" w:rsidRPr="00ED17EA" w:rsidRDefault="008110C4">
      <w:pPr>
        <w:tabs>
          <w:tab w:val="left" w:pos="1155"/>
        </w:tabs>
        <w:spacing w:line="360" w:lineRule="auto"/>
        <w:ind w:firstLineChars="202" w:firstLine="566"/>
        <w:rPr>
          <w:rFonts w:ascii="宋体" w:hAnsi="宋体"/>
          <w:kern w:val="0"/>
          <w:sz w:val="28"/>
          <w:szCs w:val="28"/>
        </w:rPr>
      </w:pPr>
      <w:r w:rsidRPr="00ED17EA">
        <w:rPr>
          <w:rFonts w:ascii="宋体" w:hAnsi="宋体" w:hint="eastAsia"/>
          <w:kern w:val="0"/>
          <w:sz w:val="28"/>
          <w:szCs w:val="28"/>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rsidR="00FD10E8" w:rsidRPr="00ED17EA" w:rsidRDefault="00E2305B">
      <w:pPr>
        <w:pStyle w:val="2"/>
        <w:numPr>
          <w:ilvl w:val="1"/>
          <w:numId w:val="5"/>
        </w:numPr>
        <w:tabs>
          <w:tab w:val="left" w:pos="426"/>
          <w:tab w:val="left" w:pos="567"/>
        </w:tabs>
        <w:spacing w:before="0" w:after="200"/>
        <w:ind w:left="1985" w:hanging="1985"/>
        <w:jc w:val="both"/>
      </w:pPr>
      <w:bookmarkStart w:id="121" w:name="_Toc58943348"/>
      <w:bookmarkStart w:id="122" w:name="_Toc87370401"/>
      <w:r w:rsidRPr="00ED17EA">
        <w:rPr>
          <w:rFonts w:hint="eastAsia"/>
        </w:rPr>
        <w:t>评审办法和标准</w:t>
      </w:r>
      <w:bookmarkEnd w:id="121"/>
      <w:bookmarkEnd w:id="122"/>
    </w:p>
    <w:p w:rsidR="00FD10E8" w:rsidRPr="00ED17EA" w:rsidRDefault="00E2305B">
      <w:pPr>
        <w:pStyle w:val="ab"/>
        <w:snapToGrid w:val="0"/>
        <w:spacing w:line="360" w:lineRule="auto"/>
        <w:ind w:firstLineChars="200" w:firstLine="560"/>
        <w:rPr>
          <w:rFonts w:hAnsi="宋体"/>
          <w:sz w:val="28"/>
          <w:szCs w:val="28"/>
        </w:rPr>
      </w:pPr>
      <w:r w:rsidRPr="00ED17EA">
        <w:rPr>
          <w:rFonts w:hAnsi="宋体" w:hint="eastAsia"/>
          <w:sz w:val="28"/>
          <w:szCs w:val="28"/>
        </w:rPr>
        <w:t>一、由磋商小组根据磋商文件的要求采用相同的评审程序、评分办</w:t>
      </w:r>
      <w:r w:rsidRPr="00ED17EA">
        <w:rPr>
          <w:rFonts w:hAnsi="宋体" w:hint="eastAsia"/>
          <w:sz w:val="28"/>
          <w:szCs w:val="28"/>
        </w:rPr>
        <w:lastRenderedPageBreak/>
        <w:t>法及标准对提交最后报价的供应商的响应文件和最后报价进行综合评分；</w:t>
      </w:r>
    </w:p>
    <w:p w:rsidR="00FD10E8" w:rsidRPr="00ED17EA" w:rsidRDefault="00E2305B">
      <w:pPr>
        <w:tabs>
          <w:tab w:val="left" w:pos="1155"/>
        </w:tabs>
        <w:spacing w:line="360" w:lineRule="auto"/>
        <w:ind w:firstLineChars="200" w:firstLine="560"/>
        <w:rPr>
          <w:rFonts w:ascii="宋体" w:hAnsi="宋体"/>
          <w:sz w:val="28"/>
          <w:szCs w:val="28"/>
        </w:rPr>
      </w:pPr>
      <w:r w:rsidRPr="00ED17EA">
        <w:rPr>
          <w:rFonts w:ascii="宋体" w:hAnsi="宋体" w:hint="eastAsia"/>
          <w:sz w:val="28"/>
          <w:szCs w:val="28"/>
        </w:rPr>
        <w:t>二、本次综合评分的因素是：价格、技术、服务等；</w:t>
      </w:r>
    </w:p>
    <w:p w:rsidR="00FD10E8" w:rsidRPr="00ED17EA" w:rsidRDefault="00E2305B">
      <w:pPr>
        <w:tabs>
          <w:tab w:val="left" w:pos="1155"/>
        </w:tabs>
        <w:spacing w:line="360" w:lineRule="auto"/>
        <w:ind w:firstLineChars="200" w:firstLine="560"/>
      </w:pPr>
      <w:r w:rsidRPr="00ED17EA">
        <w:rPr>
          <w:rFonts w:ascii="宋体" w:hAnsi="宋体" w:hint="eastAsia"/>
          <w:sz w:val="28"/>
          <w:szCs w:val="28"/>
        </w:rPr>
        <w:t>三、评审时，磋商小组各成员应当独立对每个有效响应的文件进行评价、打分，然后汇总每个供应商每项评分因素的得分。</w:t>
      </w:r>
    </w:p>
    <w:p w:rsidR="00FD10E8" w:rsidRPr="00ED17EA" w:rsidRDefault="00E2305B">
      <w:pPr>
        <w:pStyle w:val="3"/>
        <w:numPr>
          <w:ilvl w:val="2"/>
          <w:numId w:val="5"/>
        </w:numPr>
        <w:spacing w:after="200"/>
        <w:ind w:left="1135" w:hanging="1135"/>
        <w:rPr>
          <w:color w:val="auto"/>
        </w:rPr>
      </w:pPr>
      <w:r w:rsidRPr="00ED17EA">
        <w:rPr>
          <w:rFonts w:hint="eastAsia"/>
          <w:color w:val="auto"/>
        </w:rPr>
        <w:t>评分办法</w:t>
      </w:r>
    </w:p>
    <w:p w:rsidR="00FD10E8" w:rsidRPr="00ED17EA" w:rsidRDefault="00E2305B">
      <w:pPr>
        <w:pStyle w:val="ab"/>
        <w:snapToGrid w:val="0"/>
        <w:spacing w:line="360" w:lineRule="auto"/>
        <w:ind w:firstLineChars="200" w:firstLine="560"/>
        <w:rPr>
          <w:rFonts w:hAnsi="宋体"/>
          <w:sz w:val="28"/>
          <w:szCs w:val="28"/>
        </w:rPr>
      </w:pPr>
      <w:r w:rsidRPr="00ED17EA">
        <w:rPr>
          <w:rFonts w:hAnsi="宋体" w:hint="eastAsia"/>
          <w:sz w:val="28"/>
          <w:szCs w:val="28"/>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FD10E8" w:rsidRPr="00ED17EA" w:rsidRDefault="00E2305B">
      <w:pPr>
        <w:spacing w:line="360" w:lineRule="auto"/>
        <w:ind w:firstLineChars="225" w:firstLine="630"/>
        <w:rPr>
          <w:rFonts w:ascii="宋体" w:hAnsi="宋体"/>
          <w:sz w:val="28"/>
          <w:szCs w:val="28"/>
        </w:rPr>
      </w:pPr>
      <w:r w:rsidRPr="00ED17EA">
        <w:rPr>
          <w:rFonts w:ascii="宋体" w:hAnsi="宋体" w:hint="eastAsia"/>
          <w:sz w:val="28"/>
          <w:szCs w:val="28"/>
        </w:rPr>
        <w:t>评审得分＝（</w:t>
      </w:r>
      <w:r w:rsidRPr="00ED17EA">
        <w:rPr>
          <w:rFonts w:ascii="宋体" w:hAnsi="宋体"/>
          <w:sz w:val="28"/>
          <w:szCs w:val="28"/>
        </w:rPr>
        <w:t>A</w:t>
      </w:r>
      <w:r w:rsidRPr="00ED17EA">
        <w:rPr>
          <w:rFonts w:ascii="宋体" w:hAnsi="宋体"/>
          <w:sz w:val="28"/>
          <w:szCs w:val="28"/>
          <w:vertAlign w:val="subscript"/>
        </w:rPr>
        <w:t>1</w:t>
      </w:r>
      <w:r w:rsidRPr="00ED17EA">
        <w:rPr>
          <w:rFonts w:ascii="宋体" w:hAnsi="宋体" w:hint="eastAsia"/>
          <w:sz w:val="28"/>
          <w:szCs w:val="28"/>
        </w:rPr>
        <w:t>＋</w:t>
      </w:r>
      <w:r w:rsidRPr="00ED17EA">
        <w:rPr>
          <w:rFonts w:ascii="宋体" w:hAnsi="宋体"/>
          <w:sz w:val="28"/>
          <w:szCs w:val="28"/>
        </w:rPr>
        <w:t>A</w:t>
      </w:r>
      <w:r w:rsidRPr="00ED17EA">
        <w:rPr>
          <w:rFonts w:ascii="宋体" w:hAnsi="宋体"/>
          <w:sz w:val="28"/>
          <w:szCs w:val="28"/>
          <w:vertAlign w:val="subscript"/>
        </w:rPr>
        <w:t>2</w:t>
      </w:r>
      <w:r w:rsidRPr="00ED17EA">
        <w:rPr>
          <w:rFonts w:ascii="宋体" w:hAnsi="宋体" w:hint="eastAsia"/>
          <w:sz w:val="28"/>
          <w:szCs w:val="28"/>
        </w:rPr>
        <w:t>＋……＋</w:t>
      </w:r>
      <w:r w:rsidRPr="00ED17EA">
        <w:rPr>
          <w:rFonts w:ascii="宋体" w:hAnsi="宋体"/>
          <w:sz w:val="28"/>
          <w:szCs w:val="28"/>
        </w:rPr>
        <w:t>A</w:t>
      </w:r>
      <w:r w:rsidRPr="00ED17EA">
        <w:rPr>
          <w:rFonts w:ascii="宋体" w:hAnsi="宋体"/>
          <w:sz w:val="28"/>
          <w:szCs w:val="28"/>
          <w:vertAlign w:val="subscript"/>
        </w:rPr>
        <w:t>n</w:t>
      </w:r>
      <w:r w:rsidRPr="00ED17EA">
        <w:rPr>
          <w:rFonts w:ascii="宋体" w:hAnsi="宋体" w:hint="eastAsia"/>
          <w:sz w:val="28"/>
          <w:szCs w:val="28"/>
        </w:rPr>
        <w:t>）</w:t>
      </w:r>
      <w:r w:rsidRPr="00ED17EA">
        <w:rPr>
          <w:rFonts w:ascii="宋体" w:hAnsi="宋体"/>
          <w:sz w:val="28"/>
          <w:szCs w:val="28"/>
        </w:rPr>
        <w:t>/n</w:t>
      </w:r>
      <w:r w:rsidRPr="00ED17EA">
        <w:rPr>
          <w:rFonts w:ascii="宋体" w:hAnsi="宋体"/>
          <w:sz w:val="28"/>
          <w:szCs w:val="28"/>
          <w:vertAlign w:val="subscript"/>
        </w:rPr>
        <w:t>1</w:t>
      </w:r>
      <w:r w:rsidRPr="00ED17EA">
        <w:rPr>
          <w:rFonts w:ascii="宋体" w:hAnsi="宋体"/>
          <w:sz w:val="28"/>
          <w:szCs w:val="28"/>
        </w:rPr>
        <w:t>+（B</w:t>
      </w:r>
      <w:r w:rsidRPr="00ED17EA">
        <w:rPr>
          <w:rFonts w:ascii="宋体" w:hAnsi="宋体"/>
          <w:sz w:val="28"/>
          <w:szCs w:val="28"/>
          <w:vertAlign w:val="subscript"/>
        </w:rPr>
        <w:t>1</w:t>
      </w:r>
      <w:r w:rsidRPr="00ED17EA">
        <w:rPr>
          <w:rFonts w:ascii="宋体" w:hAnsi="宋体" w:hint="eastAsia"/>
          <w:sz w:val="28"/>
          <w:szCs w:val="28"/>
        </w:rPr>
        <w:t>＋</w:t>
      </w:r>
      <w:r w:rsidRPr="00ED17EA">
        <w:rPr>
          <w:rFonts w:ascii="宋体" w:hAnsi="宋体"/>
          <w:sz w:val="28"/>
          <w:szCs w:val="28"/>
        </w:rPr>
        <w:t>B</w:t>
      </w:r>
      <w:r w:rsidRPr="00ED17EA">
        <w:rPr>
          <w:rFonts w:ascii="宋体" w:hAnsi="宋体"/>
          <w:sz w:val="28"/>
          <w:szCs w:val="28"/>
          <w:vertAlign w:val="subscript"/>
        </w:rPr>
        <w:t>2</w:t>
      </w:r>
      <w:r w:rsidRPr="00ED17EA">
        <w:rPr>
          <w:rFonts w:ascii="宋体" w:hAnsi="宋体" w:hint="eastAsia"/>
          <w:sz w:val="28"/>
          <w:szCs w:val="28"/>
        </w:rPr>
        <w:t>＋……＋</w:t>
      </w:r>
      <w:r w:rsidRPr="00ED17EA">
        <w:rPr>
          <w:rFonts w:ascii="宋体" w:hAnsi="宋体"/>
          <w:sz w:val="28"/>
          <w:szCs w:val="28"/>
        </w:rPr>
        <w:t>B</w:t>
      </w:r>
      <w:r w:rsidRPr="00ED17EA">
        <w:rPr>
          <w:rFonts w:ascii="宋体" w:hAnsi="宋体"/>
          <w:sz w:val="28"/>
          <w:szCs w:val="28"/>
          <w:vertAlign w:val="subscript"/>
        </w:rPr>
        <w:t>n</w:t>
      </w:r>
      <w:r w:rsidRPr="00ED17EA">
        <w:rPr>
          <w:rFonts w:ascii="宋体" w:hAnsi="宋体" w:hint="eastAsia"/>
          <w:sz w:val="28"/>
          <w:szCs w:val="28"/>
        </w:rPr>
        <w:t>）</w:t>
      </w:r>
      <w:r w:rsidRPr="00ED17EA">
        <w:rPr>
          <w:rFonts w:ascii="宋体" w:hAnsi="宋体"/>
          <w:sz w:val="28"/>
          <w:szCs w:val="28"/>
        </w:rPr>
        <w:t>/ n</w:t>
      </w:r>
      <w:r w:rsidRPr="00ED17EA">
        <w:rPr>
          <w:rFonts w:ascii="宋体" w:hAnsi="宋体"/>
          <w:sz w:val="28"/>
          <w:szCs w:val="28"/>
          <w:vertAlign w:val="subscript"/>
        </w:rPr>
        <w:t>2</w:t>
      </w:r>
    </w:p>
    <w:p w:rsidR="00FD10E8" w:rsidRPr="00ED17EA" w:rsidRDefault="00E2305B">
      <w:pPr>
        <w:spacing w:line="360" w:lineRule="auto"/>
        <w:ind w:firstLineChars="200" w:firstLine="560"/>
        <w:rPr>
          <w:rFonts w:ascii="宋体" w:hAnsi="宋体" w:cs="宋体"/>
          <w:sz w:val="28"/>
          <w:szCs w:val="28"/>
        </w:rPr>
      </w:pPr>
      <w:r w:rsidRPr="00ED17EA">
        <w:rPr>
          <w:rFonts w:ascii="宋体" w:hAnsi="宋体"/>
          <w:sz w:val="28"/>
          <w:szCs w:val="28"/>
        </w:rPr>
        <w:t>A</w:t>
      </w:r>
      <w:r w:rsidRPr="00ED17EA">
        <w:rPr>
          <w:rFonts w:ascii="宋体" w:hAnsi="宋体"/>
          <w:sz w:val="28"/>
          <w:szCs w:val="28"/>
          <w:vertAlign w:val="subscript"/>
        </w:rPr>
        <w:t>1</w:t>
      </w:r>
      <w:r w:rsidRPr="00ED17EA">
        <w:rPr>
          <w:rFonts w:ascii="宋体" w:hAnsi="宋体" w:hint="eastAsia"/>
          <w:sz w:val="28"/>
          <w:szCs w:val="28"/>
        </w:rPr>
        <w:t>、</w:t>
      </w:r>
      <w:r w:rsidRPr="00ED17EA">
        <w:rPr>
          <w:rFonts w:ascii="宋体" w:hAnsi="宋体"/>
          <w:sz w:val="28"/>
          <w:szCs w:val="28"/>
        </w:rPr>
        <w:t>A</w:t>
      </w:r>
      <w:r w:rsidRPr="00ED17EA">
        <w:rPr>
          <w:rFonts w:ascii="宋体" w:hAnsi="宋体"/>
          <w:sz w:val="28"/>
          <w:szCs w:val="28"/>
          <w:vertAlign w:val="subscript"/>
        </w:rPr>
        <w:t>2</w:t>
      </w:r>
      <w:r w:rsidRPr="00ED17EA">
        <w:rPr>
          <w:rFonts w:ascii="宋体" w:hAnsi="宋体" w:hint="eastAsia"/>
          <w:sz w:val="28"/>
          <w:szCs w:val="28"/>
        </w:rPr>
        <w:t>……</w:t>
      </w:r>
      <w:r w:rsidRPr="00ED17EA">
        <w:rPr>
          <w:rFonts w:ascii="宋体" w:hAnsi="宋体"/>
          <w:sz w:val="28"/>
          <w:szCs w:val="28"/>
        </w:rPr>
        <w:t>A</w:t>
      </w:r>
      <w:r w:rsidRPr="00ED17EA">
        <w:rPr>
          <w:rFonts w:ascii="宋体" w:hAnsi="宋体"/>
          <w:sz w:val="28"/>
          <w:szCs w:val="28"/>
          <w:vertAlign w:val="subscript"/>
        </w:rPr>
        <w:t>n</w:t>
      </w:r>
      <w:r w:rsidRPr="00ED17EA">
        <w:rPr>
          <w:rFonts w:ascii="宋体" w:hAnsi="宋体" w:hint="eastAsia"/>
          <w:sz w:val="28"/>
          <w:szCs w:val="28"/>
        </w:rPr>
        <w:t>分别为磋商小组每个成员的打分，</w:t>
      </w:r>
      <w:r w:rsidRPr="00ED17EA">
        <w:rPr>
          <w:rFonts w:ascii="宋体" w:hAnsi="宋体"/>
          <w:sz w:val="28"/>
          <w:szCs w:val="28"/>
        </w:rPr>
        <w:t>n</w:t>
      </w:r>
      <w:r w:rsidRPr="00ED17EA">
        <w:rPr>
          <w:rFonts w:ascii="宋体" w:hAnsi="宋体"/>
          <w:sz w:val="28"/>
          <w:szCs w:val="28"/>
          <w:vertAlign w:val="subscript"/>
        </w:rPr>
        <w:t>1</w:t>
      </w:r>
      <w:r w:rsidRPr="00ED17EA">
        <w:rPr>
          <w:rFonts w:ascii="宋体" w:hAnsi="宋体" w:hint="eastAsia"/>
          <w:sz w:val="28"/>
          <w:szCs w:val="28"/>
        </w:rPr>
        <w:t>为磋商小组人数；</w:t>
      </w:r>
      <w:r w:rsidRPr="00ED17EA">
        <w:rPr>
          <w:rFonts w:ascii="宋体" w:hAnsi="宋体"/>
          <w:sz w:val="28"/>
          <w:szCs w:val="28"/>
        </w:rPr>
        <w:t>B</w:t>
      </w:r>
      <w:r w:rsidRPr="00ED17EA">
        <w:rPr>
          <w:rFonts w:ascii="宋体" w:hAnsi="宋体"/>
          <w:sz w:val="28"/>
          <w:szCs w:val="28"/>
          <w:vertAlign w:val="subscript"/>
        </w:rPr>
        <w:t>1</w:t>
      </w:r>
      <w:r w:rsidRPr="00ED17EA">
        <w:rPr>
          <w:rFonts w:ascii="宋体" w:hAnsi="宋体" w:hint="eastAsia"/>
          <w:sz w:val="28"/>
          <w:szCs w:val="28"/>
        </w:rPr>
        <w:t>、</w:t>
      </w:r>
      <w:r w:rsidRPr="00ED17EA">
        <w:rPr>
          <w:rFonts w:ascii="宋体" w:hAnsi="宋体"/>
          <w:sz w:val="28"/>
          <w:szCs w:val="28"/>
        </w:rPr>
        <w:t>B</w:t>
      </w:r>
      <w:r w:rsidRPr="00ED17EA">
        <w:rPr>
          <w:rFonts w:ascii="宋体" w:hAnsi="宋体"/>
          <w:sz w:val="28"/>
          <w:szCs w:val="28"/>
          <w:vertAlign w:val="subscript"/>
        </w:rPr>
        <w:t>2</w:t>
      </w:r>
      <w:r w:rsidRPr="00ED17EA">
        <w:rPr>
          <w:rFonts w:ascii="宋体" w:hAnsi="宋体" w:hint="eastAsia"/>
          <w:sz w:val="28"/>
          <w:szCs w:val="28"/>
        </w:rPr>
        <w:t>＋……</w:t>
      </w:r>
      <w:r w:rsidRPr="00ED17EA">
        <w:rPr>
          <w:rFonts w:ascii="宋体" w:hAnsi="宋体"/>
          <w:sz w:val="28"/>
          <w:szCs w:val="28"/>
        </w:rPr>
        <w:t>B</w:t>
      </w:r>
      <w:r w:rsidRPr="00ED17EA">
        <w:rPr>
          <w:rFonts w:ascii="宋体" w:hAnsi="宋体"/>
          <w:sz w:val="28"/>
          <w:szCs w:val="28"/>
          <w:vertAlign w:val="subscript"/>
        </w:rPr>
        <w:t>n</w:t>
      </w:r>
      <w:r w:rsidRPr="00ED17EA">
        <w:rPr>
          <w:rFonts w:ascii="宋体" w:hAnsi="宋体"/>
          <w:sz w:val="28"/>
          <w:szCs w:val="28"/>
        </w:rPr>
        <w:t xml:space="preserve"> 分别为每个技术类评委（含采购人代表）的打分，n</w:t>
      </w:r>
      <w:r w:rsidRPr="00ED17EA">
        <w:rPr>
          <w:rFonts w:ascii="宋体" w:hAnsi="宋体"/>
          <w:sz w:val="28"/>
          <w:szCs w:val="28"/>
          <w:vertAlign w:val="subscript"/>
        </w:rPr>
        <w:t>2</w:t>
      </w:r>
      <w:r w:rsidRPr="00ED17EA">
        <w:rPr>
          <w:rFonts w:ascii="宋体" w:hAnsi="宋体" w:hint="eastAsia"/>
          <w:sz w:val="28"/>
          <w:szCs w:val="28"/>
        </w:rPr>
        <w:t>为</w:t>
      </w:r>
      <w:r w:rsidRPr="00ED17EA">
        <w:rPr>
          <w:rFonts w:ascii="宋体" w:hAnsi="宋体" w:cs="宋体" w:hint="eastAsia"/>
          <w:sz w:val="28"/>
          <w:szCs w:val="28"/>
        </w:rPr>
        <w:t>技术类</w:t>
      </w:r>
      <w:r w:rsidRPr="00ED17EA">
        <w:rPr>
          <w:rFonts w:ascii="宋体" w:hAnsi="宋体" w:hint="eastAsia"/>
          <w:sz w:val="28"/>
          <w:szCs w:val="28"/>
        </w:rPr>
        <w:t>评委（含采购人代表）人数。</w:t>
      </w:r>
    </w:p>
    <w:p w:rsidR="00FD10E8" w:rsidRPr="00ED17EA" w:rsidRDefault="00E2305B" w:rsidP="00BA344C">
      <w:pPr>
        <w:pStyle w:val="3"/>
        <w:numPr>
          <w:ilvl w:val="2"/>
          <w:numId w:val="5"/>
        </w:numPr>
        <w:spacing w:after="200"/>
        <w:ind w:left="1135" w:hanging="1135"/>
        <w:rPr>
          <w:color w:val="auto"/>
        </w:rPr>
      </w:pPr>
      <w:r w:rsidRPr="00ED17EA">
        <w:rPr>
          <w:rFonts w:hint="eastAsia"/>
          <w:color w:val="auto"/>
        </w:rPr>
        <w:t>评分标准</w:t>
      </w:r>
    </w:p>
    <w:tbl>
      <w:tblPr>
        <w:tblW w:w="9949" w:type="dxa"/>
        <w:jc w:val="center"/>
        <w:tblLayout w:type="fixed"/>
        <w:tblCellMar>
          <w:top w:w="15" w:type="dxa"/>
          <w:left w:w="15" w:type="dxa"/>
          <w:bottom w:w="15" w:type="dxa"/>
          <w:right w:w="15" w:type="dxa"/>
        </w:tblCellMar>
        <w:tblLook w:val="04A0"/>
      </w:tblPr>
      <w:tblGrid>
        <w:gridCol w:w="581"/>
        <w:gridCol w:w="1985"/>
        <w:gridCol w:w="1276"/>
        <w:gridCol w:w="567"/>
        <w:gridCol w:w="4252"/>
        <w:gridCol w:w="1288"/>
      </w:tblGrid>
      <w:tr w:rsidR="000D5D22" w:rsidRPr="00ED17EA" w:rsidTr="00E91F70">
        <w:trPr>
          <w:trHeight w:val="61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序号</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评分因素及权重</w:t>
            </w:r>
          </w:p>
        </w:tc>
        <w:tc>
          <w:tcPr>
            <w:tcW w:w="567" w:type="dxa"/>
            <w:tcBorders>
              <w:top w:val="single" w:sz="4" w:space="0" w:color="000000"/>
              <w:left w:val="single" w:sz="4" w:space="0" w:color="000000"/>
              <w:bottom w:val="single" w:sz="4" w:space="0" w:color="000000"/>
              <w:right w:val="single" w:sz="4" w:space="0" w:color="000000"/>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分值</w:t>
            </w:r>
          </w:p>
        </w:tc>
        <w:tc>
          <w:tcPr>
            <w:tcW w:w="4252" w:type="dxa"/>
            <w:tcBorders>
              <w:top w:val="single" w:sz="4" w:space="0" w:color="000000"/>
              <w:left w:val="single" w:sz="4" w:space="0" w:color="000000"/>
              <w:bottom w:val="single" w:sz="4" w:space="0" w:color="000000"/>
              <w:right w:val="single" w:sz="4" w:space="0" w:color="000000"/>
            </w:tcBorders>
            <w:vAlign w:val="center"/>
          </w:tcPr>
          <w:p w:rsidR="000D5D22" w:rsidRPr="00ED17EA" w:rsidRDefault="000D5D22" w:rsidP="00E91F70">
            <w:pPr>
              <w:spacing w:line="400" w:lineRule="exact"/>
              <w:ind w:rightChars="60" w:right="126" w:firstLine="420"/>
              <w:jc w:val="center"/>
              <w:rPr>
                <w:rFonts w:ascii="宋体" w:hAnsi="宋体" w:cs="仿宋_GB2312"/>
                <w:sz w:val="28"/>
                <w:szCs w:val="28"/>
              </w:rPr>
            </w:pPr>
            <w:r w:rsidRPr="00ED17EA">
              <w:rPr>
                <w:rFonts w:ascii="宋体" w:hAnsi="宋体" w:cs="仿宋_GB2312" w:hint="eastAsia"/>
                <w:sz w:val="28"/>
                <w:szCs w:val="28"/>
              </w:rPr>
              <w:t>评分标准</w:t>
            </w:r>
          </w:p>
        </w:tc>
        <w:tc>
          <w:tcPr>
            <w:tcW w:w="1288" w:type="dxa"/>
            <w:tcBorders>
              <w:top w:val="single" w:sz="4" w:space="0" w:color="000000"/>
              <w:left w:val="single" w:sz="4" w:space="0" w:color="000000"/>
              <w:bottom w:val="single" w:sz="4" w:space="0" w:color="000000"/>
              <w:right w:val="single" w:sz="4" w:space="0" w:color="000000"/>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说明</w:t>
            </w:r>
          </w:p>
        </w:tc>
      </w:tr>
      <w:tr w:rsidR="00640BA4" w:rsidRPr="00ED17EA" w:rsidTr="00E91F70">
        <w:trPr>
          <w:trHeight w:val="951"/>
          <w:jc w:val="center"/>
        </w:trPr>
        <w:tc>
          <w:tcPr>
            <w:tcW w:w="581" w:type="dxa"/>
            <w:vMerge w:val="restart"/>
            <w:tcBorders>
              <w:top w:val="single" w:sz="4" w:space="0" w:color="000000"/>
              <w:left w:val="single" w:sz="4" w:space="0" w:color="000000"/>
              <w:right w:val="single" w:sz="4" w:space="0" w:color="000000"/>
            </w:tcBorders>
            <w:vAlign w:val="center"/>
          </w:tcPr>
          <w:p w:rsidR="00640BA4" w:rsidRPr="00ED17EA" w:rsidRDefault="00640BA4"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1</w:t>
            </w:r>
          </w:p>
        </w:tc>
        <w:tc>
          <w:tcPr>
            <w:tcW w:w="1985" w:type="dxa"/>
            <w:vMerge w:val="restart"/>
            <w:tcBorders>
              <w:top w:val="single" w:sz="4" w:space="0" w:color="000000"/>
              <w:left w:val="single" w:sz="4" w:space="0" w:color="000000"/>
              <w:right w:val="single" w:sz="4" w:space="0" w:color="000000"/>
            </w:tcBorders>
            <w:vAlign w:val="center"/>
          </w:tcPr>
          <w:p w:rsidR="00640BA4" w:rsidRPr="00ED17EA" w:rsidRDefault="00640BA4"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报价</w:t>
            </w:r>
          </w:p>
          <w:p w:rsidR="00640BA4" w:rsidRPr="00ED17EA" w:rsidRDefault="00640BA4"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30%</w:t>
            </w:r>
          </w:p>
          <w:p w:rsidR="00640BA4" w:rsidRPr="00ED17EA" w:rsidRDefault="00640BA4"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（评审委员会）</w:t>
            </w:r>
          </w:p>
        </w:tc>
        <w:tc>
          <w:tcPr>
            <w:tcW w:w="1276" w:type="dxa"/>
            <w:tcBorders>
              <w:top w:val="single" w:sz="4" w:space="0" w:color="000000"/>
              <w:left w:val="single" w:sz="4" w:space="0" w:color="000000"/>
              <w:bottom w:val="single" w:sz="4" w:space="0" w:color="auto"/>
              <w:right w:val="single" w:sz="4" w:space="0" w:color="000000"/>
            </w:tcBorders>
            <w:vAlign w:val="center"/>
          </w:tcPr>
          <w:p w:rsidR="00640BA4" w:rsidRPr="00ED17EA" w:rsidRDefault="00640BA4" w:rsidP="00131C28">
            <w:pPr>
              <w:spacing w:line="400" w:lineRule="exact"/>
              <w:ind w:rightChars="60" w:right="126"/>
              <w:rPr>
                <w:rFonts w:ascii="宋体" w:hAnsi="宋体" w:cs="仿宋_GB2312"/>
                <w:sz w:val="24"/>
                <w:szCs w:val="24"/>
              </w:rPr>
            </w:pPr>
            <w:r w:rsidRPr="00ED17EA">
              <w:rPr>
                <w:rFonts w:ascii="宋体" w:hAnsi="宋体" w:cs="仿宋_GB2312" w:hint="eastAsia"/>
                <w:sz w:val="24"/>
                <w:szCs w:val="24"/>
              </w:rPr>
              <w:t>社会保险档案</w:t>
            </w:r>
          </w:p>
        </w:tc>
        <w:tc>
          <w:tcPr>
            <w:tcW w:w="567" w:type="dxa"/>
            <w:tcBorders>
              <w:top w:val="single" w:sz="4" w:space="0" w:color="000000"/>
              <w:left w:val="single" w:sz="4" w:space="0" w:color="000000"/>
              <w:bottom w:val="single" w:sz="4" w:space="0" w:color="auto"/>
              <w:right w:val="single" w:sz="4" w:space="0" w:color="000000"/>
            </w:tcBorders>
            <w:vAlign w:val="center"/>
          </w:tcPr>
          <w:p w:rsidR="00640BA4" w:rsidRPr="00ED17EA" w:rsidRDefault="00640BA4" w:rsidP="00131C28">
            <w:pPr>
              <w:spacing w:line="400" w:lineRule="exact"/>
              <w:ind w:rightChars="60" w:right="126"/>
              <w:jc w:val="center"/>
              <w:rPr>
                <w:rFonts w:ascii="宋体" w:hAnsi="宋体" w:cs="仿宋_GB2312"/>
                <w:sz w:val="24"/>
                <w:szCs w:val="24"/>
              </w:rPr>
            </w:pPr>
            <w:r w:rsidRPr="00ED17EA">
              <w:rPr>
                <w:rFonts w:ascii="宋体" w:hAnsi="宋体" w:cs="仿宋_GB2312" w:hint="eastAsia"/>
                <w:sz w:val="24"/>
                <w:szCs w:val="24"/>
              </w:rPr>
              <w:t>15分</w:t>
            </w:r>
          </w:p>
        </w:tc>
        <w:tc>
          <w:tcPr>
            <w:tcW w:w="4252" w:type="dxa"/>
            <w:tcBorders>
              <w:top w:val="single" w:sz="4" w:space="0" w:color="000000"/>
              <w:left w:val="single" w:sz="4" w:space="0" w:color="000000"/>
              <w:bottom w:val="single" w:sz="4" w:space="0" w:color="auto"/>
              <w:right w:val="single" w:sz="4" w:space="0" w:color="000000"/>
            </w:tcBorders>
            <w:vAlign w:val="center"/>
          </w:tcPr>
          <w:p w:rsidR="00640BA4" w:rsidRPr="00ED17EA" w:rsidRDefault="00640BA4" w:rsidP="00640BA4">
            <w:pPr>
              <w:spacing w:line="400" w:lineRule="exact"/>
              <w:ind w:rightChars="60" w:right="126" w:firstLine="420"/>
              <w:rPr>
                <w:rFonts w:ascii="宋体" w:hAnsi="宋体" w:cs="仿宋_GB2312"/>
                <w:sz w:val="24"/>
                <w:szCs w:val="24"/>
              </w:rPr>
            </w:pPr>
            <w:r w:rsidRPr="00ED17EA">
              <w:rPr>
                <w:rFonts w:ascii="宋体" w:hAnsi="宋体" w:cs="仿宋_GB2312" w:hint="eastAsia"/>
                <w:sz w:val="24"/>
                <w:szCs w:val="24"/>
              </w:rPr>
              <w:t>以本次有效的最低磋商报价为基准价，磋商报价得分=(磋商基准价／最后磋商报价)*15。</w:t>
            </w:r>
          </w:p>
        </w:tc>
        <w:tc>
          <w:tcPr>
            <w:tcW w:w="1288" w:type="dxa"/>
            <w:vMerge w:val="restart"/>
            <w:tcBorders>
              <w:top w:val="single" w:sz="4" w:space="0" w:color="000000"/>
              <w:left w:val="single" w:sz="4" w:space="0" w:color="000000"/>
              <w:right w:val="single" w:sz="4" w:space="0" w:color="000000"/>
            </w:tcBorders>
            <w:vAlign w:val="center"/>
          </w:tcPr>
          <w:p w:rsidR="00640BA4" w:rsidRPr="00ED17EA" w:rsidRDefault="00640BA4" w:rsidP="000D5D22">
            <w:pPr>
              <w:spacing w:line="400" w:lineRule="exact"/>
              <w:ind w:rightChars="60" w:right="126"/>
              <w:jc w:val="center"/>
              <w:rPr>
                <w:rFonts w:ascii="宋体" w:hAnsi="宋体" w:cs="仿宋_GB2312"/>
                <w:sz w:val="28"/>
                <w:szCs w:val="28"/>
              </w:rPr>
            </w:pPr>
          </w:p>
        </w:tc>
      </w:tr>
      <w:tr w:rsidR="00640BA4" w:rsidRPr="00ED17EA" w:rsidTr="00E91F70">
        <w:trPr>
          <w:trHeight w:val="460"/>
          <w:jc w:val="center"/>
        </w:trPr>
        <w:tc>
          <w:tcPr>
            <w:tcW w:w="581" w:type="dxa"/>
            <w:vMerge/>
            <w:tcBorders>
              <w:left w:val="single" w:sz="4" w:space="0" w:color="000000"/>
              <w:right w:val="single" w:sz="4" w:space="0" w:color="000000"/>
            </w:tcBorders>
            <w:vAlign w:val="center"/>
          </w:tcPr>
          <w:p w:rsidR="00640BA4" w:rsidRPr="00ED17EA" w:rsidRDefault="00640BA4" w:rsidP="00E91F70">
            <w:pPr>
              <w:spacing w:line="400" w:lineRule="exact"/>
              <w:ind w:rightChars="60" w:right="126"/>
              <w:jc w:val="center"/>
              <w:rPr>
                <w:rFonts w:ascii="宋体" w:hAnsi="宋体" w:cs="仿宋_GB2312"/>
                <w:sz w:val="28"/>
                <w:szCs w:val="28"/>
              </w:rPr>
            </w:pPr>
          </w:p>
        </w:tc>
        <w:tc>
          <w:tcPr>
            <w:tcW w:w="1985" w:type="dxa"/>
            <w:vMerge/>
            <w:tcBorders>
              <w:left w:val="single" w:sz="4" w:space="0" w:color="000000"/>
              <w:right w:val="single" w:sz="4" w:space="0" w:color="000000"/>
            </w:tcBorders>
            <w:vAlign w:val="center"/>
          </w:tcPr>
          <w:p w:rsidR="00640BA4" w:rsidRPr="00ED17EA" w:rsidRDefault="00640BA4" w:rsidP="00E91F70">
            <w:pPr>
              <w:spacing w:line="400" w:lineRule="exact"/>
              <w:ind w:rightChars="60" w:right="126"/>
              <w:jc w:val="center"/>
              <w:rPr>
                <w:rFonts w:ascii="宋体" w:hAnsi="宋体" w:cs="仿宋_GB2312"/>
                <w:sz w:val="28"/>
                <w:szCs w:val="28"/>
              </w:rPr>
            </w:pPr>
          </w:p>
        </w:tc>
        <w:tc>
          <w:tcPr>
            <w:tcW w:w="1276" w:type="dxa"/>
            <w:tcBorders>
              <w:top w:val="single" w:sz="4" w:space="0" w:color="000000"/>
              <w:left w:val="single" w:sz="4" w:space="0" w:color="000000"/>
              <w:bottom w:val="single" w:sz="4" w:space="0" w:color="auto"/>
              <w:right w:val="single" w:sz="4" w:space="0" w:color="000000"/>
            </w:tcBorders>
            <w:vAlign w:val="center"/>
          </w:tcPr>
          <w:p w:rsidR="00640BA4" w:rsidRPr="00ED17EA" w:rsidRDefault="00640BA4" w:rsidP="00131C28">
            <w:pPr>
              <w:spacing w:line="400" w:lineRule="exact"/>
              <w:ind w:rightChars="60" w:right="126"/>
              <w:rPr>
                <w:rFonts w:ascii="宋体" w:hAnsi="宋体" w:cs="仿宋_GB2312"/>
                <w:sz w:val="24"/>
                <w:szCs w:val="24"/>
              </w:rPr>
            </w:pPr>
            <w:r w:rsidRPr="00ED17EA">
              <w:rPr>
                <w:rFonts w:ascii="宋体" w:hAnsi="宋体" w:cs="仿宋_GB2312" w:hint="eastAsia"/>
                <w:sz w:val="24"/>
                <w:szCs w:val="24"/>
              </w:rPr>
              <w:t>劳动人事争议仲裁档案</w:t>
            </w:r>
            <w:r w:rsidR="00931DAE" w:rsidRPr="00ED17EA">
              <w:rPr>
                <w:rFonts w:ascii="宋体" w:hAnsi="宋体" w:cs="仿宋_GB2312" w:hint="eastAsia"/>
                <w:sz w:val="24"/>
                <w:szCs w:val="24"/>
              </w:rPr>
              <w:t>、工伤认定档案</w:t>
            </w:r>
          </w:p>
        </w:tc>
        <w:tc>
          <w:tcPr>
            <w:tcW w:w="567" w:type="dxa"/>
            <w:tcBorders>
              <w:top w:val="single" w:sz="4" w:space="0" w:color="000000"/>
              <w:left w:val="single" w:sz="4" w:space="0" w:color="000000"/>
              <w:bottom w:val="single" w:sz="4" w:space="0" w:color="auto"/>
              <w:right w:val="single" w:sz="4" w:space="0" w:color="000000"/>
            </w:tcBorders>
            <w:vAlign w:val="center"/>
          </w:tcPr>
          <w:p w:rsidR="00640BA4" w:rsidRPr="00ED17EA" w:rsidRDefault="00931DAE" w:rsidP="00131C28">
            <w:pPr>
              <w:spacing w:line="400" w:lineRule="exact"/>
              <w:ind w:rightChars="60" w:right="126"/>
              <w:jc w:val="center"/>
              <w:rPr>
                <w:rFonts w:ascii="宋体" w:hAnsi="宋体" w:cs="仿宋_GB2312"/>
                <w:sz w:val="24"/>
                <w:szCs w:val="24"/>
              </w:rPr>
            </w:pPr>
            <w:r w:rsidRPr="00ED17EA">
              <w:rPr>
                <w:rFonts w:ascii="宋体" w:hAnsi="宋体" w:cs="仿宋_GB2312" w:hint="eastAsia"/>
                <w:sz w:val="24"/>
                <w:szCs w:val="24"/>
              </w:rPr>
              <w:t>5</w:t>
            </w:r>
            <w:r w:rsidR="00640BA4" w:rsidRPr="00ED17EA">
              <w:rPr>
                <w:rFonts w:ascii="宋体" w:hAnsi="宋体" w:cs="仿宋_GB2312" w:hint="eastAsia"/>
                <w:sz w:val="24"/>
                <w:szCs w:val="24"/>
              </w:rPr>
              <w:t>分</w:t>
            </w:r>
          </w:p>
        </w:tc>
        <w:tc>
          <w:tcPr>
            <w:tcW w:w="4252" w:type="dxa"/>
            <w:tcBorders>
              <w:top w:val="single" w:sz="4" w:space="0" w:color="000000"/>
              <w:left w:val="single" w:sz="4" w:space="0" w:color="000000"/>
              <w:bottom w:val="single" w:sz="4" w:space="0" w:color="auto"/>
              <w:right w:val="single" w:sz="4" w:space="0" w:color="000000"/>
            </w:tcBorders>
            <w:vAlign w:val="center"/>
          </w:tcPr>
          <w:p w:rsidR="00640BA4" w:rsidRPr="00ED17EA" w:rsidRDefault="00640BA4" w:rsidP="00931DAE">
            <w:pPr>
              <w:spacing w:line="400" w:lineRule="exact"/>
              <w:ind w:rightChars="60" w:right="126" w:firstLine="420"/>
              <w:rPr>
                <w:rFonts w:ascii="宋体" w:hAnsi="宋体" w:cs="仿宋_GB2312"/>
                <w:sz w:val="24"/>
                <w:szCs w:val="24"/>
              </w:rPr>
            </w:pPr>
            <w:r w:rsidRPr="00ED17EA">
              <w:rPr>
                <w:rFonts w:ascii="宋体" w:hAnsi="宋体" w:cs="仿宋_GB2312" w:hint="eastAsia"/>
                <w:sz w:val="24"/>
                <w:szCs w:val="24"/>
              </w:rPr>
              <w:t>以本次有效的最低磋商报价为基准价，磋商报价得分=(磋商基准价／最后磋商报价)*</w:t>
            </w:r>
            <w:r w:rsidR="00931DAE" w:rsidRPr="00ED17EA">
              <w:rPr>
                <w:rFonts w:ascii="宋体" w:hAnsi="宋体" w:cs="仿宋_GB2312" w:hint="eastAsia"/>
                <w:sz w:val="24"/>
                <w:szCs w:val="24"/>
              </w:rPr>
              <w:t>5</w:t>
            </w:r>
            <w:r w:rsidRPr="00ED17EA">
              <w:rPr>
                <w:rFonts w:ascii="宋体" w:hAnsi="宋体" w:cs="仿宋_GB2312" w:hint="eastAsia"/>
                <w:sz w:val="24"/>
                <w:szCs w:val="24"/>
              </w:rPr>
              <w:t>。</w:t>
            </w:r>
          </w:p>
        </w:tc>
        <w:tc>
          <w:tcPr>
            <w:tcW w:w="1288" w:type="dxa"/>
            <w:vMerge/>
            <w:tcBorders>
              <w:left w:val="single" w:sz="4" w:space="0" w:color="000000"/>
              <w:right w:val="single" w:sz="4" w:space="0" w:color="000000"/>
            </w:tcBorders>
            <w:vAlign w:val="center"/>
          </w:tcPr>
          <w:p w:rsidR="00640BA4" w:rsidRPr="00ED17EA" w:rsidRDefault="00640BA4" w:rsidP="000D5D22">
            <w:pPr>
              <w:spacing w:line="400" w:lineRule="exact"/>
              <w:ind w:rightChars="60" w:right="126"/>
              <w:rPr>
                <w:rFonts w:ascii="宋体" w:hAnsi="宋体" w:cs="仿宋_GB2312"/>
                <w:sz w:val="28"/>
                <w:szCs w:val="28"/>
              </w:rPr>
            </w:pPr>
          </w:p>
        </w:tc>
      </w:tr>
      <w:tr w:rsidR="00640BA4" w:rsidRPr="00ED17EA" w:rsidTr="00E91F70">
        <w:trPr>
          <w:trHeight w:val="1160"/>
          <w:jc w:val="center"/>
        </w:trPr>
        <w:tc>
          <w:tcPr>
            <w:tcW w:w="581" w:type="dxa"/>
            <w:vMerge/>
            <w:tcBorders>
              <w:left w:val="single" w:sz="4" w:space="0" w:color="000000"/>
              <w:right w:val="single" w:sz="4" w:space="0" w:color="000000"/>
            </w:tcBorders>
            <w:vAlign w:val="center"/>
          </w:tcPr>
          <w:p w:rsidR="00640BA4" w:rsidRPr="00ED17EA" w:rsidRDefault="00640BA4" w:rsidP="00E91F70">
            <w:pPr>
              <w:spacing w:line="400" w:lineRule="exact"/>
              <w:ind w:rightChars="60" w:right="126"/>
              <w:jc w:val="center"/>
              <w:rPr>
                <w:rFonts w:ascii="宋体" w:hAnsi="宋体" w:cs="仿宋_GB2312"/>
                <w:sz w:val="28"/>
                <w:szCs w:val="28"/>
              </w:rPr>
            </w:pPr>
          </w:p>
        </w:tc>
        <w:tc>
          <w:tcPr>
            <w:tcW w:w="1985" w:type="dxa"/>
            <w:vMerge/>
            <w:tcBorders>
              <w:left w:val="single" w:sz="4" w:space="0" w:color="000000"/>
              <w:right w:val="single" w:sz="4" w:space="0" w:color="000000"/>
            </w:tcBorders>
            <w:vAlign w:val="center"/>
          </w:tcPr>
          <w:p w:rsidR="00640BA4" w:rsidRPr="00ED17EA" w:rsidRDefault="00640BA4" w:rsidP="00E91F70">
            <w:pPr>
              <w:spacing w:line="400" w:lineRule="exact"/>
              <w:ind w:rightChars="60" w:right="126"/>
              <w:jc w:val="center"/>
              <w:rPr>
                <w:rFonts w:ascii="宋体" w:hAnsi="宋体" w:cs="仿宋_GB2312"/>
                <w:sz w:val="28"/>
                <w:szCs w:val="28"/>
              </w:rPr>
            </w:pPr>
          </w:p>
        </w:tc>
        <w:tc>
          <w:tcPr>
            <w:tcW w:w="1276" w:type="dxa"/>
            <w:tcBorders>
              <w:top w:val="single" w:sz="4" w:space="0" w:color="000000"/>
              <w:left w:val="single" w:sz="4" w:space="0" w:color="000000"/>
              <w:bottom w:val="single" w:sz="4" w:space="0" w:color="auto"/>
              <w:right w:val="single" w:sz="4" w:space="0" w:color="000000"/>
            </w:tcBorders>
            <w:vAlign w:val="center"/>
          </w:tcPr>
          <w:p w:rsidR="00640BA4" w:rsidRPr="00ED17EA" w:rsidRDefault="00640BA4" w:rsidP="00131C28">
            <w:pPr>
              <w:spacing w:line="400" w:lineRule="exact"/>
              <w:ind w:rightChars="60" w:right="126"/>
              <w:rPr>
                <w:rFonts w:ascii="宋体" w:hAnsi="宋体" w:cs="仿宋_GB2312"/>
                <w:sz w:val="24"/>
                <w:szCs w:val="24"/>
              </w:rPr>
            </w:pPr>
            <w:r w:rsidRPr="00ED17EA">
              <w:rPr>
                <w:rFonts w:ascii="宋体" w:hAnsi="宋体" w:cs="仿宋_GB2312" w:hint="eastAsia"/>
                <w:sz w:val="24"/>
                <w:szCs w:val="24"/>
              </w:rPr>
              <w:t>就业业务档案</w:t>
            </w:r>
          </w:p>
        </w:tc>
        <w:tc>
          <w:tcPr>
            <w:tcW w:w="567" w:type="dxa"/>
            <w:tcBorders>
              <w:top w:val="single" w:sz="4" w:space="0" w:color="000000"/>
              <w:left w:val="single" w:sz="4" w:space="0" w:color="000000"/>
              <w:bottom w:val="single" w:sz="4" w:space="0" w:color="auto"/>
              <w:right w:val="single" w:sz="4" w:space="0" w:color="000000"/>
            </w:tcBorders>
            <w:vAlign w:val="center"/>
          </w:tcPr>
          <w:p w:rsidR="00640BA4" w:rsidRPr="00ED17EA" w:rsidRDefault="00931DAE" w:rsidP="00131C28">
            <w:pPr>
              <w:spacing w:line="400" w:lineRule="exact"/>
              <w:ind w:rightChars="60" w:right="126"/>
              <w:jc w:val="center"/>
              <w:rPr>
                <w:rFonts w:ascii="宋体" w:hAnsi="宋体" w:cs="仿宋_GB2312"/>
                <w:sz w:val="24"/>
                <w:szCs w:val="24"/>
              </w:rPr>
            </w:pPr>
            <w:r w:rsidRPr="00ED17EA">
              <w:rPr>
                <w:rFonts w:ascii="宋体" w:hAnsi="宋体" w:cs="仿宋_GB2312" w:hint="eastAsia"/>
                <w:sz w:val="24"/>
                <w:szCs w:val="24"/>
              </w:rPr>
              <w:t>5</w:t>
            </w:r>
            <w:r w:rsidR="00640BA4" w:rsidRPr="00ED17EA">
              <w:rPr>
                <w:rFonts w:ascii="宋体" w:hAnsi="宋体" w:cs="仿宋_GB2312" w:hint="eastAsia"/>
                <w:sz w:val="24"/>
                <w:szCs w:val="24"/>
              </w:rPr>
              <w:t>分</w:t>
            </w:r>
          </w:p>
        </w:tc>
        <w:tc>
          <w:tcPr>
            <w:tcW w:w="4252" w:type="dxa"/>
            <w:tcBorders>
              <w:top w:val="single" w:sz="4" w:space="0" w:color="000000"/>
              <w:left w:val="single" w:sz="4" w:space="0" w:color="000000"/>
              <w:bottom w:val="single" w:sz="4" w:space="0" w:color="auto"/>
              <w:right w:val="single" w:sz="4" w:space="0" w:color="000000"/>
            </w:tcBorders>
            <w:vAlign w:val="center"/>
          </w:tcPr>
          <w:p w:rsidR="00640BA4" w:rsidRPr="00ED17EA" w:rsidRDefault="00640BA4" w:rsidP="00931DAE">
            <w:pPr>
              <w:spacing w:line="400" w:lineRule="exact"/>
              <w:ind w:rightChars="60" w:right="126" w:firstLine="420"/>
              <w:rPr>
                <w:rFonts w:ascii="宋体" w:hAnsi="宋体" w:cs="仿宋_GB2312"/>
                <w:sz w:val="24"/>
                <w:szCs w:val="24"/>
              </w:rPr>
            </w:pPr>
            <w:r w:rsidRPr="00ED17EA">
              <w:rPr>
                <w:rFonts w:ascii="宋体" w:hAnsi="宋体" w:cs="仿宋_GB2312" w:hint="eastAsia"/>
                <w:sz w:val="24"/>
                <w:szCs w:val="24"/>
              </w:rPr>
              <w:t>以本次有效的最低磋商报价为基准价，磋商报价得分=(磋商基准价／最后磋商报价)*</w:t>
            </w:r>
            <w:r w:rsidR="00931DAE" w:rsidRPr="00ED17EA">
              <w:rPr>
                <w:rFonts w:ascii="宋体" w:hAnsi="宋体" w:cs="仿宋_GB2312" w:hint="eastAsia"/>
                <w:sz w:val="24"/>
                <w:szCs w:val="24"/>
              </w:rPr>
              <w:t>5</w:t>
            </w:r>
            <w:r w:rsidRPr="00ED17EA">
              <w:rPr>
                <w:rFonts w:ascii="宋体" w:hAnsi="宋体" w:cs="仿宋_GB2312" w:hint="eastAsia"/>
                <w:sz w:val="24"/>
                <w:szCs w:val="24"/>
              </w:rPr>
              <w:t>。</w:t>
            </w:r>
          </w:p>
        </w:tc>
        <w:tc>
          <w:tcPr>
            <w:tcW w:w="1288" w:type="dxa"/>
            <w:vMerge/>
            <w:tcBorders>
              <w:left w:val="single" w:sz="4" w:space="0" w:color="000000"/>
              <w:right w:val="single" w:sz="4" w:space="0" w:color="000000"/>
            </w:tcBorders>
            <w:vAlign w:val="center"/>
          </w:tcPr>
          <w:p w:rsidR="00640BA4" w:rsidRPr="00ED17EA" w:rsidRDefault="00640BA4" w:rsidP="000D5D22">
            <w:pPr>
              <w:spacing w:line="400" w:lineRule="exact"/>
              <w:ind w:rightChars="60" w:right="126"/>
              <w:rPr>
                <w:rFonts w:ascii="宋体" w:hAnsi="宋体" w:cs="仿宋_GB2312"/>
                <w:sz w:val="28"/>
                <w:szCs w:val="28"/>
              </w:rPr>
            </w:pPr>
          </w:p>
        </w:tc>
      </w:tr>
      <w:tr w:rsidR="00931DAE" w:rsidRPr="00ED17EA" w:rsidTr="00FF2F13">
        <w:trPr>
          <w:trHeight w:val="3253"/>
          <w:jc w:val="center"/>
        </w:trPr>
        <w:tc>
          <w:tcPr>
            <w:tcW w:w="581" w:type="dxa"/>
            <w:vMerge/>
            <w:tcBorders>
              <w:left w:val="single" w:sz="4" w:space="0" w:color="000000"/>
              <w:right w:val="single" w:sz="4" w:space="0" w:color="000000"/>
            </w:tcBorders>
            <w:vAlign w:val="center"/>
          </w:tcPr>
          <w:p w:rsidR="00931DAE" w:rsidRPr="00ED17EA" w:rsidRDefault="00931DAE" w:rsidP="00E91F70">
            <w:pPr>
              <w:spacing w:line="400" w:lineRule="exact"/>
              <w:ind w:rightChars="60" w:right="126"/>
              <w:jc w:val="center"/>
              <w:rPr>
                <w:rFonts w:ascii="宋体" w:hAnsi="宋体" w:cs="仿宋_GB2312"/>
                <w:sz w:val="28"/>
                <w:szCs w:val="28"/>
              </w:rPr>
            </w:pPr>
          </w:p>
        </w:tc>
        <w:tc>
          <w:tcPr>
            <w:tcW w:w="1985" w:type="dxa"/>
            <w:vMerge/>
            <w:tcBorders>
              <w:left w:val="single" w:sz="4" w:space="0" w:color="000000"/>
              <w:right w:val="single" w:sz="4" w:space="0" w:color="000000"/>
            </w:tcBorders>
            <w:vAlign w:val="center"/>
          </w:tcPr>
          <w:p w:rsidR="00931DAE" w:rsidRPr="00ED17EA" w:rsidRDefault="00931DAE" w:rsidP="00E91F70">
            <w:pPr>
              <w:spacing w:line="400" w:lineRule="exact"/>
              <w:ind w:rightChars="60" w:right="126"/>
              <w:jc w:val="center"/>
              <w:rPr>
                <w:rFonts w:ascii="宋体" w:hAnsi="宋体" w:cs="仿宋_GB2312"/>
                <w:sz w:val="28"/>
                <w:szCs w:val="28"/>
              </w:rPr>
            </w:pPr>
          </w:p>
        </w:tc>
        <w:tc>
          <w:tcPr>
            <w:tcW w:w="1276" w:type="dxa"/>
            <w:tcBorders>
              <w:top w:val="single" w:sz="4" w:space="0" w:color="000000"/>
              <w:left w:val="single" w:sz="4" w:space="0" w:color="000000"/>
              <w:right w:val="single" w:sz="4" w:space="0" w:color="000000"/>
            </w:tcBorders>
            <w:vAlign w:val="center"/>
          </w:tcPr>
          <w:p w:rsidR="00931DAE" w:rsidRPr="00ED17EA" w:rsidRDefault="00931DAE" w:rsidP="00131C28">
            <w:pPr>
              <w:spacing w:line="400" w:lineRule="exact"/>
              <w:ind w:rightChars="60" w:right="126"/>
              <w:rPr>
                <w:rFonts w:ascii="宋体" w:hAnsi="宋体" w:cs="仿宋_GB2312"/>
                <w:sz w:val="24"/>
                <w:szCs w:val="24"/>
              </w:rPr>
            </w:pPr>
            <w:r w:rsidRPr="00ED17EA">
              <w:rPr>
                <w:rFonts w:ascii="宋体" w:hAnsi="宋体" w:cs="仿宋_GB2312" w:hint="eastAsia"/>
                <w:sz w:val="24"/>
                <w:szCs w:val="24"/>
              </w:rPr>
              <w:t>劳务派遣、人力资源、特殊工时、集体合同档案</w:t>
            </w:r>
          </w:p>
        </w:tc>
        <w:tc>
          <w:tcPr>
            <w:tcW w:w="567" w:type="dxa"/>
            <w:tcBorders>
              <w:top w:val="single" w:sz="4" w:space="0" w:color="000000"/>
              <w:left w:val="single" w:sz="4" w:space="0" w:color="000000"/>
              <w:right w:val="single" w:sz="4" w:space="0" w:color="000000"/>
            </w:tcBorders>
            <w:vAlign w:val="center"/>
          </w:tcPr>
          <w:p w:rsidR="00931DAE" w:rsidRPr="00ED17EA" w:rsidRDefault="00931DAE" w:rsidP="00131C28">
            <w:pPr>
              <w:spacing w:line="400" w:lineRule="exact"/>
              <w:ind w:rightChars="60" w:right="126"/>
              <w:jc w:val="center"/>
              <w:rPr>
                <w:rFonts w:ascii="宋体" w:hAnsi="宋体" w:cs="仿宋_GB2312"/>
                <w:sz w:val="24"/>
                <w:szCs w:val="24"/>
              </w:rPr>
            </w:pPr>
            <w:r w:rsidRPr="00ED17EA">
              <w:rPr>
                <w:rFonts w:ascii="宋体" w:hAnsi="宋体" w:cs="仿宋_GB2312" w:hint="eastAsia"/>
                <w:sz w:val="24"/>
                <w:szCs w:val="24"/>
              </w:rPr>
              <w:t>5分</w:t>
            </w:r>
          </w:p>
        </w:tc>
        <w:tc>
          <w:tcPr>
            <w:tcW w:w="4252" w:type="dxa"/>
            <w:tcBorders>
              <w:top w:val="single" w:sz="4" w:space="0" w:color="000000"/>
              <w:left w:val="single" w:sz="4" w:space="0" w:color="000000"/>
              <w:right w:val="single" w:sz="4" w:space="0" w:color="000000"/>
            </w:tcBorders>
            <w:vAlign w:val="center"/>
          </w:tcPr>
          <w:p w:rsidR="00931DAE" w:rsidRPr="00ED17EA" w:rsidRDefault="00931DAE" w:rsidP="00931DAE">
            <w:pPr>
              <w:spacing w:line="400" w:lineRule="exact"/>
              <w:ind w:rightChars="60" w:right="126" w:firstLine="420"/>
              <w:rPr>
                <w:rFonts w:ascii="宋体" w:hAnsi="宋体" w:cs="仿宋_GB2312"/>
                <w:sz w:val="24"/>
                <w:szCs w:val="24"/>
              </w:rPr>
            </w:pPr>
            <w:r w:rsidRPr="00ED17EA">
              <w:rPr>
                <w:rFonts w:ascii="宋体" w:hAnsi="宋体" w:cs="仿宋_GB2312" w:hint="eastAsia"/>
                <w:sz w:val="24"/>
                <w:szCs w:val="24"/>
              </w:rPr>
              <w:t>以本次有效的最低磋商报价为基准价，磋商报价得分=(磋商基准价／最后磋商报价)*5。</w:t>
            </w:r>
          </w:p>
        </w:tc>
        <w:tc>
          <w:tcPr>
            <w:tcW w:w="1288" w:type="dxa"/>
            <w:vMerge/>
            <w:tcBorders>
              <w:left w:val="single" w:sz="4" w:space="0" w:color="000000"/>
              <w:right w:val="single" w:sz="4" w:space="0" w:color="000000"/>
            </w:tcBorders>
            <w:vAlign w:val="center"/>
          </w:tcPr>
          <w:p w:rsidR="00931DAE" w:rsidRPr="00ED17EA" w:rsidRDefault="00931DAE" w:rsidP="000D5D22">
            <w:pPr>
              <w:spacing w:line="400" w:lineRule="exact"/>
              <w:ind w:rightChars="60" w:right="126"/>
              <w:rPr>
                <w:rFonts w:ascii="宋体" w:hAnsi="宋体" w:cs="仿宋_GB2312"/>
                <w:sz w:val="28"/>
                <w:szCs w:val="28"/>
              </w:rPr>
            </w:pPr>
          </w:p>
        </w:tc>
      </w:tr>
      <w:tr w:rsidR="000D5D22" w:rsidRPr="00ED17EA" w:rsidTr="00E91F70">
        <w:trPr>
          <w:trHeight w:val="1502"/>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商务部分</w:t>
            </w:r>
          </w:p>
          <w:p w:rsidR="000D5D22" w:rsidRPr="00ED17EA" w:rsidRDefault="00E47C3B"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36</w:t>
            </w:r>
            <w:r w:rsidR="000D5D22" w:rsidRPr="00ED17EA">
              <w:rPr>
                <w:rFonts w:ascii="宋体" w:hAnsi="宋体" w:cs="仿宋_GB2312" w:hint="eastAsia"/>
                <w:sz w:val="28"/>
                <w:szCs w:val="28"/>
              </w:rPr>
              <w:t>%</w:t>
            </w:r>
          </w:p>
          <w:p w:rsidR="00E91F70" w:rsidRPr="00ED17EA" w:rsidRDefault="00E91F70"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（评审委员会）</w:t>
            </w:r>
          </w:p>
        </w:tc>
        <w:tc>
          <w:tcPr>
            <w:tcW w:w="1276"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47C3B">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项目人员</w:t>
            </w:r>
            <w:r w:rsidR="00D9008B" w:rsidRPr="00ED17EA">
              <w:rPr>
                <w:rFonts w:ascii="宋体" w:hAnsi="宋体" w:cs="仿宋_GB2312" w:hint="eastAsia"/>
                <w:sz w:val="28"/>
                <w:szCs w:val="28"/>
              </w:rPr>
              <w:t>1</w:t>
            </w:r>
            <w:r w:rsidR="00E47C3B" w:rsidRPr="00ED17EA">
              <w:rPr>
                <w:rFonts w:ascii="宋体" w:hAnsi="宋体" w:cs="仿宋_GB2312" w:hint="eastAsia"/>
                <w:sz w:val="28"/>
                <w:szCs w:val="28"/>
              </w:rPr>
              <w:t>8</w:t>
            </w:r>
            <w:r w:rsidRPr="00ED17EA">
              <w:rPr>
                <w:rFonts w:ascii="宋体" w:hAnsi="宋体" w:cs="仿宋_GB2312"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0D5D22" w:rsidRPr="00ED17EA" w:rsidRDefault="00E47C3B"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18</w:t>
            </w:r>
            <w:r w:rsidR="000D5D22" w:rsidRPr="00ED17EA">
              <w:rPr>
                <w:rFonts w:ascii="宋体" w:hAnsi="宋体" w:cs="仿宋_GB2312" w:hint="eastAsia"/>
                <w:sz w:val="28"/>
                <w:szCs w:val="28"/>
              </w:rPr>
              <w:t>分</w:t>
            </w:r>
          </w:p>
        </w:tc>
        <w:tc>
          <w:tcPr>
            <w:tcW w:w="4252"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0D5D22">
            <w:pPr>
              <w:tabs>
                <w:tab w:val="left" w:pos="312"/>
              </w:tabs>
              <w:spacing w:line="400" w:lineRule="exact"/>
              <w:ind w:rightChars="60" w:right="126" w:firstLineChars="200" w:firstLine="560"/>
              <w:rPr>
                <w:rFonts w:ascii="宋体" w:hAnsi="宋体" w:cs="仿宋_GB2312"/>
                <w:sz w:val="28"/>
                <w:szCs w:val="28"/>
              </w:rPr>
            </w:pPr>
            <w:r w:rsidRPr="00ED17EA">
              <w:rPr>
                <w:rFonts w:ascii="宋体" w:hAnsi="宋体" w:cs="仿宋_GB2312" w:hint="eastAsia"/>
                <w:sz w:val="28"/>
                <w:szCs w:val="28"/>
              </w:rPr>
              <w:t>1.项目负责人从事档案管理服务工作5年（含）以上得5分，具有档案管理中级及以上职称，得</w:t>
            </w:r>
            <w:r w:rsidR="00E47C3B" w:rsidRPr="00ED17EA">
              <w:rPr>
                <w:rFonts w:ascii="宋体" w:hAnsi="宋体" w:cs="仿宋_GB2312" w:hint="eastAsia"/>
                <w:sz w:val="28"/>
                <w:szCs w:val="28"/>
              </w:rPr>
              <w:t>4</w:t>
            </w:r>
            <w:r w:rsidRPr="00ED17EA">
              <w:rPr>
                <w:rFonts w:ascii="宋体" w:hAnsi="宋体" w:cs="仿宋_GB2312" w:hint="eastAsia"/>
                <w:sz w:val="28"/>
                <w:szCs w:val="28"/>
              </w:rPr>
              <w:t xml:space="preserve">分； </w:t>
            </w:r>
          </w:p>
          <w:p w:rsidR="000D5D22" w:rsidRPr="00ED17EA" w:rsidRDefault="000D5D22" w:rsidP="000D5D22">
            <w:pPr>
              <w:spacing w:line="400" w:lineRule="exact"/>
              <w:ind w:firstLineChars="200" w:firstLine="560"/>
              <w:rPr>
                <w:rFonts w:ascii="宋体" w:hAnsi="宋体" w:cs="仿宋_GB2312"/>
                <w:sz w:val="28"/>
                <w:szCs w:val="28"/>
              </w:rPr>
            </w:pPr>
            <w:r w:rsidRPr="00ED17EA">
              <w:rPr>
                <w:rFonts w:ascii="宋体" w:hAnsi="宋体" w:cs="仿宋_GB2312" w:hint="eastAsia"/>
                <w:sz w:val="28"/>
                <w:szCs w:val="28"/>
              </w:rPr>
              <w:t>注：1）提供劳动合同复印件；</w:t>
            </w:r>
          </w:p>
          <w:p w:rsidR="000D5D22" w:rsidRPr="00ED17EA" w:rsidRDefault="000D5D22" w:rsidP="000D5D22">
            <w:pPr>
              <w:numPr>
                <w:ilvl w:val="0"/>
                <w:numId w:val="52"/>
              </w:numPr>
              <w:spacing w:line="400" w:lineRule="exact"/>
              <w:ind w:firstLineChars="400" w:firstLine="1120"/>
              <w:rPr>
                <w:rFonts w:ascii="宋体" w:hAnsi="宋体" w:cs="仿宋_GB2312"/>
                <w:sz w:val="28"/>
                <w:szCs w:val="28"/>
              </w:rPr>
            </w:pPr>
            <w:r w:rsidRPr="00ED17EA">
              <w:rPr>
                <w:rFonts w:ascii="宋体" w:hAnsi="宋体" w:cs="仿宋_GB2312" w:hint="eastAsia"/>
                <w:sz w:val="28"/>
                <w:szCs w:val="28"/>
              </w:rPr>
              <w:t>提供相关证书复印件并加盖公章；</w:t>
            </w:r>
          </w:p>
          <w:p w:rsidR="000D5D22" w:rsidRPr="00ED17EA" w:rsidRDefault="000D5D22" w:rsidP="000D5D22">
            <w:pPr>
              <w:numPr>
                <w:ilvl w:val="0"/>
                <w:numId w:val="52"/>
              </w:numPr>
              <w:spacing w:line="400" w:lineRule="exact"/>
              <w:ind w:firstLineChars="400" w:firstLine="1120"/>
              <w:rPr>
                <w:rFonts w:ascii="宋体" w:hAnsi="宋体" w:cs="仿宋_GB2312"/>
                <w:sz w:val="28"/>
                <w:szCs w:val="28"/>
              </w:rPr>
            </w:pPr>
            <w:r w:rsidRPr="00ED17EA">
              <w:rPr>
                <w:rFonts w:ascii="宋体" w:hAnsi="宋体" w:cs="仿宋_GB2312" w:hint="eastAsia"/>
                <w:sz w:val="28"/>
                <w:szCs w:val="28"/>
              </w:rPr>
              <w:t>提供为其公司员工的在职证明。</w:t>
            </w:r>
          </w:p>
          <w:p w:rsidR="000D5D22" w:rsidRPr="00ED17EA" w:rsidRDefault="000D5D22" w:rsidP="000D5D22">
            <w:pPr>
              <w:tabs>
                <w:tab w:val="left" w:pos="312"/>
              </w:tabs>
              <w:spacing w:line="400" w:lineRule="exact"/>
              <w:ind w:rightChars="60" w:right="126" w:firstLineChars="200" w:firstLine="560"/>
              <w:rPr>
                <w:rFonts w:ascii="宋体" w:hAnsi="宋体" w:cs="仿宋_GB2312"/>
                <w:sz w:val="28"/>
                <w:szCs w:val="28"/>
              </w:rPr>
            </w:pPr>
            <w:r w:rsidRPr="00ED17EA">
              <w:rPr>
                <w:rFonts w:ascii="宋体" w:hAnsi="宋体" w:cs="仿宋_GB2312" w:hint="eastAsia"/>
                <w:sz w:val="28"/>
                <w:szCs w:val="28"/>
              </w:rPr>
              <w:t>2.驻场人员具有档案管理初级职称，每有1人得2分；具有档案管理中级职称，每有1人得3分；具有档案管理高级职称，每有1人得6分。以上人员以最高的职称得分，不重复计分，本项最多得6分。</w:t>
            </w:r>
          </w:p>
          <w:p w:rsidR="000D5D22" w:rsidRPr="00ED17EA" w:rsidRDefault="000D5D22" w:rsidP="000D5D22">
            <w:pPr>
              <w:spacing w:line="400" w:lineRule="exact"/>
              <w:ind w:firstLineChars="195" w:firstLine="546"/>
              <w:rPr>
                <w:rFonts w:ascii="宋体" w:hAnsi="宋体" w:cs="仿宋_GB2312"/>
                <w:sz w:val="28"/>
                <w:szCs w:val="28"/>
              </w:rPr>
            </w:pPr>
            <w:r w:rsidRPr="00ED17EA">
              <w:rPr>
                <w:rFonts w:ascii="宋体" w:hAnsi="宋体" w:cs="仿宋_GB2312" w:hint="eastAsia"/>
                <w:sz w:val="28"/>
                <w:szCs w:val="28"/>
              </w:rPr>
              <w:t>注：1）提供相关证书复印件并加盖公章。</w:t>
            </w:r>
          </w:p>
          <w:p w:rsidR="000D5D22" w:rsidRPr="00ED17EA" w:rsidRDefault="001211F4" w:rsidP="000D5D22">
            <w:pPr>
              <w:spacing w:line="400" w:lineRule="exact"/>
              <w:rPr>
                <w:rFonts w:ascii="宋体" w:hAnsi="宋体" w:cs="仿宋_GB2312"/>
                <w:sz w:val="28"/>
                <w:szCs w:val="28"/>
              </w:rPr>
            </w:pPr>
            <w:r w:rsidRPr="00ED17EA">
              <w:rPr>
                <w:rFonts w:ascii="宋体" w:hAnsi="宋体" w:cs="仿宋_GB2312" w:hint="eastAsia"/>
                <w:sz w:val="28"/>
                <w:szCs w:val="28"/>
              </w:rPr>
              <w:t xml:space="preserve">    </w:t>
            </w:r>
            <w:r w:rsidR="000D5D22" w:rsidRPr="00ED17EA">
              <w:rPr>
                <w:rFonts w:ascii="宋体" w:hAnsi="宋体" w:cs="仿宋_GB2312" w:hint="eastAsia"/>
                <w:sz w:val="28"/>
                <w:szCs w:val="28"/>
              </w:rPr>
              <w:t>2）以上人员均提供为其公司员工的在职证明。</w:t>
            </w:r>
          </w:p>
          <w:p w:rsidR="000D5D22" w:rsidRPr="00ED17EA" w:rsidRDefault="000D5D22" w:rsidP="000D5D22">
            <w:pPr>
              <w:tabs>
                <w:tab w:val="left" w:pos="312"/>
              </w:tabs>
              <w:spacing w:line="400" w:lineRule="exact"/>
              <w:ind w:rightChars="60" w:right="126" w:firstLineChars="200" w:firstLine="560"/>
              <w:rPr>
                <w:rFonts w:ascii="宋体" w:hAnsi="宋体" w:cs="仿宋_GB2312"/>
                <w:sz w:val="28"/>
                <w:szCs w:val="28"/>
              </w:rPr>
            </w:pPr>
            <w:r w:rsidRPr="00ED17EA">
              <w:rPr>
                <w:rFonts w:ascii="宋体" w:hAnsi="宋体" w:cs="仿宋_GB2312" w:hint="eastAsia"/>
                <w:sz w:val="28"/>
                <w:szCs w:val="28"/>
              </w:rPr>
              <w:t>3.在满足项目需求的驻场人员3人的情况下，每增加1名驻场人员得1分，最多3分。</w:t>
            </w:r>
          </w:p>
          <w:p w:rsidR="000D5D22" w:rsidRPr="00ED17EA" w:rsidRDefault="000D5D22" w:rsidP="000D5D22">
            <w:pPr>
              <w:spacing w:line="400" w:lineRule="exact"/>
              <w:ind w:firstLineChars="200" w:firstLine="560"/>
              <w:rPr>
                <w:rFonts w:ascii="宋体" w:hAnsi="宋体" w:cs="仿宋_GB2312"/>
                <w:sz w:val="28"/>
                <w:szCs w:val="28"/>
              </w:rPr>
            </w:pPr>
            <w:r w:rsidRPr="00ED17EA">
              <w:rPr>
                <w:rFonts w:ascii="宋体" w:hAnsi="宋体" w:cs="仿宋_GB2312" w:hint="eastAsia"/>
                <w:sz w:val="28"/>
                <w:szCs w:val="28"/>
              </w:rPr>
              <w:t>注：以上人员均需提供为其公司员工的在职证明。</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0D5D22" w:rsidRPr="00ED17EA" w:rsidRDefault="000D5D22" w:rsidP="000D5D22">
            <w:pPr>
              <w:spacing w:line="400" w:lineRule="exact"/>
              <w:ind w:rightChars="60" w:right="126"/>
              <w:rPr>
                <w:rFonts w:ascii="宋体" w:hAnsi="宋体" w:cs="仿宋_GB2312"/>
                <w:sz w:val="28"/>
                <w:szCs w:val="28"/>
              </w:rPr>
            </w:pPr>
          </w:p>
        </w:tc>
      </w:tr>
      <w:tr w:rsidR="000D5D22" w:rsidRPr="00ED17EA" w:rsidTr="00E91F70">
        <w:trPr>
          <w:trHeight w:val="1264"/>
          <w:jc w:val="center"/>
        </w:trPr>
        <w:tc>
          <w:tcPr>
            <w:tcW w:w="581" w:type="dxa"/>
            <w:vMerge/>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firstLine="420"/>
              <w:jc w:val="center"/>
              <w:rPr>
                <w:rFonts w:ascii="宋体" w:hAnsi="宋体" w:cs="仿宋_GB2312"/>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firstLine="420"/>
              <w:jc w:val="center"/>
              <w:rPr>
                <w:rFonts w:ascii="宋体" w:hAnsi="宋体" w:cs="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47C3B">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业绩案例</w:t>
            </w:r>
            <w:r w:rsidR="00E47C3B" w:rsidRPr="00ED17EA">
              <w:rPr>
                <w:rFonts w:ascii="宋体" w:hAnsi="宋体" w:cs="仿宋_GB2312" w:hint="eastAsia"/>
                <w:sz w:val="28"/>
                <w:szCs w:val="28"/>
              </w:rPr>
              <w:t>18</w:t>
            </w:r>
            <w:r w:rsidRPr="00ED17EA">
              <w:rPr>
                <w:rFonts w:ascii="宋体" w:hAnsi="宋体" w:cs="仿宋_GB2312"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0D5D22" w:rsidRPr="00ED17EA" w:rsidRDefault="00E47C3B"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18</w:t>
            </w:r>
            <w:r w:rsidR="000D5D22" w:rsidRPr="00ED17EA">
              <w:rPr>
                <w:rFonts w:ascii="宋体" w:hAnsi="宋体" w:cs="仿宋_GB2312" w:hint="eastAsia"/>
                <w:sz w:val="28"/>
                <w:szCs w:val="28"/>
              </w:rPr>
              <w:t>分</w:t>
            </w:r>
          </w:p>
        </w:tc>
        <w:tc>
          <w:tcPr>
            <w:tcW w:w="4252"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47C3B">
            <w:pPr>
              <w:spacing w:line="400" w:lineRule="exact"/>
              <w:ind w:rightChars="60" w:right="126" w:firstLine="420"/>
              <w:rPr>
                <w:rFonts w:ascii="宋体" w:hAnsi="宋体" w:cs="仿宋_GB2312"/>
                <w:sz w:val="28"/>
                <w:szCs w:val="28"/>
              </w:rPr>
            </w:pPr>
            <w:r w:rsidRPr="00ED17EA">
              <w:rPr>
                <w:rFonts w:ascii="宋体" w:hAnsi="宋体" w:cs="仿宋_GB2312" w:hint="eastAsia"/>
                <w:sz w:val="28"/>
                <w:szCs w:val="28"/>
              </w:rPr>
              <w:t>供应商提供2018年1月1日以来类似项目业绩的，提供一个得 3 分，最高</w:t>
            </w:r>
            <w:r w:rsidR="00E47C3B" w:rsidRPr="00ED17EA">
              <w:rPr>
                <w:rFonts w:ascii="宋体" w:hAnsi="宋体" w:cs="仿宋_GB2312" w:hint="eastAsia"/>
                <w:sz w:val="28"/>
                <w:szCs w:val="28"/>
              </w:rPr>
              <w:t>18</w:t>
            </w:r>
            <w:r w:rsidRPr="00ED17EA">
              <w:rPr>
                <w:rFonts w:ascii="宋体" w:hAnsi="宋体" w:cs="仿宋_GB2312" w:hint="eastAsia"/>
                <w:sz w:val="28"/>
                <w:szCs w:val="28"/>
              </w:rPr>
              <w:t>分。（提供合同复印件并加盖供应商公章）</w:t>
            </w:r>
          </w:p>
        </w:tc>
        <w:tc>
          <w:tcPr>
            <w:tcW w:w="1288" w:type="dxa"/>
            <w:vMerge/>
            <w:tcBorders>
              <w:top w:val="single" w:sz="4" w:space="0" w:color="auto"/>
              <w:left w:val="single" w:sz="4" w:space="0" w:color="auto"/>
              <w:bottom w:val="single" w:sz="4" w:space="0" w:color="auto"/>
              <w:right w:val="single" w:sz="4" w:space="0" w:color="auto"/>
            </w:tcBorders>
            <w:vAlign w:val="center"/>
          </w:tcPr>
          <w:p w:rsidR="000D5D22" w:rsidRPr="00ED17EA" w:rsidRDefault="000D5D22" w:rsidP="000D5D22">
            <w:pPr>
              <w:spacing w:line="400" w:lineRule="exact"/>
              <w:ind w:rightChars="60" w:right="126" w:firstLine="420"/>
              <w:rPr>
                <w:rFonts w:ascii="宋体" w:hAnsi="宋体" w:cs="仿宋_GB2312"/>
                <w:sz w:val="28"/>
                <w:szCs w:val="28"/>
              </w:rPr>
            </w:pPr>
          </w:p>
        </w:tc>
      </w:tr>
      <w:tr w:rsidR="000D5D22" w:rsidRPr="00ED17EA" w:rsidTr="00E91F70">
        <w:trPr>
          <w:trHeight w:val="90"/>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技术</w:t>
            </w:r>
          </w:p>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部分</w:t>
            </w:r>
          </w:p>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34%</w:t>
            </w:r>
          </w:p>
          <w:p w:rsidR="00E91F70" w:rsidRPr="00ED17EA" w:rsidRDefault="00E91F70"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（技术类评委）</w:t>
            </w:r>
          </w:p>
        </w:tc>
        <w:tc>
          <w:tcPr>
            <w:tcW w:w="1276"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保密方案10%</w:t>
            </w:r>
          </w:p>
        </w:tc>
        <w:tc>
          <w:tcPr>
            <w:tcW w:w="567"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10分</w:t>
            </w:r>
          </w:p>
        </w:tc>
        <w:tc>
          <w:tcPr>
            <w:tcW w:w="4252"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1211F4">
            <w:pPr>
              <w:spacing w:line="400" w:lineRule="exact"/>
              <w:ind w:rightChars="60" w:right="126" w:firstLine="420"/>
              <w:rPr>
                <w:rFonts w:ascii="宋体" w:hAnsi="宋体" w:cs="仿宋_GB2312"/>
                <w:sz w:val="28"/>
                <w:szCs w:val="28"/>
              </w:rPr>
            </w:pPr>
            <w:r w:rsidRPr="00ED17EA">
              <w:rPr>
                <w:rFonts w:ascii="宋体" w:hAnsi="宋体" w:cs="仿宋_GB2312" w:hint="eastAsia"/>
                <w:sz w:val="28"/>
                <w:szCs w:val="28"/>
              </w:rPr>
              <w:t>根据供应商针对本项目提供的保密方案包含项目保密方案、保密管理措施，每有一项得3分，最高得6分</w:t>
            </w:r>
            <w:r w:rsidR="001211F4" w:rsidRPr="00ED17EA">
              <w:rPr>
                <w:rFonts w:ascii="宋体" w:hAnsi="宋体" w:cs="仿宋_GB2312" w:hint="eastAsia"/>
                <w:sz w:val="28"/>
                <w:szCs w:val="28"/>
              </w:rPr>
              <w:t>；</w:t>
            </w:r>
            <w:r w:rsidRPr="00ED17EA">
              <w:rPr>
                <w:rFonts w:ascii="宋体" w:hAnsi="宋体" w:cs="仿宋_GB2312" w:hint="eastAsia"/>
                <w:sz w:val="28"/>
                <w:szCs w:val="28"/>
              </w:rPr>
              <w:t>以上每有一项符合本项目要求且没有缺陷的加2分，最多加4分</w:t>
            </w:r>
            <w:r w:rsidR="001211F4" w:rsidRPr="00ED17EA">
              <w:rPr>
                <w:rFonts w:ascii="宋体" w:hAnsi="宋体" w:cs="仿宋_GB2312" w:hint="eastAsia"/>
                <w:sz w:val="28"/>
                <w:szCs w:val="28"/>
              </w:rPr>
              <w:t>（缺陷是指：存在不适用项目实际情况的情形、凭空编造、内容前后不一致、前后逻辑错误、涉及的规范及标准错误、内容缺失、不符合采购需求等）；</w:t>
            </w:r>
            <w:r w:rsidRPr="00ED17EA">
              <w:rPr>
                <w:rFonts w:ascii="宋体" w:hAnsi="宋体" w:cs="仿宋_GB2312" w:hint="eastAsia"/>
                <w:sz w:val="28"/>
                <w:szCs w:val="28"/>
              </w:rPr>
              <w:t>小计得分共10分。</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0D5D22" w:rsidRPr="00ED17EA" w:rsidRDefault="000D5D22" w:rsidP="000D5D22">
            <w:pPr>
              <w:spacing w:line="400" w:lineRule="exact"/>
              <w:ind w:rightChars="60" w:right="126"/>
              <w:rPr>
                <w:rFonts w:ascii="宋体" w:hAnsi="宋体" w:cs="仿宋_GB2312"/>
                <w:sz w:val="28"/>
                <w:szCs w:val="28"/>
              </w:rPr>
            </w:pPr>
          </w:p>
        </w:tc>
      </w:tr>
      <w:tr w:rsidR="000D5D22" w:rsidRPr="00ED17EA" w:rsidTr="00E91F70">
        <w:trPr>
          <w:trHeight w:val="110"/>
          <w:jc w:val="center"/>
        </w:trPr>
        <w:tc>
          <w:tcPr>
            <w:tcW w:w="581" w:type="dxa"/>
            <w:vMerge/>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firstLine="420"/>
              <w:jc w:val="center"/>
              <w:rPr>
                <w:rFonts w:ascii="宋体" w:hAnsi="宋体" w:cs="仿宋_GB2312"/>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firstLine="420"/>
              <w:jc w:val="center"/>
              <w:rPr>
                <w:rFonts w:ascii="宋体" w:hAnsi="宋体" w:cs="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流程设计方案12%</w:t>
            </w:r>
          </w:p>
        </w:tc>
        <w:tc>
          <w:tcPr>
            <w:tcW w:w="567"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12分</w:t>
            </w:r>
          </w:p>
        </w:tc>
        <w:tc>
          <w:tcPr>
            <w:tcW w:w="4252"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1211F4">
            <w:pPr>
              <w:spacing w:line="400" w:lineRule="exact"/>
              <w:ind w:rightChars="60" w:right="126" w:firstLine="420"/>
              <w:rPr>
                <w:rFonts w:ascii="宋体" w:hAnsi="宋体" w:cs="仿宋_GB2312"/>
                <w:sz w:val="28"/>
                <w:szCs w:val="28"/>
              </w:rPr>
            </w:pPr>
            <w:r w:rsidRPr="00ED17EA">
              <w:rPr>
                <w:rFonts w:ascii="宋体" w:hAnsi="宋体" w:cs="仿宋_GB2312" w:hint="eastAsia"/>
                <w:sz w:val="28"/>
                <w:szCs w:val="28"/>
              </w:rPr>
              <w:t>针对本项目的整体设计方案包含档案整理、档案扫描、影像处理、图像存储、档案材料著录、档案装订，每有一项得1分，最高得6分</w:t>
            </w:r>
            <w:r w:rsidR="001211F4" w:rsidRPr="00ED17EA">
              <w:rPr>
                <w:rFonts w:ascii="宋体" w:hAnsi="宋体" w:cs="仿宋_GB2312" w:hint="eastAsia"/>
                <w:sz w:val="28"/>
                <w:szCs w:val="28"/>
              </w:rPr>
              <w:t>；</w:t>
            </w:r>
            <w:r w:rsidRPr="00ED17EA">
              <w:rPr>
                <w:rFonts w:ascii="宋体" w:hAnsi="宋体" w:cs="仿宋_GB2312" w:hint="eastAsia"/>
                <w:sz w:val="28"/>
                <w:szCs w:val="28"/>
              </w:rPr>
              <w:t>以上每有一项符合本项目要求且没有缺陷</w:t>
            </w:r>
            <w:r w:rsidR="001211F4" w:rsidRPr="00ED17EA">
              <w:rPr>
                <w:rFonts w:ascii="宋体" w:hAnsi="宋体" w:cs="仿宋_GB2312" w:hint="eastAsia"/>
                <w:sz w:val="28"/>
                <w:szCs w:val="28"/>
              </w:rPr>
              <w:t>的加1分，最多加6分</w:t>
            </w:r>
            <w:r w:rsidRPr="00ED17EA">
              <w:rPr>
                <w:rFonts w:ascii="宋体" w:hAnsi="宋体" w:cs="仿宋_GB2312" w:hint="eastAsia"/>
                <w:sz w:val="28"/>
                <w:szCs w:val="28"/>
              </w:rPr>
              <w:t>（缺陷是指：存在不适用项目实际情况的情形、凭空编造、内容前后不一致、前后逻辑错误、涉及的规范及标准错误、内容缺失、不符合采购需求等）</w:t>
            </w:r>
            <w:r w:rsidR="001211F4" w:rsidRPr="00ED17EA">
              <w:rPr>
                <w:rFonts w:ascii="宋体" w:hAnsi="宋体" w:cs="仿宋_GB2312" w:hint="eastAsia"/>
                <w:sz w:val="28"/>
                <w:szCs w:val="28"/>
              </w:rPr>
              <w:t>；</w:t>
            </w:r>
            <w:r w:rsidRPr="00ED17EA">
              <w:rPr>
                <w:rFonts w:ascii="宋体" w:hAnsi="宋体" w:cs="仿宋_GB2312" w:hint="eastAsia"/>
                <w:sz w:val="28"/>
                <w:szCs w:val="28"/>
              </w:rPr>
              <w:t>小计得分共12分。</w:t>
            </w:r>
          </w:p>
        </w:tc>
        <w:tc>
          <w:tcPr>
            <w:tcW w:w="1288" w:type="dxa"/>
            <w:vMerge/>
            <w:tcBorders>
              <w:top w:val="single" w:sz="4" w:space="0" w:color="auto"/>
              <w:left w:val="single" w:sz="4" w:space="0" w:color="auto"/>
              <w:bottom w:val="single" w:sz="4" w:space="0" w:color="auto"/>
              <w:right w:val="single" w:sz="4" w:space="0" w:color="auto"/>
            </w:tcBorders>
            <w:vAlign w:val="center"/>
          </w:tcPr>
          <w:p w:rsidR="000D5D22" w:rsidRPr="00ED17EA" w:rsidRDefault="000D5D22" w:rsidP="000D5D22">
            <w:pPr>
              <w:spacing w:line="400" w:lineRule="exact"/>
              <w:ind w:rightChars="60" w:right="126" w:firstLine="420"/>
              <w:rPr>
                <w:rFonts w:ascii="宋体" w:hAnsi="宋体" w:cs="仿宋_GB2312"/>
                <w:sz w:val="28"/>
                <w:szCs w:val="28"/>
              </w:rPr>
            </w:pPr>
          </w:p>
        </w:tc>
      </w:tr>
      <w:tr w:rsidR="000D5D22" w:rsidRPr="00ED17EA" w:rsidTr="00E91F70">
        <w:trPr>
          <w:trHeight w:val="110"/>
          <w:jc w:val="center"/>
        </w:trPr>
        <w:tc>
          <w:tcPr>
            <w:tcW w:w="581" w:type="dxa"/>
            <w:vMerge/>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firstLine="420"/>
              <w:jc w:val="center"/>
              <w:rPr>
                <w:rFonts w:ascii="宋体" w:hAnsi="宋体" w:cs="仿宋_GB2312"/>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firstLine="420"/>
              <w:jc w:val="center"/>
              <w:rPr>
                <w:rFonts w:ascii="宋体" w:hAnsi="宋体" w:cs="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进度管理12%</w:t>
            </w:r>
          </w:p>
        </w:tc>
        <w:tc>
          <w:tcPr>
            <w:tcW w:w="567"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E91F70">
            <w:pPr>
              <w:spacing w:line="400" w:lineRule="exact"/>
              <w:ind w:rightChars="60" w:right="126"/>
              <w:jc w:val="center"/>
              <w:rPr>
                <w:rFonts w:ascii="宋体" w:hAnsi="宋体" w:cs="仿宋_GB2312"/>
                <w:sz w:val="28"/>
                <w:szCs w:val="28"/>
              </w:rPr>
            </w:pPr>
            <w:r w:rsidRPr="00ED17EA">
              <w:rPr>
                <w:rFonts w:ascii="宋体" w:hAnsi="宋体" w:cs="仿宋_GB2312" w:hint="eastAsia"/>
                <w:sz w:val="28"/>
                <w:szCs w:val="28"/>
              </w:rPr>
              <w:t>12分</w:t>
            </w:r>
          </w:p>
        </w:tc>
        <w:tc>
          <w:tcPr>
            <w:tcW w:w="4252" w:type="dxa"/>
            <w:tcBorders>
              <w:top w:val="single" w:sz="4" w:space="0" w:color="auto"/>
              <w:left w:val="single" w:sz="4" w:space="0" w:color="auto"/>
              <w:bottom w:val="single" w:sz="4" w:space="0" w:color="auto"/>
              <w:right w:val="single" w:sz="4" w:space="0" w:color="auto"/>
            </w:tcBorders>
            <w:vAlign w:val="center"/>
          </w:tcPr>
          <w:p w:rsidR="000D5D22" w:rsidRPr="00ED17EA" w:rsidRDefault="000D5D22" w:rsidP="001211F4">
            <w:pPr>
              <w:spacing w:line="400" w:lineRule="exact"/>
              <w:ind w:rightChars="60" w:right="126" w:firstLine="420"/>
              <w:rPr>
                <w:rFonts w:ascii="宋体" w:hAnsi="宋体" w:cs="仿宋_GB2312"/>
                <w:sz w:val="28"/>
                <w:szCs w:val="28"/>
              </w:rPr>
            </w:pPr>
            <w:r w:rsidRPr="00ED17EA">
              <w:rPr>
                <w:rFonts w:ascii="宋体" w:hAnsi="宋体" w:cs="仿宋_GB2312" w:hint="eastAsia"/>
                <w:sz w:val="28"/>
                <w:szCs w:val="28"/>
              </w:rPr>
              <w:t>项目进度管理方案包含针对本项目的任务分析、进度管理、人员安排、设备安排，每有一项得1分，最高得4分</w:t>
            </w:r>
            <w:r w:rsidR="001211F4" w:rsidRPr="00ED17EA">
              <w:rPr>
                <w:rFonts w:ascii="宋体" w:hAnsi="宋体" w:cs="仿宋_GB2312" w:hint="eastAsia"/>
                <w:sz w:val="28"/>
                <w:szCs w:val="28"/>
              </w:rPr>
              <w:t>；</w:t>
            </w:r>
            <w:r w:rsidRPr="00ED17EA">
              <w:rPr>
                <w:rFonts w:ascii="宋体" w:hAnsi="宋体" w:cs="仿宋_GB2312" w:hint="eastAsia"/>
                <w:sz w:val="28"/>
                <w:szCs w:val="28"/>
              </w:rPr>
              <w:t>以上每有一项符合本项目要求且没有缺陷</w:t>
            </w:r>
            <w:r w:rsidR="001211F4" w:rsidRPr="00ED17EA">
              <w:rPr>
                <w:rFonts w:ascii="宋体" w:hAnsi="宋体" w:cs="仿宋_GB2312" w:hint="eastAsia"/>
                <w:sz w:val="28"/>
                <w:szCs w:val="28"/>
              </w:rPr>
              <w:t>的加2分，最多加8分</w:t>
            </w:r>
            <w:r w:rsidRPr="00ED17EA">
              <w:rPr>
                <w:rFonts w:ascii="宋体" w:hAnsi="宋体" w:cs="仿宋_GB2312" w:hint="eastAsia"/>
                <w:sz w:val="28"/>
                <w:szCs w:val="28"/>
              </w:rPr>
              <w:t>（缺陷是指：存在不适用项目实际情况的情形、凭空编造、内容前后不一致、前后逻辑错误、</w:t>
            </w:r>
            <w:r w:rsidRPr="00ED17EA">
              <w:rPr>
                <w:rFonts w:ascii="宋体" w:hAnsi="宋体" w:cs="仿宋_GB2312" w:hint="eastAsia"/>
                <w:sz w:val="28"/>
                <w:szCs w:val="28"/>
              </w:rPr>
              <w:lastRenderedPageBreak/>
              <w:t>涉及的规范及标准错误、内容缺失、不符合采购需求等）</w:t>
            </w:r>
            <w:r w:rsidR="001211F4" w:rsidRPr="00ED17EA">
              <w:rPr>
                <w:rFonts w:ascii="宋体" w:hAnsi="宋体" w:cs="仿宋_GB2312" w:hint="eastAsia"/>
                <w:sz w:val="28"/>
                <w:szCs w:val="28"/>
              </w:rPr>
              <w:t>；</w:t>
            </w:r>
            <w:r w:rsidRPr="00ED17EA">
              <w:rPr>
                <w:rFonts w:ascii="宋体" w:hAnsi="宋体" w:cs="仿宋_GB2312" w:hint="eastAsia"/>
                <w:sz w:val="28"/>
                <w:szCs w:val="28"/>
              </w:rPr>
              <w:t>小计得分共12分。</w:t>
            </w:r>
          </w:p>
        </w:tc>
        <w:tc>
          <w:tcPr>
            <w:tcW w:w="1288" w:type="dxa"/>
            <w:vMerge/>
            <w:tcBorders>
              <w:top w:val="single" w:sz="4" w:space="0" w:color="auto"/>
              <w:left w:val="single" w:sz="4" w:space="0" w:color="auto"/>
              <w:bottom w:val="single" w:sz="4" w:space="0" w:color="auto"/>
              <w:right w:val="single" w:sz="4" w:space="0" w:color="auto"/>
            </w:tcBorders>
            <w:vAlign w:val="center"/>
          </w:tcPr>
          <w:p w:rsidR="000D5D22" w:rsidRPr="00ED17EA" w:rsidRDefault="000D5D22" w:rsidP="000D5D22">
            <w:pPr>
              <w:spacing w:line="400" w:lineRule="exact"/>
              <w:ind w:rightChars="60" w:right="126" w:firstLine="420"/>
              <w:rPr>
                <w:rFonts w:ascii="宋体" w:hAnsi="宋体" w:cs="仿宋_GB2312"/>
                <w:sz w:val="28"/>
                <w:szCs w:val="28"/>
              </w:rPr>
            </w:pPr>
          </w:p>
        </w:tc>
      </w:tr>
    </w:tbl>
    <w:p w:rsidR="000D5D22" w:rsidRPr="00ED17EA" w:rsidRDefault="000D5D22" w:rsidP="00987605">
      <w:pPr>
        <w:spacing w:line="360" w:lineRule="auto"/>
        <w:ind w:firstLineChars="200" w:firstLine="560"/>
        <w:rPr>
          <w:rFonts w:ascii="宋体" w:hAnsi="宋体"/>
          <w:sz w:val="28"/>
        </w:rPr>
      </w:pPr>
    </w:p>
    <w:p w:rsidR="00FD10E8" w:rsidRPr="00ED17EA" w:rsidRDefault="00E2305B" w:rsidP="00987605">
      <w:pPr>
        <w:spacing w:line="360" w:lineRule="auto"/>
        <w:ind w:firstLineChars="200" w:firstLine="560"/>
        <w:rPr>
          <w:rFonts w:ascii="宋体" w:hAnsi="宋体"/>
          <w:sz w:val="28"/>
        </w:rPr>
      </w:pPr>
      <w:r w:rsidRPr="00ED17EA">
        <w:rPr>
          <w:rFonts w:ascii="宋体" w:hAnsi="宋体" w:hint="eastAsia"/>
          <w:sz w:val="28"/>
        </w:rPr>
        <w:t>说明：</w:t>
      </w:r>
    </w:p>
    <w:p w:rsidR="00FD10E8" w:rsidRPr="00ED17EA" w:rsidRDefault="00E2305B">
      <w:pPr>
        <w:spacing w:line="360" w:lineRule="auto"/>
        <w:ind w:firstLineChars="202" w:firstLine="566"/>
        <w:rPr>
          <w:rFonts w:ascii="宋体" w:hAnsi="宋体"/>
          <w:sz w:val="28"/>
        </w:rPr>
      </w:pPr>
      <w:r w:rsidRPr="00ED17EA">
        <w:rPr>
          <w:rFonts w:ascii="宋体" w:hAnsi="宋体"/>
          <w:sz w:val="28"/>
        </w:rPr>
        <w:t>1、评分的取值按四舍五入法，保留小数点后两位；</w:t>
      </w:r>
    </w:p>
    <w:p w:rsidR="00FD10E8" w:rsidRPr="00ED17EA" w:rsidRDefault="00E2305B">
      <w:pPr>
        <w:spacing w:line="360" w:lineRule="auto"/>
        <w:ind w:firstLineChars="202" w:firstLine="566"/>
        <w:rPr>
          <w:rFonts w:ascii="宋体" w:hAnsi="宋体"/>
          <w:sz w:val="28"/>
        </w:rPr>
      </w:pPr>
      <w:r w:rsidRPr="00ED17EA">
        <w:rPr>
          <w:rFonts w:ascii="宋体" w:hAnsi="宋体"/>
          <w:sz w:val="28"/>
        </w:rPr>
        <w:t>2、评分标准中要求提供复印件的证明材料须清晰可辨。</w:t>
      </w:r>
    </w:p>
    <w:p w:rsidR="00FD10E8" w:rsidRPr="00ED17EA" w:rsidRDefault="00E2305B">
      <w:pPr>
        <w:pStyle w:val="2"/>
        <w:numPr>
          <w:ilvl w:val="1"/>
          <w:numId w:val="5"/>
        </w:numPr>
        <w:tabs>
          <w:tab w:val="left" w:pos="426"/>
          <w:tab w:val="left" w:pos="567"/>
        </w:tabs>
        <w:spacing w:before="0" w:after="200"/>
        <w:ind w:left="1985" w:hanging="1985"/>
        <w:jc w:val="both"/>
      </w:pPr>
      <w:bookmarkStart w:id="123" w:name="_Toc494357030"/>
      <w:bookmarkStart w:id="124" w:name="_Toc494095673"/>
      <w:bookmarkStart w:id="125" w:name="_Toc494095668"/>
      <w:bookmarkStart w:id="126" w:name="_Toc494095670"/>
      <w:bookmarkStart w:id="127" w:name="_Toc494357026"/>
      <w:bookmarkStart w:id="128" w:name="_Toc494095682"/>
      <w:bookmarkStart w:id="129" w:name="_Toc494357035"/>
      <w:bookmarkStart w:id="130" w:name="_Toc494357021"/>
      <w:bookmarkStart w:id="131" w:name="_Toc494357023"/>
      <w:bookmarkStart w:id="132" w:name="_Toc494357025"/>
      <w:bookmarkStart w:id="133" w:name="_Toc494095676"/>
      <w:bookmarkStart w:id="134" w:name="_Toc494357034"/>
      <w:bookmarkStart w:id="135" w:name="_Toc494095672"/>
      <w:bookmarkStart w:id="136" w:name="_Toc494095674"/>
      <w:bookmarkStart w:id="137" w:name="_Toc494357029"/>
      <w:bookmarkStart w:id="138" w:name="_Toc494095680"/>
      <w:bookmarkStart w:id="139" w:name="_Toc494095679"/>
      <w:bookmarkStart w:id="140" w:name="_Toc494357032"/>
      <w:bookmarkStart w:id="141" w:name="_Toc494357028"/>
      <w:bookmarkStart w:id="142" w:name="_Toc494357022"/>
      <w:bookmarkStart w:id="143" w:name="_Toc494095681"/>
      <w:bookmarkStart w:id="144" w:name="_Toc494095675"/>
      <w:bookmarkStart w:id="145" w:name="_Toc494357027"/>
      <w:bookmarkStart w:id="146" w:name="_Toc494357024"/>
      <w:bookmarkStart w:id="147" w:name="_Toc494095669"/>
      <w:bookmarkStart w:id="148" w:name="_Toc494095671"/>
      <w:bookmarkStart w:id="149" w:name="_Toc494095677"/>
      <w:bookmarkStart w:id="150" w:name="_Toc494357033"/>
      <w:bookmarkStart w:id="151" w:name="_Toc494095678"/>
      <w:bookmarkStart w:id="152" w:name="_Toc494357031"/>
      <w:bookmarkStart w:id="153" w:name="_Toc58943349"/>
      <w:bookmarkStart w:id="154" w:name="_Toc8737040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ED17EA">
        <w:rPr>
          <w:rFonts w:hint="eastAsia"/>
        </w:rPr>
        <w:t>采购失败情形</w:t>
      </w:r>
      <w:bookmarkEnd w:id="153"/>
      <w:bookmarkEnd w:id="154"/>
    </w:p>
    <w:p w:rsidR="00FD10E8" w:rsidRPr="00ED17EA" w:rsidRDefault="00E2305B">
      <w:pPr>
        <w:snapToGrid w:val="0"/>
        <w:spacing w:line="360" w:lineRule="auto"/>
        <w:ind w:firstLineChars="198" w:firstLine="554"/>
        <w:rPr>
          <w:rFonts w:ascii="宋体" w:hAnsi="宋体" w:cs="宋体"/>
          <w:sz w:val="28"/>
          <w:szCs w:val="28"/>
        </w:rPr>
      </w:pPr>
      <w:r w:rsidRPr="00ED17EA">
        <w:rPr>
          <w:rFonts w:ascii="宋体" w:hAnsi="宋体" w:cs="宋体" w:hint="eastAsia"/>
          <w:sz w:val="28"/>
          <w:szCs w:val="28"/>
        </w:rPr>
        <w:t>有下列情形之一的，本项目采购失败：</w:t>
      </w:r>
    </w:p>
    <w:p w:rsidR="00FD10E8" w:rsidRPr="00ED17EA" w:rsidRDefault="00E2305B">
      <w:pPr>
        <w:tabs>
          <w:tab w:val="left" w:pos="851"/>
        </w:tabs>
        <w:snapToGrid w:val="0"/>
        <w:spacing w:line="360" w:lineRule="auto"/>
        <w:ind w:firstLineChars="202" w:firstLine="566"/>
        <w:rPr>
          <w:rFonts w:ascii="宋体" w:hAnsi="宋体" w:cs="宋体"/>
          <w:sz w:val="28"/>
          <w:szCs w:val="28"/>
        </w:rPr>
      </w:pPr>
      <w:r w:rsidRPr="00ED17EA">
        <w:rPr>
          <w:rFonts w:ascii="宋体" w:hAnsi="宋体" w:cs="宋体" w:hint="eastAsia"/>
          <w:sz w:val="28"/>
          <w:szCs w:val="28"/>
        </w:rPr>
        <w:t>一、因情况变化，不再符合规定的竞争性磋商采购方式适用情形的；</w:t>
      </w:r>
    </w:p>
    <w:p w:rsidR="00FD10E8" w:rsidRPr="00ED17EA" w:rsidRDefault="00E2305B">
      <w:pPr>
        <w:tabs>
          <w:tab w:val="left" w:pos="851"/>
        </w:tabs>
        <w:snapToGrid w:val="0"/>
        <w:spacing w:line="360" w:lineRule="auto"/>
        <w:ind w:firstLineChars="202" w:firstLine="566"/>
        <w:rPr>
          <w:rFonts w:ascii="宋体" w:hAnsi="宋体" w:cs="宋体"/>
          <w:sz w:val="28"/>
          <w:szCs w:val="28"/>
        </w:rPr>
      </w:pPr>
      <w:r w:rsidRPr="00ED17EA">
        <w:rPr>
          <w:rFonts w:ascii="宋体" w:hAnsi="宋体" w:cs="宋体" w:hint="eastAsia"/>
          <w:sz w:val="28"/>
          <w:szCs w:val="28"/>
        </w:rPr>
        <w:t>二、出现影响采购公正的违法、违规行为的；</w:t>
      </w:r>
    </w:p>
    <w:p w:rsidR="00FD10E8" w:rsidRPr="00ED17EA" w:rsidRDefault="00E2305B">
      <w:pPr>
        <w:tabs>
          <w:tab w:val="left" w:pos="851"/>
        </w:tabs>
        <w:snapToGrid w:val="0"/>
        <w:spacing w:line="360" w:lineRule="auto"/>
        <w:ind w:firstLineChars="202" w:firstLine="566"/>
        <w:rPr>
          <w:rFonts w:ascii="宋体" w:hAnsi="宋体" w:cs="宋体"/>
          <w:sz w:val="28"/>
          <w:szCs w:val="28"/>
        </w:rPr>
      </w:pPr>
      <w:r w:rsidRPr="00ED17EA">
        <w:rPr>
          <w:rFonts w:ascii="宋体" w:hAnsi="宋体" w:cs="宋体" w:hint="eastAsia"/>
          <w:sz w:val="28"/>
          <w:szCs w:val="28"/>
        </w:rPr>
        <w:t>三、</w:t>
      </w:r>
      <w:r w:rsidR="00471E22" w:rsidRPr="00ED17EA">
        <w:rPr>
          <w:rFonts w:ascii="宋体" w:hAnsi="宋体" w:hint="eastAsia"/>
          <w:sz w:val="28"/>
          <w:szCs w:val="28"/>
        </w:rPr>
        <w:t>提交首次</w:t>
      </w:r>
      <w:r w:rsidRPr="00ED17EA">
        <w:rPr>
          <w:rFonts w:ascii="宋体" w:hAnsi="宋体" w:hint="eastAsia"/>
          <w:sz w:val="28"/>
          <w:szCs w:val="28"/>
        </w:rPr>
        <w:t>响应文件的供应商不足三家的</w:t>
      </w:r>
      <w:r w:rsidRPr="00ED17EA">
        <w:rPr>
          <w:rFonts w:ascii="宋体" w:hAnsi="宋体" w:cs="宋体" w:hint="eastAsia"/>
          <w:sz w:val="28"/>
          <w:szCs w:val="28"/>
        </w:rPr>
        <w:t>；</w:t>
      </w:r>
    </w:p>
    <w:p w:rsidR="00FD10E8" w:rsidRPr="00ED17EA" w:rsidRDefault="00E2305B">
      <w:pPr>
        <w:tabs>
          <w:tab w:val="left" w:pos="851"/>
        </w:tabs>
        <w:snapToGrid w:val="0"/>
        <w:spacing w:line="360" w:lineRule="auto"/>
        <w:ind w:firstLineChars="202" w:firstLine="566"/>
        <w:rPr>
          <w:rFonts w:ascii="宋体" w:hAnsi="宋体" w:cs="宋体"/>
          <w:sz w:val="28"/>
          <w:szCs w:val="28"/>
        </w:rPr>
      </w:pPr>
      <w:r w:rsidRPr="00ED17EA">
        <w:rPr>
          <w:rFonts w:ascii="宋体" w:hAnsi="宋体" w:cs="宋体" w:hint="eastAsia"/>
          <w:sz w:val="28"/>
          <w:szCs w:val="28"/>
        </w:rPr>
        <w:t>四、通过资格性审查</w:t>
      </w:r>
      <w:r w:rsidRPr="00ED17EA">
        <w:rPr>
          <w:rFonts w:ascii="宋体" w:hAnsi="宋体" w:hint="eastAsia"/>
          <w:sz w:val="28"/>
          <w:szCs w:val="28"/>
        </w:rPr>
        <w:t>的供应商</w:t>
      </w:r>
      <w:r w:rsidRPr="00ED17EA">
        <w:rPr>
          <w:rFonts w:ascii="宋体" w:hAnsi="宋体" w:cs="宋体" w:hint="eastAsia"/>
          <w:sz w:val="28"/>
          <w:szCs w:val="28"/>
        </w:rPr>
        <w:t>不足三家的；</w:t>
      </w:r>
    </w:p>
    <w:p w:rsidR="00FD10E8" w:rsidRPr="00ED17EA" w:rsidRDefault="00E2305B">
      <w:pPr>
        <w:tabs>
          <w:tab w:val="left" w:pos="851"/>
        </w:tabs>
        <w:snapToGrid w:val="0"/>
        <w:spacing w:line="360" w:lineRule="auto"/>
        <w:ind w:firstLineChars="202" w:firstLine="566"/>
        <w:rPr>
          <w:rFonts w:ascii="宋体" w:hAnsi="宋体" w:cs="宋体"/>
          <w:sz w:val="28"/>
          <w:szCs w:val="28"/>
        </w:rPr>
      </w:pPr>
      <w:r w:rsidRPr="00ED17EA">
        <w:rPr>
          <w:rFonts w:ascii="宋体" w:hAnsi="宋体" w:cs="宋体" w:hint="eastAsia"/>
          <w:sz w:val="28"/>
          <w:szCs w:val="28"/>
        </w:rPr>
        <w:t>五、通过符合性审查</w:t>
      </w:r>
      <w:r w:rsidRPr="00ED17EA">
        <w:rPr>
          <w:rFonts w:ascii="宋体" w:hAnsi="宋体" w:hint="eastAsia"/>
          <w:sz w:val="28"/>
          <w:szCs w:val="28"/>
        </w:rPr>
        <w:t>的供应商</w:t>
      </w:r>
      <w:r w:rsidRPr="00ED17EA">
        <w:rPr>
          <w:rFonts w:ascii="宋体" w:hAnsi="宋体" w:cs="宋体" w:hint="eastAsia"/>
          <w:sz w:val="28"/>
          <w:szCs w:val="28"/>
        </w:rPr>
        <w:t>不足三家</w:t>
      </w:r>
      <w:r w:rsidRPr="00ED17EA">
        <w:rPr>
          <w:rFonts w:ascii="宋体" w:hAnsi="宋体" w:hint="eastAsia"/>
          <w:sz w:val="28"/>
          <w:szCs w:val="28"/>
        </w:rPr>
        <w:t>的</w:t>
      </w:r>
      <w:r w:rsidRPr="00ED17EA">
        <w:rPr>
          <w:rFonts w:ascii="宋体" w:hAnsi="宋体" w:cs="宋体" w:hint="eastAsia"/>
          <w:sz w:val="28"/>
          <w:szCs w:val="28"/>
        </w:rPr>
        <w:t>；</w:t>
      </w:r>
    </w:p>
    <w:p w:rsidR="00FD10E8" w:rsidRPr="00ED17EA" w:rsidRDefault="00E2305B">
      <w:pPr>
        <w:tabs>
          <w:tab w:val="left" w:pos="851"/>
        </w:tabs>
        <w:snapToGrid w:val="0"/>
        <w:spacing w:line="360" w:lineRule="auto"/>
        <w:ind w:firstLineChars="202" w:firstLine="566"/>
        <w:rPr>
          <w:rFonts w:ascii="宋体" w:hAnsi="宋体" w:cs="宋体"/>
          <w:sz w:val="28"/>
          <w:szCs w:val="28"/>
        </w:rPr>
      </w:pPr>
      <w:r w:rsidRPr="00ED17EA">
        <w:rPr>
          <w:rFonts w:ascii="宋体" w:hAnsi="宋体" w:cs="宋体" w:hint="eastAsia"/>
          <w:sz w:val="28"/>
          <w:szCs w:val="28"/>
        </w:rPr>
        <w:t>六、提交最后报价的供应商不足</w:t>
      </w:r>
      <w:r w:rsidR="009B4E84" w:rsidRPr="00ED17EA">
        <w:rPr>
          <w:rFonts w:ascii="宋体" w:hAnsi="宋体" w:cs="宋体" w:hint="eastAsia"/>
          <w:sz w:val="28"/>
          <w:szCs w:val="28"/>
        </w:rPr>
        <w:t>三</w:t>
      </w:r>
      <w:r w:rsidRPr="00ED17EA">
        <w:rPr>
          <w:rFonts w:ascii="宋体" w:hAnsi="宋体" w:cs="宋体" w:hint="eastAsia"/>
          <w:sz w:val="28"/>
          <w:szCs w:val="28"/>
        </w:rPr>
        <w:t>家的；</w:t>
      </w:r>
    </w:p>
    <w:p w:rsidR="00FD10E8" w:rsidRPr="00ED17EA" w:rsidRDefault="00E2305B">
      <w:pPr>
        <w:tabs>
          <w:tab w:val="left" w:pos="851"/>
        </w:tabs>
        <w:snapToGrid w:val="0"/>
        <w:spacing w:line="360" w:lineRule="auto"/>
        <w:ind w:firstLineChars="202" w:firstLine="566"/>
        <w:rPr>
          <w:rFonts w:ascii="宋体" w:hAnsi="宋体" w:cs="宋体"/>
          <w:sz w:val="28"/>
          <w:szCs w:val="28"/>
        </w:rPr>
      </w:pPr>
      <w:r w:rsidRPr="00ED17EA">
        <w:rPr>
          <w:rFonts w:ascii="宋体" w:hAnsi="宋体" w:cs="宋体" w:hint="eastAsia"/>
          <w:sz w:val="28"/>
          <w:szCs w:val="28"/>
        </w:rPr>
        <w:t>七、通过最后报价审查的供应商不足</w:t>
      </w:r>
      <w:r w:rsidR="009B4E84" w:rsidRPr="00ED17EA">
        <w:rPr>
          <w:rFonts w:ascii="宋体" w:hAnsi="宋体" w:cs="宋体" w:hint="eastAsia"/>
          <w:sz w:val="28"/>
          <w:szCs w:val="28"/>
        </w:rPr>
        <w:t>三</w:t>
      </w:r>
      <w:r w:rsidRPr="00ED17EA">
        <w:rPr>
          <w:rFonts w:ascii="宋体" w:hAnsi="宋体" w:cs="宋体" w:hint="eastAsia"/>
          <w:sz w:val="28"/>
          <w:szCs w:val="28"/>
        </w:rPr>
        <w:t>家的。</w:t>
      </w:r>
    </w:p>
    <w:p w:rsidR="00FD10E8" w:rsidRPr="00ED17EA" w:rsidRDefault="00E2305B">
      <w:pPr>
        <w:pStyle w:val="2"/>
        <w:numPr>
          <w:ilvl w:val="1"/>
          <w:numId w:val="5"/>
        </w:numPr>
        <w:tabs>
          <w:tab w:val="left" w:pos="426"/>
          <w:tab w:val="left" w:pos="567"/>
        </w:tabs>
        <w:spacing w:before="0" w:after="200"/>
        <w:ind w:left="1985" w:hanging="1985"/>
        <w:jc w:val="both"/>
      </w:pPr>
      <w:bookmarkStart w:id="155" w:name="_Toc58943350"/>
      <w:bookmarkStart w:id="156" w:name="_Toc87370403"/>
      <w:r w:rsidRPr="00ED17EA">
        <w:rPr>
          <w:rFonts w:hint="eastAsia"/>
        </w:rPr>
        <w:t>确定成交供应商</w:t>
      </w:r>
      <w:bookmarkEnd w:id="155"/>
      <w:bookmarkEnd w:id="156"/>
    </w:p>
    <w:p w:rsidR="00FD10E8" w:rsidRPr="00ED17EA" w:rsidRDefault="00E2305B" w:rsidP="00172C1F">
      <w:pPr>
        <w:widowControl/>
        <w:numPr>
          <w:ilvl w:val="0"/>
          <w:numId w:val="40"/>
        </w:numPr>
        <w:tabs>
          <w:tab w:val="left" w:pos="1134"/>
        </w:tabs>
        <w:snapToGrid w:val="0"/>
        <w:spacing w:after="200" w:line="360" w:lineRule="auto"/>
        <w:ind w:left="0" w:firstLineChars="200" w:firstLine="560"/>
        <w:jc w:val="left"/>
        <w:rPr>
          <w:rFonts w:ascii="宋体" w:hAnsi="宋体" w:cs="宋体"/>
          <w:sz w:val="28"/>
          <w:szCs w:val="28"/>
        </w:rPr>
      </w:pPr>
      <w:r w:rsidRPr="00ED17EA">
        <w:rPr>
          <w:rFonts w:ascii="宋体" w:hAnsi="宋体" w:cs="宋体" w:hint="eastAsia"/>
          <w:sz w:val="28"/>
          <w:szCs w:val="28"/>
        </w:rPr>
        <w:t>采购人根据磋商小组推荐的成交候选供应商名单，按顺序确定</w:t>
      </w:r>
      <w:r w:rsidRPr="00ED17EA">
        <w:rPr>
          <w:rFonts w:ascii="宋体" w:hAnsi="宋体" w:cs="宋体"/>
          <w:sz w:val="28"/>
          <w:szCs w:val="28"/>
        </w:rPr>
        <w:t>1名成交供应商。成交候选供应商并列的，采购人采取随机抽取的方式确定。</w:t>
      </w:r>
    </w:p>
    <w:p w:rsidR="00FD10E8" w:rsidRPr="00ED17EA" w:rsidRDefault="00E2305B" w:rsidP="00172C1F">
      <w:pPr>
        <w:widowControl/>
        <w:numPr>
          <w:ilvl w:val="0"/>
          <w:numId w:val="40"/>
        </w:numPr>
        <w:tabs>
          <w:tab w:val="left" w:pos="1134"/>
        </w:tabs>
        <w:snapToGrid w:val="0"/>
        <w:spacing w:after="200" w:line="620" w:lineRule="exact"/>
        <w:ind w:left="0" w:firstLineChars="200" w:firstLine="560"/>
        <w:jc w:val="left"/>
        <w:rPr>
          <w:rFonts w:ascii="宋体" w:hAnsi="宋体" w:cs="宋体"/>
          <w:sz w:val="28"/>
          <w:szCs w:val="28"/>
        </w:rPr>
      </w:pPr>
      <w:r w:rsidRPr="00ED17EA">
        <w:rPr>
          <w:rFonts w:ascii="宋体" w:hAnsi="宋体" w:cs="宋体" w:hint="eastAsia"/>
          <w:sz w:val="28"/>
          <w:szCs w:val="28"/>
        </w:rPr>
        <w:t>评审结束后，</w:t>
      </w:r>
      <w:r w:rsidR="00243AC4" w:rsidRPr="00ED17EA">
        <w:rPr>
          <w:rFonts w:ascii="宋体" w:hAnsi="宋体" w:cs="宋体" w:hint="eastAsia"/>
          <w:sz w:val="28"/>
          <w:szCs w:val="28"/>
        </w:rPr>
        <w:t>采购中心</w:t>
      </w:r>
      <w:r w:rsidRPr="00ED17EA">
        <w:rPr>
          <w:rFonts w:ascii="宋体" w:hAnsi="宋体" w:cs="宋体" w:hint="eastAsia"/>
          <w:sz w:val="28"/>
          <w:szCs w:val="28"/>
        </w:rPr>
        <w:t>在评审结束之日起</w:t>
      </w:r>
      <w:r w:rsidRPr="00ED17EA">
        <w:rPr>
          <w:rFonts w:ascii="宋体" w:hAnsi="宋体" w:cs="宋体"/>
          <w:sz w:val="28"/>
          <w:szCs w:val="28"/>
        </w:rPr>
        <w:t>2个工作日内将评审报告及有关资料送交采购人确定1名成交供应商。</w:t>
      </w:r>
    </w:p>
    <w:p w:rsidR="00FD10E8" w:rsidRPr="00ED17EA" w:rsidRDefault="00E2305B" w:rsidP="00172C1F">
      <w:pPr>
        <w:widowControl/>
        <w:numPr>
          <w:ilvl w:val="0"/>
          <w:numId w:val="40"/>
        </w:numPr>
        <w:tabs>
          <w:tab w:val="left" w:pos="1134"/>
        </w:tabs>
        <w:snapToGrid w:val="0"/>
        <w:spacing w:after="200" w:line="360" w:lineRule="auto"/>
        <w:ind w:left="0" w:firstLineChars="200" w:firstLine="560"/>
        <w:jc w:val="left"/>
        <w:rPr>
          <w:rFonts w:ascii="宋体" w:hAnsi="宋体" w:cs="宋体"/>
          <w:sz w:val="28"/>
          <w:szCs w:val="28"/>
        </w:rPr>
      </w:pPr>
      <w:r w:rsidRPr="00ED17EA">
        <w:rPr>
          <w:rFonts w:ascii="宋体" w:hAnsi="宋体" w:cs="宋体" w:hint="eastAsia"/>
          <w:sz w:val="28"/>
          <w:szCs w:val="28"/>
        </w:rPr>
        <w:t>采购人在收到评审报告后</w:t>
      </w:r>
      <w:r w:rsidR="00740F06" w:rsidRPr="00ED17EA">
        <w:rPr>
          <w:rFonts w:ascii="宋体" w:hAnsi="宋体" w:cs="宋体" w:hint="eastAsia"/>
          <w:sz w:val="28"/>
          <w:szCs w:val="28"/>
        </w:rPr>
        <w:t>三</w:t>
      </w:r>
      <w:r w:rsidRPr="00ED17EA">
        <w:rPr>
          <w:rFonts w:ascii="宋体" w:hAnsi="宋体" w:cs="宋体" w:hint="eastAsia"/>
          <w:sz w:val="28"/>
          <w:szCs w:val="28"/>
        </w:rPr>
        <w:t>个工作日内，按照评审报告中推荐的</w:t>
      </w:r>
      <w:r w:rsidR="0037060B" w:rsidRPr="00ED17EA">
        <w:rPr>
          <w:rFonts w:ascii="宋体" w:hAnsi="宋体" w:cs="宋体" w:hint="eastAsia"/>
          <w:sz w:val="28"/>
          <w:szCs w:val="28"/>
        </w:rPr>
        <w:t>成交</w:t>
      </w:r>
      <w:r w:rsidRPr="00ED17EA">
        <w:rPr>
          <w:rFonts w:ascii="宋体" w:hAnsi="宋体" w:cs="宋体" w:hint="eastAsia"/>
          <w:sz w:val="28"/>
          <w:szCs w:val="28"/>
        </w:rPr>
        <w:t>候选</w:t>
      </w:r>
      <w:r w:rsidR="0037060B" w:rsidRPr="00ED17EA">
        <w:rPr>
          <w:rFonts w:ascii="宋体" w:hAnsi="宋体" w:cs="宋体" w:hint="eastAsia"/>
          <w:sz w:val="28"/>
          <w:szCs w:val="28"/>
        </w:rPr>
        <w:t>供应商</w:t>
      </w:r>
      <w:r w:rsidRPr="00ED17EA">
        <w:rPr>
          <w:rFonts w:ascii="宋体" w:hAnsi="宋体" w:cs="宋体" w:hint="eastAsia"/>
          <w:sz w:val="28"/>
          <w:szCs w:val="28"/>
        </w:rPr>
        <w:t>顺序确定</w:t>
      </w:r>
      <w:r w:rsidR="0037060B" w:rsidRPr="00ED17EA">
        <w:rPr>
          <w:rFonts w:ascii="宋体" w:hAnsi="宋体" w:cs="宋体" w:hint="eastAsia"/>
          <w:sz w:val="28"/>
          <w:szCs w:val="28"/>
        </w:rPr>
        <w:t>成交</w:t>
      </w:r>
      <w:r w:rsidR="0037060B" w:rsidRPr="00ED17EA">
        <w:rPr>
          <w:rFonts w:ascii="宋体" w:hAnsi="宋体" w:cs="宋体"/>
          <w:sz w:val="28"/>
          <w:szCs w:val="28"/>
        </w:rPr>
        <w:t>供应商</w:t>
      </w:r>
      <w:r w:rsidRPr="00ED17EA">
        <w:rPr>
          <w:rFonts w:ascii="宋体" w:hAnsi="宋体" w:cs="宋体" w:hint="eastAsia"/>
          <w:sz w:val="28"/>
          <w:szCs w:val="28"/>
        </w:rPr>
        <w:t>。如果</w:t>
      </w:r>
      <w:r w:rsidR="0037060B" w:rsidRPr="00ED17EA">
        <w:rPr>
          <w:rFonts w:ascii="宋体" w:hAnsi="宋体" w:cs="宋体" w:hint="eastAsia"/>
          <w:sz w:val="28"/>
          <w:szCs w:val="28"/>
        </w:rPr>
        <w:t>成交</w:t>
      </w:r>
      <w:r w:rsidRPr="00ED17EA">
        <w:rPr>
          <w:rFonts w:ascii="宋体" w:hAnsi="宋体" w:cs="宋体" w:hint="eastAsia"/>
          <w:sz w:val="28"/>
          <w:szCs w:val="28"/>
        </w:rPr>
        <w:t>候选</w:t>
      </w:r>
      <w:r w:rsidR="0037060B" w:rsidRPr="00ED17EA">
        <w:rPr>
          <w:rFonts w:ascii="宋体" w:hAnsi="宋体" w:cs="宋体" w:hint="eastAsia"/>
          <w:sz w:val="28"/>
          <w:szCs w:val="28"/>
        </w:rPr>
        <w:t>供应商</w:t>
      </w:r>
      <w:r w:rsidRPr="00ED17EA">
        <w:rPr>
          <w:rFonts w:ascii="宋体" w:hAnsi="宋体" w:cs="宋体" w:hint="eastAsia"/>
          <w:sz w:val="28"/>
          <w:szCs w:val="28"/>
        </w:rPr>
        <w:t>及其现任</w:t>
      </w:r>
      <w:r w:rsidRPr="00ED17EA">
        <w:rPr>
          <w:rFonts w:ascii="宋体" w:hAnsi="宋体" w:cs="宋体" w:hint="eastAsia"/>
          <w:sz w:val="28"/>
          <w:szCs w:val="28"/>
        </w:rPr>
        <w:lastRenderedPageBreak/>
        <w:t>法定代表人、主要负责人存在行贿犯罪记录，采购人将不确定其为</w:t>
      </w:r>
      <w:r w:rsidR="0037060B" w:rsidRPr="00ED17EA">
        <w:rPr>
          <w:rFonts w:ascii="宋体" w:hAnsi="宋体" w:cs="宋体" w:hint="eastAsia"/>
          <w:sz w:val="28"/>
          <w:szCs w:val="28"/>
        </w:rPr>
        <w:t>成交</w:t>
      </w:r>
      <w:r w:rsidR="0037060B" w:rsidRPr="00ED17EA">
        <w:rPr>
          <w:rFonts w:ascii="宋体" w:hAnsi="宋体" w:cs="宋体"/>
          <w:sz w:val="28"/>
          <w:szCs w:val="28"/>
        </w:rPr>
        <w:t>供应商</w:t>
      </w:r>
      <w:r w:rsidRPr="00ED17EA">
        <w:rPr>
          <w:rFonts w:ascii="宋体" w:hAnsi="宋体" w:cs="宋体" w:hint="eastAsia"/>
          <w:sz w:val="28"/>
          <w:szCs w:val="28"/>
        </w:rPr>
        <w:t>。</w:t>
      </w:r>
    </w:p>
    <w:p w:rsidR="00FD10E8" w:rsidRPr="00ED17EA" w:rsidRDefault="00E2305B" w:rsidP="00172C1F">
      <w:pPr>
        <w:widowControl/>
        <w:numPr>
          <w:ilvl w:val="0"/>
          <w:numId w:val="40"/>
        </w:numPr>
        <w:tabs>
          <w:tab w:val="left" w:pos="1134"/>
        </w:tabs>
        <w:snapToGrid w:val="0"/>
        <w:spacing w:after="200" w:line="360" w:lineRule="auto"/>
        <w:ind w:left="0" w:firstLineChars="200" w:firstLine="560"/>
        <w:jc w:val="left"/>
        <w:rPr>
          <w:rFonts w:ascii="宋体" w:hAnsi="宋体" w:cs="宋体"/>
          <w:sz w:val="28"/>
          <w:szCs w:val="28"/>
        </w:rPr>
      </w:pPr>
      <w:r w:rsidRPr="00ED17EA">
        <w:rPr>
          <w:rFonts w:ascii="宋体" w:hAnsi="宋体" w:cs="宋体" w:hint="eastAsia"/>
          <w:sz w:val="28"/>
          <w:szCs w:val="28"/>
        </w:rPr>
        <w:t>采购人逾期未确定成交供应商且不提出异议的，视为确定评审报告提出的排序第一的供应商为成交供应商。</w:t>
      </w:r>
    </w:p>
    <w:p w:rsidR="00FD10E8" w:rsidRPr="00ED17EA" w:rsidRDefault="00E2305B">
      <w:pPr>
        <w:pStyle w:val="2"/>
        <w:numPr>
          <w:ilvl w:val="1"/>
          <w:numId w:val="5"/>
        </w:numPr>
        <w:tabs>
          <w:tab w:val="left" w:pos="426"/>
          <w:tab w:val="left" w:pos="567"/>
        </w:tabs>
        <w:spacing w:before="0" w:after="200"/>
        <w:ind w:left="1985" w:hanging="1985"/>
      </w:pPr>
      <w:bookmarkStart w:id="157" w:name="_Toc77688501"/>
      <w:bookmarkStart w:id="158" w:name="_Toc77688502"/>
      <w:bookmarkStart w:id="159" w:name="_Toc77688503"/>
      <w:bookmarkStart w:id="160" w:name="_Toc77688504"/>
      <w:bookmarkStart w:id="161" w:name="_Toc58943351"/>
      <w:bookmarkStart w:id="162" w:name="_Toc87370404"/>
      <w:bookmarkEnd w:id="157"/>
      <w:bookmarkEnd w:id="158"/>
      <w:bookmarkEnd w:id="159"/>
      <w:bookmarkEnd w:id="160"/>
      <w:r w:rsidRPr="00ED17EA">
        <w:rPr>
          <w:rFonts w:hint="eastAsia"/>
        </w:rPr>
        <w:t>磋商小组成员义务</w:t>
      </w:r>
      <w:bookmarkEnd w:id="161"/>
      <w:bookmarkEnd w:id="162"/>
    </w:p>
    <w:p w:rsidR="00FD10E8" w:rsidRPr="00ED17EA" w:rsidRDefault="00E2305B">
      <w:pPr>
        <w:snapToGrid w:val="0"/>
        <w:spacing w:line="360" w:lineRule="auto"/>
        <w:ind w:firstLineChars="200" w:firstLine="560"/>
        <w:rPr>
          <w:sz w:val="28"/>
          <w:szCs w:val="28"/>
        </w:rPr>
      </w:pPr>
      <w:r w:rsidRPr="00ED17EA">
        <w:rPr>
          <w:rFonts w:hint="eastAsia"/>
          <w:sz w:val="28"/>
          <w:szCs w:val="28"/>
        </w:rPr>
        <w:t>磋商小组成员在政府采购活动中承担以下义务：</w:t>
      </w:r>
    </w:p>
    <w:p w:rsidR="00C64B3A" w:rsidRPr="00ED17EA" w:rsidRDefault="00C64B3A" w:rsidP="00172C1F">
      <w:pPr>
        <w:pStyle w:val="12"/>
        <w:numPr>
          <w:ilvl w:val="0"/>
          <w:numId w:val="44"/>
        </w:numPr>
        <w:tabs>
          <w:tab w:val="left" w:pos="7665"/>
        </w:tabs>
        <w:spacing w:line="360" w:lineRule="auto"/>
        <w:ind w:firstLineChars="0"/>
        <w:rPr>
          <w:rFonts w:eastAsia="宋体" w:cs="Times New Roman"/>
          <w:sz w:val="28"/>
          <w:szCs w:val="28"/>
        </w:rPr>
      </w:pPr>
      <w:r w:rsidRPr="00ED17EA">
        <w:rPr>
          <w:rFonts w:eastAsia="宋体" w:cs="Times New Roman" w:hint="eastAsia"/>
          <w:sz w:val="28"/>
          <w:szCs w:val="28"/>
        </w:rPr>
        <w:t>遵守评审工作纪律；</w:t>
      </w:r>
    </w:p>
    <w:p w:rsidR="00C64B3A" w:rsidRPr="00ED17EA" w:rsidRDefault="00C64B3A" w:rsidP="00172C1F">
      <w:pPr>
        <w:pStyle w:val="12"/>
        <w:numPr>
          <w:ilvl w:val="0"/>
          <w:numId w:val="44"/>
        </w:numPr>
        <w:tabs>
          <w:tab w:val="left" w:pos="284"/>
        </w:tabs>
        <w:spacing w:line="360" w:lineRule="auto"/>
        <w:ind w:left="0" w:firstLineChars="0" w:firstLine="420"/>
        <w:rPr>
          <w:rFonts w:eastAsia="宋体" w:cs="Times New Roman"/>
          <w:sz w:val="28"/>
          <w:szCs w:val="28"/>
        </w:rPr>
      </w:pPr>
      <w:r w:rsidRPr="00ED17EA">
        <w:rPr>
          <w:rFonts w:eastAsia="宋体" w:cs="Times New Roman" w:hint="eastAsia"/>
          <w:sz w:val="28"/>
          <w:szCs w:val="28"/>
        </w:rPr>
        <w:t>按照客观、公正、审慎的原则，根据磋商文件规定的评审程序、评审方法和评审标准进行独立评审；</w:t>
      </w:r>
    </w:p>
    <w:p w:rsidR="00C64B3A" w:rsidRPr="00ED17EA" w:rsidRDefault="00C64B3A" w:rsidP="00172C1F">
      <w:pPr>
        <w:pStyle w:val="12"/>
        <w:numPr>
          <w:ilvl w:val="0"/>
          <w:numId w:val="44"/>
        </w:numPr>
        <w:tabs>
          <w:tab w:val="left" w:pos="284"/>
        </w:tabs>
        <w:spacing w:line="360" w:lineRule="auto"/>
        <w:ind w:left="0" w:firstLineChars="0" w:firstLine="420"/>
        <w:rPr>
          <w:rFonts w:eastAsia="宋体" w:cs="Times New Roman"/>
          <w:sz w:val="28"/>
          <w:szCs w:val="28"/>
        </w:rPr>
      </w:pPr>
      <w:r w:rsidRPr="00ED17EA">
        <w:rPr>
          <w:rFonts w:eastAsia="宋体" w:cs="Times New Roman" w:hint="eastAsia"/>
          <w:sz w:val="28"/>
          <w:szCs w:val="28"/>
        </w:rPr>
        <w:t>不得泄露评审文件、评审情况和在评审过程中获悉的商业秘密；</w:t>
      </w:r>
    </w:p>
    <w:p w:rsidR="00C64B3A" w:rsidRPr="00ED17EA" w:rsidRDefault="00C64B3A" w:rsidP="00172C1F">
      <w:pPr>
        <w:pStyle w:val="12"/>
        <w:numPr>
          <w:ilvl w:val="0"/>
          <w:numId w:val="44"/>
        </w:numPr>
        <w:tabs>
          <w:tab w:val="left" w:pos="284"/>
        </w:tabs>
        <w:spacing w:line="360" w:lineRule="auto"/>
        <w:ind w:left="0" w:firstLineChars="0" w:firstLine="420"/>
        <w:rPr>
          <w:rFonts w:eastAsia="宋体" w:cs="Times New Roman"/>
          <w:sz w:val="28"/>
          <w:szCs w:val="28"/>
        </w:rPr>
      </w:pPr>
      <w:r w:rsidRPr="00ED17EA">
        <w:rPr>
          <w:rFonts w:eastAsia="宋体" w:cs="Times New Roman" w:hint="eastAsia"/>
          <w:sz w:val="28"/>
          <w:szCs w:val="28"/>
        </w:rPr>
        <w:t>及时向财政部门报告评审过程中发现的采购人、采购代理机构向评审专家做倾向性、误导性的解释或者说明，以及供应商行贿、提供虚假材料或者串通等违法行为；</w:t>
      </w:r>
    </w:p>
    <w:p w:rsidR="00C64B3A" w:rsidRPr="00ED17EA" w:rsidRDefault="00C64B3A" w:rsidP="00172C1F">
      <w:pPr>
        <w:pStyle w:val="12"/>
        <w:numPr>
          <w:ilvl w:val="0"/>
          <w:numId w:val="44"/>
        </w:numPr>
        <w:tabs>
          <w:tab w:val="left" w:pos="284"/>
        </w:tabs>
        <w:spacing w:line="360" w:lineRule="auto"/>
        <w:ind w:left="0" w:firstLineChars="0" w:firstLine="420"/>
        <w:rPr>
          <w:rFonts w:eastAsia="宋体" w:cs="Times New Roman"/>
          <w:sz w:val="28"/>
          <w:szCs w:val="28"/>
        </w:rPr>
      </w:pPr>
      <w:r w:rsidRPr="00ED17EA">
        <w:rPr>
          <w:rFonts w:eastAsia="宋体" w:cs="Times New Roman" w:hint="eastAsia"/>
          <w:sz w:val="28"/>
          <w:szCs w:val="28"/>
        </w:rPr>
        <w:t>发现磋商文件内容违反国家有关强制性规定或者磋商文件存在歧义、重大缺陷导致评审工作无法进行时，停止评审并向采购人或者采购代理机构书面说明情况；</w:t>
      </w:r>
    </w:p>
    <w:p w:rsidR="00C64B3A" w:rsidRPr="00ED17EA" w:rsidRDefault="00C64B3A" w:rsidP="00172C1F">
      <w:pPr>
        <w:pStyle w:val="12"/>
        <w:numPr>
          <w:ilvl w:val="0"/>
          <w:numId w:val="44"/>
        </w:numPr>
        <w:tabs>
          <w:tab w:val="left" w:pos="284"/>
        </w:tabs>
        <w:spacing w:line="360" w:lineRule="auto"/>
        <w:ind w:left="0" w:firstLineChars="0" w:firstLine="420"/>
        <w:rPr>
          <w:rFonts w:eastAsia="宋体" w:cs="Times New Roman"/>
          <w:sz w:val="28"/>
          <w:szCs w:val="28"/>
        </w:rPr>
      </w:pPr>
      <w:r w:rsidRPr="00ED17EA">
        <w:rPr>
          <w:rFonts w:eastAsia="宋体" w:cs="Times New Roman" w:hint="eastAsia"/>
          <w:sz w:val="28"/>
          <w:szCs w:val="28"/>
        </w:rPr>
        <w:t>及时向财政、监察等部门举报在评审过程中受到非法干预的情况；</w:t>
      </w:r>
    </w:p>
    <w:p w:rsidR="00C64B3A" w:rsidRPr="00ED17EA" w:rsidRDefault="00C64B3A" w:rsidP="00172C1F">
      <w:pPr>
        <w:pStyle w:val="12"/>
        <w:numPr>
          <w:ilvl w:val="0"/>
          <w:numId w:val="44"/>
        </w:numPr>
        <w:tabs>
          <w:tab w:val="left" w:pos="284"/>
        </w:tabs>
        <w:spacing w:line="360" w:lineRule="auto"/>
        <w:ind w:left="0" w:firstLineChars="0" w:firstLine="420"/>
        <w:rPr>
          <w:rFonts w:eastAsia="宋体" w:cs="Times New Roman"/>
          <w:sz w:val="28"/>
          <w:szCs w:val="28"/>
        </w:rPr>
      </w:pPr>
      <w:r w:rsidRPr="00ED17EA">
        <w:rPr>
          <w:rFonts w:eastAsia="宋体" w:cs="Times New Roman" w:hint="eastAsia"/>
          <w:sz w:val="28"/>
          <w:szCs w:val="28"/>
        </w:rPr>
        <w:t>配合答复处理供应商的询问、质疑和投诉等事项；</w:t>
      </w:r>
    </w:p>
    <w:p w:rsidR="00C64B3A" w:rsidRPr="00ED17EA" w:rsidRDefault="00C64B3A" w:rsidP="00172C1F">
      <w:pPr>
        <w:pStyle w:val="12"/>
        <w:numPr>
          <w:ilvl w:val="0"/>
          <w:numId w:val="44"/>
        </w:numPr>
        <w:tabs>
          <w:tab w:val="left" w:pos="284"/>
        </w:tabs>
        <w:spacing w:line="360" w:lineRule="auto"/>
        <w:ind w:left="0" w:firstLineChars="0" w:firstLine="420"/>
        <w:rPr>
          <w:rFonts w:eastAsia="宋体" w:cs="Times New Roman"/>
          <w:sz w:val="28"/>
          <w:szCs w:val="28"/>
        </w:rPr>
      </w:pPr>
      <w:r w:rsidRPr="00ED17EA">
        <w:rPr>
          <w:rFonts w:eastAsia="宋体" w:cs="Times New Roman" w:hint="eastAsia"/>
          <w:sz w:val="28"/>
          <w:szCs w:val="28"/>
        </w:rPr>
        <w:t>法律、法规和规章规定的其他义务。</w:t>
      </w:r>
    </w:p>
    <w:p w:rsidR="00C64B3A" w:rsidRPr="00ED17EA" w:rsidRDefault="00C64B3A" w:rsidP="00074C14">
      <w:pPr>
        <w:pStyle w:val="12"/>
        <w:tabs>
          <w:tab w:val="left" w:pos="284"/>
        </w:tabs>
        <w:spacing w:line="360" w:lineRule="auto"/>
        <w:ind w:firstLineChars="0" w:firstLine="0"/>
        <w:rPr>
          <w:sz w:val="28"/>
          <w:szCs w:val="28"/>
        </w:rPr>
      </w:pPr>
    </w:p>
    <w:p w:rsidR="00FD10E8" w:rsidRPr="00ED17EA" w:rsidRDefault="00E2305B">
      <w:pPr>
        <w:pStyle w:val="2"/>
        <w:numPr>
          <w:ilvl w:val="1"/>
          <w:numId w:val="5"/>
        </w:numPr>
        <w:tabs>
          <w:tab w:val="left" w:pos="426"/>
          <w:tab w:val="left" w:pos="567"/>
        </w:tabs>
        <w:spacing w:before="0" w:after="200"/>
        <w:ind w:left="1985" w:hanging="1985"/>
      </w:pPr>
      <w:bookmarkStart w:id="163" w:name="_Toc77688506"/>
      <w:bookmarkStart w:id="164" w:name="_Toc77688507"/>
      <w:bookmarkStart w:id="165" w:name="_Toc77688508"/>
      <w:bookmarkStart w:id="166" w:name="_Toc77688509"/>
      <w:bookmarkStart w:id="167" w:name="_Toc77688510"/>
      <w:bookmarkStart w:id="168" w:name="_Toc77688511"/>
      <w:bookmarkStart w:id="169" w:name="_Toc77688512"/>
      <w:bookmarkStart w:id="170" w:name="_Toc77688513"/>
      <w:bookmarkStart w:id="171" w:name="_Toc77688514"/>
      <w:bookmarkStart w:id="172" w:name="_Toc77688515"/>
      <w:bookmarkStart w:id="173" w:name="_Toc77688516"/>
      <w:bookmarkStart w:id="174" w:name="_Toc77688517"/>
      <w:bookmarkStart w:id="175" w:name="_Toc77688518"/>
      <w:bookmarkStart w:id="176" w:name="_Toc77688519"/>
      <w:bookmarkStart w:id="177" w:name="_Toc77688520"/>
      <w:bookmarkStart w:id="178" w:name="_Toc58943353"/>
      <w:bookmarkStart w:id="179" w:name="_Toc8737040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ED17EA">
        <w:rPr>
          <w:rFonts w:hint="eastAsia"/>
        </w:rPr>
        <w:lastRenderedPageBreak/>
        <w:t>磋商纪律</w:t>
      </w:r>
      <w:bookmarkEnd w:id="178"/>
      <w:bookmarkEnd w:id="179"/>
    </w:p>
    <w:p w:rsidR="00FD10E8" w:rsidRPr="00ED17EA" w:rsidRDefault="00E2305B">
      <w:pPr>
        <w:snapToGrid w:val="0"/>
        <w:spacing w:line="360" w:lineRule="auto"/>
        <w:ind w:firstLineChars="200" w:firstLine="560"/>
        <w:rPr>
          <w:sz w:val="28"/>
          <w:szCs w:val="28"/>
        </w:rPr>
      </w:pPr>
      <w:r w:rsidRPr="00ED17EA">
        <w:rPr>
          <w:rFonts w:hint="eastAsia"/>
          <w:sz w:val="28"/>
          <w:szCs w:val="28"/>
        </w:rPr>
        <w:t>磋商小组成员在政府采购活动中应当遵守以下工作纪律：</w:t>
      </w:r>
    </w:p>
    <w:p w:rsidR="00A37974" w:rsidRPr="00ED17EA" w:rsidRDefault="00A37974" w:rsidP="00A37974">
      <w:pPr>
        <w:tabs>
          <w:tab w:val="left" w:pos="7665"/>
        </w:tabs>
        <w:spacing w:line="360" w:lineRule="auto"/>
        <w:ind w:firstLineChars="200" w:firstLine="560"/>
        <w:rPr>
          <w:rFonts w:ascii="宋体" w:hAnsi="宋体"/>
          <w:sz w:val="28"/>
          <w:szCs w:val="28"/>
        </w:rPr>
      </w:pPr>
      <w:r w:rsidRPr="00ED17EA">
        <w:rPr>
          <w:rFonts w:ascii="宋体" w:hAnsi="宋体" w:hint="eastAsia"/>
          <w:sz w:val="28"/>
          <w:szCs w:val="28"/>
        </w:rPr>
        <w:t>一、不得参加与自己有《中华人民共和国政府采购法实施条例》第九条规定的利害关系的政府采购项目的评审活动。发现参加了与自己有利害关系的评审活动，须主动提出回避，退出评审；</w:t>
      </w:r>
    </w:p>
    <w:p w:rsidR="00A37974" w:rsidRPr="00ED17EA" w:rsidRDefault="00A37974" w:rsidP="00A37974">
      <w:pPr>
        <w:tabs>
          <w:tab w:val="left" w:pos="7665"/>
        </w:tabs>
        <w:spacing w:line="360" w:lineRule="auto"/>
        <w:ind w:firstLineChars="200" w:firstLine="560"/>
        <w:rPr>
          <w:rFonts w:ascii="宋体" w:hAnsi="宋体"/>
          <w:sz w:val="28"/>
          <w:szCs w:val="28"/>
        </w:rPr>
      </w:pPr>
      <w:r w:rsidRPr="00ED17EA">
        <w:rPr>
          <w:rFonts w:ascii="宋体" w:hAnsi="宋体" w:hint="eastAsia"/>
          <w:sz w:val="28"/>
          <w:szCs w:val="28"/>
        </w:rPr>
        <w:t>二、评审前，应当将通讯工具或者相关电子设备交由采购代理机构统一保管。进入评标区之前应将所有的通信设备存入</w:t>
      </w:r>
      <w:r w:rsidR="006E0335" w:rsidRPr="00ED17EA">
        <w:rPr>
          <w:rFonts w:ascii="宋体" w:hAnsi="宋体" w:hint="eastAsia"/>
          <w:sz w:val="28"/>
          <w:szCs w:val="28"/>
        </w:rPr>
        <w:t>采购</w:t>
      </w:r>
      <w:r w:rsidRPr="00ED17EA">
        <w:rPr>
          <w:rFonts w:ascii="宋体" w:hAnsi="宋体" w:hint="eastAsia"/>
          <w:sz w:val="28"/>
          <w:szCs w:val="28"/>
        </w:rPr>
        <w:t>中心指定的存放处。评审专家不得以任何方式将通信设备带入评标区，否则将被取消其当次项目的评审资格。遇特殊情况不能出席或途中遇阻不能按时参加评审或咨询的，应及时告知财政部门或者采购人或者</w:t>
      </w:r>
      <w:r w:rsidR="00243AC4" w:rsidRPr="00ED17EA">
        <w:rPr>
          <w:rFonts w:ascii="宋体" w:hAnsi="宋体" w:hint="eastAsia"/>
          <w:sz w:val="28"/>
          <w:szCs w:val="28"/>
        </w:rPr>
        <w:t>采购中心</w:t>
      </w:r>
      <w:r w:rsidRPr="00ED17EA">
        <w:rPr>
          <w:rFonts w:ascii="宋体" w:hAnsi="宋体" w:hint="eastAsia"/>
          <w:sz w:val="28"/>
          <w:szCs w:val="28"/>
        </w:rPr>
        <w:t>，不得私自转托他人</w:t>
      </w:r>
      <w:r w:rsidR="008C6E65" w:rsidRPr="00ED17EA">
        <w:rPr>
          <w:rFonts w:ascii="宋体" w:hAnsi="宋体" w:hint="eastAsia"/>
          <w:sz w:val="28"/>
          <w:szCs w:val="28"/>
        </w:rPr>
        <w:t>；</w:t>
      </w:r>
    </w:p>
    <w:p w:rsidR="00A37974" w:rsidRPr="00ED17EA" w:rsidRDefault="00A37974" w:rsidP="00A37974">
      <w:pPr>
        <w:tabs>
          <w:tab w:val="left" w:pos="7665"/>
        </w:tabs>
        <w:spacing w:line="360" w:lineRule="auto"/>
        <w:ind w:firstLineChars="200" w:firstLine="560"/>
        <w:rPr>
          <w:rFonts w:ascii="宋体" w:hAnsi="宋体"/>
          <w:sz w:val="28"/>
          <w:szCs w:val="28"/>
        </w:rPr>
      </w:pPr>
      <w:r w:rsidRPr="00ED17EA">
        <w:rPr>
          <w:rFonts w:ascii="宋体" w:hAnsi="宋体" w:hint="eastAsia"/>
          <w:sz w:val="28"/>
          <w:szCs w:val="28"/>
        </w:rPr>
        <w:t>三</w:t>
      </w:r>
      <w:r w:rsidRPr="00ED17EA">
        <w:rPr>
          <w:rFonts w:ascii="宋体" w:hAnsi="宋体"/>
          <w:sz w:val="28"/>
          <w:szCs w:val="28"/>
        </w:rPr>
        <w:t>、</w:t>
      </w:r>
      <w:r w:rsidRPr="00ED17EA">
        <w:rPr>
          <w:rFonts w:ascii="宋体" w:hAnsi="宋体" w:hint="eastAsia"/>
          <w:sz w:val="28"/>
          <w:szCs w:val="28"/>
        </w:rPr>
        <w:t>对需要专业</w:t>
      </w:r>
      <w:r w:rsidRPr="00ED17EA">
        <w:rPr>
          <w:rFonts w:ascii="宋体" w:hAnsi="宋体"/>
          <w:sz w:val="28"/>
          <w:szCs w:val="28"/>
        </w:rPr>
        <w:t>判断的主管评审因素不得协商评分；</w:t>
      </w:r>
    </w:p>
    <w:p w:rsidR="00A37974" w:rsidRPr="00ED17EA" w:rsidRDefault="00A37974" w:rsidP="00A37974">
      <w:pPr>
        <w:tabs>
          <w:tab w:val="left" w:pos="7665"/>
        </w:tabs>
        <w:spacing w:line="360" w:lineRule="auto"/>
        <w:ind w:firstLineChars="200" w:firstLine="560"/>
        <w:rPr>
          <w:rFonts w:ascii="宋体" w:hAnsi="宋体"/>
          <w:sz w:val="28"/>
          <w:szCs w:val="28"/>
        </w:rPr>
      </w:pPr>
      <w:r w:rsidRPr="00ED17EA">
        <w:rPr>
          <w:rFonts w:ascii="宋体" w:hAnsi="宋体" w:hint="eastAsia"/>
          <w:sz w:val="28"/>
          <w:szCs w:val="28"/>
        </w:rPr>
        <w:t>四</w:t>
      </w:r>
      <w:r w:rsidRPr="00ED17EA">
        <w:rPr>
          <w:rFonts w:ascii="宋体" w:hAnsi="宋体"/>
          <w:sz w:val="28"/>
          <w:szCs w:val="28"/>
        </w:rPr>
        <w:t>、</w:t>
      </w:r>
      <w:r w:rsidRPr="00ED17EA">
        <w:rPr>
          <w:rFonts w:ascii="宋体" w:hAnsi="宋体" w:hint="eastAsia"/>
          <w:sz w:val="28"/>
          <w:szCs w:val="28"/>
        </w:rPr>
        <w:t>在</w:t>
      </w:r>
      <w:r w:rsidRPr="00ED17EA">
        <w:rPr>
          <w:rFonts w:ascii="宋体" w:hAnsi="宋体"/>
          <w:sz w:val="28"/>
          <w:szCs w:val="28"/>
        </w:rPr>
        <w:t>评审过程中不得擅离职守，影响磋商程序</w:t>
      </w:r>
      <w:r w:rsidRPr="00ED17EA">
        <w:rPr>
          <w:rFonts w:ascii="宋体" w:hAnsi="宋体" w:hint="eastAsia"/>
          <w:sz w:val="28"/>
          <w:szCs w:val="28"/>
        </w:rPr>
        <w:t>正常进行</w:t>
      </w:r>
      <w:r w:rsidR="008C6E65" w:rsidRPr="00ED17EA">
        <w:rPr>
          <w:rFonts w:ascii="宋体" w:hAnsi="宋体" w:hint="eastAsia"/>
          <w:sz w:val="28"/>
          <w:szCs w:val="28"/>
        </w:rPr>
        <w:t>；</w:t>
      </w:r>
    </w:p>
    <w:p w:rsidR="00A37974" w:rsidRPr="00ED17EA" w:rsidRDefault="00A37974" w:rsidP="00A37974">
      <w:pPr>
        <w:tabs>
          <w:tab w:val="left" w:pos="7665"/>
        </w:tabs>
        <w:spacing w:line="360" w:lineRule="auto"/>
        <w:ind w:firstLineChars="200" w:firstLine="560"/>
        <w:rPr>
          <w:rFonts w:ascii="宋体" w:hAnsi="宋体"/>
          <w:sz w:val="28"/>
          <w:szCs w:val="28"/>
        </w:rPr>
      </w:pPr>
      <w:r w:rsidRPr="00ED17EA">
        <w:rPr>
          <w:rFonts w:ascii="宋体" w:hAnsi="宋体" w:hint="eastAsia"/>
          <w:sz w:val="28"/>
          <w:szCs w:val="28"/>
        </w:rPr>
        <w:t>五</w:t>
      </w:r>
      <w:r w:rsidRPr="00ED17EA">
        <w:rPr>
          <w:rFonts w:ascii="宋体" w:hAnsi="宋体"/>
          <w:sz w:val="28"/>
          <w:szCs w:val="28"/>
        </w:rPr>
        <w:t>、</w:t>
      </w:r>
      <w:r w:rsidRPr="00ED17EA">
        <w:rPr>
          <w:rFonts w:ascii="宋体" w:hAnsi="宋体" w:hint="eastAsia"/>
          <w:sz w:val="28"/>
          <w:szCs w:val="28"/>
        </w:rPr>
        <w:t>评审过程中，不得与外界联系，因发生不可预见情况，确实需要与外界联系的，应当在监督人员监督之下办理；</w:t>
      </w:r>
    </w:p>
    <w:p w:rsidR="00A37974" w:rsidRPr="00ED17EA" w:rsidRDefault="00A37974" w:rsidP="00A37974">
      <w:pPr>
        <w:tabs>
          <w:tab w:val="left" w:pos="7665"/>
        </w:tabs>
        <w:spacing w:line="360" w:lineRule="auto"/>
        <w:ind w:firstLineChars="200" w:firstLine="560"/>
        <w:rPr>
          <w:rFonts w:ascii="宋体" w:hAnsi="宋体"/>
          <w:sz w:val="28"/>
          <w:szCs w:val="28"/>
        </w:rPr>
      </w:pPr>
      <w:r w:rsidRPr="00ED17EA">
        <w:rPr>
          <w:rFonts w:ascii="宋体" w:hAnsi="宋体" w:hint="eastAsia"/>
          <w:sz w:val="28"/>
          <w:szCs w:val="28"/>
        </w:rPr>
        <w:t>六</w:t>
      </w:r>
      <w:r w:rsidRPr="00ED17EA">
        <w:rPr>
          <w:rFonts w:ascii="宋体" w:hAnsi="宋体"/>
          <w:sz w:val="28"/>
          <w:szCs w:val="28"/>
        </w:rPr>
        <w:t>、</w:t>
      </w:r>
      <w:r w:rsidRPr="00ED17EA">
        <w:rPr>
          <w:rFonts w:ascii="宋体" w:hAnsi="宋体" w:hint="eastAsia"/>
          <w:sz w:val="28"/>
          <w:szCs w:val="28"/>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A37974" w:rsidRPr="00ED17EA" w:rsidRDefault="00A37974" w:rsidP="00A37974">
      <w:pPr>
        <w:tabs>
          <w:tab w:val="left" w:pos="7665"/>
        </w:tabs>
        <w:spacing w:line="360" w:lineRule="auto"/>
        <w:ind w:firstLineChars="200" w:firstLine="560"/>
        <w:rPr>
          <w:rFonts w:ascii="宋体" w:hAnsi="宋体"/>
          <w:sz w:val="28"/>
          <w:szCs w:val="28"/>
        </w:rPr>
      </w:pPr>
      <w:r w:rsidRPr="00ED17EA">
        <w:rPr>
          <w:rFonts w:ascii="宋体" w:hAnsi="宋体" w:hint="eastAsia"/>
          <w:sz w:val="28"/>
          <w:szCs w:val="28"/>
        </w:rPr>
        <w:t>七</w:t>
      </w:r>
      <w:r w:rsidRPr="00ED17EA">
        <w:rPr>
          <w:rFonts w:ascii="宋体" w:hAnsi="宋体"/>
          <w:sz w:val="28"/>
          <w:szCs w:val="28"/>
        </w:rPr>
        <w:t>、</w:t>
      </w:r>
      <w:r w:rsidRPr="00ED17EA">
        <w:rPr>
          <w:rFonts w:ascii="宋体" w:hAnsi="宋体" w:hint="eastAsia"/>
          <w:sz w:val="28"/>
          <w:szCs w:val="28"/>
        </w:rPr>
        <w:t>在评审过程中和评审结束后，不得记录、复制或带走任何评审</w:t>
      </w:r>
      <w:r w:rsidRPr="00ED17EA">
        <w:rPr>
          <w:rFonts w:ascii="宋体" w:hAnsi="宋体" w:hint="eastAsia"/>
          <w:sz w:val="28"/>
          <w:szCs w:val="28"/>
        </w:rPr>
        <w:lastRenderedPageBreak/>
        <w:t>资料，不得向外界透露评审内容；</w:t>
      </w:r>
    </w:p>
    <w:p w:rsidR="00A37974" w:rsidRPr="00ED17EA" w:rsidRDefault="00A37974" w:rsidP="00A37974">
      <w:pPr>
        <w:tabs>
          <w:tab w:val="left" w:pos="7665"/>
        </w:tabs>
        <w:spacing w:line="360" w:lineRule="auto"/>
        <w:ind w:firstLineChars="200" w:firstLine="560"/>
        <w:rPr>
          <w:rFonts w:ascii="宋体" w:hAnsi="宋体"/>
          <w:sz w:val="28"/>
          <w:szCs w:val="28"/>
        </w:rPr>
      </w:pPr>
      <w:r w:rsidRPr="00ED17EA">
        <w:rPr>
          <w:rFonts w:ascii="宋体" w:hAnsi="宋体" w:hint="eastAsia"/>
          <w:sz w:val="28"/>
          <w:szCs w:val="28"/>
        </w:rPr>
        <w:t>八</w:t>
      </w:r>
      <w:r w:rsidRPr="00ED17EA">
        <w:rPr>
          <w:rFonts w:ascii="宋体" w:hAnsi="宋体"/>
          <w:sz w:val="28"/>
          <w:szCs w:val="28"/>
        </w:rPr>
        <w:t>、</w:t>
      </w:r>
      <w:r w:rsidRPr="00ED17EA">
        <w:rPr>
          <w:rFonts w:ascii="宋体" w:hAnsi="宋体" w:hint="eastAsia"/>
          <w:sz w:val="28"/>
          <w:szCs w:val="28"/>
        </w:rPr>
        <w:t>评审现场服从采购代理机构工作人员的管理，接受现场监督人员的合法监督；</w:t>
      </w:r>
    </w:p>
    <w:p w:rsidR="00A37974" w:rsidRPr="00ED17EA" w:rsidRDefault="00A37974" w:rsidP="00A37974">
      <w:pPr>
        <w:tabs>
          <w:tab w:val="left" w:pos="7665"/>
        </w:tabs>
        <w:spacing w:line="360" w:lineRule="auto"/>
        <w:ind w:firstLineChars="200" w:firstLine="560"/>
        <w:rPr>
          <w:rFonts w:ascii="宋体" w:hAnsi="宋体"/>
          <w:sz w:val="28"/>
          <w:szCs w:val="28"/>
        </w:rPr>
      </w:pPr>
      <w:r w:rsidRPr="00ED17EA">
        <w:rPr>
          <w:rFonts w:ascii="宋体" w:hAnsi="宋体" w:hint="eastAsia"/>
          <w:sz w:val="28"/>
          <w:szCs w:val="28"/>
        </w:rPr>
        <w:t>九</w:t>
      </w:r>
      <w:r w:rsidRPr="00ED17EA">
        <w:rPr>
          <w:rFonts w:ascii="宋体" w:hAnsi="宋体"/>
          <w:sz w:val="28"/>
          <w:szCs w:val="28"/>
        </w:rPr>
        <w:t>、</w:t>
      </w:r>
      <w:r w:rsidRPr="00ED17EA">
        <w:rPr>
          <w:rFonts w:ascii="宋体" w:hAnsi="宋体" w:hint="eastAsia"/>
          <w:sz w:val="28"/>
          <w:szCs w:val="28"/>
        </w:rPr>
        <w:t>遵守有关廉洁自律规定，不得私下接触供应商，不得收受供应商及有关业务单位和个人的财物或好处，不得接受采购代理机构的请托。</w:t>
      </w:r>
    </w:p>
    <w:p w:rsidR="002E5D24" w:rsidRPr="00ED17EA" w:rsidRDefault="002E5D24">
      <w:pPr>
        <w:widowControl/>
        <w:jc w:val="left"/>
        <w:rPr>
          <w:rFonts w:ascii="宋体" w:hAnsi="宋体" w:cs="宋体"/>
          <w:b/>
          <w:bCs/>
          <w:spacing w:val="-20"/>
          <w:kern w:val="44"/>
          <w:sz w:val="32"/>
          <w:szCs w:val="32"/>
        </w:rPr>
      </w:pPr>
      <w:bookmarkStart w:id="180" w:name="_Toc58943354"/>
    </w:p>
    <w:p w:rsidR="00FD10E8" w:rsidRPr="00ED17EA" w:rsidRDefault="00E2305B">
      <w:pPr>
        <w:pStyle w:val="1"/>
        <w:widowControl/>
        <w:numPr>
          <w:ilvl w:val="0"/>
          <w:numId w:val="5"/>
        </w:numPr>
        <w:spacing w:before="0" w:after="0" w:line="360" w:lineRule="auto"/>
        <w:ind w:left="0" w:firstLine="0"/>
      </w:pPr>
      <w:bookmarkStart w:id="181" w:name="_Toc87370406"/>
      <w:r w:rsidRPr="00ED17EA">
        <w:rPr>
          <w:rFonts w:hint="eastAsia"/>
        </w:rPr>
        <w:t>合同草案条款</w:t>
      </w:r>
      <w:bookmarkEnd w:id="180"/>
      <w:bookmarkEnd w:id="181"/>
    </w:p>
    <w:p w:rsidR="00FD10E8" w:rsidRPr="00ED17EA" w:rsidRDefault="00FD10E8">
      <w:bookmarkStart w:id="182" w:name="_Toc316475751"/>
      <w:bookmarkStart w:id="183" w:name="_Toc316475674"/>
      <w:bookmarkStart w:id="184" w:name="_Toc316475666"/>
      <w:bookmarkStart w:id="185" w:name="_Toc21289"/>
      <w:bookmarkStart w:id="186" w:name="_Toc316475754"/>
      <w:bookmarkStart w:id="187" w:name="_Toc316475668"/>
      <w:bookmarkStart w:id="188" w:name="_Toc316475757"/>
      <w:bookmarkStart w:id="189" w:name="_Toc316475756"/>
      <w:bookmarkStart w:id="190" w:name="_Toc316475671"/>
      <w:bookmarkStart w:id="191" w:name="_Toc316475762"/>
      <w:bookmarkStart w:id="192" w:name="_Toc316475676"/>
      <w:bookmarkStart w:id="193" w:name="_Toc316475763"/>
      <w:bookmarkStart w:id="194" w:name="_Toc316475758"/>
      <w:bookmarkStart w:id="195" w:name="_Toc316475677"/>
      <w:bookmarkStart w:id="196" w:name="_Toc316475752"/>
      <w:bookmarkStart w:id="197" w:name="_Toc316475753"/>
      <w:bookmarkStart w:id="198" w:name="_Toc316475761"/>
      <w:bookmarkStart w:id="199" w:name="_Toc316475669"/>
      <w:bookmarkStart w:id="200" w:name="_Toc316475670"/>
      <w:bookmarkStart w:id="201" w:name="_Toc316475755"/>
      <w:bookmarkStart w:id="202" w:name="_Toc29375003"/>
      <w:bookmarkStart w:id="203" w:name="_Toc316475664"/>
      <w:bookmarkStart w:id="204" w:name="_Toc316475760"/>
      <w:bookmarkStart w:id="205" w:name="_Toc316475667"/>
      <w:bookmarkStart w:id="206" w:name="_Toc316475673"/>
      <w:bookmarkStart w:id="207" w:name="_Toc316475764"/>
      <w:bookmarkStart w:id="208" w:name="_Toc316475672"/>
      <w:bookmarkStart w:id="209" w:name="_Toc316475759"/>
      <w:bookmarkStart w:id="210" w:name="_Toc316475675"/>
      <w:bookmarkStart w:id="211" w:name="_Toc31647566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503AB1" w:rsidRPr="00ED17EA" w:rsidRDefault="00503AB1">
      <w:pPr>
        <w:pStyle w:val="Default"/>
        <w:rPr>
          <w:color w:val="auto"/>
        </w:rPr>
      </w:pPr>
    </w:p>
    <w:bookmarkEnd w:id="108"/>
    <w:bookmarkEnd w:id="109"/>
    <w:bookmarkEnd w:id="110"/>
    <w:bookmarkEnd w:id="111"/>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政府采购合同编号：             </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采购人（甲方）：成都市武侯区人力资源和社会保障局</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负责人：</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住所：成都市武侯区武科西五路360号2栋3单元</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中标人（乙方）：</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法定代表人：</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住所：</w:t>
      </w:r>
    </w:p>
    <w:p w:rsidR="00640BA4" w:rsidRPr="00ED17EA" w:rsidRDefault="00640BA4" w:rsidP="00640BA4">
      <w:pPr>
        <w:rPr>
          <w:rFonts w:ascii="宋体" w:hAnsi="宋体" w:cs="仿宋_GB2312"/>
          <w:sz w:val="28"/>
          <w:szCs w:val="28"/>
        </w:rPr>
      </w:pP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依据《中华人民共和国民法典》、《中华人民共和国政府采购法》与项目行业有关的法律法规，以及档案整理及电子化服务采购项目项目（项目编号：      ）的磋商文件，乙方的响应文件及《政府采购成交通知书》，甲、乙双方同意签订本合同。详细技术说明及其他有关合同项目的特定信息由合同附件予以说明，合同附件及本项目的磋商文件、响应文件、《政府采购成交通知书》等均为本合同的组成部分。</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lastRenderedPageBreak/>
        <w:t>第一条服务期限</w:t>
      </w:r>
    </w:p>
    <w:p w:rsidR="00640BA4" w:rsidRPr="00ED17EA" w:rsidRDefault="00640BA4" w:rsidP="00640BA4">
      <w:pPr>
        <w:ind w:firstLine="640"/>
        <w:rPr>
          <w:rFonts w:ascii="宋体" w:hAnsi="宋体" w:cs="仿宋_GB2312"/>
          <w:sz w:val="28"/>
          <w:szCs w:val="28"/>
        </w:rPr>
      </w:pPr>
      <w:r w:rsidRPr="00ED17EA">
        <w:rPr>
          <w:rFonts w:ascii="宋体" w:hAnsi="宋体" w:cs="仿宋_GB2312" w:hint="eastAsia"/>
          <w:sz w:val="28"/>
          <w:szCs w:val="28"/>
        </w:rPr>
        <w:t>签订合同之日起一年。</w:t>
      </w:r>
    </w:p>
    <w:p w:rsidR="00640BA4" w:rsidRPr="00ED17EA" w:rsidRDefault="00640BA4" w:rsidP="00640BA4">
      <w:pPr>
        <w:ind w:firstLine="640"/>
        <w:rPr>
          <w:rFonts w:ascii="宋体" w:hAnsi="宋体" w:cs="仿宋_GB2312"/>
          <w:sz w:val="28"/>
          <w:szCs w:val="28"/>
        </w:rPr>
      </w:pPr>
      <w:r w:rsidRPr="00ED17EA">
        <w:rPr>
          <w:rFonts w:ascii="宋体" w:hAnsi="宋体" w:cs="仿宋_GB2312" w:hint="eastAsia"/>
          <w:sz w:val="28"/>
          <w:szCs w:val="28"/>
        </w:rPr>
        <w:t>第二条服务内容与方式</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一、采购服务事项</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（一）服务内容</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1、社会保险档案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对武侯区社会保险事业管理局因业务经办产生的社会保险业务档案资料进行整理；社会保险业务档案资料均需严格按照中华人民共和国国家标准《社会保险业务档案管理规范》（GB/T31599-2015）附录A《社会保险业务材料归档范围和保管期限》表划分类别和保管期限；</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（2）案卷盒均选择4CM厚的专用无酸纸档案盒（PH值7.68），每盒装入业务资料张数250-280页（预估3000盒/年）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2、劳动人事争议仲裁档案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（1）对仲裁（预估1300盒/年）实时产生的档案进行实时整理和录入，工作内容含收集，整理，信息录入；</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（2）案卷盒均选择4CM厚的专用无酸纸档案盒（PH值7.68），每盒装入业务资料张数250页左右。</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（3）对仲裁档案进行分类、整理、录入、上架、移库、查询。</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3、就业业务档案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（1）对武侯区就业服务管理局2020年至今因业务经办产生的就业业务档案资料进行整理。</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（2）业务档案案卷盒选择4CM厚的专用无酸纸档案盒（PH值7.68），</w:t>
      </w:r>
      <w:r w:rsidRPr="00ED17EA">
        <w:rPr>
          <w:rFonts w:ascii="宋体" w:hAnsi="宋体" w:cs="仿宋_GB2312" w:hint="eastAsia"/>
          <w:sz w:val="28"/>
          <w:szCs w:val="28"/>
        </w:rPr>
        <w:lastRenderedPageBreak/>
        <w:t>每盒装入业务资料张数250-280页（预估700盒/年）；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3）需配备业务档案资料整理所必需的设备设施，同时需管理维护就业数字化档案管理信息系统，经扫描入系统的所有档案信息数据最终须完整导入武侯区人社局数字档案室管理信息系统，以促进武侯区人社系统档案信息资源规范保管合理共享。</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4、工伤认定档案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（1）对我局在工伤认定活动中形成的、能反映案件真实情况、具有保存备查价值的各种文字、图表、声像、证物等不同形式的历史记录。</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工伤认定档案分正副卷, 正卷为可对外公开的材料，副卷为不予公开的材料。</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工伤认定档案资料均需严格按照《四川省工伤认定档案管理办法（试行）》划分类别和保管期限。</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（2）案卷盒均选择4CM厚的专用无酸纸档案盒（PH值7.68），每盒装入业务资料张数250-280页（预估220盒/年）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5、劳务派遣、人力资源、特殊工时、集体合同档案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（1）对我局申请劳务派遣经营许可（新增、变更、延续、注销等),人力资源、特殊工时、集体合同等反映申请真实情况、具有保存备查价值的各种文字、图表等不同形式的历史记录。</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劳务派遣、人力资源、特殊工时、集体合同档案资料均需严格按照档案管理条例划分类别和保管期限。</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（2）案卷盒均选择6CM厚的专用无酸纸档案盒（PH值7.68），每盒装入业务资料张数400页（预估160盒/年）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lastRenderedPageBreak/>
        <w:t>（二）具体要求：</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1、档案整理：</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（1）社会保险档案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 xml:space="preserve">①依据《社会保险业务材料归档范围与保管期限》来整理归档业务材料，注意不同类别、不同保管期限、不同年度、不同险种、不同业务环节的业务档案资料应归入不同案卷，不得混合组卷；同一年度、同一类别、同一保管期限的同一业务环节的材料组卷时，不可分割的材料要相对集中；  </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②将整理、装订、编号、分页扫描均完成的档案进行装盒，并按要求编写卷盒封面及卷脊，项目包括：全宗号、年度、保管期限、档案类别代码、案卷号并保证档案盒外形平整；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③2017年10月后产生的社会保险类业务档案资料均需严格按成都市社保局社保三版系统的规范要求整理，与三版系统无关的按二版系统规范要求整理。</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④对不符合要求的材料必须进行必要的修整：对破损材料进行修复；对文字模糊或褪变的材料进行复制；去除原装订材料用的易腐蚀的金属物或易变脆的塑料物；利用装订设备将材料装订整齐，避免脱落遗失。</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⑤材料的规格过小（小于B5）的应粘贴在A4纸上，大于A4纸型规格的材料（如A3、A2等），应按照A4纸型的尺寸加以折叠，尽量减少折叠层次，折痕应尽量位于字迹间隙处，裱贴时，应在左边留出装订边。</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⑥档案装订前要认真检查档案数量齐全、档案目录完整、卷内文件的各种编号与档案封面和目录相符，文件排列顺序正确后，应编排、打</w:t>
      </w:r>
      <w:r w:rsidRPr="00ED17EA">
        <w:rPr>
          <w:rFonts w:ascii="宋体" w:hAnsi="宋体" w:cs="仿宋_GB2312" w:hint="eastAsia"/>
          <w:sz w:val="28"/>
          <w:szCs w:val="28"/>
        </w:rPr>
        <w:lastRenderedPageBreak/>
        <w:t>印页码，避免重码、空码、过码；对装订位置不足的页面，须进行加边处理，装订要结实、齐整(右边、下边对齐)，不掉页，不倒页，不压字，不损坏文件，不妨碍阅读。</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⑦根据装具规格确定卷内文件页数，每页归档文件案卷脊背用红色印油加盖全宗号、目录号、年度和案卷号等。装订完成后用自动打码机对档案进行编号，档案编号由四位阿拉伯数字组成，均从“0001,0002,0003，……”开始依次排布；保存30年，50年， 100年和永久的纸质材料采用三孔一线左侧线装。</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⑧应用数字档案室信息系统的各项要求著录案卷号和文件目录，打印档案封皮、备考表和卷内目录：封皮标明全宗名称、保管期限、档案类别、卷名、卷内文件起始日期归档号等信息；备考表内说明卷内存在的问题和立卷时间，由立卷人、检查人签名、盖章；卷内目录注明每份文件的题名、卷内顺序号和页次等，确保数字档案信息系统的数据与实体档案数据一一对应，便于查找和利用。</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⑨将整理、装订、编号、分页扫描均完成的档案进行装盒，并按要求编写卷盒封面及卷脊，项目包括：全宗号、年度、保管期限、档案类别代码、案卷号并保证档案盒外形平整。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⑩本项目所有的档案整理及数字化服务工作，均需以成都市武侯区档案局移交验收标准为原则，确保本项目所有的档案整理及数字化服务成品，均能顺利通过武侯区档案局的移交验收工作。</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（2）劳动人事争议仲裁档案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①具体依据《四川省劳动人事争议仲裁案卷管理办法》来整理案卷，</w:t>
      </w:r>
      <w:r w:rsidRPr="00ED17EA">
        <w:rPr>
          <w:rFonts w:ascii="宋体" w:hAnsi="宋体" w:cs="仿宋_GB2312" w:hint="eastAsia"/>
          <w:sz w:val="28"/>
          <w:szCs w:val="28"/>
        </w:rPr>
        <w:lastRenderedPageBreak/>
        <w:t>另需满足以下需求：</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a.接收仲裁结案案卷档案，添加新的资料如《送达回执》等，按照规定顺序重新组卷，不可分割的案件材料要相对集中；b.录入资料为方便档案的查询和使用，要求必须录入：单位，当事人信息，案卷号，结案方式，送达情况；c.仲裁案卷保管期限分为：长期（十年）、短期（五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②对不符合要求的材料必须进行必要的修整：对破损材料进行修复；对文字模糊或褪变的材料进行复制；去除原装订材料用的易腐蚀的金属物或易变脆的塑料物；利用装订设备将材料装订整齐，避免脱落遗失。</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③材料的规格过小（小于B5）的应粘贴在A4纸上，大于A4纸型规格的材料（如A3、A2等），应按照A4纸型的尺寸加以折叠，尽量减少折叠层次，折痕应尽量位于字迹间隙处，裱贴时，应在左边留出装订边。</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④档案装订前要认真检查档案数量齐全、档案目录完整、卷内文件的各种编号与档案封面和目录相符，文件排列顺序正确后，应编排、打印页码，避免重码、空码、过码；对装订位置不足的页面，须进行加边处理，装订要结实、齐整(右边、下边对齐)，不掉页，不倒页，不压字，不损坏文件，不妨碍阅读。</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⑤根据装具规格确定卷内文件页数，每页归档文件案卷脊背用红色印油加盖全宗号、目录号、年度和案卷号等。装订完成后用自动打码机对档案进行编号，档案编号由四位阿拉伯数字组成，均从“0001,0002,0003，……”开始依次排布。</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⑥按要求著录案卷号和文件目录，打印档案封皮、备考表和卷内目</w:t>
      </w:r>
      <w:r w:rsidRPr="00ED17EA">
        <w:rPr>
          <w:rFonts w:ascii="宋体" w:hAnsi="宋体" w:cs="仿宋_GB2312" w:hint="eastAsia"/>
          <w:sz w:val="28"/>
          <w:szCs w:val="28"/>
        </w:rPr>
        <w:lastRenderedPageBreak/>
        <w:t>录：封皮标明全宗名称、保管期限、档案类别、卷名、卷内文件起始日期归档号等信息；备考表内说明卷内存在的问题和立卷时间，由立卷人、检查人签名、盖章；卷内目录注明每份文件的题名、卷内顺序号和页次等，确保信息系统的数据与实体档案数据一一对应，便于查找和利用。</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⑦将整理、装订、编号、分页扫描均完成的档案进行装盒，并按要求编写卷盒封面及卷脊，项目包括：全宗号、年度、保管期限、档案类别代码、案卷号并保证档案盒外形平整。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⑧本项目的档案整理工作，需以成都市武侯区档案局移交验收标准为原则，确保本项目所有的档案整理及数字化服务成品，均能顺利通过武侯区档案局的移交验收工作。</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就业业务档案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1、整理：</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①依据就业局各业务科室对业务材料归档范围与保管期限等要求来整理归档，注意不同类别、不同保管期限、不同年度、不同险种、不同业务环节的业务档案资料应归入不同案卷，不得混合组卷；同一年度、同一类别、同一保管期限的同一业务环节的材料组卷时，不可分割的材料要相对集中；</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②对不符合要求的材料必须进行必要的修整：对破损材料进行修复；对文字模糊或褪变的材料进行复制；去除原装订材料用的易腐蚀的金属物或易变脆的塑料物；利用装订设备将材料装订整齐，避免脱落遗失；</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③材料的规格过小（小于B5）的应粘贴在A4纸上，大于A4纸型规格的材料（如A3、A2等），应按照A4纸型的尺寸加以折叠，尽量减少折</w:t>
      </w:r>
      <w:r w:rsidRPr="00ED17EA">
        <w:rPr>
          <w:rFonts w:ascii="宋体" w:hAnsi="宋体" w:cs="仿宋_GB2312" w:hint="eastAsia"/>
          <w:sz w:val="28"/>
          <w:szCs w:val="28"/>
        </w:rPr>
        <w:lastRenderedPageBreak/>
        <w:t>叠层次，折痕应尽量位于字迹间隙处，裱贴时，应在左边留出装订边；</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④档案装订前要认真检查档案数量齐全、档案目录完整、卷内文件的各种编号与档案封面和目录相符，文件排列顺序正确后，应编排、打印页码，避免重码、空码、过码；对装订位置不足的页面，须进行加边处理，装订要结实、齐整(右边、下边对齐)，不掉页，不倒页，不压字，不损坏文件，不妨碍阅读。</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⑤根据装具规格确定卷内文件页数，每页归档文件案卷脊背用红色印油加盖全宗号、目录号、年度和案卷号等。装订完成后用自动打码机对档案进行编号，档案编号由四位阿拉伯数字组成，均从“0001,0002,0003，……”开始依次排布；保存30年，50年， 100年和永久的纸质材料采用三孔一线左侧线装；</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⑥应用数字化档案管理信息系统的各项要求著录案卷号和文件目录，打印档案封皮、备考表和卷内目录；封皮标明全宗名称、保管期限、档案类别、卷名、卷内文件起始日期归档号等信息；备考表内说明卷内存在的问题和立卷时间，由立卷人、检查人签名、盖章；卷内目录注明每份文件的题名、卷内顺序号和页次等，确保数字档案信息系统的数据与实体档案数据一一对应，便于查找和利用；</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⑦将整理、装订、编号均完成的档案进行装盒，并按要求编写卷盒封面及卷脊，项目包括：全宗号、年度、保管期限、档案类别代码、案卷号并保证档案盒外形平整。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（4）工伤认定档案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①具体依据《四川省工伤认定档案管理办法（试行）》来整理案卷顺</w:t>
      </w:r>
      <w:r w:rsidRPr="00ED17EA">
        <w:rPr>
          <w:rFonts w:ascii="宋体" w:hAnsi="宋体" w:cs="仿宋_GB2312" w:hint="eastAsia"/>
          <w:sz w:val="28"/>
          <w:szCs w:val="28"/>
        </w:rPr>
        <w:lastRenderedPageBreak/>
        <w:t>序，应当遵循文件材料的形成规律，保持文件材料之间有机联系，区分不同价值，便于安全保管和查考利用;密不可分的文件材料依顺序排列在一起;文书材料在前，证据材料在后;正文与附件、文件正本与定稿、请示与批复对应有序;正文在前、附件在后，文件正本在前、定稿在后，批复在前、请示在后的原则进行整理。</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②对不符合要求的材料必须进行必要的修整：对破损材料进行修复；对文字模糊或褪变的材料进行复制；去除原装订材料用的易腐蚀的金属物或易变脆的塑料物；利用装订设备将材料装订整齐，避免脱落遗失。</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③材料的规格过小（小于B5）的应粘贴在A4纸上，大于A4纸型规格的材料（如A3、A2等），应按照A4纸型的尺寸加以折叠，尽量减少折叠层次，折痕应尽量位于字迹间隙处，裱贴时，应在左边留出装订边。</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④档案装订前要认真检查档案数量齐全、档案目录完整、卷内文件的各种编号与档案封面和目录相符，文件排列顺序正确后，应编排、打印页码，避免重码、空码、过码；对装订位置不足的页面，须进行加边处理，装订要结实、齐整(右边、下边对齐)，不掉页，不倒页，不压字，不损坏文件，不妨碍阅读。</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⑤根据装具规格确定卷内文件页数，每页归档文件案卷脊背用红色印油加盖全宗号、目录号、年度和案卷号等。装订完成后用自动打码机对档案进行编号，档案编号由四位阿拉伯数字组成，均从“0001,0002,0003，……”开始依次排布。</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⑥按要求著录案卷号和文件目录，打印档案封皮、备考表和卷内目录：封皮标明全宗名称、保管期限、档案类别、卷名、卷内文件起始日</w:t>
      </w:r>
      <w:r w:rsidRPr="00ED17EA">
        <w:rPr>
          <w:rFonts w:ascii="宋体" w:hAnsi="宋体" w:cs="仿宋_GB2312" w:hint="eastAsia"/>
          <w:sz w:val="28"/>
          <w:szCs w:val="28"/>
        </w:rPr>
        <w:lastRenderedPageBreak/>
        <w:t>期归档号等信息；备考表内说明卷内存在的问题和立卷时间，由立卷人、检查人签名、盖章；卷内目录注明每份文件的题名、卷内顺序号和页次等，确保信息系统的数据与实体档案数据一一对应，便于查找和利用。</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⑦将整理、装订、编号、分页扫描均完成的档案进行装盒，并按要求编写卷盒封面及卷脊，项目包括：全宗号、年度、保管期限、档案类别代码、案卷号并保证档案盒外形平整。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⑧本项目的档案整理工作，需以成都市武侯区档案局移交验收标准为原则，确保本项目所有的档案整理及数字化服务成品，均能顺利通过武侯区档案局的移交验收工作。</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（5）劳务派遣、人力资源、特殊工时、集体合同档案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①具体依据档案管理要求来整理案卷顺序，应当遵循文件材料的形成规律，对半成品进行装订装盒；对于未整理过的档案文件题名进行录入、卷内进行打码排序、卷内缺失档案进行标注及后面进行补充、对每份文件首页、档案盒进行盖章标识等服务。</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②对不符合要求的材料必须进行必要的修整：对破损材料进行修复；对文字模糊或褪变的材料进行复制；去除原装订材料用的易腐蚀的金属物或易变脆的塑料物；利用装订设备将材料装订整齐，避免脱落遗失。</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③材料的规格过小（小于B5）的应粘贴在A4纸上，大于A4纸型规格的材料（如A3、A2等），应按照A4纸型的尺寸加以折叠，尽量减少折叠层次，折痕应尽量位于字迹间隙处，裱贴时，应在左边留出装订边。</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④档案装订前要认真检查档案数量齐全、档案目录完整、卷内文件的各种编号与档案封面和目录相符，文件排列顺序正确后，应编排、打</w:t>
      </w:r>
      <w:r w:rsidRPr="00ED17EA">
        <w:rPr>
          <w:rFonts w:ascii="宋体" w:hAnsi="宋体" w:cs="仿宋_GB2312" w:hint="eastAsia"/>
          <w:sz w:val="28"/>
          <w:szCs w:val="28"/>
        </w:rPr>
        <w:lastRenderedPageBreak/>
        <w:t>印页码，避免重码、空码、过码；对装订位置不足的页面，须进行加边处理，装订要结实、齐整(右边、下边对齐)，不掉页，不倒页，不压字，不损坏文件，不妨碍阅读。</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⑤根据装具规格确定卷内文件页数，每页归档文件案卷脊背用红色印油加盖全宗号、目录号、年度和案卷号等。装订完成后用自动打码机对档案进行编号，档案编号由四位阿拉伯数字组成，均从“0001,0002,0003，……”开始依次排布。</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⑥按要求著录案卷号和文件目录，打印档案封皮、备考表和卷内目录：封皮标明全宗名称、保管期限、档案类别、卷名、卷内文件起始日期归档号等信息；备考表内说明卷内存在的问题和立卷时间，由立卷人、检查人签名、盖章；卷内目录注明每份文件的题名、卷内顺序号和页次等，确保信息系统的数据与实体档案数据一一对应，便于查找和利用。</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⑦将整理、装订、编号、分页扫描均完成的档案进行装盒，并按要求编写卷盒封面及卷脊，项目包括：全宗号、年度、保管期限、档案类别代码、案卷号并保证档案盒外形平整。</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⑧本项目的档案整理工作，需以成都市武侯区档案局移交验收标准为原则，确保本项目所有的档案整理服务成品，均能顺利通过武侯区档案局的移交验收工作。</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2、扫描：</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（1）社会保险档案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①对已整理完成的档案资料在装订前应按类别和保管期限逐页进行扫描，扫描件要清晰准确并将多余部分裁剪后导入数字档案室信息系统，</w:t>
      </w:r>
      <w:r w:rsidRPr="00ED17EA">
        <w:rPr>
          <w:rFonts w:ascii="宋体" w:hAnsi="宋体" w:cs="仿宋_GB2312" w:hint="eastAsia"/>
          <w:sz w:val="28"/>
          <w:szCs w:val="28"/>
        </w:rPr>
        <w:lastRenderedPageBreak/>
        <w:t>并准确无误录入全宗号、年度、保管期限、档案类别代码、案卷号、存放位置及数字档案室</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信息系统要求录入的其它要件信息，确保系统信息与实体档案信息一一对应，便于查找利用。</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对于2017年10月以后产生的社会保险业务档案资料均需严格按照成都市社保局及社保三版系统的规范要求扫描、装盒，并录入武侯区人社局数字档案室管理信息系统或社保三版系统（采购人确定）。与三版系统无关的按二版系统规范要求整理。</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（2）就业档案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对已整理完成的档案资料在扫描前使用二维码生成系统生成以档号为识别码的二维码标签并对号贴标，再按类别和保管期限逐页进行扫描及装订，扫描分辨率要达到300dpi并将多余部分裁剪后导入数字化档案管理信息系统，并准确无误录入全宗号、年度、保管期限、档案类别代码、案卷号、存放位置及数字化档案管理信息系统要求录入的其它要件信息，确保系统信息与实体档案信息一一对应，便于查找利用。</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（3）工伤认定档案、劳务派遣、人力资源、特殊工时、集体合同档案</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对已整理完成的档案资料在装订前应按类别和保管期限逐页进行扫描，扫描件要清晰准确并将多余部分裁剪后导入数字档案室信息系统，并准确无误录入全宗号、年度、保管期限、档案类别代码、案卷号、存放位置及数字档案室信息系统要求录入的其它要件信息，确保系统信息与实体档案信息一一对应，便于查找利用。</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lastRenderedPageBreak/>
        <w:t>3、验收：</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（1）社会保险档案整理验收</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①项目验收分为阶段验收和完工验收。由采购人组成验收工作领导小组，依据中华人民共和国国家标准《社会保险业务档案管理规范》（GB/T31599-2015），通过抽查或全面检查的方法，对供应商档案整理成果进行检查验收，对查出的质量问题进行登记。</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②经检查验收，对符合质量要求的按要求入库上架保存，并填写柜架指引卡.对不符合质量要求的，退回限期整改，合格后方可移交归档。</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③完成截止时限：次年的5月份以前检查验收前一年整理的档案资料（如遇特殊情况经采购人同意可适当延迟）。</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（2）劳动人事争议仲裁档案整理验收</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①项目验收方式为完工验收。由采购人组成验收工作小组，依据招标文件规定，通过抽查或全面检查的方法，对供应商档案整理成果进行检查及验收。</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经检查验收，对符合质量要求的按要求入库上架保存，并填写柜架指引卡便于查找利用；不符合质量要求的，退回限期整改，合格后方可移交归档，档案信息录入电脑便于检索，如果不能达到甲方要求，需重新进行修改并达到使用功能。</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③完成截止时限：次年的5月份以前检查验收前一年度的档案资料（如遇特殊情况经采购人同意可适当延迟）。</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（3）就业档案验收</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①项目验收分为阶段验收和完工验收。由采购方组成验收工作领导</w:t>
      </w:r>
      <w:r w:rsidRPr="00ED17EA">
        <w:rPr>
          <w:rFonts w:ascii="宋体" w:hAnsi="宋体" w:cs="仿宋_GB2312" w:hint="eastAsia"/>
          <w:sz w:val="28"/>
          <w:szCs w:val="28"/>
        </w:rPr>
        <w:lastRenderedPageBreak/>
        <w:t>小组，依据各科室提出的验收标准，通过抽查或全面检查的方法，对供应商档案整理成果进行检查验收，对查出的质量问题进行登记。</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②经检查验收，对符合质量要求的按要求入库上架保存，并填写柜架指引卡，对不符合质量要求的，退回限期整改，合格后方可移交归档。</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③完成截止时限：次年的5月份以前检查验收本年度整理的档案资料（如遇特殊情况可适当延迟）。</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（4）工伤认定档案、劳务派遣、人力资源、特殊工时、集体合同档案验收</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①项目验收方式为完工验收。由采购人组成验收工作小组，依据招标文件规定，通过抽查或全面检查的方法，对供应商档案整理成果进行检查及验收。</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②经检查验收，对符合质量要求的按要求入库上架保存，并填写柜架指引卡便于查找利用；不符合质量要求的，退回限期整改，合格后方可移交归档，档案信息录入电脑便于检索，如果不能达到甲方要求，需重新进行修改并达到使用功能。</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③完成截止时限：次年的5月份以前检查验收前一年度的档案资料（如遇特殊情况经采购人同意可适当延迟）。</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第三条服务费用及支付</w:t>
      </w:r>
    </w:p>
    <w:p w:rsidR="00640BA4" w:rsidRPr="00ED17EA" w:rsidRDefault="00640BA4" w:rsidP="00640BA4">
      <w:pPr>
        <w:numPr>
          <w:ilvl w:val="0"/>
          <w:numId w:val="53"/>
        </w:numPr>
        <w:tabs>
          <w:tab w:val="left" w:pos="312"/>
        </w:tabs>
        <w:ind w:firstLineChars="200" w:firstLine="560"/>
        <w:rPr>
          <w:rFonts w:ascii="宋体" w:hAnsi="宋体" w:cs="仿宋_GB2312"/>
          <w:sz w:val="28"/>
          <w:szCs w:val="28"/>
        </w:rPr>
      </w:pPr>
      <w:r w:rsidRPr="00ED17EA">
        <w:rPr>
          <w:rFonts w:ascii="宋体" w:hAnsi="宋体" w:cs="仿宋_GB2312" w:hint="eastAsia"/>
          <w:sz w:val="28"/>
          <w:szCs w:val="28"/>
        </w:rPr>
        <w:t>本项目各规格档案整理单价以中标单价为准。</w:t>
      </w:r>
    </w:p>
    <w:p w:rsidR="00640BA4" w:rsidRPr="00ED17EA" w:rsidRDefault="00640BA4" w:rsidP="00640BA4">
      <w:pPr>
        <w:numPr>
          <w:ilvl w:val="0"/>
          <w:numId w:val="54"/>
        </w:numPr>
        <w:ind w:firstLineChars="200" w:firstLine="560"/>
        <w:rPr>
          <w:rFonts w:ascii="宋体" w:hAnsi="宋体" w:cs="仿宋_GB2312"/>
          <w:sz w:val="28"/>
          <w:szCs w:val="28"/>
        </w:rPr>
      </w:pPr>
      <w:r w:rsidRPr="00ED17EA">
        <w:rPr>
          <w:rFonts w:ascii="宋体" w:hAnsi="宋体" w:cs="仿宋_GB2312" w:hint="eastAsia"/>
          <w:sz w:val="28"/>
          <w:szCs w:val="28"/>
        </w:rPr>
        <w:t>社会保险档案   元/盒；</w:t>
      </w:r>
      <w:r w:rsidRPr="00ED17EA">
        <w:rPr>
          <w:rFonts w:ascii="宋体" w:hAnsi="宋体" w:cs="仿宋_GB2312" w:hint="eastAsia"/>
          <w:sz w:val="28"/>
          <w:szCs w:val="28"/>
        </w:rPr>
        <w:tab/>
      </w:r>
    </w:p>
    <w:p w:rsidR="00640BA4" w:rsidRPr="00ED17EA" w:rsidRDefault="00640BA4" w:rsidP="00640BA4">
      <w:pPr>
        <w:numPr>
          <w:ilvl w:val="0"/>
          <w:numId w:val="54"/>
        </w:numPr>
        <w:ind w:firstLineChars="200" w:firstLine="560"/>
        <w:rPr>
          <w:rFonts w:ascii="宋体" w:hAnsi="宋体" w:cs="仿宋_GB2312"/>
          <w:sz w:val="28"/>
          <w:szCs w:val="28"/>
        </w:rPr>
      </w:pPr>
      <w:r w:rsidRPr="00ED17EA">
        <w:rPr>
          <w:rFonts w:ascii="宋体" w:hAnsi="宋体" w:cs="仿宋_GB2312" w:hint="eastAsia"/>
          <w:sz w:val="28"/>
          <w:szCs w:val="28"/>
        </w:rPr>
        <w:t>就业业务档案   元/盒</w:t>
      </w:r>
      <w:r w:rsidRPr="00ED17EA">
        <w:rPr>
          <w:rFonts w:ascii="宋体" w:hAnsi="宋体" w:cs="仿宋_GB2312" w:hint="eastAsia"/>
          <w:sz w:val="28"/>
          <w:szCs w:val="28"/>
        </w:rPr>
        <w:tab/>
        <w:t>；</w:t>
      </w:r>
    </w:p>
    <w:p w:rsidR="00640BA4" w:rsidRPr="00ED17EA" w:rsidRDefault="00640BA4" w:rsidP="00640BA4">
      <w:pPr>
        <w:numPr>
          <w:ilvl w:val="0"/>
          <w:numId w:val="54"/>
        </w:numPr>
        <w:ind w:firstLineChars="200" w:firstLine="560"/>
        <w:rPr>
          <w:rFonts w:ascii="宋体" w:hAnsi="宋体" w:cs="仿宋_GB2312"/>
          <w:sz w:val="28"/>
          <w:szCs w:val="28"/>
        </w:rPr>
      </w:pPr>
      <w:r w:rsidRPr="00ED17EA">
        <w:rPr>
          <w:rFonts w:ascii="宋体" w:hAnsi="宋体" w:cs="仿宋_GB2312" w:hint="eastAsia"/>
          <w:sz w:val="28"/>
          <w:szCs w:val="28"/>
        </w:rPr>
        <w:t>工伤认定档案   元/盒</w:t>
      </w:r>
      <w:r w:rsidRPr="00ED17EA">
        <w:rPr>
          <w:rFonts w:ascii="宋体" w:hAnsi="宋体" w:cs="仿宋_GB2312" w:hint="eastAsia"/>
          <w:sz w:val="28"/>
          <w:szCs w:val="28"/>
        </w:rPr>
        <w:tab/>
      </w:r>
    </w:p>
    <w:p w:rsidR="00640BA4" w:rsidRPr="00ED17EA" w:rsidRDefault="00640BA4" w:rsidP="00640BA4">
      <w:pPr>
        <w:numPr>
          <w:ilvl w:val="0"/>
          <w:numId w:val="54"/>
        </w:numPr>
        <w:ind w:firstLineChars="200" w:firstLine="560"/>
        <w:rPr>
          <w:rFonts w:ascii="宋体" w:hAnsi="宋体" w:cs="仿宋_GB2312"/>
          <w:sz w:val="28"/>
          <w:szCs w:val="28"/>
        </w:rPr>
      </w:pPr>
      <w:r w:rsidRPr="00ED17EA">
        <w:rPr>
          <w:rFonts w:ascii="宋体" w:hAnsi="宋体" w:cs="仿宋_GB2312" w:hint="eastAsia"/>
          <w:sz w:val="28"/>
          <w:szCs w:val="28"/>
        </w:rPr>
        <w:lastRenderedPageBreak/>
        <w:t>劳务派遣、人力资源、特殊工时、集体合同档案   元/盒</w:t>
      </w:r>
      <w:r w:rsidRPr="00ED17EA">
        <w:rPr>
          <w:rFonts w:ascii="宋体" w:hAnsi="宋体" w:cs="仿宋_GB2312" w:hint="eastAsia"/>
          <w:sz w:val="28"/>
          <w:szCs w:val="28"/>
        </w:rPr>
        <w:tab/>
        <w:t>；</w:t>
      </w:r>
    </w:p>
    <w:p w:rsidR="00640BA4" w:rsidRPr="00ED17EA" w:rsidRDefault="00640BA4" w:rsidP="00640BA4">
      <w:pPr>
        <w:numPr>
          <w:ilvl w:val="0"/>
          <w:numId w:val="54"/>
        </w:numPr>
        <w:ind w:firstLineChars="200" w:firstLine="560"/>
        <w:rPr>
          <w:rFonts w:ascii="宋体" w:hAnsi="宋体" w:cs="仿宋_GB2312"/>
          <w:sz w:val="28"/>
          <w:szCs w:val="28"/>
        </w:rPr>
      </w:pPr>
      <w:r w:rsidRPr="00ED17EA">
        <w:rPr>
          <w:rFonts w:ascii="宋体" w:hAnsi="宋体" w:cs="仿宋_GB2312" w:hint="eastAsia"/>
          <w:sz w:val="28"/>
          <w:szCs w:val="28"/>
        </w:rPr>
        <w:t>劳动人事争议仲裁档案   元/盒</w:t>
      </w:r>
      <w:r w:rsidRPr="00ED17EA">
        <w:rPr>
          <w:rFonts w:ascii="宋体" w:hAnsi="宋体" w:cs="仿宋_GB2312" w:hint="eastAsia"/>
          <w:sz w:val="28"/>
          <w:szCs w:val="28"/>
        </w:rPr>
        <w:tab/>
      </w:r>
    </w:p>
    <w:p w:rsidR="00640BA4" w:rsidRPr="00ED17EA" w:rsidRDefault="00640BA4" w:rsidP="00640BA4">
      <w:pPr>
        <w:numPr>
          <w:ilvl w:val="0"/>
          <w:numId w:val="53"/>
        </w:numPr>
        <w:tabs>
          <w:tab w:val="left" w:pos="312"/>
        </w:tabs>
        <w:ind w:firstLineChars="200" w:firstLine="560"/>
        <w:rPr>
          <w:rFonts w:ascii="宋体" w:hAnsi="宋体" w:cs="仿宋_GB2312"/>
          <w:sz w:val="28"/>
          <w:szCs w:val="28"/>
        </w:rPr>
      </w:pPr>
      <w:r w:rsidRPr="00ED17EA">
        <w:rPr>
          <w:rFonts w:ascii="宋体" w:hAnsi="宋体" w:cs="仿宋_GB2312" w:hint="eastAsia"/>
          <w:sz w:val="28"/>
          <w:szCs w:val="28"/>
        </w:rPr>
        <w:t>签订合同之日起30个工作日内付项目预算30%作为预付款，项目完成并经验收合格后，按完成总量以盒为单位据实结算，保留5%的款项，在后期档案整理完善后予以支付。</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第四条  知识产权</w:t>
      </w:r>
    </w:p>
    <w:p w:rsidR="00640BA4" w:rsidRPr="00ED17EA" w:rsidRDefault="00640BA4" w:rsidP="00640BA4">
      <w:pPr>
        <w:ind w:firstLine="640"/>
        <w:rPr>
          <w:rFonts w:ascii="宋体" w:hAnsi="宋体" w:cs="仿宋_GB2312"/>
          <w:sz w:val="28"/>
          <w:szCs w:val="28"/>
        </w:rPr>
      </w:pPr>
      <w:r w:rsidRPr="00ED17EA">
        <w:rPr>
          <w:rFonts w:ascii="宋体" w:hAnsi="宋体" w:cs="仿宋_GB2312" w:hint="eastAsia"/>
          <w:sz w:val="28"/>
          <w:szCs w:val="28"/>
        </w:rPr>
        <w:t>乙方应保证所提供的服务或其任何一部分均不会侵犯任何第三方的专利权、商标权或著作权。</w:t>
      </w:r>
    </w:p>
    <w:p w:rsidR="00640BA4" w:rsidRPr="00ED17EA" w:rsidRDefault="00640BA4" w:rsidP="00640BA4">
      <w:pPr>
        <w:ind w:firstLine="640"/>
        <w:rPr>
          <w:rFonts w:ascii="宋体" w:hAnsi="宋体" w:cs="仿宋_GB2312"/>
          <w:sz w:val="28"/>
          <w:szCs w:val="28"/>
        </w:rPr>
      </w:pPr>
      <w:r w:rsidRPr="00ED17EA">
        <w:rPr>
          <w:rFonts w:ascii="宋体" w:hAnsi="宋体" w:cs="仿宋_GB2312" w:hint="eastAsia"/>
          <w:sz w:val="28"/>
          <w:szCs w:val="28"/>
        </w:rPr>
        <w:t>第五条  无产权瑕疵条款</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乙方保证所提供的服务的所有权完全属于乙方且无任何抵押、查封等产权瑕疵。如有产权瑕疵的，视为乙方违约。乙方应负担由此而产生的一切损失。</w:t>
      </w:r>
    </w:p>
    <w:p w:rsidR="00640BA4" w:rsidRPr="00ED17EA" w:rsidRDefault="00640BA4" w:rsidP="00640BA4">
      <w:pPr>
        <w:ind w:firstLineChars="200" w:firstLine="560"/>
        <w:rPr>
          <w:rFonts w:ascii="宋体" w:hAnsi="宋体" w:cs="仿宋_GB2312"/>
          <w:sz w:val="28"/>
          <w:szCs w:val="28"/>
        </w:rPr>
      </w:pPr>
      <w:r w:rsidRPr="00ED17EA">
        <w:rPr>
          <w:rFonts w:ascii="宋体" w:hAnsi="宋体" w:cs="仿宋_GB2312" w:hint="eastAsia"/>
          <w:sz w:val="28"/>
          <w:szCs w:val="28"/>
        </w:rPr>
        <w:t>第六条  甲方的权利和义务</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一、甲方有权对合同规定范围内乙方的服务行为进行监督和检查，拥有监管权。有权定期核对乙方提供服务所配备的人员数量。对甲方认为不合理的部分有权下达整改通知书，并要求乙方限期整改。</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二、甲方有权依据双方签订的考评办法对乙方提供的服务进行定期考评。当考评结果未达到标准时，有权依据考评办法约定的数额扣除履约保证金。</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三、负责检查监督乙方管理工作的实施及制度的执行情况。</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四、根据本合同规定，按时向乙方支付应付服务费用。</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lastRenderedPageBreak/>
        <w:t xml:space="preserve">    五、国家法律、法规所规定由甲方承担的其它责任。</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第七条乙方的权利和义务</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一、对本合同规定的委托服务范围内的项目享有管理权及服务义务。</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二、根据本合同的规定向甲方收取相关服务费用，并有权在本项目管理范围内管理及合理使用。</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三、及时向甲方通告本项目服务范围内有关服务的重大事项，及时配合处理投诉。</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四、接受项目行业管理部门及政府有关部门的指导，接受甲方的监督。</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五、国家法律、法规所规定由乙方承担的其它责任。</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第八条违约责任</w:t>
      </w:r>
    </w:p>
    <w:p w:rsidR="00640BA4" w:rsidRPr="00ED17EA" w:rsidRDefault="00640BA4" w:rsidP="00640BA4">
      <w:pPr>
        <w:numPr>
          <w:ilvl w:val="0"/>
          <w:numId w:val="55"/>
        </w:numPr>
        <w:ind w:left="0" w:firstLineChars="200" w:firstLine="560"/>
        <w:rPr>
          <w:rFonts w:ascii="宋体" w:hAnsi="宋体" w:cs="仿宋_GB2312"/>
          <w:sz w:val="28"/>
          <w:szCs w:val="28"/>
        </w:rPr>
      </w:pPr>
      <w:r w:rsidRPr="00ED17EA">
        <w:rPr>
          <w:rFonts w:ascii="宋体" w:hAnsi="宋体" w:cs="仿宋_GB2312" w:hint="eastAsia"/>
          <w:sz w:val="28"/>
          <w:szCs w:val="28"/>
        </w:rPr>
        <w:t>甲乙双方必须遵守本合同并执行合同中的各项规定，保证本合同的正常履行。</w:t>
      </w:r>
    </w:p>
    <w:p w:rsidR="00640BA4" w:rsidRPr="00ED17EA" w:rsidRDefault="00640BA4" w:rsidP="00640BA4">
      <w:pPr>
        <w:numPr>
          <w:ilvl w:val="0"/>
          <w:numId w:val="55"/>
        </w:numPr>
        <w:ind w:left="0" w:firstLineChars="200" w:firstLine="560"/>
        <w:rPr>
          <w:rFonts w:ascii="宋体" w:hAnsi="宋体" w:cs="仿宋_GB2312"/>
          <w:sz w:val="28"/>
          <w:szCs w:val="28"/>
        </w:rPr>
      </w:pPr>
      <w:r w:rsidRPr="00ED17EA">
        <w:rPr>
          <w:rFonts w:ascii="宋体" w:hAnsi="宋体" w:cs="仿宋_GB2312" w:hint="eastAsia"/>
          <w:sz w:val="28"/>
          <w:szCs w:val="28"/>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640BA4" w:rsidRPr="00ED17EA" w:rsidRDefault="00640BA4" w:rsidP="00640BA4">
      <w:pPr>
        <w:numPr>
          <w:ilvl w:val="0"/>
          <w:numId w:val="55"/>
        </w:numPr>
        <w:ind w:left="0" w:firstLineChars="200" w:firstLine="560"/>
        <w:rPr>
          <w:rFonts w:ascii="宋体" w:hAnsi="宋体" w:cs="仿宋_GB2312"/>
          <w:sz w:val="28"/>
          <w:szCs w:val="28"/>
        </w:rPr>
      </w:pPr>
      <w:r w:rsidRPr="00ED17EA">
        <w:rPr>
          <w:rFonts w:ascii="宋体" w:hAnsi="宋体" w:cs="仿宋_GB2312" w:hint="eastAsia"/>
          <w:sz w:val="28"/>
          <w:szCs w:val="28"/>
        </w:rPr>
        <w:t>本项目经甲方验收不合格的，甲方有权不予支付剩余款项（或者扣除XX%作为违约金）。</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第九条不可抗力事件处理</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一、在合同有效期内，任何一方因不可抗力事件导致不能履行合同，则合同履行期可延长，其延长期与不可抗力影响期相同。</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lastRenderedPageBreak/>
        <w:t xml:space="preserve">    二、不可抗力事件发生后，应立即通知对方，并寄送有关权威机构出具的证明。</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三、不可抗力事件延续10天以上，双方应通过友好协商，确定是否继续履行合同。</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第十条解决合同纠纷的方式</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在执行本合同中发生的或与本合同有关的争端，双方应通过友好协商解决，经协商不能达成协议时，在甲方所在地有管辖权的人民法院提起诉讼。</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第十一条合同生效及其他</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    一、合同经双方法定代表人或授权委托代理人签字并加盖单位公章后生效。</w:t>
      </w:r>
    </w:p>
    <w:p w:rsidR="00640BA4" w:rsidRPr="00ED17EA" w:rsidRDefault="00640BA4" w:rsidP="00640BA4">
      <w:pPr>
        <w:ind w:firstLine="640"/>
        <w:rPr>
          <w:rFonts w:ascii="宋体" w:hAnsi="宋体" w:cs="仿宋_GB2312"/>
          <w:sz w:val="28"/>
          <w:szCs w:val="28"/>
        </w:rPr>
      </w:pPr>
      <w:r w:rsidRPr="00ED17EA">
        <w:rPr>
          <w:rFonts w:ascii="宋体" w:hAnsi="宋体" w:cs="仿宋_GB2312" w:hint="eastAsia"/>
          <w:sz w:val="28"/>
          <w:szCs w:val="28"/>
        </w:rPr>
        <w:t>二、合同执行中涉及采购资金和采购内容修改或补充的，须经政府采购监管部门审批，并签书面补充协议报政府采购监督管理部门备案，方可作为主合同不可分割的一部分。</w:t>
      </w:r>
    </w:p>
    <w:p w:rsidR="00640BA4" w:rsidRPr="00ED17EA" w:rsidRDefault="00640BA4" w:rsidP="00640BA4">
      <w:pPr>
        <w:ind w:firstLine="640"/>
        <w:rPr>
          <w:rFonts w:ascii="宋体" w:hAnsi="宋体" w:cs="仿宋_GB2312"/>
          <w:sz w:val="28"/>
          <w:szCs w:val="28"/>
        </w:rPr>
      </w:pPr>
      <w:r w:rsidRPr="00ED17EA">
        <w:rPr>
          <w:rFonts w:ascii="宋体" w:hAnsi="宋体" w:cs="仿宋_GB2312" w:hint="eastAsia"/>
          <w:sz w:val="28"/>
          <w:szCs w:val="28"/>
        </w:rPr>
        <w:t>三、本合同一式肆份，自双方签章之日起起效。甲方壹份，乙方壹份，财政部门备案壹份，交武侯区政府采购中心存档壹份。</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第十三条附件</w:t>
      </w:r>
    </w:p>
    <w:p w:rsidR="00640BA4" w:rsidRPr="00ED17EA" w:rsidRDefault="00640BA4" w:rsidP="00640BA4">
      <w:pPr>
        <w:rPr>
          <w:rFonts w:ascii="宋体" w:hAnsi="宋体" w:cs="仿宋_GB2312"/>
          <w:sz w:val="28"/>
          <w:szCs w:val="28"/>
        </w:rPr>
      </w:pP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甲方：成都市武侯区人力资源和社会保障局（盖章）   </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法定代表人（授权代表）：                 </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地址：                          </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开户银行：                          </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lastRenderedPageBreak/>
        <w:t xml:space="preserve">账号：                     </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电话：                                   </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 xml:space="preserve">传真：                                   </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签约日期：     年   月   日</w:t>
      </w:r>
      <w:r w:rsidRPr="00ED17EA">
        <w:rPr>
          <w:rFonts w:ascii="宋体" w:hAnsi="宋体" w:cs="仿宋_GB2312" w:hint="eastAsia"/>
          <w:sz w:val="28"/>
          <w:szCs w:val="28"/>
        </w:rPr>
        <w:tab/>
      </w:r>
      <w:r w:rsidRPr="00ED17EA">
        <w:rPr>
          <w:rFonts w:ascii="宋体" w:hAnsi="宋体" w:cs="仿宋_GB2312" w:hint="eastAsia"/>
          <w:sz w:val="28"/>
          <w:szCs w:val="28"/>
        </w:rPr>
        <w:tab/>
        <w:t xml:space="preserve">         </w:t>
      </w:r>
    </w:p>
    <w:p w:rsidR="00640BA4" w:rsidRPr="00ED17EA" w:rsidRDefault="00640BA4" w:rsidP="00640BA4">
      <w:pPr>
        <w:rPr>
          <w:rFonts w:ascii="宋体" w:hAnsi="宋体" w:cs="仿宋_GB2312"/>
          <w:sz w:val="28"/>
          <w:szCs w:val="28"/>
        </w:rPr>
      </w:pPr>
    </w:p>
    <w:p w:rsidR="00640BA4" w:rsidRPr="00ED17EA" w:rsidRDefault="00640BA4" w:rsidP="00640BA4">
      <w:pPr>
        <w:rPr>
          <w:rFonts w:ascii="宋体" w:hAnsi="宋体" w:cs="仿宋_GB2312"/>
          <w:sz w:val="28"/>
          <w:szCs w:val="28"/>
        </w:rPr>
      </w:pP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乙方：</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法定代表人（授权代表）：</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地址：</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开户银行：</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账号：</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电话：</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传真：</w:t>
      </w:r>
    </w:p>
    <w:p w:rsidR="00640BA4" w:rsidRPr="00ED17EA" w:rsidRDefault="00640BA4" w:rsidP="00640BA4">
      <w:pPr>
        <w:rPr>
          <w:rFonts w:ascii="宋体" w:hAnsi="宋体" w:cs="仿宋_GB2312"/>
          <w:sz w:val="28"/>
          <w:szCs w:val="28"/>
        </w:rPr>
      </w:pPr>
      <w:r w:rsidRPr="00ED17EA">
        <w:rPr>
          <w:rFonts w:ascii="宋体" w:hAnsi="宋体" w:cs="仿宋_GB2312" w:hint="eastAsia"/>
          <w:sz w:val="28"/>
          <w:szCs w:val="28"/>
        </w:rPr>
        <w:t>签约日期：   年   月   日</w:t>
      </w:r>
    </w:p>
    <w:p w:rsidR="00640BA4" w:rsidRPr="00ED17EA" w:rsidRDefault="00640BA4" w:rsidP="00640BA4">
      <w:pPr>
        <w:rPr>
          <w:rFonts w:ascii="宋体" w:hAnsi="宋体" w:cs="仿宋_GB2312"/>
          <w:sz w:val="28"/>
          <w:szCs w:val="28"/>
        </w:rPr>
      </w:pPr>
    </w:p>
    <w:p w:rsidR="00640BA4" w:rsidRPr="00640BA4" w:rsidRDefault="00640BA4" w:rsidP="00640BA4">
      <w:pPr>
        <w:rPr>
          <w:rFonts w:ascii="宋体" w:hAnsi="宋体" w:cs="仿宋_GB2312"/>
          <w:sz w:val="28"/>
          <w:szCs w:val="28"/>
        </w:rPr>
      </w:pPr>
      <w:r w:rsidRPr="00ED17EA">
        <w:rPr>
          <w:rFonts w:ascii="宋体" w:hAnsi="宋体" w:cs="仿宋_GB2312" w:hint="eastAsia"/>
          <w:sz w:val="28"/>
          <w:szCs w:val="28"/>
        </w:rPr>
        <w:t>签订地点：成都市武侯区</w:t>
      </w:r>
    </w:p>
    <w:p w:rsidR="00640BA4" w:rsidRPr="00640BA4" w:rsidRDefault="00640BA4" w:rsidP="00640BA4">
      <w:pPr>
        <w:rPr>
          <w:rFonts w:ascii="宋体" w:hAnsi="宋体"/>
          <w:sz w:val="28"/>
          <w:szCs w:val="28"/>
        </w:rPr>
      </w:pPr>
    </w:p>
    <w:p w:rsidR="00640BA4" w:rsidRPr="00640BA4" w:rsidRDefault="00640BA4" w:rsidP="00640BA4">
      <w:pPr>
        <w:rPr>
          <w:rFonts w:ascii="宋体" w:hAnsi="宋体"/>
          <w:sz w:val="28"/>
          <w:szCs w:val="28"/>
        </w:rPr>
      </w:pPr>
    </w:p>
    <w:p w:rsidR="006F3F0C" w:rsidRPr="002E5D24" w:rsidRDefault="006F3F0C" w:rsidP="00640BA4">
      <w:pPr>
        <w:pStyle w:val="a8"/>
        <w:jc w:val="center"/>
        <w:rPr>
          <w:sz w:val="24"/>
          <w:szCs w:val="32"/>
        </w:rPr>
      </w:pPr>
    </w:p>
    <w:sectPr w:rsidR="006F3F0C" w:rsidRPr="002E5D24" w:rsidSect="00D077B4">
      <w:footerReference w:type="default" r:id="rId10"/>
      <w:pgSz w:w="11906" w:h="16838"/>
      <w:pgMar w:top="1440" w:right="1558" w:bottom="1440" w:left="156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CFB603" w15:done="0"/>
  <w15:commentEx w15:paraId="5543079A" w15:done="0"/>
  <w15:commentEx w15:paraId="35866DEB" w15:done="0"/>
  <w15:commentEx w15:paraId="03BD5F74" w15:done="0"/>
  <w15:commentEx w15:paraId="090BAA61" w15:done="0"/>
  <w15:commentEx w15:paraId="2B3C4301" w15:done="0"/>
  <w15:commentEx w15:paraId="2745542C" w15:done="0"/>
  <w15:commentEx w15:paraId="74C2859A" w15:done="0"/>
  <w15:commentEx w15:paraId="39A44D9B" w15:done="0"/>
  <w15:commentEx w15:paraId="18BA7F06" w15:done="0"/>
  <w15:commentEx w15:paraId="0B040821" w15:done="0"/>
  <w15:commentEx w15:paraId="33A91480" w15:done="0"/>
  <w15:commentEx w15:paraId="4D46C467" w15:done="0"/>
  <w15:commentEx w15:paraId="00C1266D" w15:done="0"/>
  <w15:commentEx w15:paraId="5C79FA09" w15:done="0"/>
  <w15:commentEx w15:paraId="068A5DF3" w15:done="0"/>
  <w15:commentEx w15:paraId="3E128B4D" w15:done="0"/>
  <w15:commentEx w15:paraId="7942D85C" w15:done="0"/>
  <w15:commentEx w15:paraId="2DC4C9FB" w15:done="0"/>
  <w15:commentEx w15:paraId="4E03B13C" w15:done="0"/>
  <w15:commentEx w15:paraId="46877EF5" w15:done="0"/>
  <w15:commentEx w15:paraId="2142315A" w15:done="0"/>
  <w15:commentEx w15:paraId="7B22035E" w15:done="0"/>
  <w15:commentEx w15:paraId="4CB92F95" w15:done="0"/>
  <w15:commentEx w15:paraId="43B9AD6A" w15:done="0"/>
  <w15:commentEx w15:paraId="27FFCD11" w15:done="0"/>
  <w15:commentEx w15:paraId="4EF6D27B" w15:done="0"/>
  <w15:commentEx w15:paraId="0AAF2E7B" w15:done="0"/>
  <w15:commentEx w15:paraId="1123E885" w15:done="0"/>
  <w15:commentEx w15:paraId="187EF9B2" w15:done="0"/>
  <w15:commentEx w15:paraId="04B694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536" w:rsidRDefault="003D5536">
      <w:r>
        <w:separator/>
      </w:r>
    </w:p>
  </w:endnote>
  <w:endnote w:type="continuationSeparator" w:id="1">
    <w:p w:rsidR="003D5536" w:rsidRDefault="003D5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0" w:csb1="00000000"/>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850672"/>
    </w:sdtPr>
    <w:sdtEndPr>
      <w:rPr>
        <w:sz w:val="24"/>
        <w:szCs w:val="24"/>
      </w:rPr>
    </w:sdtEndPr>
    <w:sdtContent>
      <w:p w:rsidR="003F0E11" w:rsidRDefault="00063D89">
        <w:pPr>
          <w:pStyle w:val="ae"/>
          <w:jc w:val="center"/>
          <w:rPr>
            <w:sz w:val="24"/>
            <w:szCs w:val="24"/>
          </w:rPr>
        </w:pPr>
        <w:r>
          <w:rPr>
            <w:sz w:val="24"/>
            <w:szCs w:val="24"/>
          </w:rPr>
          <w:fldChar w:fldCharType="begin"/>
        </w:r>
        <w:r w:rsidR="003F0E11">
          <w:rPr>
            <w:sz w:val="24"/>
            <w:szCs w:val="24"/>
          </w:rPr>
          <w:instrText>PAGE   \* MERGEFORMAT</w:instrText>
        </w:r>
        <w:r>
          <w:rPr>
            <w:sz w:val="24"/>
            <w:szCs w:val="24"/>
          </w:rPr>
          <w:fldChar w:fldCharType="separate"/>
        </w:r>
        <w:r w:rsidR="00ED17EA" w:rsidRPr="00ED17EA">
          <w:rPr>
            <w:noProof/>
            <w:sz w:val="24"/>
            <w:szCs w:val="24"/>
            <w:lang w:val="zh-CN"/>
          </w:rPr>
          <w:t>2</w:t>
        </w:r>
        <w:r>
          <w:rPr>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11" w:rsidRDefault="00063D89">
    <w:pPr>
      <w:pStyle w:val="ae"/>
      <w:ind w:firstLine="420"/>
      <w:jc w:val="center"/>
    </w:pPr>
    <w:r w:rsidRPr="00063D89">
      <w:fldChar w:fldCharType="begin"/>
    </w:r>
    <w:r w:rsidR="003F0E11">
      <w:instrText>PAGE   \* MERGEFORMAT</w:instrText>
    </w:r>
    <w:r w:rsidRPr="00063D89">
      <w:fldChar w:fldCharType="separate"/>
    </w:r>
    <w:r w:rsidR="00ED17EA" w:rsidRPr="00ED17EA">
      <w:rPr>
        <w:noProof/>
        <w:lang w:val="zh-CN"/>
      </w:rPr>
      <w:t>97</w:t>
    </w:r>
    <w:r>
      <w:rPr>
        <w:noProof/>
        <w:lang w:val="zh-CN"/>
      </w:rPr>
      <w:fldChar w:fldCharType="end"/>
    </w:r>
  </w:p>
  <w:p w:rsidR="003F0E11" w:rsidRDefault="003F0E1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536" w:rsidRDefault="003D5536">
      <w:r>
        <w:separator/>
      </w:r>
    </w:p>
  </w:footnote>
  <w:footnote w:type="continuationSeparator" w:id="1">
    <w:p w:rsidR="003D5536" w:rsidRDefault="003D5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DA09D2"/>
    <w:multiLevelType w:val="singleLevel"/>
    <w:tmpl w:val="9ADA09D2"/>
    <w:lvl w:ilvl="0">
      <w:start w:val="1"/>
      <w:numFmt w:val="chineseCounting"/>
      <w:suff w:val="nothing"/>
      <w:lvlText w:val="%1、"/>
      <w:lvlJc w:val="left"/>
      <w:pPr>
        <w:ind w:left="640" w:firstLine="0"/>
      </w:pPr>
      <w:rPr>
        <w:rFonts w:hint="eastAsia"/>
      </w:rPr>
    </w:lvl>
  </w:abstractNum>
  <w:abstractNum w:abstractNumId="1">
    <w:nsid w:val="B64C1E21"/>
    <w:multiLevelType w:val="singleLevel"/>
    <w:tmpl w:val="B64C1E21"/>
    <w:lvl w:ilvl="0">
      <w:start w:val="3"/>
      <w:numFmt w:val="decimal"/>
      <w:suff w:val="nothing"/>
      <w:lvlText w:val="（%1）"/>
      <w:lvlJc w:val="left"/>
    </w:lvl>
  </w:abstractNum>
  <w:abstractNum w:abstractNumId="2">
    <w:nsid w:val="D7BB86C8"/>
    <w:multiLevelType w:val="singleLevel"/>
    <w:tmpl w:val="D7BB86C8"/>
    <w:lvl w:ilvl="0">
      <w:start w:val="1"/>
      <w:numFmt w:val="decimal"/>
      <w:lvlText w:val="%1."/>
      <w:lvlJc w:val="left"/>
      <w:pPr>
        <w:tabs>
          <w:tab w:val="num" w:pos="312"/>
        </w:tabs>
      </w:pPr>
    </w:lvl>
  </w:abstractNum>
  <w:abstractNum w:abstractNumId="3">
    <w:nsid w:val="DF171CEE"/>
    <w:multiLevelType w:val="singleLevel"/>
    <w:tmpl w:val="DF171CEE"/>
    <w:lvl w:ilvl="0">
      <w:start w:val="2"/>
      <w:numFmt w:val="decimal"/>
      <w:suff w:val="nothing"/>
      <w:lvlText w:val="%1）"/>
      <w:lvlJc w:val="left"/>
    </w:lvl>
  </w:abstractNum>
  <w:abstractNum w:abstractNumId="4">
    <w:nsid w:val="00000012"/>
    <w:multiLevelType w:val="multilevel"/>
    <w:tmpl w:val="00000012"/>
    <w:lvl w:ilvl="0">
      <w:start w:val="1"/>
      <w:numFmt w:val="chineseCountingThousand"/>
      <w:suff w:val="nothing"/>
      <w:lvlText w:val="%1、"/>
      <w:lvlJc w:val="left"/>
      <w:pPr>
        <w:ind w:left="988" w:hanging="420"/>
      </w:pPr>
      <w:rPr>
        <w:rFonts w:hint="eastAsia"/>
      </w:rPr>
    </w:lvl>
    <w:lvl w:ilvl="1">
      <w:start w:val="1"/>
      <w:numFmt w:val="lowerLetter"/>
      <w:lvlText w:val="%2)"/>
      <w:lvlJc w:val="left"/>
      <w:pPr>
        <w:ind w:left="1408" w:hanging="420"/>
      </w:pPr>
      <w:rPr>
        <w:rFonts w:hint="eastAsia"/>
      </w:rPr>
    </w:lvl>
    <w:lvl w:ilvl="2">
      <w:start w:val="1"/>
      <w:numFmt w:val="lowerRoman"/>
      <w:lvlText w:val="%3."/>
      <w:lvlJc w:val="right"/>
      <w:pPr>
        <w:ind w:left="1828" w:hanging="420"/>
      </w:pPr>
      <w:rPr>
        <w:rFonts w:hint="eastAsia"/>
      </w:rPr>
    </w:lvl>
    <w:lvl w:ilvl="3">
      <w:start w:val="1"/>
      <w:numFmt w:val="decimal"/>
      <w:lvlText w:val="%4."/>
      <w:lvlJc w:val="left"/>
      <w:pPr>
        <w:ind w:left="2248" w:hanging="420"/>
      </w:pPr>
      <w:rPr>
        <w:rFonts w:hint="eastAsia"/>
      </w:rPr>
    </w:lvl>
    <w:lvl w:ilvl="4">
      <w:start w:val="1"/>
      <w:numFmt w:val="lowerLetter"/>
      <w:lvlText w:val="%5)"/>
      <w:lvlJc w:val="left"/>
      <w:pPr>
        <w:ind w:left="2668" w:hanging="420"/>
      </w:pPr>
      <w:rPr>
        <w:rFonts w:hint="eastAsia"/>
      </w:rPr>
    </w:lvl>
    <w:lvl w:ilvl="5">
      <w:start w:val="1"/>
      <w:numFmt w:val="lowerRoman"/>
      <w:lvlText w:val="%6."/>
      <w:lvlJc w:val="right"/>
      <w:pPr>
        <w:ind w:left="3088" w:hanging="420"/>
      </w:pPr>
      <w:rPr>
        <w:rFonts w:hint="eastAsia"/>
      </w:rPr>
    </w:lvl>
    <w:lvl w:ilvl="6">
      <w:start w:val="1"/>
      <w:numFmt w:val="decimal"/>
      <w:lvlText w:val="%7."/>
      <w:lvlJc w:val="left"/>
      <w:pPr>
        <w:ind w:left="3508" w:hanging="420"/>
      </w:pPr>
      <w:rPr>
        <w:rFonts w:hint="eastAsia"/>
      </w:rPr>
    </w:lvl>
    <w:lvl w:ilvl="7">
      <w:start w:val="1"/>
      <w:numFmt w:val="lowerLetter"/>
      <w:lvlText w:val="%8)"/>
      <w:lvlJc w:val="left"/>
      <w:pPr>
        <w:ind w:left="3928" w:hanging="420"/>
      </w:pPr>
      <w:rPr>
        <w:rFonts w:hint="eastAsia"/>
      </w:rPr>
    </w:lvl>
    <w:lvl w:ilvl="8">
      <w:start w:val="1"/>
      <w:numFmt w:val="lowerRoman"/>
      <w:lvlText w:val="%9."/>
      <w:lvlJc w:val="right"/>
      <w:pPr>
        <w:ind w:left="4348" w:hanging="420"/>
      </w:pPr>
      <w:rPr>
        <w:rFonts w:hint="eastAsia"/>
      </w:rPr>
    </w:lvl>
  </w:abstractNum>
  <w:abstractNum w:abstractNumId="5">
    <w:nsid w:val="00000013"/>
    <w:multiLevelType w:val="multilevel"/>
    <w:tmpl w:val="5B621878"/>
    <w:lvl w:ilvl="0">
      <w:start w:val="1"/>
      <w:numFmt w:val="chineseCountingThousand"/>
      <w:lvlText w:val="%1、"/>
      <w:lvlJc w:val="left"/>
      <w:pPr>
        <w:ind w:left="420"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7">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9">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nsid w:val="00000025"/>
    <w:multiLevelType w:val="multilevel"/>
    <w:tmpl w:val="00000025"/>
    <w:lvl w:ilvl="0">
      <w:start w:val="1"/>
      <w:numFmt w:val="chineseCountingThousand"/>
      <w:lvlText w:val="%1、"/>
      <w:lvlJc w:val="left"/>
      <w:pPr>
        <w:ind w:left="1130"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1">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29"/>
    <w:multiLevelType w:val="multilevel"/>
    <w:tmpl w:val="00000029"/>
    <w:lvl w:ilvl="0">
      <w:start w:val="1"/>
      <w:numFmt w:val="decimal"/>
      <w:lvlText w:val="%1."/>
      <w:lvlJc w:val="left"/>
      <w:pPr>
        <w:ind w:left="1413"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28"/>
        <w:szCs w:val="28"/>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1701"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4">
    <w:nsid w:val="0000003E"/>
    <w:multiLevelType w:val="multilevel"/>
    <w:tmpl w:val="0000003E"/>
    <w:lvl w:ilvl="0">
      <w:start w:val="1"/>
      <w:numFmt w:val="chineseCountingThousand"/>
      <w:suff w:val="nothing"/>
      <w:lvlText w:val="%1、"/>
      <w:lvlJc w:val="left"/>
      <w:pPr>
        <w:ind w:left="1697" w:hanging="420"/>
      </w:pPr>
      <w:rPr>
        <w:b/>
        <w:lang w:val="en-US"/>
      </w:rPr>
    </w:lvl>
    <w:lvl w:ilvl="1">
      <w:start w:val="1"/>
      <w:numFmt w:val="decimal"/>
      <w:lvlText w:val="%2、"/>
      <w:lvlJc w:val="left"/>
      <w:pPr>
        <w:ind w:left="1125"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5">
    <w:nsid w:val="00000041"/>
    <w:multiLevelType w:val="multilevel"/>
    <w:tmpl w:val="00000041"/>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6">
    <w:nsid w:val="004A4CA4"/>
    <w:multiLevelType w:val="multilevel"/>
    <w:tmpl w:val="27297F69"/>
    <w:lvl w:ilvl="0">
      <w:start w:val="1"/>
      <w:numFmt w:val="chineseCountingThousand"/>
      <w:suff w:val="nothing"/>
      <w:lvlText w:val="%1、"/>
      <w:lvlJc w:val="left"/>
      <w:pPr>
        <w:ind w:left="1413"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7">
    <w:nsid w:val="05D57DC6"/>
    <w:multiLevelType w:val="hybridMultilevel"/>
    <w:tmpl w:val="58F4F976"/>
    <w:lvl w:ilvl="0" w:tplc="E45E8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9065E2B"/>
    <w:multiLevelType w:val="multilevel"/>
    <w:tmpl w:val="09065E2B"/>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A807349"/>
    <w:multiLevelType w:val="multilevel"/>
    <w:tmpl w:val="0A807349"/>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1">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183559B4"/>
    <w:multiLevelType w:val="multilevel"/>
    <w:tmpl w:val="183559B4"/>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1C5C2941"/>
    <w:multiLevelType w:val="multilevel"/>
    <w:tmpl w:val="1C5C2941"/>
    <w:lvl w:ilvl="0">
      <w:start w:val="1"/>
      <w:numFmt w:val="japaneseCounting"/>
      <w:lvlText w:val="%1、"/>
      <w:lvlJc w:val="left"/>
      <w:pPr>
        <w:ind w:left="2000" w:hanging="72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24">
    <w:nsid w:val="1F400039"/>
    <w:multiLevelType w:val="multilevel"/>
    <w:tmpl w:val="1F400039"/>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5">
    <w:nsid w:val="27297F69"/>
    <w:multiLevelType w:val="multilevel"/>
    <w:tmpl w:val="27297F69"/>
    <w:lvl w:ilvl="0">
      <w:start w:val="1"/>
      <w:numFmt w:val="chineseCountingThousand"/>
      <w:suff w:val="nothing"/>
      <w:lvlText w:val="%1、"/>
      <w:lvlJc w:val="left"/>
      <w:pPr>
        <w:ind w:left="1413"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26">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7">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8">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9">
    <w:nsid w:val="3603AB3C"/>
    <w:multiLevelType w:val="singleLevel"/>
    <w:tmpl w:val="3603AB3C"/>
    <w:lvl w:ilvl="0">
      <w:start w:val="1"/>
      <w:numFmt w:val="decimal"/>
      <w:lvlText w:val="（%1）"/>
      <w:lvlJc w:val="left"/>
    </w:lvl>
  </w:abstractNum>
  <w:abstractNum w:abstractNumId="30">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1">
    <w:nsid w:val="3907789F"/>
    <w:multiLevelType w:val="multilevel"/>
    <w:tmpl w:val="3907789F"/>
    <w:lvl w:ilvl="0">
      <w:start w:val="1"/>
      <w:numFmt w:val="chineseCountingThousand"/>
      <w:lvlText w:val="%1、"/>
      <w:lvlJc w:val="left"/>
      <w:pPr>
        <w:tabs>
          <w:tab w:val="left" w:pos="420"/>
        </w:tabs>
        <w:ind w:left="420" w:hanging="420"/>
      </w:pPr>
    </w:lvl>
    <w:lvl w:ilvl="1">
      <w:start w:val="3"/>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394E3612"/>
    <w:multiLevelType w:val="multilevel"/>
    <w:tmpl w:val="394E3612"/>
    <w:lvl w:ilvl="0">
      <w:start w:val="1"/>
      <w:numFmt w:val="chineseCountingThousand"/>
      <w:lvlText w:val="%1、"/>
      <w:lvlJc w:val="left"/>
      <w:pPr>
        <w:ind w:left="1130" w:hanging="420"/>
      </w:pPr>
      <w:rPr>
        <w:rFonts w:hint="eastAsia"/>
        <w:color w:val="auto"/>
        <w:sz w:val="28"/>
        <w:szCs w:val="28"/>
        <w:lang w:val="en-US"/>
      </w:rPr>
    </w:lvl>
    <w:lvl w:ilvl="1">
      <w:start w:val="1"/>
      <w:numFmt w:val="decimal"/>
      <w:lvlText w:val="（%2）"/>
      <w:lvlJc w:val="left"/>
      <w:pPr>
        <w:ind w:left="1049" w:hanging="420"/>
      </w:pPr>
      <w:rPr>
        <w:rFonts w:hint="default"/>
        <w:color w:val="000000"/>
      </w:r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33">
    <w:nsid w:val="3A7F4B0B"/>
    <w:multiLevelType w:val="multilevel"/>
    <w:tmpl w:val="3A7F4B0B"/>
    <w:lvl w:ilvl="0">
      <w:start w:val="1"/>
      <w:numFmt w:val="chineseCountingThousand"/>
      <w:lvlText w:val="%1、"/>
      <w:lvlJc w:val="left"/>
      <w:pPr>
        <w:ind w:left="960" w:hanging="420"/>
      </w:pPr>
      <w:rPr>
        <w:color w:val="auto"/>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34">
    <w:nsid w:val="443D2B39"/>
    <w:multiLevelType w:val="multilevel"/>
    <w:tmpl w:val="443D2B39"/>
    <w:lvl w:ilvl="0">
      <w:start w:val="1"/>
      <w:numFmt w:val="chineseCountingThousand"/>
      <w:lvlText w:val="%1、"/>
      <w:lvlJc w:val="left"/>
      <w:pPr>
        <w:ind w:left="988" w:hanging="420"/>
      </w:pPr>
      <w:rPr>
        <w:rFonts w:ascii="宋体" w:eastAsia="宋体" w:hAnsi="宋体" w:hint="eastAsia"/>
        <w:i w:val="0"/>
        <w:sz w:val="28"/>
        <w:szCs w:val="28"/>
      </w:rPr>
    </w:lvl>
    <w:lvl w:ilvl="1">
      <w:start w:val="1"/>
      <w:numFmt w:val="lowerLetter"/>
      <w:lvlText w:val="%2)"/>
      <w:lvlJc w:val="left"/>
      <w:pPr>
        <w:ind w:left="482" w:hanging="420"/>
      </w:pPr>
    </w:lvl>
    <w:lvl w:ilvl="2">
      <w:start w:val="1"/>
      <w:numFmt w:val="lowerRoman"/>
      <w:lvlText w:val="%3."/>
      <w:lvlJc w:val="right"/>
      <w:pPr>
        <w:ind w:left="902" w:hanging="420"/>
      </w:pPr>
    </w:lvl>
    <w:lvl w:ilvl="3">
      <w:start w:val="1"/>
      <w:numFmt w:val="decimal"/>
      <w:lvlText w:val="%4."/>
      <w:lvlJc w:val="left"/>
      <w:pPr>
        <w:ind w:left="1322" w:hanging="420"/>
      </w:pPr>
    </w:lvl>
    <w:lvl w:ilvl="4">
      <w:start w:val="1"/>
      <w:numFmt w:val="lowerLetter"/>
      <w:lvlText w:val="%5)"/>
      <w:lvlJc w:val="left"/>
      <w:pPr>
        <w:ind w:left="1742" w:hanging="420"/>
      </w:pPr>
    </w:lvl>
    <w:lvl w:ilvl="5">
      <w:start w:val="1"/>
      <w:numFmt w:val="lowerRoman"/>
      <w:lvlText w:val="%6."/>
      <w:lvlJc w:val="right"/>
      <w:pPr>
        <w:ind w:left="2162" w:hanging="420"/>
      </w:pPr>
    </w:lvl>
    <w:lvl w:ilvl="6">
      <w:start w:val="1"/>
      <w:numFmt w:val="decimal"/>
      <w:lvlText w:val="%7."/>
      <w:lvlJc w:val="left"/>
      <w:pPr>
        <w:ind w:left="2582" w:hanging="420"/>
      </w:pPr>
    </w:lvl>
    <w:lvl w:ilvl="7">
      <w:start w:val="1"/>
      <w:numFmt w:val="lowerLetter"/>
      <w:lvlText w:val="%8)"/>
      <w:lvlJc w:val="left"/>
      <w:pPr>
        <w:ind w:left="3002" w:hanging="420"/>
      </w:pPr>
    </w:lvl>
    <w:lvl w:ilvl="8">
      <w:start w:val="1"/>
      <w:numFmt w:val="lowerRoman"/>
      <w:lvlText w:val="%9."/>
      <w:lvlJc w:val="right"/>
      <w:pPr>
        <w:ind w:left="3422" w:hanging="420"/>
      </w:pPr>
    </w:lvl>
  </w:abstractNum>
  <w:abstractNum w:abstractNumId="35">
    <w:nsid w:val="484A0618"/>
    <w:multiLevelType w:val="multilevel"/>
    <w:tmpl w:val="484A0618"/>
    <w:lvl w:ilvl="0">
      <w:start w:val="1"/>
      <w:numFmt w:val="chineseCountingThousand"/>
      <w:lvlText w:val="(%1)"/>
      <w:lvlJc w:val="left"/>
      <w:pPr>
        <w:ind w:left="840" w:hanging="420"/>
      </w:pPr>
    </w:lvl>
    <w:lvl w:ilvl="1">
      <w:start w:val="1"/>
      <w:numFmt w:val="chineseCountingThousand"/>
      <w:lvlText w:val="(%2)"/>
      <w:lvlJc w:val="left"/>
      <w:pPr>
        <w:ind w:left="1260" w:hanging="420"/>
      </w:pPr>
      <w:rPr>
        <w:color w:val="auto"/>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7">
    <w:nsid w:val="4D3C4E8D"/>
    <w:multiLevelType w:val="multilevel"/>
    <w:tmpl w:val="4D3C4E8D"/>
    <w:lvl w:ilvl="0">
      <w:start w:val="1"/>
      <w:numFmt w:val="chineseCountingThousand"/>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8">
    <w:nsid w:val="4FC6300F"/>
    <w:multiLevelType w:val="multilevel"/>
    <w:tmpl w:val="4FC6300F"/>
    <w:lvl w:ilvl="0">
      <w:start w:val="1"/>
      <w:numFmt w:val="chineseCountingThousand"/>
      <w:lvlText w:val="%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5A792747"/>
    <w:multiLevelType w:val="multilevel"/>
    <w:tmpl w:val="5A792747"/>
    <w:lvl w:ilvl="0">
      <w:start w:val="1"/>
      <w:numFmt w:val="chineseCountingThousand"/>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1">
    <w:nsid w:val="5C1C6488"/>
    <w:multiLevelType w:val="multilevel"/>
    <w:tmpl w:val="5C1C6488"/>
    <w:lvl w:ilvl="0">
      <w:start w:val="1"/>
      <w:numFmt w:val="chineseCountingThousand"/>
      <w:lvlText w:val="(%1)"/>
      <w:lvlJc w:val="left"/>
      <w:pPr>
        <w:ind w:left="986" w:hanging="420"/>
      </w:pPr>
    </w:lvl>
    <w:lvl w:ilvl="1">
      <w:start w:val="1"/>
      <w:numFmt w:val="chineseCountingThousand"/>
      <w:lvlText w:val="(%2)"/>
      <w:lvlJc w:val="left"/>
      <w:pPr>
        <w:ind w:left="2547" w:hanging="420"/>
      </w:pPr>
      <w:rPr>
        <w:rFonts w:ascii="宋体" w:eastAsia="宋体" w:hAnsi="宋体"/>
        <w:color w:val="auto"/>
      </w:rPr>
    </w:lvl>
    <w:lvl w:ilvl="2">
      <w:start w:val="1"/>
      <w:numFmt w:val="decimalEnclosedFullstop"/>
      <w:lvlText w:val="%3"/>
      <w:lvlJc w:val="left"/>
      <w:pPr>
        <w:ind w:left="1766" w:hanging="360"/>
      </w:pPr>
      <w:rPr>
        <w:rFonts w:hint="default"/>
      </w:r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2">
    <w:nsid w:val="5EB6D9FC"/>
    <w:multiLevelType w:val="singleLevel"/>
    <w:tmpl w:val="5EB6D9FC"/>
    <w:lvl w:ilvl="0">
      <w:start w:val="1"/>
      <w:numFmt w:val="decimal"/>
      <w:lvlText w:val="%1."/>
      <w:lvlJc w:val="left"/>
      <w:pPr>
        <w:tabs>
          <w:tab w:val="left" w:pos="312"/>
        </w:tabs>
      </w:pPr>
    </w:lvl>
  </w:abstractNum>
  <w:abstractNum w:abstractNumId="43">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4">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5">
    <w:nsid w:val="63993E75"/>
    <w:multiLevelType w:val="multilevel"/>
    <w:tmpl w:val="63993E75"/>
    <w:lvl w:ilvl="0">
      <w:start w:val="1"/>
      <w:numFmt w:val="japaneseCounting"/>
      <w:lvlText w:val="（%1）"/>
      <w:lvlJc w:val="left"/>
      <w:pPr>
        <w:ind w:left="1415" w:hanging="855"/>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6">
    <w:nsid w:val="6A47046A"/>
    <w:multiLevelType w:val="multilevel"/>
    <w:tmpl w:val="6A47046A"/>
    <w:lvl w:ilvl="0">
      <w:start w:val="1"/>
      <w:numFmt w:val="chineseCountingThousand"/>
      <w:lvlText w:val="%1、"/>
      <w:lvlJc w:val="left"/>
      <w:pPr>
        <w:ind w:left="1271" w:hanging="420"/>
      </w:pPr>
      <w:rPr>
        <w:rFonts w:hint="eastAsia"/>
        <w:i w:val="0"/>
        <w:sz w:val="28"/>
        <w:szCs w:val="28"/>
      </w:rPr>
    </w:lvl>
    <w:lvl w:ilvl="1">
      <w:start w:val="1"/>
      <w:numFmt w:val="lowerLetter"/>
      <w:lvlText w:val="%2)"/>
      <w:lvlJc w:val="left"/>
      <w:pPr>
        <w:ind w:left="1049" w:hanging="420"/>
      </w:p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47">
    <w:nsid w:val="721A25D2"/>
    <w:multiLevelType w:val="multilevel"/>
    <w:tmpl w:val="721A25D2"/>
    <w:lvl w:ilvl="0">
      <w:start w:val="1"/>
      <w:numFmt w:val="chineseCountingThousand"/>
      <w:lvlText w:val="%1、"/>
      <w:lvlJc w:val="left"/>
      <w:pPr>
        <w:ind w:left="988"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8">
    <w:nsid w:val="74C1646E"/>
    <w:multiLevelType w:val="multilevel"/>
    <w:tmpl w:val="74C1646E"/>
    <w:lvl w:ilvl="0">
      <w:start w:val="1"/>
      <w:numFmt w:val="chineseCountingThousand"/>
      <w:lvlText w:val="%1、"/>
      <w:lvlJc w:val="left"/>
      <w:pPr>
        <w:ind w:left="986" w:hanging="420"/>
      </w:pPr>
      <w:rPr>
        <w:color w:val="auto"/>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9">
    <w:nsid w:val="77D85A8A"/>
    <w:multiLevelType w:val="multilevel"/>
    <w:tmpl w:val="77D85A8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78645AC5"/>
    <w:multiLevelType w:val="multilevel"/>
    <w:tmpl w:val="78645AC5"/>
    <w:lvl w:ilvl="0">
      <w:start w:val="2"/>
      <w:numFmt w:val="japaneseCounting"/>
      <w:lvlText w:val="%1、"/>
      <w:lvlJc w:val="left"/>
      <w:pPr>
        <w:ind w:left="1280" w:hanging="720"/>
      </w:pPr>
    </w:lvl>
    <w:lvl w:ilvl="1">
      <w:start w:val="1"/>
      <w:numFmt w:val="japaneseCounting"/>
      <w:lvlText w:val="（%2）"/>
      <w:lvlJc w:val="left"/>
      <w:pPr>
        <w:ind w:left="1820" w:hanging="84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1">
    <w:nsid w:val="7B511F5D"/>
    <w:multiLevelType w:val="hybridMultilevel"/>
    <w:tmpl w:val="0BA28454"/>
    <w:lvl w:ilvl="0" w:tplc="2FA05A2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7B652295"/>
    <w:multiLevelType w:val="multilevel"/>
    <w:tmpl w:val="7B652295"/>
    <w:lvl w:ilvl="0">
      <w:start w:val="1"/>
      <w:numFmt w:val="chineseCountingThousand"/>
      <w:lvlText w:val="(%1)"/>
      <w:lvlJc w:val="left"/>
      <w:pPr>
        <w:ind w:left="988"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13"/>
  </w:num>
  <w:num w:numId="2">
    <w:abstractNumId w:val="8"/>
  </w:num>
  <w:num w:numId="3">
    <w:abstractNumId w:val="6"/>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4"/>
  </w:num>
  <w:num w:numId="27">
    <w:abstractNumId w:val="35"/>
  </w:num>
  <w:num w:numId="28">
    <w:abstractNumId w:val="4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17"/>
  </w:num>
  <w:num w:numId="46">
    <w:abstractNumId w:val="30"/>
  </w:num>
  <w:num w:numId="47">
    <w:abstractNumId w:val="13"/>
  </w:num>
  <w:num w:numId="48">
    <w:abstractNumId w:val="16"/>
  </w:num>
  <w:num w:numId="49">
    <w:abstractNumId w:val="1"/>
  </w:num>
  <w:num w:numId="50">
    <w:abstractNumId w:val="22"/>
  </w:num>
  <w:num w:numId="51">
    <w:abstractNumId w:val="42"/>
  </w:num>
  <w:num w:numId="52">
    <w:abstractNumId w:val="3"/>
  </w:num>
  <w:num w:numId="53">
    <w:abstractNumId w:val="2"/>
  </w:num>
  <w:num w:numId="54">
    <w:abstractNumId w:val="29"/>
  </w:num>
  <w:num w:numId="55">
    <w:abstractNumId w:val="0"/>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
    <w15:presenceInfo w15:providerId="None" w15:userId="1"/>
  </w15:person>
  <w15:person w15:author="open">
    <w15:presenceInfo w15:providerId="None" w15:userId="open"/>
  </w15:person>
  <w15:person w15:author="Song">
    <w15:presenceInfo w15:providerId="None" w15:userId="So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portal.cdggzy.com/iWebOffice2015/OfficeHandler.ashx?directory=/CgProject/BidFile/File/%e6%88%90%e9%83%bd%e5%b8%82%e6%94%bf%e9%87%87%e6%8b%9b%e3%80%942021%e3%80%95003%e5%8f%b7/"/>
  </w:docVars>
  <w:rsids>
    <w:rsidRoot w:val="00CF1ACE"/>
    <w:rsid w:val="00002CDF"/>
    <w:rsid w:val="00005E54"/>
    <w:rsid w:val="00006E4B"/>
    <w:rsid w:val="00012FF9"/>
    <w:rsid w:val="000153FC"/>
    <w:rsid w:val="00022FB1"/>
    <w:rsid w:val="00030818"/>
    <w:rsid w:val="00036334"/>
    <w:rsid w:val="00040DED"/>
    <w:rsid w:val="0005000F"/>
    <w:rsid w:val="000540E1"/>
    <w:rsid w:val="00054E7B"/>
    <w:rsid w:val="00063D89"/>
    <w:rsid w:val="000650D8"/>
    <w:rsid w:val="00067ACF"/>
    <w:rsid w:val="00070192"/>
    <w:rsid w:val="00070C97"/>
    <w:rsid w:val="00072512"/>
    <w:rsid w:val="00074C14"/>
    <w:rsid w:val="00076B8E"/>
    <w:rsid w:val="0008129E"/>
    <w:rsid w:val="000817D3"/>
    <w:rsid w:val="00084EFF"/>
    <w:rsid w:val="0008608F"/>
    <w:rsid w:val="000907A5"/>
    <w:rsid w:val="000A2C01"/>
    <w:rsid w:val="000A4FAD"/>
    <w:rsid w:val="000A6441"/>
    <w:rsid w:val="000A684D"/>
    <w:rsid w:val="000A7D56"/>
    <w:rsid w:val="000B0265"/>
    <w:rsid w:val="000B0BF3"/>
    <w:rsid w:val="000B6F48"/>
    <w:rsid w:val="000B7360"/>
    <w:rsid w:val="000D2F64"/>
    <w:rsid w:val="000D3F97"/>
    <w:rsid w:val="000D5D22"/>
    <w:rsid w:val="000E49B5"/>
    <w:rsid w:val="000E5E9A"/>
    <w:rsid w:val="000E7A1E"/>
    <w:rsid w:val="000F0878"/>
    <w:rsid w:val="000F2A71"/>
    <w:rsid w:val="000F336A"/>
    <w:rsid w:val="000F44C3"/>
    <w:rsid w:val="000F5835"/>
    <w:rsid w:val="000F686B"/>
    <w:rsid w:val="00103FFF"/>
    <w:rsid w:val="00106533"/>
    <w:rsid w:val="0010675D"/>
    <w:rsid w:val="00110BE7"/>
    <w:rsid w:val="00112E33"/>
    <w:rsid w:val="001211F4"/>
    <w:rsid w:val="001220B4"/>
    <w:rsid w:val="00122E0B"/>
    <w:rsid w:val="001232DE"/>
    <w:rsid w:val="00123D77"/>
    <w:rsid w:val="00126780"/>
    <w:rsid w:val="001274E9"/>
    <w:rsid w:val="0013135C"/>
    <w:rsid w:val="00131474"/>
    <w:rsid w:val="001316AB"/>
    <w:rsid w:val="00131C28"/>
    <w:rsid w:val="001329CF"/>
    <w:rsid w:val="00133328"/>
    <w:rsid w:val="00136382"/>
    <w:rsid w:val="001367DE"/>
    <w:rsid w:val="00145B5F"/>
    <w:rsid w:val="001464BA"/>
    <w:rsid w:val="00152658"/>
    <w:rsid w:val="00152E60"/>
    <w:rsid w:val="001530AA"/>
    <w:rsid w:val="00153D39"/>
    <w:rsid w:val="0015429F"/>
    <w:rsid w:val="0016006D"/>
    <w:rsid w:val="00166DA8"/>
    <w:rsid w:val="00166E19"/>
    <w:rsid w:val="001679EA"/>
    <w:rsid w:val="00172C1F"/>
    <w:rsid w:val="001743A0"/>
    <w:rsid w:val="00180E99"/>
    <w:rsid w:val="00183954"/>
    <w:rsid w:val="00187BD9"/>
    <w:rsid w:val="001907A3"/>
    <w:rsid w:val="00190C2D"/>
    <w:rsid w:val="001A01B3"/>
    <w:rsid w:val="001A3E67"/>
    <w:rsid w:val="001A4E6B"/>
    <w:rsid w:val="001B01EE"/>
    <w:rsid w:val="001C0380"/>
    <w:rsid w:val="001C0AF5"/>
    <w:rsid w:val="001C0B5E"/>
    <w:rsid w:val="001C2396"/>
    <w:rsid w:val="001C3E7D"/>
    <w:rsid w:val="001C567B"/>
    <w:rsid w:val="001C61D5"/>
    <w:rsid w:val="001D0C72"/>
    <w:rsid w:val="001D2B00"/>
    <w:rsid w:val="001D5B62"/>
    <w:rsid w:val="001D79FC"/>
    <w:rsid w:val="001D7DE2"/>
    <w:rsid w:val="001F14AD"/>
    <w:rsid w:val="00204D7E"/>
    <w:rsid w:val="00207A7A"/>
    <w:rsid w:val="00212B28"/>
    <w:rsid w:val="00214D78"/>
    <w:rsid w:val="00226005"/>
    <w:rsid w:val="00226664"/>
    <w:rsid w:val="00226D7F"/>
    <w:rsid w:val="0022718A"/>
    <w:rsid w:val="00231B3B"/>
    <w:rsid w:val="00236441"/>
    <w:rsid w:val="002408FF"/>
    <w:rsid w:val="00241712"/>
    <w:rsid w:val="002419AF"/>
    <w:rsid w:val="00243AC4"/>
    <w:rsid w:val="002450DB"/>
    <w:rsid w:val="0024679A"/>
    <w:rsid w:val="00252DDF"/>
    <w:rsid w:val="002570E8"/>
    <w:rsid w:val="002709D2"/>
    <w:rsid w:val="00271A59"/>
    <w:rsid w:val="00271BC6"/>
    <w:rsid w:val="002748C9"/>
    <w:rsid w:val="00280356"/>
    <w:rsid w:val="002917C6"/>
    <w:rsid w:val="00293DA8"/>
    <w:rsid w:val="00294C53"/>
    <w:rsid w:val="002A2361"/>
    <w:rsid w:val="002A27F2"/>
    <w:rsid w:val="002A28EB"/>
    <w:rsid w:val="002A5ED8"/>
    <w:rsid w:val="002A7A11"/>
    <w:rsid w:val="002B065F"/>
    <w:rsid w:val="002B0D84"/>
    <w:rsid w:val="002B4812"/>
    <w:rsid w:val="002B6646"/>
    <w:rsid w:val="002B6DE3"/>
    <w:rsid w:val="002D08C9"/>
    <w:rsid w:val="002D3B63"/>
    <w:rsid w:val="002D4A3A"/>
    <w:rsid w:val="002D5C2A"/>
    <w:rsid w:val="002D68D5"/>
    <w:rsid w:val="002E594F"/>
    <w:rsid w:val="002E5D24"/>
    <w:rsid w:val="002E7EF8"/>
    <w:rsid w:val="002F0048"/>
    <w:rsid w:val="002F365D"/>
    <w:rsid w:val="002F5781"/>
    <w:rsid w:val="002F5AE2"/>
    <w:rsid w:val="003014F1"/>
    <w:rsid w:val="00302FDF"/>
    <w:rsid w:val="0030403A"/>
    <w:rsid w:val="00312B9F"/>
    <w:rsid w:val="00321E3B"/>
    <w:rsid w:val="003262C6"/>
    <w:rsid w:val="003271A0"/>
    <w:rsid w:val="00330776"/>
    <w:rsid w:val="00332F29"/>
    <w:rsid w:val="00337732"/>
    <w:rsid w:val="00347D45"/>
    <w:rsid w:val="00354165"/>
    <w:rsid w:val="00357B01"/>
    <w:rsid w:val="003667AA"/>
    <w:rsid w:val="00367A16"/>
    <w:rsid w:val="0037060B"/>
    <w:rsid w:val="003711D7"/>
    <w:rsid w:val="00381AD7"/>
    <w:rsid w:val="00383618"/>
    <w:rsid w:val="00384717"/>
    <w:rsid w:val="003847E2"/>
    <w:rsid w:val="00385446"/>
    <w:rsid w:val="00387F04"/>
    <w:rsid w:val="0039389A"/>
    <w:rsid w:val="003A0C19"/>
    <w:rsid w:val="003B3A8C"/>
    <w:rsid w:val="003B6F68"/>
    <w:rsid w:val="003C157A"/>
    <w:rsid w:val="003C499F"/>
    <w:rsid w:val="003C5932"/>
    <w:rsid w:val="003C6834"/>
    <w:rsid w:val="003C6FC5"/>
    <w:rsid w:val="003C758A"/>
    <w:rsid w:val="003C7640"/>
    <w:rsid w:val="003D410A"/>
    <w:rsid w:val="003D5536"/>
    <w:rsid w:val="003D6343"/>
    <w:rsid w:val="003D6807"/>
    <w:rsid w:val="003E1639"/>
    <w:rsid w:val="003E239A"/>
    <w:rsid w:val="003E3DC4"/>
    <w:rsid w:val="003F06D0"/>
    <w:rsid w:val="003F0E11"/>
    <w:rsid w:val="003F7C9E"/>
    <w:rsid w:val="00402105"/>
    <w:rsid w:val="00404B00"/>
    <w:rsid w:val="00406310"/>
    <w:rsid w:val="0040778B"/>
    <w:rsid w:val="00414634"/>
    <w:rsid w:val="00417197"/>
    <w:rsid w:val="00417C0C"/>
    <w:rsid w:val="004214EC"/>
    <w:rsid w:val="0042323D"/>
    <w:rsid w:val="00424742"/>
    <w:rsid w:val="00441320"/>
    <w:rsid w:val="00450245"/>
    <w:rsid w:val="0045575C"/>
    <w:rsid w:val="004572F9"/>
    <w:rsid w:val="00470681"/>
    <w:rsid w:val="00471E22"/>
    <w:rsid w:val="004809BB"/>
    <w:rsid w:val="00481CD4"/>
    <w:rsid w:val="0048309A"/>
    <w:rsid w:val="004834D3"/>
    <w:rsid w:val="0048799A"/>
    <w:rsid w:val="004879B8"/>
    <w:rsid w:val="00495441"/>
    <w:rsid w:val="004A4D58"/>
    <w:rsid w:val="004A52E7"/>
    <w:rsid w:val="004A7E61"/>
    <w:rsid w:val="004B0F02"/>
    <w:rsid w:val="004B2947"/>
    <w:rsid w:val="004B3F32"/>
    <w:rsid w:val="004C0763"/>
    <w:rsid w:val="004C10D6"/>
    <w:rsid w:val="004C6669"/>
    <w:rsid w:val="004D3806"/>
    <w:rsid w:val="004D5647"/>
    <w:rsid w:val="004D5D07"/>
    <w:rsid w:val="004D7FA3"/>
    <w:rsid w:val="004E32CF"/>
    <w:rsid w:val="004E422C"/>
    <w:rsid w:val="004F707E"/>
    <w:rsid w:val="0050068E"/>
    <w:rsid w:val="00500750"/>
    <w:rsid w:val="00502FD6"/>
    <w:rsid w:val="00503AB1"/>
    <w:rsid w:val="00503D28"/>
    <w:rsid w:val="00504A24"/>
    <w:rsid w:val="00506ECB"/>
    <w:rsid w:val="00507A46"/>
    <w:rsid w:val="005125D6"/>
    <w:rsid w:val="00512B9D"/>
    <w:rsid w:val="00515400"/>
    <w:rsid w:val="00521CC9"/>
    <w:rsid w:val="00524E5D"/>
    <w:rsid w:val="00531010"/>
    <w:rsid w:val="005368EA"/>
    <w:rsid w:val="005402A8"/>
    <w:rsid w:val="0054100B"/>
    <w:rsid w:val="0054294B"/>
    <w:rsid w:val="0055041E"/>
    <w:rsid w:val="00553142"/>
    <w:rsid w:val="00557DA6"/>
    <w:rsid w:val="005675AB"/>
    <w:rsid w:val="00570309"/>
    <w:rsid w:val="0057140D"/>
    <w:rsid w:val="00576795"/>
    <w:rsid w:val="0057684A"/>
    <w:rsid w:val="0058272F"/>
    <w:rsid w:val="005830AF"/>
    <w:rsid w:val="00583C60"/>
    <w:rsid w:val="00594456"/>
    <w:rsid w:val="005958BE"/>
    <w:rsid w:val="005974FA"/>
    <w:rsid w:val="005A4591"/>
    <w:rsid w:val="005A6408"/>
    <w:rsid w:val="005B1A0A"/>
    <w:rsid w:val="005B5087"/>
    <w:rsid w:val="005B5A54"/>
    <w:rsid w:val="005C1ED5"/>
    <w:rsid w:val="005C49DE"/>
    <w:rsid w:val="005C4E5E"/>
    <w:rsid w:val="005D41D0"/>
    <w:rsid w:val="005D46D4"/>
    <w:rsid w:val="005D6B61"/>
    <w:rsid w:val="005E1A9E"/>
    <w:rsid w:val="005E3293"/>
    <w:rsid w:val="005E3C5C"/>
    <w:rsid w:val="005E4DE6"/>
    <w:rsid w:val="005F163A"/>
    <w:rsid w:val="005F206A"/>
    <w:rsid w:val="00603BCA"/>
    <w:rsid w:val="006053AB"/>
    <w:rsid w:val="006071FF"/>
    <w:rsid w:val="00617AD9"/>
    <w:rsid w:val="00622891"/>
    <w:rsid w:val="00623E7E"/>
    <w:rsid w:val="00624BDE"/>
    <w:rsid w:val="006268C8"/>
    <w:rsid w:val="00626CD2"/>
    <w:rsid w:val="006275A3"/>
    <w:rsid w:val="0063034C"/>
    <w:rsid w:val="0063068E"/>
    <w:rsid w:val="006337D9"/>
    <w:rsid w:val="00633BE1"/>
    <w:rsid w:val="00635A31"/>
    <w:rsid w:val="006367A3"/>
    <w:rsid w:val="00640BA4"/>
    <w:rsid w:val="00644EA6"/>
    <w:rsid w:val="00646D4B"/>
    <w:rsid w:val="00653D81"/>
    <w:rsid w:val="00657A1F"/>
    <w:rsid w:val="006679BD"/>
    <w:rsid w:val="006720CE"/>
    <w:rsid w:val="00672774"/>
    <w:rsid w:val="00675035"/>
    <w:rsid w:val="006804DA"/>
    <w:rsid w:val="006822B5"/>
    <w:rsid w:val="00684663"/>
    <w:rsid w:val="006854DF"/>
    <w:rsid w:val="006869ED"/>
    <w:rsid w:val="0068737C"/>
    <w:rsid w:val="00690078"/>
    <w:rsid w:val="0069210A"/>
    <w:rsid w:val="006A0990"/>
    <w:rsid w:val="006A4897"/>
    <w:rsid w:val="006A5A4D"/>
    <w:rsid w:val="006A61FB"/>
    <w:rsid w:val="006B0229"/>
    <w:rsid w:val="006B20BE"/>
    <w:rsid w:val="006C26AA"/>
    <w:rsid w:val="006C3244"/>
    <w:rsid w:val="006C5386"/>
    <w:rsid w:val="006C6752"/>
    <w:rsid w:val="006D5558"/>
    <w:rsid w:val="006D71FB"/>
    <w:rsid w:val="006D781A"/>
    <w:rsid w:val="006E0335"/>
    <w:rsid w:val="006E0449"/>
    <w:rsid w:val="006E7230"/>
    <w:rsid w:val="006E7724"/>
    <w:rsid w:val="006F3BBB"/>
    <w:rsid w:val="006F3F0C"/>
    <w:rsid w:val="006F7DDA"/>
    <w:rsid w:val="007038DE"/>
    <w:rsid w:val="007049B2"/>
    <w:rsid w:val="00704C6D"/>
    <w:rsid w:val="00704DC4"/>
    <w:rsid w:val="0070638A"/>
    <w:rsid w:val="007125CC"/>
    <w:rsid w:val="0071369D"/>
    <w:rsid w:val="00715052"/>
    <w:rsid w:val="00720528"/>
    <w:rsid w:val="00724DA7"/>
    <w:rsid w:val="007251FB"/>
    <w:rsid w:val="007317F8"/>
    <w:rsid w:val="00731E8A"/>
    <w:rsid w:val="007328A4"/>
    <w:rsid w:val="0073447D"/>
    <w:rsid w:val="00735285"/>
    <w:rsid w:val="00736727"/>
    <w:rsid w:val="00736873"/>
    <w:rsid w:val="00740F06"/>
    <w:rsid w:val="0074186D"/>
    <w:rsid w:val="00741E81"/>
    <w:rsid w:val="007510B7"/>
    <w:rsid w:val="00752697"/>
    <w:rsid w:val="00755470"/>
    <w:rsid w:val="00771076"/>
    <w:rsid w:val="00771A0E"/>
    <w:rsid w:val="007724E1"/>
    <w:rsid w:val="00773306"/>
    <w:rsid w:val="00775A5A"/>
    <w:rsid w:val="00775FB5"/>
    <w:rsid w:val="00780F0C"/>
    <w:rsid w:val="00781319"/>
    <w:rsid w:val="0078306C"/>
    <w:rsid w:val="00783BD0"/>
    <w:rsid w:val="0078507E"/>
    <w:rsid w:val="00786C69"/>
    <w:rsid w:val="00791056"/>
    <w:rsid w:val="00796DB8"/>
    <w:rsid w:val="007A7A8E"/>
    <w:rsid w:val="007B0013"/>
    <w:rsid w:val="007B02D1"/>
    <w:rsid w:val="007B3E88"/>
    <w:rsid w:val="007C2382"/>
    <w:rsid w:val="007C4162"/>
    <w:rsid w:val="007C4BE7"/>
    <w:rsid w:val="007C7FD2"/>
    <w:rsid w:val="007D67DA"/>
    <w:rsid w:val="007D757F"/>
    <w:rsid w:val="007E211F"/>
    <w:rsid w:val="007E5A29"/>
    <w:rsid w:val="007F0578"/>
    <w:rsid w:val="007F1A22"/>
    <w:rsid w:val="007F230E"/>
    <w:rsid w:val="007F6126"/>
    <w:rsid w:val="007F7DA1"/>
    <w:rsid w:val="00800F1E"/>
    <w:rsid w:val="00806685"/>
    <w:rsid w:val="008110C4"/>
    <w:rsid w:val="00811984"/>
    <w:rsid w:val="00814890"/>
    <w:rsid w:val="00816672"/>
    <w:rsid w:val="00816FA6"/>
    <w:rsid w:val="00820A16"/>
    <w:rsid w:val="008225C9"/>
    <w:rsid w:val="0082518D"/>
    <w:rsid w:val="008277EF"/>
    <w:rsid w:val="00827DC9"/>
    <w:rsid w:val="00841DD7"/>
    <w:rsid w:val="00844E49"/>
    <w:rsid w:val="00847674"/>
    <w:rsid w:val="00847F32"/>
    <w:rsid w:val="00850C91"/>
    <w:rsid w:val="00851D06"/>
    <w:rsid w:val="008604D6"/>
    <w:rsid w:val="00860A8E"/>
    <w:rsid w:val="00861AFF"/>
    <w:rsid w:val="0086413F"/>
    <w:rsid w:val="00864D5A"/>
    <w:rsid w:val="008669C1"/>
    <w:rsid w:val="00866D7A"/>
    <w:rsid w:val="008670B6"/>
    <w:rsid w:val="00870A43"/>
    <w:rsid w:val="00874701"/>
    <w:rsid w:val="008762FC"/>
    <w:rsid w:val="00880D33"/>
    <w:rsid w:val="00882538"/>
    <w:rsid w:val="00882D71"/>
    <w:rsid w:val="00884E53"/>
    <w:rsid w:val="00885E0D"/>
    <w:rsid w:val="008870ED"/>
    <w:rsid w:val="00893D5F"/>
    <w:rsid w:val="00895A9B"/>
    <w:rsid w:val="008A0AF7"/>
    <w:rsid w:val="008A0B3C"/>
    <w:rsid w:val="008A30B1"/>
    <w:rsid w:val="008A358E"/>
    <w:rsid w:val="008A6979"/>
    <w:rsid w:val="008A7E20"/>
    <w:rsid w:val="008B1AC3"/>
    <w:rsid w:val="008B3DF8"/>
    <w:rsid w:val="008C1C28"/>
    <w:rsid w:val="008C2151"/>
    <w:rsid w:val="008C6E65"/>
    <w:rsid w:val="008D0972"/>
    <w:rsid w:val="008D1CC4"/>
    <w:rsid w:val="008D3DB3"/>
    <w:rsid w:val="008D727A"/>
    <w:rsid w:val="008E2B15"/>
    <w:rsid w:val="008E42E6"/>
    <w:rsid w:val="008E577E"/>
    <w:rsid w:val="0090256B"/>
    <w:rsid w:val="0090294D"/>
    <w:rsid w:val="0090627F"/>
    <w:rsid w:val="009078A2"/>
    <w:rsid w:val="00920064"/>
    <w:rsid w:val="00925952"/>
    <w:rsid w:val="00930935"/>
    <w:rsid w:val="00931DAE"/>
    <w:rsid w:val="00933BE2"/>
    <w:rsid w:val="009360C9"/>
    <w:rsid w:val="00940298"/>
    <w:rsid w:val="00940475"/>
    <w:rsid w:val="0094251A"/>
    <w:rsid w:val="0094290D"/>
    <w:rsid w:val="00945727"/>
    <w:rsid w:val="009506C2"/>
    <w:rsid w:val="00954424"/>
    <w:rsid w:val="00954825"/>
    <w:rsid w:val="0095561B"/>
    <w:rsid w:val="009565EE"/>
    <w:rsid w:val="00962D88"/>
    <w:rsid w:val="00966388"/>
    <w:rsid w:val="009777B4"/>
    <w:rsid w:val="00981875"/>
    <w:rsid w:val="00982E6B"/>
    <w:rsid w:val="00986475"/>
    <w:rsid w:val="00987605"/>
    <w:rsid w:val="0098764D"/>
    <w:rsid w:val="00987A66"/>
    <w:rsid w:val="009959C6"/>
    <w:rsid w:val="00996427"/>
    <w:rsid w:val="009A0264"/>
    <w:rsid w:val="009A4AB3"/>
    <w:rsid w:val="009B0A57"/>
    <w:rsid w:val="009B3392"/>
    <w:rsid w:val="009B4E84"/>
    <w:rsid w:val="009B6112"/>
    <w:rsid w:val="009C3FF7"/>
    <w:rsid w:val="009C516F"/>
    <w:rsid w:val="009D0003"/>
    <w:rsid w:val="009D5D0D"/>
    <w:rsid w:val="009D74E4"/>
    <w:rsid w:val="009E1613"/>
    <w:rsid w:val="009F376F"/>
    <w:rsid w:val="009F45D0"/>
    <w:rsid w:val="009F560A"/>
    <w:rsid w:val="00A0406F"/>
    <w:rsid w:val="00A06B57"/>
    <w:rsid w:val="00A10A62"/>
    <w:rsid w:val="00A11F13"/>
    <w:rsid w:val="00A1367E"/>
    <w:rsid w:val="00A17914"/>
    <w:rsid w:val="00A20B2B"/>
    <w:rsid w:val="00A23E73"/>
    <w:rsid w:val="00A265A5"/>
    <w:rsid w:val="00A277DE"/>
    <w:rsid w:val="00A32366"/>
    <w:rsid w:val="00A37974"/>
    <w:rsid w:val="00A43C13"/>
    <w:rsid w:val="00A47872"/>
    <w:rsid w:val="00A5162F"/>
    <w:rsid w:val="00A52E73"/>
    <w:rsid w:val="00A530B8"/>
    <w:rsid w:val="00A60671"/>
    <w:rsid w:val="00A616EA"/>
    <w:rsid w:val="00A64431"/>
    <w:rsid w:val="00A77BDE"/>
    <w:rsid w:val="00A81B3F"/>
    <w:rsid w:val="00A85E0D"/>
    <w:rsid w:val="00A87E35"/>
    <w:rsid w:val="00A919D7"/>
    <w:rsid w:val="00A92CC5"/>
    <w:rsid w:val="00A9787F"/>
    <w:rsid w:val="00AA16B9"/>
    <w:rsid w:val="00AA1F89"/>
    <w:rsid w:val="00AA5692"/>
    <w:rsid w:val="00AA74AC"/>
    <w:rsid w:val="00AA7A00"/>
    <w:rsid w:val="00AB0025"/>
    <w:rsid w:val="00AB52CA"/>
    <w:rsid w:val="00AB732C"/>
    <w:rsid w:val="00AC0BD4"/>
    <w:rsid w:val="00AC126F"/>
    <w:rsid w:val="00AC24A4"/>
    <w:rsid w:val="00AC3FD6"/>
    <w:rsid w:val="00AD2C67"/>
    <w:rsid w:val="00AD612C"/>
    <w:rsid w:val="00AD7D30"/>
    <w:rsid w:val="00AE4041"/>
    <w:rsid w:val="00AE7FE2"/>
    <w:rsid w:val="00AF2F9F"/>
    <w:rsid w:val="00AF394A"/>
    <w:rsid w:val="00AF5C62"/>
    <w:rsid w:val="00B030A5"/>
    <w:rsid w:val="00B13F09"/>
    <w:rsid w:val="00B15145"/>
    <w:rsid w:val="00B15269"/>
    <w:rsid w:val="00B214D2"/>
    <w:rsid w:val="00B26DEA"/>
    <w:rsid w:val="00B30F98"/>
    <w:rsid w:val="00B33812"/>
    <w:rsid w:val="00B33A49"/>
    <w:rsid w:val="00B35C9B"/>
    <w:rsid w:val="00B36256"/>
    <w:rsid w:val="00B36966"/>
    <w:rsid w:val="00B36B0C"/>
    <w:rsid w:val="00B46060"/>
    <w:rsid w:val="00B46EE1"/>
    <w:rsid w:val="00B54844"/>
    <w:rsid w:val="00B54CA3"/>
    <w:rsid w:val="00B5671B"/>
    <w:rsid w:val="00B56A96"/>
    <w:rsid w:val="00B614BA"/>
    <w:rsid w:val="00B62815"/>
    <w:rsid w:val="00B65528"/>
    <w:rsid w:val="00B66708"/>
    <w:rsid w:val="00B66E92"/>
    <w:rsid w:val="00B70C14"/>
    <w:rsid w:val="00B745ED"/>
    <w:rsid w:val="00B754AD"/>
    <w:rsid w:val="00B75AD4"/>
    <w:rsid w:val="00B83F96"/>
    <w:rsid w:val="00B85A12"/>
    <w:rsid w:val="00B90DFE"/>
    <w:rsid w:val="00B92377"/>
    <w:rsid w:val="00B924E0"/>
    <w:rsid w:val="00B92A54"/>
    <w:rsid w:val="00B92C73"/>
    <w:rsid w:val="00B93C0F"/>
    <w:rsid w:val="00BA2579"/>
    <w:rsid w:val="00BA344C"/>
    <w:rsid w:val="00BB3CEB"/>
    <w:rsid w:val="00BB7B8B"/>
    <w:rsid w:val="00BC4ADA"/>
    <w:rsid w:val="00BC5447"/>
    <w:rsid w:val="00BD042B"/>
    <w:rsid w:val="00BD127B"/>
    <w:rsid w:val="00BD4028"/>
    <w:rsid w:val="00BD479D"/>
    <w:rsid w:val="00BD5843"/>
    <w:rsid w:val="00BE7E83"/>
    <w:rsid w:val="00BF2FB8"/>
    <w:rsid w:val="00BF3877"/>
    <w:rsid w:val="00BF64A7"/>
    <w:rsid w:val="00C00525"/>
    <w:rsid w:val="00C0150D"/>
    <w:rsid w:val="00C015B1"/>
    <w:rsid w:val="00C03C51"/>
    <w:rsid w:val="00C10E55"/>
    <w:rsid w:val="00C11694"/>
    <w:rsid w:val="00C12BB0"/>
    <w:rsid w:val="00C14790"/>
    <w:rsid w:val="00C171D1"/>
    <w:rsid w:val="00C24887"/>
    <w:rsid w:val="00C26524"/>
    <w:rsid w:val="00C308CB"/>
    <w:rsid w:val="00C30B14"/>
    <w:rsid w:val="00C32FD2"/>
    <w:rsid w:val="00C33C53"/>
    <w:rsid w:val="00C361C7"/>
    <w:rsid w:val="00C405F6"/>
    <w:rsid w:val="00C416EF"/>
    <w:rsid w:val="00C420D5"/>
    <w:rsid w:val="00C42B05"/>
    <w:rsid w:val="00C430D7"/>
    <w:rsid w:val="00C54411"/>
    <w:rsid w:val="00C544EB"/>
    <w:rsid w:val="00C56CEF"/>
    <w:rsid w:val="00C64B3A"/>
    <w:rsid w:val="00C724E3"/>
    <w:rsid w:val="00C73CE2"/>
    <w:rsid w:val="00C748BE"/>
    <w:rsid w:val="00C76138"/>
    <w:rsid w:val="00C77B0B"/>
    <w:rsid w:val="00C81972"/>
    <w:rsid w:val="00C81AC3"/>
    <w:rsid w:val="00C843CC"/>
    <w:rsid w:val="00C856BB"/>
    <w:rsid w:val="00C90C87"/>
    <w:rsid w:val="00C92027"/>
    <w:rsid w:val="00C92CBE"/>
    <w:rsid w:val="00C94102"/>
    <w:rsid w:val="00C963E2"/>
    <w:rsid w:val="00C966C7"/>
    <w:rsid w:val="00C97BE3"/>
    <w:rsid w:val="00CA2F4A"/>
    <w:rsid w:val="00CA5B10"/>
    <w:rsid w:val="00CB540D"/>
    <w:rsid w:val="00CB747C"/>
    <w:rsid w:val="00CB75A1"/>
    <w:rsid w:val="00CC0591"/>
    <w:rsid w:val="00CC666D"/>
    <w:rsid w:val="00CD0088"/>
    <w:rsid w:val="00CD7300"/>
    <w:rsid w:val="00CE50DF"/>
    <w:rsid w:val="00CE6797"/>
    <w:rsid w:val="00CE73EE"/>
    <w:rsid w:val="00CE7DDF"/>
    <w:rsid w:val="00CF1ACE"/>
    <w:rsid w:val="00CF3520"/>
    <w:rsid w:val="00CF63CC"/>
    <w:rsid w:val="00D01F8C"/>
    <w:rsid w:val="00D02130"/>
    <w:rsid w:val="00D03862"/>
    <w:rsid w:val="00D0537E"/>
    <w:rsid w:val="00D06657"/>
    <w:rsid w:val="00D06771"/>
    <w:rsid w:val="00D06780"/>
    <w:rsid w:val="00D077B4"/>
    <w:rsid w:val="00D07B2A"/>
    <w:rsid w:val="00D1371B"/>
    <w:rsid w:val="00D15A38"/>
    <w:rsid w:val="00D17262"/>
    <w:rsid w:val="00D20679"/>
    <w:rsid w:val="00D20709"/>
    <w:rsid w:val="00D23840"/>
    <w:rsid w:val="00D238CE"/>
    <w:rsid w:val="00D252F6"/>
    <w:rsid w:val="00D27849"/>
    <w:rsid w:val="00D27B76"/>
    <w:rsid w:val="00D33BCA"/>
    <w:rsid w:val="00D33EF8"/>
    <w:rsid w:val="00D36148"/>
    <w:rsid w:val="00D448DC"/>
    <w:rsid w:val="00D475C4"/>
    <w:rsid w:val="00D47A92"/>
    <w:rsid w:val="00D5013F"/>
    <w:rsid w:val="00D50D24"/>
    <w:rsid w:val="00D519CC"/>
    <w:rsid w:val="00D60B50"/>
    <w:rsid w:val="00D635C2"/>
    <w:rsid w:val="00D71663"/>
    <w:rsid w:val="00D71EA1"/>
    <w:rsid w:val="00D74592"/>
    <w:rsid w:val="00D80581"/>
    <w:rsid w:val="00D84015"/>
    <w:rsid w:val="00D84A01"/>
    <w:rsid w:val="00D854F6"/>
    <w:rsid w:val="00D9008B"/>
    <w:rsid w:val="00D937CC"/>
    <w:rsid w:val="00D961E3"/>
    <w:rsid w:val="00DA1A2A"/>
    <w:rsid w:val="00DA4E56"/>
    <w:rsid w:val="00DB0E6C"/>
    <w:rsid w:val="00DB5183"/>
    <w:rsid w:val="00DB692D"/>
    <w:rsid w:val="00DC63E5"/>
    <w:rsid w:val="00DC659A"/>
    <w:rsid w:val="00DC6DA2"/>
    <w:rsid w:val="00DD1D2B"/>
    <w:rsid w:val="00DD71B2"/>
    <w:rsid w:val="00DE2A55"/>
    <w:rsid w:val="00DE4E2A"/>
    <w:rsid w:val="00DE5921"/>
    <w:rsid w:val="00DE6CC2"/>
    <w:rsid w:val="00DF361B"/>
    <w:rsid w:val="00DF5130"/>
    <w:rsid w:val="00DF5559"/>
    <w:rsid w:val="00E17B5E"/>
    <w:rsid w:val="00E22020"/>
    <w:rsid w:val="00E2305B"/>
    <w:rsid w:val="00E3001E"/>
    <w:rsid w:val="00E356EE"/>
    <w:rsid w:val="00E36494"/>
    <w:rsid w:val="00E42C71"/>
    <w:rsid w:val="00E469A5"/>
    <w:rsid w:val="00E47C3B"/>
    <w:rsid w:val="00E508A4"/>
    <w:rsid w:val="00E538C0"/>
    <w:rsid w:val="00E54AFE"/>
    <w:rsid w:val="00E562B4"/>
    <w:rsid w:val="00E57151"/>
    <w:rsid w:val="00E6293D"/>
    <w:rsid w:val="00E63569"/>
    <w:rsid w:val="00E722CA"/>
    <w:rsid w:val="00E74BDC"/>
    <w:rsid w:val="00E805F4"/>
    <w:rsid w:val="00E84049"/>
    <w:rsid w:val="00E8564C"/>
    <w:rsid w:val="00E864B5"/>
    <w:rsid w:val="00E87F48"/>
    <w:rsid w:val="00E91F70"/>
    <w:rsid w:val="00E9566D"/>
    <w:rsid w:val="00E975B6"/>
    <w:rsid w:val="00EB35BB"/>
    <w:rsid w:val="00EB6F5B"/>
    <w:rsid w:val="00EC39FF"/>
    <w:rsid w:val="00EC3F08"/>
    <w:rsid w:val="00EC65B5"/>
    <w:rsid w:val="00ED17EA"/>
    <w:rsid w:val="00ED39F5"/>
    <w:rsid w:val="00EE1F53"/>
    <w:rsid w:val="00EE495A"/>
    <w:rsid w:val="00EE4F7B"/>
    <w:rsid w:val="00EF28FE"/>
    <w:rsid w:val="00EF4128"/>
    <w:rsid w:val="00F0150B"/>
    <w:rsid w:val="00F01ECA"/>
    <w:rsid w:val="00F03FFE"/>
    <w:rsid w:val="00F06903"/>
    <w:rsid w:val="00F173BA"/>
    <w:rsid w:val="00F212C9"/>
    <w:rsid w:val="00F2478E"/>
    <w:rsid w:val="00F247EE"/>
    <w:rsid w:val="00F27328"/>
    <w:rsid w:val="00F31C0B"/>
    <w:rsid w:val="00F34199"/>
    <w:rsid w:val="00F3668F"/>
    <w:rsid w:val="00F36B04"/>
    <w:rsid w:val="00F37D5D"/>
    <w:rsid w:val="00F4168B"/>
    <w:rsid w:val="00F44B02"/>
    <w:rsid w:val="00F50D36"/>
    <w:rsid w:val="00F534B3"/>
    <w:rsid w:val="00F54063"/>
    <w:rsid w:val="00F54DEB"/>
    <w:rsid w:val="00F5514B"/>
    <w:rsid w:val="00F60810"/>
    <w:rsid w:val="00F60C5F"/>
    <w:rsid w:val="00F61DE3"/>
    <w:rsid w:val="00F62D14"/>
    <w:rsid w:val="00F6534A"/>
    <w:rsid w:val="00F70DD5"/>
    <w:rsid w:val="00F71008"/>
    <w:rsid w:val="00F8060D"/>
    <w:rsid w:val="00F861BA"/>
    <w:rsid w:val="00F87FA1"/>
    <w:rsid w:val="00F9124B"/>
    <w:rsid w:val="00F91D83"/>
    <w:rsid w:val="00F93BA9"/>
    <w:rsid w:val="00F95C19"/>
    <w:rsid w:val="00F96084"/>
    <w:rsid w:val="00F9656E"/>
    <w:rsid w:val="00FA0891"/>
    <w:rsid w:val="00FA7099"/>
    <w:rsid w:val="00FB4E01"/>
    <w:rsid w:val="00FB5DF5"/>
    <w:rsid w:val="00FC0784"/>
    <w:rsid w:val="00FC2113"/>
    <w:rsid w:val="00FC238C"/>
    <w:rsid w:val="00FD0D2A"/>
    <w:rsid w:val="00FD10E8"/>
    <w:rsid w:val="00FD4A22"/>
    <w:rsid w:val="00FD50D8"/>
    <w:rsid w:val="00FD686A"/>
    <w:rsid w:val="00FE1780"/>
    <w:rsid w:val="00FE38C2"/>
    <w:rsid w:val="00FE5D00"/>
    <w:rsid w:val="00FE697E"/>
    <w:rsid w:val="00FF0E0E"/>
    <w:rsid w:val="00FF3CA8"/>
    <w:rsid w:val="00FF4600"/>
    <w:rsid w:val="00FF7CD8"/>
    <w:rsid w:val="023257B4"/>
    <w:rsid w:val="0AE27A86"/>
    <w:rsid w:val="12887028"/>
    <w:rsid w:val="14370E44"/>
    <w:rsid w:val="149E1509"/>
    <w:rsid w:val="15E22DEA"/>
    <w:rsid w:val="1C674EEC"/>
    <w:rsid w:val="1E185427"/>
    <w:rsid w:val="25D15B76"/>
    <w:rsid w:val="2F254DFF"/>
    <w:rsid w:val="30577ED5"/>
    <w:rsid w:val="30757898"/>
    <w:rsid w:val="36F94750"/>
    <w:rsid w:val="3754021E"/>
    <w:rsid w:val="380B30C9"/>
    <w:rsid w:val="394064DD"/>
    <w:rsid w:val="3C2A7F0C"/>
    <w:rsid w:val="42175C2F"/>
    <w:rsid w:val="55CF3663"/>
    <w:rsid w:val="56837EEB"/>
    <w:rsid w:val="568453E2"/>
    <w:rsid w:val="5B1F7E64"/>
    <w:rsid w:val="5DBF6E54"/>
    <w:rsid w:val="60DE34FD"/>
    <w:rsid w:val="61E22D20"/>
    <w:rsid w:val="61FA337C"/>
    <w:rsid w:val="626A32B0"/>
    <w:rsid w:val="634C2388"/>
    <w:rsid w:val="6CB73D86"/>
    <w:rsid w:val="720E111A"/>
    <w:rsid w:val="78DA400E"/>
    <w:rsid w:val="79405E83"/>
    <w:rsid w:val="79E33246"/>
    <w:rsid w:val="7BDB50BC"/>
    <w:rsid w:val="7C5E2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qFormat="1"/>
    <w:lsdException w:name="Body Text First Indent" w:semiHidden="0"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A57"/>
    <w:pPr>
      <w:widowControl w:val="0"/>
      <w:jc w:val="both"/>
    </w:pPr>
    <w:rPr>
      <w:rFonts w:ascii="Calibri" w:eastAsia="宋体" w:hAnsi="Calibri" w:cs="Times New Roman"/>
      <w:kern w:val="2"/>
      <w:sz w:val="21"/>
      <w:szCs w:val="22"/>
    </w:rPr>
  </w:style>
  <w:style w:type="paragraph" w:styleId="1">
    <w:name w:val="heading 1"/>
    <w:basedOn w:val="a0"/>
    <w:next w:val="a0"/>
    <w:link w:val="1Char"/>
    <w:qFormat/>
    <w:rsid w:val="009B0A57"/>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rsid w:val="009B0A57"/>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rsid w:val="009B0A57"/>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rsid w:val="009B0A57"/>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iPriority w:val="9"/>
    <w:unhideWhenUsed/>
    <w:qFormat/>
    <w:rsid w:val="009B0A57"/>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iPriority w:val="9"/>
    <w:unhideWhenUsed/>
    <w:qFormat/>
    <w:rsid w:val="009B0A57"/>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iPriority w:val="9"/>
    <w:unhideWhenUsed/>
    <w:qFormat/>
    <w:rsid w:val="009B0A57"/>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rsid w:val="009B0A57"/>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rsid w:val="009B0A57"/>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rsid w:val="009B0A57"/>
    <w:pPr>
      <w:ind w:leftChars="1200" w:left="2520"/>
    </w:pPr>
    <w:rPr>
      <w:rFonts w:ascii="Times New Roman" w:hAnsi="Times New Roman"/>
      <w:szCs w:val="24"/>
    </w:rPr>
  </w:style>
  <w:style w:type="paragraph" w:styleId="a4">
    <w:name w:val="Normal Indent"/>
    <w:basedOn w:val="a0"/>
    <w:link w:val="Char1"/>
    <w:unhideWhenUsed/>
    <w:qFormat/>
    <w:rsid w:val="009B0A57"/>
    <w:pPr>
      <w:spacing w:after="180" w:line="307" w:lineRule="auto"/>
      <w:ind w:firstLine="420"/>
    </w:pPr>
    <w:rPr>
      <w:rFonts w:asciiTheme="minorHAnsi" w:eastAsiaTheme="minorEastAsia" w:hAnsiTheme="minorHAnsi" w:cstheme="minorBidi"/>
    </w:rPr>
  </w:style>
  <w:style w:type="paragraph" w:styleId="a5">
    <w:name w:val="caption"/>
    <w:basedOn w:val="a0"/>
    <w:next w:val="a0"/>
    <w:unhideWhenUsed/>
    <w:qFormat/>
    <w:rsid w:val="009B0A57"/>
    <w:pPr>
      <w:spacing w:before="152" w:after="160" w:line="360" w:lineRule="auto"/>
    </w:pPr>
    <w:rPr>
      <w:rFonts w:ascii="Arial" w:eastAsia="黑体" w:hAnsi="Arial" w:cs="Arial"/>
      <w:sz w:val="20"/>
      <w:szCs w:val="20"/>
    </w:rPr>
  </w:style>
  <w:style w:type="paragraph" w:styleId="a6">
    <w:name w:val="Document Map"/>
    <w:basedOn w:val="a0"/>
    <w:link w:val="Char"/>
    <w:unhideWhenUsed/>
    <w:qFormat/>
    <w:rsid w:val="009B0A57"/>
    <w:pPr>
      <w:shd w:val="clear" w:color="auto" w:fill="000080"/>
    </w:pPr>
    <w:rPr>
      <w:rFonts w:ascii="Times New Roman" w:hAnsi="Times New Roman"/>
      <w:kern w:val="0"/>
      <w:sz w:val="18"/>
      <w:szCs w:val="18"/>
    </w:rPr>
  </w:style>
  <w:style w:type="paragraph" w:styleId="a7">
    <w:name w:val="annotation text"/>
    <w:basedOn w:val="a0"/>
    <w:link w:val="Char0"/>
    <w:uiPriority w:val="99"/>
    <w:unhideWhenUsed/>
    <w:qFormat/>
    <w:rsid w:val="009B0A57"/>
    <w:pPr>
      <w:jc w:val="left"/>
    </w:pPr>
    <w:rPr>
      <w:rFonts w:ascii="Times New Roman" w:hAnsi="Times New Roman"/>
      <w:kern w:val="0"/>
      <w:sz w:val="18"/>
      <w:szCs w:val="18"/>
    </w:rPr>
  </w:style>
  <w:style w:type="paragraph" w:styleId="30">
    <w:name w:val="Body Text 3"/>
    <w:basedOn w:val="a0"/>
    <w:link w:val="3Char0"/>
    <w:unhideWhenUsed/>
    <w:qFormat/>
    <w:rsid w:val="009B0A57"/>
    <w:pPr>
      <w:jc w:val="center"/>
    </w:pPr>
    <w:rPr>
      <w:rFonts w:ascii="Times New Roman" w:eastAsia="黑体" w:hAnsi="Times New Roman"/>
      <w:sz w:val="44"/>
      <w:szCs w:val="24"/>
    </w:rPr>
  </w:style>
  <w:style w:type="paragraph" w:styleId="a8">
    <w:name w:val="Body Text"/>
    <w:basedOn w:val="a0"/>
    <w:link w:val="Char2"/>
    <w:unhideWhenUsed/>
    <w:qFormat/>
    <w:rsid w:val="009B0A57"/>
    <w:pPr>
      <w:spacing w:after="120"/>
    </w:pPr>
  </w:style>
  <w:style w:type="paragraph" w:styleId="a9">
    <w:name w:val="Body Text Indent"/>
    <w:basedOn w:val="a0"/>
    <w:link w:val="Char3"/>
    <w:unhideWhenUsed/>
    <w:qFormat/>
    <w:rsid w:val="009B0A57"/>
    <w:pPr>
      <w:spacing w:after="120"/>
      <w:ind w:leftChars="200" w:left="420"/>
    </w:pPr>
    <w:rPr>
      <w:rFonts w:ascii="Times New Roman" w:hAnsi="Times New Roman"/>
      <w:kern w:val="0"/>
      <w:sz w:val="20"/>
      <w:szCs w:val="24"/>
    </w:rPr>
  </w:style>
  <w:style w:type="paragraph" w:styleId="aa">
    <w:name w:val="Block Text"/>
    <w:basedOn w:val="a0"/>
    <w:unhideWhenUsed/>
    <w:qFormat/>
    <w:rsid w:val="009B0A57"/>
    <w:pPr>
      <w:ind w:leftChars="-257" w:left="-540" w:rightChars="-159" w:right="-334" w:firstLineChars="180" w:firstLine="540"/>
    </w:pPr>
    <w:rPr>
      <w:rFonts w:ascii="Times New Roman" w:hAnsi="Times New Roman"/>
      <w:sz w:val="30"/>
      <w:szCs w:val="24"/>
    </w:rPr>
  </w:style>
  <w:style w:type="paragraph" w:styleId="50">
    <w:name w:val="toc 5"/>
    <w:basedOn w:val="a0"/>
    <w:next w:val="a0"/>
    <w:unhideWhenUsed/>
    <w:qFormat/>
    <w:rsid w:val="009B0A57"/>
    <w:pPr>
      <w:ind w:leftChars="800" w:left="1680"/>
    </w:pPr>
    <w:rPr>
      <w:rFonts w:ascii="Times New Roman" w:hAnsi="Times New Roman"/>
      <w:sz w:val="18"/>
      <w:szCs w:val="18"/>
    </w:rPr>
  </w:style>
  <w:style w:type="paragraph" w:styleId="31">
    <w:name w:val="toc 3"/>
    <w:basedOn w:val="a0"/>
    <w:next w:val="a0"/>
    <w:unhideWhenUsed/>
    <w:qFormat/>
    <w:rsid w:val="009B0A57"/>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nhideWhenUsed/>
    <w:qFormat/>
    <w:rsid w:val="009B0A57"/>
    <w:rPr>
      <w:rFonts w:ascii="宋体" w:hAnsi="Courier New"/>
      <w:kern w:val="0"/>
      <w:sz w:val="20"/>
      <w:szCs w:val="18"/>
    </w:rPr>
  </w:style>
  <w:style w:type="paragraph" w:styleId="80">
    <w:name w:val="toc 8"/>
    <w:basedOn w:val="a0"/>
    <w:next w:val="a0"/>
    <w:unhideWhenUsed/>
    <w:qFormat/>
    <w:rsid w:val="009B0A57"/>
    <w:pPr>
      <w:ind w:leftChars="1400" w:left="2940"/>
    </w:pPr>
    <w:rPr>
      <w:rFonts w:ascii="Times New Roman" w:hAnsi="Times New Roman"/>
      <w:szCs w:val="24"/>
    </w:rPr>
  </w:style>
  <w:style w:type="paragraph" w:styleId="ac">
    <w:name w:val="Date"/>
    <w:basedOn w:val="a0"/>
    <w:next w:val="a0"/>
    <w:link w:val="Char4"/>
    <w:unhideWhenUsed/>
    <w:qFormat/>
    <w:rsid w:val="009B0A57"/>
    <w:pPr>
      <w:ind w:leftChars="2500" w:left="100"/>
    </w:pPr>
    <w:rPr>
      <w:rFonts w:ascii="Times New Roman" w:hAnsi="Times New Roman"/>
      <w:kern w:val="0"/>
      <w:sz w:val="24"/>
      <w:szCs w:val="24"/>
    </w:rPr>
  </w:style>
  <w:style w:type="paragraph" w:styleId="20">
    <w:name w:val="Body Text Indent 2"/>
    <w:basedOn w:val="a0"/>
    <w:link w:val="2Char0"/>
    <w:unhideWhenUsed/>
    <w:qFormat/>
    <w:rsid w:val="009B0A57"/>
    <w:pPr>
      <w:spacing w:after="120" w:line="480" w:lineRule="auto"/>
      <w:ind w:leftChars="200" w:left="420"/>
    </w:pPr>
  </w:style>
  <w:style w:type="paragraph" w:styleId="ad">
    <w:name w:val="Balloon Text"/>
    <w:basedOn w:val="a0"/>
    <w:link w:val="Char5"/>
    <w:unhideWhenUsed/>
    <w:qFormat/>
    <w:rsid w:val="009B0A57"/>
    <w:rPr>
      <w:rFonts w:ascii="Times New Roman" w:hAnsi="Times New Roman"/>
      <w:kern w:val="0"/>
      <w:sz w:val="18"/>
      <w:szCs w:val="18"/>
    </w:rPr>
  </w:style>
  <w:style w:type="paragraph" w:styleId="ae">
    <w:name w:val="footer"/>
    <w:basedOn w:val="a0"/>
    <w:link w:val="Char6"/>
    <w:uiPriority w:val="99"/>
    <w:unhideWhenUsed/>
    <w:qFormat/>
    <w:rsid w:val="009B0A57"/>
    <w:pPr>
      <w:tabs>
        <w:tab w:val="center" w:pos="4153"/>
        <w:tab w:val="right" w:pos="8306"/>
      </w:tabs>
      <w:snapToGrid w:val="0"/>
      <w:jc w:val="left"/>
    </w:pPr>
    <w:rPr>
      <w:kern w:val="0"/>
      <w:sz w:val="18"/>
      <w:szCs w:val="18"/>
    </w:rPr>
  </w:style>
  <w:style w:type="paragraph" w:styleId="af">
    <w:name w:val="header"/>
    <w:basedOn w:val="a0"/>
    <w:link w:val="Char7"/>
    <w:unhideWhenUsed/>
    <w:qFormat/>
    <w:rsid w:val="009B0A57"/>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9B0A57"/>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unhideWhenUsed/>
    <w:qFormat/>
    <w:rsid w:val="009B0A57"/>
    <w:pPr>
      <w:ind w:leftChars="600" w:left="1260"/>
    </w:pPr>
    <w:rPr>
      <w:rFonts w:ascii="Times New Roman" w:hAnsi="Times New Roman"/>
      <w:sz w:val="18"/>
      <w:szCs w:val="18"/>
    </w:rPr>
  </w:style>
  <w:style w:type="paragraph" w:styleId="af0">
    <w:name w:val="Subtitle"/>
    <w:basedOn w:val="a0"/>
    <w:next w:val="a0"/>
    <w:link w:val="Char8"/>
    <w:qFormat/>
    <w:rsid w:val="009B0A57"/>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unhideWhenUsed/>
    <w:qFormat/>
    <w:rsid w:val="009B0A57"/>
    <w:pPr>
      <w:snapToGrid w:val="0"/>
      <w:jc w:val="left"/>
    </w:pPr>
    <w:rPr>
      <w:sz w:val="18"/>
      <w:szCs w:val="18"/>
    </w:rPr>
  </w:style>
  <w:style w:type="paragraph" w:styleId="60">
    <w:name w:val="toc 6"/>
    <w:basedOn w:val="a0"/>
    <w:next w:val="a0"/>
    <w:unhideWhenUsed/>
    <w:qFormat/>
    <w:rsid w:val="009B0A57"/>
    <w:pPr>
      <w:ind w:leftChars="1000" w:left="2100"/>
    </w:pPr>
    <w:rPr>
      <w:rFonts w:ascii="Times New Roman" w:hAnsi="Times New Roman"/>
      <w:szCs w:val="24"/>
    </w:rPr>
  </w:style>
  <w:style w:type="paragraph" w:styleId="32">
    <w:name w:val="Body Text Indent 3"/>
    <w:basedOn w:val="a0"/>
    <w:link w:val="3Char1"/>
    <w:unhideWhenUsed/>
    <w:qFormat/>
    <w:rsid w:val="009B0A57"/>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rsid w:val="009B0A57"/>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unhideWhenUsed/>
    <w:qFormat/>
    <w:rsid w:val="009B0A57"/>
    <w:pPr>
      <w:ind w:leftChars="1600" w:left="3360"/>
    </w:pPr>
    <w:rPr>
      <w:rFonts w:ascii="Times New Roman" w:hAnsi="Times New Roman"/>
      <w:szCs w:val="24"/>
    </w:rPr>
  </w:style>
  <w:style w:type="paragraph" w:styleId="22">
    <w:name w:val="Body Text 2"/>
    <w:basedOn w:val="a0"/>
    <w:link w:val="2Char1"/>
    <w:unhideWhenUsed/>
    <w:qFormat/>
    <w:rsid w:val="009B0A57"/>
    <w:pPr>
      <w:spacing w:after="120" w:line="480" w:lineRule="auto"/>
    </w:pPr>
    <w:rPr>
      <w:rFonts w:ascii="Times New Roman" w:hAnsi="Times New Roman"/>
      <w:kern w:val="0"/>
      <w:sz w:val="18"/>
      <w:szCs w:val="18"/>
    </w:rPr>
  </w:style>
  <w:style w:type="paragraph" w:styleId="af2">
    <w:name w:val="Normal (Web)"/>
    <w:basedOn w:val="a0"/>
    <w:unhideWhenUsed/>
    <w:qFormat/>
    <w:rsid w:val="009B0A57"/>
    <w:pPr>
      <w:widowControl/>
      <w:spacing w:before="100" w:beforeAutospacing="1" w:after="100" w:afterAutospacing="1"/>
      <w:jc w:val="left"/>
    </w:pPr>
    <w:rPr>
      <w:rFonts w:ascii="宋体" w:hAnsi="宋体"/>
      <w:color w:val="000000"/>
      <w:kern w:val="0"/>
      <w:sz w:val="24"/>
      <w:szCs w:val="24"/>
    </w:rPr>
  </w:style>
  <w:style w:type="paragraph" w:styleId="af3">
    <w:name w:val="annotation subject"/>
    <w:basedOn w:val="a7"/>
    <w:next w:val="a7"/>
    <w:link w:val="Chara"/>
    <w:unhideWhenUsed/>
    <w:qFormat/>
    <w:rsid w:val="009B0A57"/>
    <w:rPr>
      <w:rFonts w:ascii="Calibri" w:hAnsi="Calibri"/>
      <w:b/>
      <w:bCs/>
      <w:kern w:val="2"/>
      <w:sz w:val="21"/>
      <w:szCs w:val="22"/>
    </w:rPr>
  </w:style>
  <w:style w:type="paragraph" w:styleId="af4">
    <w:name w:val="Body Text First Indent"/>
    <w:basedOn w:val="a8"/>
    <w:link w:val="Charb"/>
    <w:unhideWhenUsed/>
    <w:qFormat/>
    <w:rsid w:val="009B0A57"/>
    <w:pPr>
      <w:ind w:firstLineChars="100" w:firstLine="420"/>
    </w:pPr>
    <w:rPr>
      <w:rFonts w:ascii="Times New Roman" w:hAnsi="Times New Roman"/>
      <w:kern w:val="0"/>
      <w:sz w:val="18"/>
      <w:szCs w:val="18"/>
    </w:rPr>
  </w:style>
  <w:style w:type="table" w:styleId="af5">
    <w:name w:val="Table Grid"/>
    <w:basedOn w:val="a2"/>
    <w:qFormat/>
    <w:rsid w:val="009B0A5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B0A57"/>
    <w:rPr>
      <w:b/>
      <w:bCs/>
    </w:rPr>
  </w:style>
  <w:style w:type="character" w:styleId="af7">
    <w:name w:val="page number"/>
    <w:basedOn w:val="a1"/>
    <w:qFormat/>
    <w:rsid w:val="009B0A57"/>
  </w:style>
  <w:style w:type="character" w:styleId="af8">
    <w:name w:val="FollowedHyperlink"/>
    <w:basedOn w:val="a1"/>
    <w:uiPriority w:val="99"/>
    <w:unhideWhenUsed/>
    <w:qFormat/>
    <w:rsid w:val="009B0A57"/>
    <w:rPr>
      <w:color w:val="954F72" w:themeColor="followedHyperlink"/>
      <w:u w:val="single"/>
    </w:rPr>
  </w:style>
  <w:style w:type="character" w:styleId="af9">
    <w:name w:val="Hyperlink"/>
    <w:uiPriority w:val="99"/>
    <w:unhideWhenUsed/>
    <w:qFormat/>
    <w:rsid w:val="009B0A57"/>
    <w:rPr>
      <w:color w:val="0000FF"/>
      <w:u w:val="single"/>
    </w:rPr>
  </w:style>
  <w:style w:type="character" w:styleId="afa">
    <w:name w:val="annotation reference"/>
    <w:unhideWhenUsed/>
    <w:qFormat/>
    <w:rsid w:val="009B0A57"/>
    <w:rPr>
      <w:sz w:val="21"/>
      <w:szCs w:val="21"/>
    </w:rPr>
  </w:style>
  <w:style w:type="character" w:styleId="afb">
    <w:name w:val="footnote reference"/>
    <w:unhideWhenUsed/>
    <w:qFormat/>
    <w:rsid w:val="009B0A57"/>
    <w:rPr>
      <w:vertAlign w:val="superscript"/>
    </w:rPr>
  </w:style>
  <w:style w:type="character" w:customStyle="1" w:styleId="1Char">
    <w:name w:val="标题 1 Char"/>
    <w:basedOn w:val="a1"/>
    <w:link w:val="1"/>
    <w:qFormat/>
    <w:rsid w:val="009B0A57"/>
    <w:rPr>
      <w:rFonts w:ascii="宋体" w:eastAsia="宋体" w:hAnsi="宋体" w:cs="宋体"/>
      <w:b/>
      <w:bCs/>
      <w:spacing w:val="-20"/>
      <w:kern w:val="44"/>
      <w:sz w:val="32"/>
      <w:szCs w:val="32"/>
    </w:rPr>
  </w:style>
  <w:style w:type="character" w:customStyle="1" w:styleId="2Char">
    <w:name w:val="标题 2 Char"/>
    <w:basedOn w:val="a1"/>
    <w:link w:val="2"/>
    <w:qFormat/>
    <w:rsid w:val="009B0A57"/>
    <w:rPr>
      <w:rFonts w:ascii="宋体" w:eastAsia="宋体" w:hAnsi="宋体" w:cs="宋体"/>
      <w:b/>
      <w:bCs/>
      <w:kern w:val="2"/>
      <w:sz w:val="28"/>
      <w:szCs w:val="28"/>
    </w:rPr>
  </w:style>
  <w:style w:type="character" w:customStyle="1" w:styleId="3Char">
    <w:name w:val="标题 3 Char"/>
    <w:basedOn w:val="a1"/>
    <w:link w:val="3"/>
    <w:qFormat/>
    <w:rsid w:val="009B0A57"/>
    <w:rPr>
      <w:rFonts w:ascii="宋体" w:eastAsia="宋体" w:hAnsi="宋体" w:cs="宋体"/>
      <w:b/>
      <w:bCs/>
      <w:color w:val="000000"/>
      <w:sz w:val="28"/>
      <w:szCs w:val="28"/>
    </w:rPr>
  </w:style>
  <w:style w:type="character" w:customStyle="1" w:styleId="4Char">
    <w:name w:val="标题 4 Char"/>
    <w:basedOn w:val="a1"/>
    <w:link w:val="4"/>
    <w:uiPriority w:val="9"/>
    <w:qFormat/>
    <w:rsid w:val="009B0A57"/>
    <w:rPr>
      <w:rFonts w:ascii="Arial" w:eastAsia="宋体" w:hAnsi="Arial" w:cs="Times New Roman"/>
      <w:b/>
      <w:bCs/>
      <w:sz w:val="28"/>
      <w:szCs w:val="28"/>
    </w:rPr>
  </w:style>
  <w:style w:type="character" w:customStyle="1" w:styleId="5Char">
    <w:name w:val="标题 5 Char"/>
    <w:basedOn w:val="a1"/>
    <w:link w:val="5"/>
    <w:uiPriority w:val="9"/>
    <w:qFormat/>
    <w:rsid w:val="009B0A57"/>
    <w:rPr>
      <w:rFonts w:ascii="Calibri" w:eastAsia="宋体" w:hAnsi="Calibri" w:cs="宋体"/>
      <w:b/>
      <w:bCs/>
      <w:sz w:val="28"/>
      <w:szCs w:val="28"/>
    </w:rPr>
  </w:style>
  <w:style w:type="character" w:customStyle="1" w:styleId="6Char">
    <w:name w:val="标题 6 Char"/>
    <w:basedOn w:val="a1"/>
    <w:link w:val="6"/>
    <w:uiPriority w:val="9"/>
    <w:qFormat/>
    <w:rsid w:val="009B0A57"/>
    <w:rPr>
      <w:rFonts w:ascii="Arial" w:eastAsia="宋体" w:hAnsi="Arial" w:cs="Times New Roman"/>
      <w:b/>
      <w:bCs/>
      <w:sz w:val="28"/>
      <w:szCs w:val="18"/>
    </w:rPr>
  </w:style>
  <w:style w:type="character" w:customStyle="1" w:styleId="7Char">
    <w:name w:val="标题 7 Char"/>
    <w:basedOn w:val="a1"/>
    <w:link w:val="7"/>
    <w:uiPriority w:val="9"/>
    <w:qFormat/>
    <w:rsid w:val="009B0A57"/>
    <w:rPr>
      <w:rFonts w:ascii="Arial Narrow" w:eastAsia="宋体" w:hAnsi="Arial Narrow" w:cs="Times New Roman"/>
      <w:b/>
      <w:bCs/>
      <w:iCs/>
      <w:kern w:val="0"/>
      <w:sz w:val="20"/>
      <w:szCs w:val="24"/>
      <w:lang w:eastAsia="en-US"/>
    </w:rPr>
  </w:style>
  <w:style w:type="character" w:customStyle="1" w:styleId="8Char">
    <w:name w:val="标题 8 Char"/>
    <w:basedOn w:val="a1"/>
    <w:link w:val="8"/>
    <w:qFormat/>
    <w:rsid w:val="009B0A57"/>
    <w:rPr>
      <w:rFonts w:ascii="Arial" w:eastAsia="黑体" w:hAnsi="Arial" w:cs="Times New Roman"/>
      <w:kern w:val="0"/>
      <w:sz w:val="24"/>
      <w:szCs w:val="24"/>
    </w:rPr>
  </w:style>
  <w:style w:type="character" w:customStyle="1" w:styleId="9Char">
    <w:name w:val="标题 9 Char"/>
    <w:basedOn w:val="a1"/>
    <w:link w:val="9"/>
    <w:qFormat/>
    <w:rsid w:val="009B0A57"/>
    <w:rPr>
      <w:rFonts w:ascii="Arial" w:eastAsia="黑体" w:hAnsi="Arial" w:cs="Times New Roman"/>
      <w:kern w:val="0"/>
      <w:sz w:val="20"/>
      <w:szCs w:val="21"/>
    </w:rPr>
  </w:style>
  <w:style w:type="character" w:customStyle="1" w:styleId="Char1">
    <w:name w:val="正文缩进 Char1"/>
    <w:link w:val="a4"/>
    <w:qFormat/>
    <w:locked/>
    <w:rsid w:val="009B0A57"/>
  </w:style>
  <w:style w:type="character" w:customStyle="1" w:styleId="Char9">
    <w:name w:val="脚注文本 Char"/>
    <w:basedOn w:val="a1"/>
    <w:link w:val="af1"/>
    <w:qFormat/>
    <w:rsid w:val="009B0A57"/>
    <w:rPr>
      <w:rFonts w:ascii="Calibri" w:eastAsia="宋体" w:hAnsi="Calibri" w:cs="Times New Roman"/>
      <w:sz w:val="18"/>
      <w:szCs w:val="18"/>
    </w:rPr>
  </w:style>
  <w:style w:type="character" w:customStyle="1" w:styleId="Char0">
    <w:name w:val="批注文字 Char"/>
    <w:basedOn w:val="a1"/>
    <w:link w:val="a7"/>
    <w:uiPriority w:val="99"/>
    <w:qFormat/>
    <w:rsid w:val="009B0A57"/>
    <w:rPr>
      <w:rFonts w:ascii="Times New Roman" w:eastAsia="宋体" w:hAnsi="Times New Roman" w:cs="Times New Roman"/>
      <w:kern w:val="0"/>
      <w:sz w:val="18"/>
      <w:szCs w:val="18"/>
    </w:rPr>
  </w:style>
  <w:style w:type="character" w:customStyle="1" w:styleId="Char7">
    <w:name w:val="页眉 Char"/>
    <w:basedOn w:val="a1"/>
    <w:link w:val="af"/>
    <w:qFormat/>
    <w:rsid w:val="009B0A57"/>
    <w:rPr>
      <w:rFonts w:ascii="Calibri" w:eastAsia="宋体" w:hAnsi="Calibri" w:cs="Times New Roman"/>
      <w:kern w:val="0"/>
      <w:sz w:val="18"/>
      <w:szCs w:val="18"/>
    </w:rPr>
  </w:style>
  <w:style w:type="character" w:customStyle="1" w:styleId="Char6">
    <w:name w:val="页脚 Char"/>
    <w:basedOn w:val="a1"/>
    <w:link w:val="ae"/>
    <w:uiPriority w:val="99"/>
    <w:qFormat/>
    <w:rsid w:val="009B0A57"/>
    <w:rPr>
      <w:rFonts w:ascii="Calibri" w:eastAsia="宋体" w:hAnsi="Calibri" w:cs="Times New Roman"/>
      <w:kern w:val="0"/>
      <w:sz w:val="18"/>
      <w:szCs w:val="18"/>
    </w:rPr>
  </w:style>
  <w:style w:type="character" w:customStyle="1" w:styleId="Char2">
    <w:name w:val="正文文本 Char2"/>
    <w:basedOn w:val="a1"/>
    <w:link w:val="a8"/>
    <w:qFormat/>
    <w:rsid w:val="009B0A57"/>
    <w:rPr>
      <w:rFonts w:ascii="Calibri" w:eastAsia="宋体" w:hAnsi="Calibri" w:cs="Times New Roman"/>
    </w:rPr>
  </w:style>
  <w:style w:type="character" w:customStyle="1" w:styleId="Charc">
    <w:name w:val="正文文本 Char"/>
    <w:basedOn w:val="a1"/>
    <w:qFormat/>
    <w:rsid w:val="009B0A57"/>
    <w:rPr>
      <w:rFonts w:ascii="Times New Roman" w:hAnsi="Times New Roman" w:cs="Times New Roman"/>
      <w:kern w:val="0"/>
      <w:sz w:val="24"/>
      <w:szCs w:val="24"/>
    </w:rPr>
  </w:style>
  <w:style w:type="character" w:customStyle="1" w:styleId="Char3">
    <w:name w:val="正文文本缩进 Char"/>
    <w:basedOn w:val="a1"/>
    <w:link w:val="a9"/>
    <w:qFormat/>
    <w:rsid w:val="009B0A57"/>
    <w:rPr>
      <w:rFonts w:ascii="Times New Roman" w:eastAsia="宋体" w:hAnsi="Times New Roman" w:cs="Times New Roman"/>
      <w:kern w:val="0"/>
      <w:sz w:val="20"/>
      <w:szCs w:val="24"/>
    </w:rPr>
  </w:style>
  <w:style w:type="character" w:customStyle="1" w:styleId="Char8">
    <w:name w:val="副标题 Char"/>
    <w:basedOn w:val="a1"/>
    <w:link w:val="af0"/>
    <w:qFormat/>
    <w:rsid w:val="009B0A57"/>
    <w:rPr>
      <w:rFonts w:ascii="Cambria" w:eastAsia="宋体" w:hAnsi="Cambria" w:cs="Times New Roman"/>
      <w:b/>
      <w:bCs/>
      <w:kern w:val="28"/>
      <w:sz w:val="32"/>
      <w:szCs w:val="32"/>
    </w:rPr>
  </w:style>
  <w:style w:type="character" w:customStyle="1" w:styleId="Char4">
    <w:name w:val="日期 Char"/>
    <w:basedOn w:val="a1"/>
    <w:link w:val="ac"/>
    <w:qFormat/>
    <w:rsid w:val="009B0A57"/>
    <w:rPr>
      <w:rFonts w:ascii="Times New Roman" w:eastAsia="宋体" w:hAnsi="Times New Roman" w:cs="Times New Roman"/>
      <w:kern w:val="0"/>
      <w:sz w:val="24"/>
      <w:szCs w:val="24"/>
    </w:rPr>
  </w:style>
  <w:style w:type="character" w:customStyle="1" w:styleId="Charb">
    <w:name w:val="正文首行缩进 Char"/>
    <w:basedOn w:val="Char2"/>
    <w:link w:val="af4"/>
    <w:qFormat/>
    <w:rsid w:val="009B0A57"/>
    <w:rPr>
      <w:rFonts w:ascii="Times New Roman" w:eastAsia="宋体" w:hAnsi="Times New Roman" w:cs="Times New Roman"/>
      <w:kern w:val="0"/>
      <w:sz w:val="18"/>
      <w:szCs w:val="18"/>
    </w:rPr>
  </w:style>
  <w:style w:type="character" w:customStyle="1" w:styleId="2Char1">
    <w:name w:val="正文文本 2 Char"/>
    <w:basedOn w:val="a1"/>
    <w:link w:val="22"/>
    <w:qFormat/>
    <w:rsid w:val="009B0A57"/>
    <w:rPr>
      <w:rFonts w:ascii="Times New Roman" w:eastAsia="宋体" w:hAnsi="Times New Roman" w:cs="Times New Roman"/>
      <w:kern w:val="0"/>
      <w:sz w:val="18"/>
      <w:szCs w:val="18"/>
    </w:rPr>
  </w:style>
  <w:style w:type="character" w:customStyle="1" w:styleId="3Char0">
    <w:name w:val="正文文本 3 Char"/>
    <w:basedOn w:val="a1"/>
    <w:link w:val="30"/>
    <w:qFormat/>
    <w:rsid w:val="009B0A57"/>
    <w:rPr>
      <w:rFonts w:ascii="Times New Roman" w:eastAsia="黑体" w:hAnsi="Times New Roman" w:cs="Times New Roman"/>
      <w:sz w:val="44"/>
      <w:szCs w:val="24"/>
    </w:rPr>
  </w:style>
  <w:style w:type="character" w:customStyle="1" w:styleId="2Char0">
    <w:name w:val="正文文本缩进 2 Char"/>
    <w:basedOn w:val="a1"/>
    <w:link w:val="20"/>
    <w:qFormat/>
    <w:rsid w:val="009B0A57"/>
    <w:rPr>
      <w:rFonts w:ascii="Calibri" w:eastAsia="宋体" w:hAnsi="Calibri" w:cs="Times New Roman"/>
    </w:rPr>
  </w:style>
  <w:style w:type="character" w:customStyle="1" w:styleId="3Char1">
    <w:name w:val="正文文本缩进 3 Char"/>
    <w:basedOn w:val="a1"/>
    <w:link w:val="32"/>
    <w:qFormat/>
    <w:rsid w:val="009B0A57"/>
    <w:rPr>
      <w:rFonts w:ascii="宋体" w:eastAsia="宋体" w:hAnsi="宋体" w:cs="Times New Roman"/>
      <w:kern w:val="0"/>
      <w:sz w:val="28"/>
      <w:szCs w:val="28"/>
    </w:rPr>
  </w:style>
  <w:style w:type="character" w:customStyle="1" w:styleId="Char">
    <w:name w:val="文档结构图 Char"/>
    <w:basedOn w:val="a1"/>
    <w:link w:val="a6"/>
    <w:qFormat/>
    <w:rsid w:val="009B0A57"/>
    <w:rPr>
      <w:rFonts w:ascii="Times New Roman" w:eastAsia="宋体" w:hAnsi="Times New Roman" w:cs="Times New Roman"/>
      <w:kern w:val="0"/>
      <w:sz w:val="18"/>
      <w:szCs w:val="18"/>
      <w:shd w:val="clear" w:color="auto" w:fill="000080"/>
    </w:rPr>
  </w:style>
  <w:style w:type="character" w:customStyle="1" w:styleId="Char10">
    <w:name w:val="纯文本 Char1"/>
    <w:basedOn w:val="a1"/>
    <w:link w:val="ab"/>
    <w:qFormat/>
    <w:rsid w:val="009B0A57"/>
    <w:rPr>
      <w:rFonts w:ascii="宋体" w:eastAsia="宋体" w:hAnsi="Courier New" w:cs="Times New Roman"/>
      <w:kern w:val="0"/>
      <w:sz w:val="20"/>
      <w:szCs w:val="18"/>
    </w:rPr>
  </w:style>
  <w:style w:type="character" w:customStyle="1" w:styleId="Chard">
    <w:name w:val="纯文本 Char"/>
    <w:basedOn w:val="a1"/>
    <w:qFormat/>
    <w:rsid w:val="009B0A57"/>
    <w:rPr>
      <w:rFonts w:ascii="宋体" w:eastAsia="宋体" w:hAnsi="Courier New" w:cs="Courier New"/>
      <w:kern w:val="0"/>
      <w:szCs w:val="21"/>
    </w:rPr>
  </w:style>
  <w:style w:type="character" w:customStyle="1" w:styleId="Chara">
    <w:name w:val="批注主题 Char"/>
    <w:basedOn w:val="Char0"/>
    <w:link w:val="af3"/>
    <w:qFormat/>
    <w:rsid w:val="009B0A57"/>
    <w:rPr>
      <w:rFonts w:ascii="Calibri" w:eastAsia="宋体" w:hAnsi="Calibri" w:cs="Times New Roman"/>
      <w:b/>
      <w:bCs/>
      <w:kern w:val="0"/>
      <w:sz w:val="18"/>
      <w:szCs w:val="18"/>
    </w:rPr>
  </w:style>
  <w:style w:type="character" w:customStyle="1" w:styleId="Char5">
    <w:name w:val="批注框文本 Char"/>
    <w:basedOn w:val="a1"/>
    <w:link w:val="ad"/>
    <w:qFormat/>
    <w:rsid w:val="009B0A57"/>
    <w:rPr>
      <w:rFonts w:ascii="Times New Roman" w:eastAsia="宋体" w:hAnsi="Times New Roman" w:cs="Times New Roman"/>
      <w:kern w:val="0"/>
      <w:sz w:val="18"/>
      <w:szCs w:val="18"/>
    </w:rPr>
  </w:style>
  <w:style w:type="paragraph" w:customStyle="1" w:styleId="11">
    <w:name w:val="无间隔1"/>
    <w:uiPriority w:val="1"/>
    <w:qFormat/>
    <w:rsid w:val="009B0A57"/>
    <w:pPr>
      <w:widowControl w:val="0"/>
      <w:jc w:val="both"/>
    </w:pPr>
    <w:rPr>
      <w:rFonts w:ascii="Times New Roman" w:eastAsia="宋体" w:hAnsi="Times New Roman" w:cs="Times New Roman"/>
      <w:kern w:val="2"/>
      <w:sz w:val="21"/>
      <w:szCs w:val="24"/>
    </w:rPr>
  </w:style>
  <w:style w:type="character" w:customStyle="1" w:styleId="afc">
    <w:name w:val="列出段落 字符"/>
    <w:link w:val="12"/>
    <w:uiPriority w:val="1"/>
    <w:qFormat/>
    <w:locked/>
    <w:rsid w:val="009B0A57"/>
    <w:rPr>
      <w:rFonts w:ascii="Calibri" w:hAnsi="Calibri"/>
    </w:rPr>
  </w:style>
  <w:style w:type="paragraph" w:customStyle="1" w:styleId="12">
    <w:name w:val="列出段落1"/>
    <w:basedOn w:val="a0"/>
    <w:link w:val="afc"/>
    <w:uiPriority w:val="99"/>
    <w:qFormat/>
    <w:rsid w:val="009B0A57"/>
    <w:pPr>
      <w:ind w:firstLineChars="200" w:firstLine="420"/>
    </w:pPr>
    <w:rPr>
      <w:rFonts w:eastAsiaTheme="minorEastAsia" w:cstheme="minorBidi"/>
    </w:rPr>
  </w:style>
  <w:style w:type="character" w:customStyle="1" w:styleId="-1Char">
    <w:name w:val="彩色列表 - 强调文字颜色 1 Char"/>
    <w:link w:val="-11"/>
    <w:qFormat/>
    <w:locked/>
    <w:rsid w:val="009B0A57"/>
    <w:rPr>
      <w:rFonts w:ascii="Calibri" w:hAnsi="Calibri"/>
    </w:rPr>
  </w:style>
  <w:style w:type="paragraph" w:customStyle="1" w:styleId="-11">
    <w:name w:val="彩色列表 - 强调文字颜色 11"/>
    <w:basedOn w:val="a0"/>
    <w:link w:val="-1Char"/>
    <w:qFormat/>
    <w:rsid w:val="009B0A57"/>
    <w:pPr>
      <w:ind w:firstLineChars="200" w:firstLine="420"/>
    </w:pPr>
    <w:rPr>
      <w:rFonts w:eastAsiaTheme="minorEastAsia" w:cstheme="minorBidi"/>
    </w:rPr>
  </w:style>
  <w:style w:type="paragraph" w:customStyle="1" w:styleId="110">
    <w:name w:val="样式 右侧:  1 字符1"/>
    <w:basedOn w:val="a0"/>
    <w:qFormat/>
    <w:rsid w:val="009B0A57"/>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9B0A57"/>
    <w:pPr>
      <w:spacing w:before="240" w:after="60"/>
      <w:jc w:val="center"/>
      <w:outlineLvl w:val="0"/>
    </w:pPr>
    <w:rPr>
      <w:rFonts w:ascii="Arial" w:hAnsi="Arial" w:cs="Arial"/>
      <w:b/>
      <w:bCs/>
      <w:sz w:val="32"/>
      <w:szCs w:val="32"/>
    </w:rPr>
  </w:style>
  <w:style w:type="paragraph" w:customStyle="1" w:styleId="afd">
    <w:name w:val="正文格式"/>
    <w:basedOn w:val="a0"/>
    <w:qFormat/>
    <w:rsid w:val="009B0A57"/>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9B0A57"/>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9B0A57"/>
    <w:pPr>
      <w:ind w:firstLineChars="200" w:firstLine="200"/>
    </w:pPr>
    <w:rPr>
      <w:rFonts w:ascii="Times New Roman" w:hAnsi="Times New Roman"/>
      <w:szCs w:val="24"/>
    </w:rPr>
  </w:style>
  <w:style w:type="paragraph" w:customStyle="1" w:styleId="p0">
    <w:name w:val="p0"/>
    <w:basedOn w:val="a0"/>
    <w:qFormat/>
    <w:rsid w:val="009B0A57"/>
    <w:pPr>
      <w:widowControl/>
      <w:spacing w:before="100" w:beforeAutospacing="1" w:after="100" w:afterAutospacing="1"/>
      <w:jc w:val="left"/>
    </w:pPr>
    <w:rPr>
      <w:rFonts w:ascii="宋体" w:hAnsi="宋体" w:cs="宋体"/>
      <w:kern w:val="0"/>
      <w:sz w:val="24"/>
      <w:szCs w:val="24"/>
    </w:rPr>
  </w:style>
  <w:style w:type="paragraph" w:customStyle="1" w:styleId="111">
    <w:name w:val="无间隔111"/>
    <w:qFormat/>
    <w:rsid w:val="009B0A57"/>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0"/>
    <w:qFormat/>
    <w:rsid w:val="009B0A57"/>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9B0A57"/>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9B0A5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9B0A57"/>
    <w:rPr>
      <w:rFonts w:ascii="Tahoma" w:hAnsi="Tahoma"/>
      <w:sz w:val="24"/>
      <w:szCs w:val="20"/>
    </w:rPr>
  </w:style>
  <w:style w:type="paragraph" w:customStyle="1" w:styleId="CharCharCharCharCharCharCharCharChar">
    <w:name w:val="Char Char Char Char Char Char Char Char Char"/>
    <w:basedOn w:val="a0"/>
    <w:qFormat/>
    <w:rsid w:val="009B0A57"/>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9B0A57"/>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4"/>
    <w:qFormat/>
    <w:rsid w:val="009B0A57"/>
    <w:pPr>
      <w:spacing w:after="0" w:line="360" w:lineRule="auto"/>
      <w:ind w:firstLineChars="200" w:firstLine="480"/>
    </w:pPr>
    <w:rPr>
      <w:rFonts w:ascii="宋体" w:hAnsi="宋体"/>
      <w:sz w:val="24"/>
      <w:szCs w:val="24"/>
    </w:rPr>
  </w:style>
  <w:style w:type="paragraph" w:customStyle="1" w:styleId="afe">
    <w:name w:val="表格文字"/>
    <w:basedOn w:val="a0"/>
    <w:qFormat/>
    <w:rsid w:val="009B0A57"/>
    <w:pPr>
      <w:spacing w:beforeLines="25"/>
    </w:pPr>
    <w:rPr>
      <w:rFonts w:ascii="Times New (W1)" w:hAnsi="Times New (W1)"/>
      <w:spacing w:val="10"/>
      <w:szCs w:val="24"/>
    </w:rPr>
  </w:style>
  <w:style w:type="paragraph" w:customStyle="1" w:styleId="aff">
    <w:name w:val="文章正文"/>
    <w:basedOn w:val="a0"/>
    <w:qFormat/>
    <w:rsid w:val="009B0A57"/>
    <w:pPr>
      <w:spacing w:line="360" w:lineRule="auto"/>
      <w:ind w:firstLine="420"/>
    </w:pPr>
    <w:rPr>
      <w:rFonts w:ascii="Times New Roman" w:hAnsi="Times New Roman"/>
      <w:sz w:val="24"/>
      <w:szCs w:val="24"/>
    </w:rPr>
  </w:style>
  <w:style w:type="paragraph" w:customStyle="1" w:styleId="074">
    <w:name w:val="标书正文:  0.74 厘米"/>
    <w:basedOn w:val="a0"/>
    <w:qFormat/>
    <w:rsid w:val="009B0A57"/>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9B0A57"/>
    <w:rPr>
      <w:rFonts w:ascii="Times New Roman" w:hAnsi="Times New Roman"/>
      <w:szCs w:val="24"/>
    </w:rPr>
  </w:style>
  <w:style w:type="paragraph" w:customStyle="1" w:styleId="MMTopic6">
    <w:name w:val="MM Topic 6"/>
    <w:basedOn w:val="6"/>
    <w:qFormat/>
    <w:rsid w:val="009B0A57"/>
    <w:pPr>
      <w:tabs>
        <w:tab w:val="clear" w:pos="1702"/>
        <w:tab w:val="left" w:pos="3260"/>
      </w:tabs>
      <w:ind w:left="0" w:firstLine="0"/>
    </w:pPr>
    <w:rPr>
      <w:rFonts w:eastAsia="黑体"/>
    </w:rPr>
  </w:style>
  <w:style w:type="paragraph" w:customStyle="1" w:styleId="Char1CharCharChar">
    <w:name w:val="Char1 Char Char Char"/>
    <w:basedOn w:val="a0"/>
    <w:next w:val="a0"/>
    <w:qFormat/>
    <w:rsid w:val="009B0A57"/>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9B0A57"/>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rsid w:val="009B0A57"/>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rsid w:val="009B0A57"/>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9B0A57"/>
    <w:rPr>
      <w:rFonts w:ascii="仿宋_GB2312" w:hAnsi="Times New Roman"/>
      <w:b/>
      <w:sz w:val="30"/>
      <w:szCs w:val="32"/>
    </w:rPr>
  </w:style>
  <w:style w:type="paragraph" w:customStyle="1" w:styleId="MMTopic2">
    <w:name w:val="MM Topic 2"/>
    <w:basedOn w:val="2"/>
    <w:qFormat/>
    <w:rsid w:val="009B0A57"/>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9B0A57"/>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9B0A57"/>
    <w:pPr>
      <w:spacing w:line="360" w:lineRule="auto"/>
      <w:ind w:firstLine="480"/>
    </w:pPr>
    <w:rPr>
      <w:rFonts w:ascii="Times New Roman" w:hAnsi="Times New Roman" w:cs="宋体"/>
      <w:sz w:val="24"/>
      <w:szCs w:val="20"/>
    </w:rPr>
  </w:style>
  <w:style w:type="paragraph" w:customStyle="1" w:styleId="MMTopic8">
    <w:name w:val="MM Topic 8"/>
    <w:basedOn w:val="8"/>
    <w:qFormat/>
    <w:rsid w:val="009B0A57"/>
    <w:pPr>
      <w:tabs>
        <w:tab w:val="left" w:pos="4394"/>
      </w:tabs>
    </w:pPr>
  </w:style>
  <w:style w:type="paragraph" w:customStyle="1" w:styleId="Char1CharCharCharCharCharChar">
    <w:name w:val="Char1 Char Char Char Char Char Char"/>
    <w:basedOn w:val="a0"/>
    <w:qFormat/>
    <w:rsid w:val="009B0A57"/>
    <w:rPr>
      <w:rFonts w:ascii="Tahoma" w:hAnsi="Tahoma"/>
      <w:sz w:val="24"/>
      <w:szCs w:val="20"/>
    </w:rPr>
  </w:style>
  <w:style w:type="paragraph" w:customStyle="1" w:styleId="RFIHeading3rdLevel">
    <w:name w:val="RFI Heading 3rd Level"/>
    <w:basedOn w:val="a0"/>
    <w:qFormat/>
    <w:rsid w:val="009B0A57"/>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sid w:val="009B0A57"/>
    <w:rPr>
      <w:rFonts w:ascii="宋体" w:hAnsi="宋体"/>
      <w:sz w:val="24"/>
      <w:szCs w:val="24"/>
    </w:rPr>
  </w:style>
  <w:style w:type="paragraph" w:customStyle="1" w:styleId="13">
    <w:name w:val="正文1"/>
    <w:qFormat/>
    <w:rsid w:val="009B0A57"/>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0"/>
    <w:next w:val="a0"/>
    <w:qFormat/>
    <w:rsid w:val="009B0A57"/>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rsid w:val="009B0A57"/>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9B0A57"/>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0"/>
    <w:qFormat/>
    <w:rsid w:val="009B0A57"/>
    <w:pPr>
      <w:spacing w:line="360" w:lineRule="auto"/>
      <w:ind w:firstLine="420"/>
    </w:pPr>
    <w:rPr>
      <w:rFonts w:ascii="Times New Roman" w:hAnsi="Times New Roman"/>
      <w:sz w:val="24"/>
      <w:szCs w:val="24"/>
    </w:rPr>
  </w:style>
  <w:style w:type="paragraph" w:customStyle="1" w:styleId="2-1">
    <w:name w:val="标题2-1"/>
    <w:basedOn w:val="a0"/>
    <w:qFormat/>
    <w:rsid w:val="009B0A57"/>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0">
    <w:name w:val="样式"/>
    <w:uiPriority w:val="99"/>
    <w:qFormat/>
    <w:rsid w:val="009B0A57"/>
    <w:pPr>
      <w:widowControl w:val="0"/>
      <w:autoSpaceDE w:val="0"/>
      <w:autoSpaceDN w:val="0"/>
      <w:adjustRightInd w:val="0"/>
    </w:pPr>
    <w:rPr>
      <w:rFonts w:ascii="宋体" w:eastAsia="宋体" w:hAnsi="宋体" w:cs="宋体"/>
      <w:sz w:val="24"/>
      <w:szCs w:val="24"/>
    </w:rPr>
  </w:style>
  <w:style w:type="paragraph" w:customStyle="1" w:styleId="aff1">
    <w:name w:val="图"/>
    <w:basedOn w:val="a0"/>
    <w:qFormat/>
    <w:rsid w:val="009B0A57"/>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sid w:val="009B0A57"/>
    <w:rPr>
      <w:rFonts w:ascii="Tahoma" w:hAnsi="Tahoma"/>
      <w:sz w:val="24"/>
      <w:szCs w:val="20"/>
    </w:rPr>
  </w:style>
  <w:style w:type="paragraph" w:customStyle="1" w:styleId="zw1">
    <w:name w:val="zw1"/>
    <w:basedOn w:val="a0"/>
    <w:qFormat/>
    <w:rsid w:val="009B0A57"/>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9B0A57"/>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9B0A57"/>
    <w:pPr>
      <w:tabs>
        <w:tab w:val="left" w:pos="425"/>
      </w:tabs>
    </w:pPr>
    <w:rPr>
      <w:rFonts w:cs="Times New Roman"/>
      <w:sz w:val="44"/>
    </w:rPr>
  </w:style>
  <w:style w:type="paragraph" w:customStyle="1" w:styleId="51">
    <w:name w:val="样式 标题 5 + 倾斜"/>
    <w:basedOn w:val="5"/>
    <w:qFormat/>
    <w:rsid w:val="009B0A57"/>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2">
    <w:name w:val="我的正文"/>
    <w:basedOn w:val="a0"/>
    <w:qFormat/>
    <w:rsid w:val="009B0A57"/>
    <w:pPr>
      <w:spacing w:line="360" w:lineRule="auto"/>
      <w:ind w:firstLineChars="200" w:firstLine="420"/>
    </w:pPr>
    <w:rPr>
      <w:rFonts w:ascii="宋体" w:hAnsi="宋体"/>
      <w:szCs w:val="24"/>
    </w:rPr>
  </w:style>
  <w:style w:type="paragraph" w:customStyle="1" w:styleId="MMTopic7">
    <w:name w:val="MM Topic 7"/>
    <w:basedOn w:val="7"/>
    <w:qFormat/>
    <w:rsid w:val="009B0A57"/>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3">
    <w:name w:val="标书（正文）"/>
    <w:basedOn w:val="a0"/>
    <w:qFormat/>
    <w:rsid w:val="009B0A57"/>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9B0A57"/>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4">
    <w:name w:val="论文正文"/>
    <w:basedOn w:val="a0"/>
    <w:qFormat/>
    <w:rsid w:val="009B0A57"/>
    <w:pPr>
      <w:spacing w:line="360" w:lineRule="auto"/>
      <w:ind w:firstLineChars="250" w:firstLine="700"/>
    </w:pPr>
    <w:rPr>
      <w:rFonts w:ascii="宋体" w:hAnsi="宋体"/>
      <w:bCs/>
      <w:sz w:val="28"/>
      <w:szCs w:val="28"/>
    </w:rPr>
  </w:style>
  <w:style w:type="paragraph" w:customStyle="1" w:styleId="14">
    <w:name w:val="样式1"/>
    <w:basedOn w:val="a0"/>
    <w:qFormat/>
    <w:rsid w:val="009B0A57"/>
    <w:rPr>
      <w:rFonts w:ascii="Times New Roman" w:eastAsia="隶书" w:hAnsi="Times New Roman"/>
      <w:i/>
      <w:dstrike/>
      <w:sz w:val="28"/>
      <w:szCs w:val="18"/>
    </w:rPr>
  </w:style>
  <w:style w:type="paragraph" w:customStyle="1" w:styleId="aff5">
    <w:name w:val="表格"/>
    <w:basedOn w:val="a0"/>
    <w:qFormat/>
    <w:rsid w:val="009B0A57"/>
    <w:pPr>
      <w:spacing w:line="400" w:lineRule="exact"/>
    </w:pPr>
    <w:rPr>
      <w:rFonts w:ascii="Times New Roman" w:hAnsi="Times New Roman"/>
      <w:sz w:val="24"/>
      <w:szCs w:val="24"/>
    </w:rPr>
  </w:style>
  <w:style w:type="paragraph" w:customStyle="1" w:styleId="-110">
    <w:name w:val="彩色底纹 - 强调文字颜色 11"/>
    <w:qFormat/>
    <w:rsid w:val="009B0A57"/>
    <w:rPr>
      <w:rFonts w:ascii="Calibri" w:eastAsia="宋体" w:hAnsi="Calibri" w:cs="Times New Roman"/>
      <w:kern w:val="2"/>
      <w:sz w:val="21"/>
      <w:szCs w:val="22"/>
    </w:rPr>
  </w:style>
  <w:style w:type="paragraph" w:customStyle="1" w:styleId="Chare">
    <w:name w:val="Char"/>
    <w:basedOn w:val="a0"/>
    <w:next w:val="a0"/>
    <w:qFormat/>
    <w:rsid w:val="009B0A57"/>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6"/>
    <w:qFormat/>
    <w:rsid w:val="009B0A57"/>
    <w:rPr>
      <w:rFonts w:ascii="Tahoma" w:hAnsi="Tahoma"/>
      <w:sz w:val="24"/>
      <w:szCs w:val="24"/>
    </w:rPr>
  </w:style>
  <w:style w:type="paragraph" w:customStyle="1" w:styleId="MMTopic3">
    <w:name w:val="MM Topic 3"/>
    <w:basedOn w:val="3"/>
    <w:qFormat/>
    <w:rsid w:val="009B0A57"/>
    <w:pPr>
      <w:numPr>
        <w:ilvl w:val="0"/>
        <w:numId w:val="0"/>
      </w:numPr>
      <w:tabs>
        <w:tab w:val="left" w:pos="1418"/>
      </w:tabs>
    </w:pPr>
    <w:rPr>
      <w:rFonts w:cs="Times New Roman"/>
    </w:rPr>
  </w:style>
  <w:style w:type="paragraph" w:customStyle="1" w:styleId="GB2312063">
    <w:name w:val="样式 仿宋_GB2312 小四 左侧:  0.63 厘米"/>
    <w:basedOn w:val="a0"/>
    <w:qFormat/>
    <w:rsid w:val="009B0A57"/>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rsid w:val="009B0A57"/>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9B0A57"/>
    <w:rPr>
      <w:rFonts w:ascii="Tahoma" w:hAnsi="Tahoma"/>
      <w:sz w:val="24"/>
      <w:szCs w:val="20"/>
    </w:rPr>
  </w:style>
  <w:style w:type="paragraph" w:customStyle="1" w:styleId="Style8">
    <w:name w:val="Style8"/>
    <w:basedOn w:val="a0"/>
    <w:qFormat/>
    <w:rsid w:val="009B0A57"/>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9B0A57"/>
    <w:pPr>
      <w:tabs>
        <w:tab w:val="left" w:pos="5102"/>
      </w:tabs>
    </w:pPr>
  </w:style>
  <w:style w:type="paragraph" w:customStyle="1" w:styleId="MMTopic5">
    <w:name w:val="MM Topic 5"/>
    <w:basedOn w:val="5"/>
    <w:qFormat/>
    <w:rsid w:val="009B0A57"/>
    <w:pPr>
      <w:tabs>
        <w:tab w:val="clear" w:pos="1134"/>
        <w:tab w:val="clear" w:pos="1560"/>
        <w:tab w:val="left" w:pos="2551"/>
      </w:tabs>
      <w:ind w:left="0" w:firstLine="0"/>
    </w:pPr>
    <w:rPr>
      <w:rFonts w:cs="Times New Roman"/>
    </w:rPr>
  </w:style>
  <w:style w:type="paragraph" w:customStyle="1" w:styleId="aff6">
    <w:name w:val="大纲正文"/>
    <w:basedOn w:val="a0"/>
    <w:qFormat/>
    <w:rsid w:val="009B0A57"/>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9B0A57"/>
    <w:pPr>
      <w:tabs>
        <w:tab w:val="left" w:pos="1984"/>
      </w:tabs>
      <w:ind w:left="0" w:firstLine="0"/>
    </w:pPr>
  </w:style>
  <w:style w:type="paragraph" w:customStyle="1" w:styleId="aff7">
    <w:name w:val="段"/>
    <w:qFormat/>
    <w:rsid w:val="009B0A57"/>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0"/>
    <w:qFormat/>
    <w:rsid w:val="009B0A57"/>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9B0A57"/>
    <w:pPr>
      <w:tabs>
        <w:tab w:val="left" w:pos="-2493"/>
      </w:tabs>
    </w:pPr>
    <w:rPr>
      <w:rFonts w:cs="Times New Roman"/>
      <w:szCs w:val="20"/>
    </w:rPr>
  </w:style>
  <w:style w:type="paragraph" w:customStyle="1" w:styleId="aff8">
    <w:name w:val="正文首行缩进两字符"/>
    <w:basedOn w:val="a0"/>
    <w:qFormat/>
    <w:rsid w:val="009B0A57"/>
    <w:pPr>
      <w:spacing w:line="360" w:lineRule="auto"/>
      <w:ind w:firstLineChars="200" w:firstLine="200"/>
    </w:pPr>
    <w:rPr>
      <w:rFonts w:ascii="Times New Roman" w:hAnsi="Times New Roman"/>
      <w:szCs w:val="24"/>
    </w:rPr>
  </w:style>
  <w:style w:type="paragraph" w:customStyle="1" w:styleId="25">
    <w:name w:val="列出段落2"/>
    <w:basedOn w:val="a0"/>
    <w:qFormat/>
    <w:rsid w:val="009B0A57"/>
    <w:pPr>
      <w:ind w:firstLineChars="200" w:firstLine="420"/>
    </w:pPr>
  </w:style>
  <w:style w:type="paragraph" w:customStyle="1" w:styleId="41">
    <w:name w:val="列出段落4"/>
    <w:basedOn w:val="a0"/>
    <w:uiPriority w:val="99"/>
    <w:qFormat/>
    <w:rsid w:val="009B0A57"/>
    <w:pPr>
      <w:ind w:firstLineChars="200" w:firstLine="420"/>
    </w:pPr>
    <w:rPr>
      <w:rFonts w:ascii="Times New Roman" w:hAnsi="Times New Roman"/>
      <w:szCs w:val="24"/>
    </w:rPr>
  </w:style>
  <w:style w:type="paragraph" w:customStyle="1" w:styleId="1111">
    <w:name w:val="列出段落1111"/>
    <w:basedOn w:val="a0"/>
    <w:qFormat/>
    <w:rsid w:val="009B0A57"/>
    <w:pPr>
      <w:ind w:firstLineChars="200" w:firstLine="420"/>
    </w:pPr>
  </w:style>
  <w:style w:type="paragraph" w:customStyle="1" w:styleId="16">
    <w:name w:val="修订1"/>
    <w:qFormat/>
    <w:rsid w:val="009B0A57"/>
    <w:rPr>
      <w:rFonts w:ascii="Calibri" w:eastAsia="宋体" w:hAnsi="Calibri" w:cs="Times New Roman"/>
      <w:kern w:val="2"/>
      <w:sz w:val="21"/>
      <w:szCs w:val="22"/>
    </w:rPr>
  </w:style>
  <w:style w:type="paragraph" w:customStyle="1" w:styleId="-12">
    <w:name w:val="彩色列表 - 强调文字颜色 12"/>
    <w:basedOn w:val="a0"/>
    <w:qFormat/>
    <w:rsid w:val="009B0A57"/>
    <w:pPr>
      <w:ind w:firstLineChars="200" w:firstLine="420"/>
    </w:pPr>
  </w:style>
  <w:style w:type="paragraph" w:customStyle="1" w:styleId="Default">
    <w:name w:val="Default"/>
    <w:qFormat/>
    <w:rsid w:val="009B0A57"/>
    <w:pPr>
      <w:widowControl w:val="0"/>
      <w:autoSpaceDE w:val="0"/>
      <w:autoSpaceDN w:val="0"/>
      <w:adjustRightInd w:val="0"/>
    </w:pPr>
    <w:rPr>
      <w:rFonts w:ascii="宋体" w:eastAsia="宋体" w:hAnsi="Calibri" w:cs="宋体"/>
      <w:color w:val="000000"/>
      <w:sz w:val="24"/>
      <w:szCs w:val="24"/>
    </w:rPr>
  </w:style>
  <w:style w:type="paragraph" w:customStyle="1" w:styleId="33">
    <w:name w:val="列出段落3"/>
    <w:basedOn w:val="a0"/>
    <w:link w:val="Charf"/>
    <w:uiPriority w:val="99"/>
    <w:qFormat/>
    <w:rsid w:val="009B0A57"/>
    <w:pPr>
      <w:widowControl/>
      <w:ind w:firstLineChars="200" w:firstLine="420"/>
      <w:jc w:val="left"/>
    </w:pPr>
    <w:rPr>
      <w:rFonts w:ascii="Times New Roman" w:hAnsi="Times New Roman"/>
      <w:kern w:val="0"/>
      <w:sz w:val="24"/>
      <w:szCs w:val="24"/>
    </w:rPr>
  </w:style>
  <w:style w:type="paragraph" w:customStyle="1" w:styleId="a">
    <w:name w:val="列项——（一级）"/>
    <w:qFormat/>
    <w:rsid w:val="009B0A57"/>
    <w:pPr>
      <w:widowControl w:val="0"/>
      <w:numPr>
        <w:numId w:val="4"/>
      </w:numPr>
      <w:jc w:val="both"/>
    </w:pPr>
    <w:rPr>
      <w:rFonts w:ascii="宋体" w:eastAsia="宋体" w:hAnsi="Times New Roman" w:cs="Times New Roman"/>
      <w:sz w:val="21"/>
    </w:rPr>
  </w:style>
  <w:style w:type="character" w:customStyle="1" w:styleId="0-CDChar">
    <w:name w:val="0-CD Char"/>
    <w:link w:val="0-CD"/>
    <w:qFormat/>
    <w:locked/>
    <w:rsid w:val="009B0A57"/>
    <w:rPr>
      <w:rFonts w:ascii="宋体" w:eastAsia="宋体" w:hAnsi="宋体"/>
      <w:sz w:val="28"/>
      <w:szCs w:val="24"/>
    </w:rPr>
  </w:style>
  <w:style w:type="paragraph" w:customStyle="1" w:styleId="0-CD">
    <w:name w:val="0-CD"/>
    <w:basedOn w:val="a0"/>
    <w:link w:val="0-CDChar"/>
    <w:qFormat/>
    <w:rsid w:val="009B0A57"/>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9B0A57"/>
    <w:rPr>
      <w:rFonts w:ascii="宋体" w:eastAsia="宋体" w:hAnsi="宋体" w:hint="eastAsia"/>
      <w:kern w:val="2"/>
      <w:sz w:val="28"/>
      <w:szCs w:val="28"/>
    </w:rPr>
  </w:style>
  <w:style w:type="character" w:customStyle="1" w:styleId="CharChar5">
    <w:name w:val="Char Char5"/>
    <w:qFormat/>
    <w:rsid w:val="009B0A57"/>
    <w:rPr>
      <w:kern w:val="2"/>
      <w:sz w:val="21"/>
      <w:szCs w:val="24"/>
    </w:rPr>
  </w:style>
  <w:style w:type="character" w:customStyle="1" w:styleId="CharChar">
    <w:name w:val="列出段落 Char Char"/>
    <w:qFormat/>
    <w:rsid w:val="009B0A57"/>
    <w:rPr>
      <w:rFonts w:ascii="Calibri" w:hAnsi="Calibri" w:cs="Calibri" w:hint="default"/>
      <w:kern w:val="2"/>
      <w:sz w:val="21"/>
      <w:szCs w:val="22"/>
    </w:rPr>
  </w:style>
  <w:style w:type="character" w:customStyle="1" w:styleId="CharChar0">
    <w:name w:val="正文文本 Char Char"/>
    <w:qFormat/>
    <w:rsid w:val="009B0A57"/>
    <w:rPr>
      <w:kern w:val="2"/>
      <w:sz w:val="21"/>
      <w:szCs w:val="24"/>
    </w:rPr>
  </w:style>
  <w:style w:type="character" w:customStyle="1" w:styleId="CharChar11">
    <w:name w:val="Char Char11"/>
    <w:qFormat/>
    <w:rsid w:val="009B0A57"/>
    <w:rPr>
      <w:rFonts w:ascii="Arial Narrow" w:hAnsi="Arial Narrow" w:hint="default"/>
      <w:b/>
      <w:bCs/>
      <w:iCs/>
      <w:szCs w:val="24"/>
      <w:lang w:eastAsia="en-US"/>
    </w:rPr>
  </w:style>
  <w:style w:type="character" w:customStyle="1" w:styleId="CharChar2">
    <w:name w:val="标书（正文） Char Char"/>
    <w:qFormat/>
    <w:rsid w:val="009B0A57"/>
    <w:rPr>
      <w:rFonts w:ascii="宋体" w:eastAsia="宋体" w:hAnsi="宋体" w:hint="eastAsia"/>
      <w:b/>
      <w:kern w:val="10"/>
      <w:sz w:val="21"/>
      <w:szCs w:val="21"/>
      <w:lang w:val="en-US" w:eastAsia="zh-CN" w:bidi="ar-SA"/>
    </w:rPr>
  </w:style>
  <w:style w:type="character" w:customStyle="1" w:styleId="line2">
    <w:name w:val="line2"/>
    <w:basedOn w:val="a1"/>
    <w:qFormat/>
    <w:rsid w:val="009B0A57"/>
  </w:style>
  <w:style w:type="character" w:customStyle="1" w:styleId="CharChar100">
    <w:name w:val="Char Char10"/>
    <w:qFormat/>
    <w:rsid w:val="009B0A57"/>
    <w:rPr>
      <w:kern w:val="2"/>
      <w:sz w:val="24"/>
      <w:szCs w:val="24"/>
    </w:rPr>
  </w:style>
  <w:style w:type="character" w:customStyle="1" w:styleId="MMTopic4CharChar">
    <w:name w:val="MM Topic 4 Char Char"/>
    <w:qFormat/>
    <w:rsid w:val="009B0A57"/>
    <w:rPr>
      <w:rFonts w:ascii="Arial" w:hAnsi="Arial" w:cs="Arial" w:hint="default"/>
      <w:b/>
      <w:bCs/>
      <w:kern w:val="2"/>
      <w:sz w:val="28"/>
      <w:szCs w:val="28"/>
    </w:rPr>
  </w:style>
  <w:style w:type="character" w:customStyle="1" w:styleId="074CharChar">
    <w:name w:val="标书正文:  0.74 厘米 Char Char"/>
    <w:qFormat/>
    <w:rsid w:val="009B0A57"/>
    <w:rPr>
      <w:kern w:val="2"/>
      <w:sz w:val="24"/>
    </w:rPr>
  </w:style>
  <w:style w:type="character" w:customStyle="1" w:styleId="17">
    <w:name w:val="访问过的超链接1"/>
    <w:uiPriority w:val="99"/>
    <w:qFormat/>
    <w:rsid w:val="009B0A57"/>
    <w:rPr>
      <w:color w:val="800080"/>
      <w:u w:val="single"/>
    </w:rPr>
  </w:style>
  <w:style w:type="character" w:customStyle="1" w:styleId="3CharCharChar">
    <w:name w:val="标题 3 Char Char Char"/>
    <w:qFormat/>
    <w:rsid w:val="009B0A57"/>
    <w:rPr>
      <w:rFonts w:ascii="宋体" w:eastAsia="宋体" w:hAnsi="宋体" w:hint="eastAsia"/>
      <w:b/>
      <w:kern w:val="2"/>
      <w:sz w:val="32"/>
      <w:lang w:val="en-US" w:eastAsia="zh-CN" w:bidi="ar-SA"/>
    </w:rPr>
  </w:style>
  <w:style w:type="character" w:customStyle="1" w:styleId="aff9">
    <w:name w:val="（符号）邀请函中一、"/>
    <w:qFormat/>
    <w:rsid w:val="009B0A57"/>
    <w:rPr>
      <w:rFonts w:ascii="黑体" w:eastAsia="黑体" w:hAnsi="黑体" w:hint="eastAsia"/>
      <w:b/>
      <w:bCs/>
      <w:sz w:val="24"/>
    </w:rPr>
  </w:style>
  <w:style w:type="character" w:customStyle="1" w:styleId="ttChar">
    <w:name w:val="tt Char"/>
    <w:qFormat/>
    <w:rsid w:val="009B0A57"/>
    <w:rPr>
      <w:rFonts w:ascii="Arial" w:eastAsia="黑体" w:hAnsi="Arial" w:cs="Arial" w:hint="default"/>
      <w:kern w:val="2"/>
      <w:sz w:val="21"/>
      <w:szCs w:val="21"/>
    </w:rPr>
  </w:style>
  <w:style w:type="character" w:customStyle="1" w:styleId="CharChar9">
    <w:name w:val="Char Char9"/>
    <w:qFormat/>
    <w:rsid w:val="009B0A57"/>
    <w:rPr>
      <w:kern w:val="2"/>
      <w:sz w:val="18"/>
      <w:szCs w:val="18"/>
    </w:rPr>
  </w:style>
  <w:style w:type="character" w:customStyle="1" w:styleId="MMTopic3CharChar">
    <w:name w:val="MM Topic 3 Char Char"/>
    <w:qFormat/>
    <w:rsid w:val="009B0A57"/>
    <w:rPr>
      <w:rFonts w:ascii="宋体" w:eastAsia="宋体" w:hAnsi="宋体" w:hint="eastAsia"/>
      <w:b/>
      <w:bCs/>
      <w:color w:val="000000"/>
      <w:kern w:val="2"/>
      <w:sz w:val="28"/>
      <w:szCs w:val="28"/>
    </w:rPr>
  </w:style>
  <w:style w:type="character" w:customStyle="1" w:styleId="2CharChar0">
    <w:name w:val="样式 小四2 Char Char"/>
    <w:qFormat/>
    <w:rsid w:val="009B0A57"/>
    <w:rPr>
      <w:rFonts w:ascii="宋体" w:eastAsia="宋体" w:hAnsi="宋体" w:hint="eastAsia"/>
      <w:kern w:val="2"/>
      <w:sz w:val="24"/>
      <w:szCs w:val="24"/>
    </w:rPr>
  </w:style>
  <w:style w:type="character" w:customStyle="1" w:styleId="CharChar7">
    <w:name w:val="Char Char7"/>
    <w:qFormat/>
    <w:rsid w:val="009B0A57"/>
    <w:rPr>
      <w:kern w:val="2"/>
      <w:sz w:val="18"/>
      <w:szCs w:val="18"/>
    </w:rPr>
  </w:style>
  <w:style w:type="character" w:customStyle="1" w:styleId="CharChar3">
    <w:name w:val="Char Char3"/>
    <w:qFormat/>
    <w:rsid w:val="009B0A57"/>
    <w:rPr>
      <w:b/>
      <w:bCs/>
      <w:kern w:val="2"/>
      <w:sz w:val="18"/>
      <w:szCs w:val="18"/>
    </w:rPr>
  </w:style>
  <w:style w:type="character" w:customStyle="1" w:styleId="apple-style-span">
    <w:name w:val="apple-style-span"/>
    <w:basedOn w:val="a1"/>
    <w:qFormat/>
    <w:rsid w:val="009B0A57"/>
  </w:style>
  <w:style w:type="character" w:customStyle="1" w:styleId="CharChar4">
    <w:name w:val="Char Char4"/>
    <w:qFormat/>
    <w:rsid w:val="009B0A57"/>
    <w:rPr>
      <w:kern w:val="2"/>
      <w:sz w:val="18"/>
      <w:szCs w:val="18"/>
    </w:rPr>
  </w:style>
  <w:style w:type="character" w:customStyle="1" w:styleId="Char12">
    <w:name w:val="副标题 Char1"/>
    <w:uiPriority w:val="11"/>
    <w:qFormat/>
    <w:rsid w:val="009B0A57"/>
    <w:rPr>
      <w:rFonts w:ascii="Cambria" w:hAnsi="Cambria" w:cs="Times New Roman" w:hint="default"/>
      <w:b/>
      <w:bCs/>
      <w:kern w:val="28"/>
      <w:sz w:val="32"/>
      <w:szCs w:val="32"/>
    </w:rPr>
  </w:style>
  <w:style w:type="character" w:customStyle="1" w:styleId="small">
    <w:name w:val="small"/>
    <w:basedOn w:val="a1"/>
    <w:qFormat/>
    <w:rsid w:val="009B0A57"/>
  </w:style>
  <w:style w:type="character" w:customStyle="1" w:styleId="LegalLevel111Char">
    <w:name w:val="Legal Level 1.1.1. Char"/>
    <w:qFormat/>
    <w:rsid w:val="009B0A57"/>
    <w:rPr>
      <w:rFonts w:ascii="Arial" w:eastAsia="黑体" w:hAnsi="Arial" w:cs="Arial" w:hint="default"/>
      <w:kern w:val="2"/>
      <w:sz w:val="24"/>
      <w:szCs w:val="24"/>
    </w:rPr>
  </w:style>
  <w:style w:type="character" w:customStyle="1" w:styleId="CharChar6">
    <w:name w:val="文章正文 Char Char"/>
    <w:qFormat/>
    <w:rsid w:val="009B0A57"/>
    <w:rPr>
      <w:rFonts w:ascii="宋体" w:eastAsia="宋体" w:hAnsi="宋体" w:hint="eastAsia"/>
      <w:kern w:val="2"/>
      <w:sz w:val="24"/>
      <w:szCs w:val="24"/>
      <w:lang w:val="en-US" w:eastAsia="zh-CN" w:bidi="ar-SA"/>
    </w:rPr>
  </w:style>
  <w:style w:type="character" w:customStyle="1" w:styleId="Char13">
    <w:name w:val="正文文本 Char1"/>
    <w:qFormat/>
    <w:rsid w:val="009B0A57"/>
    <w:rPr>
      <w:rFonts w:ascii="Times New Roman" w:eastAsia="宋体" w:hAnsi="Times New Roman" w:cs="Times New Roman" w:hint="default"/>
      <w:kern w:val="0"/>
      <w:sz w:val="18"/>
      <w:szCs w:val="18"/>
    </w:rPr>
  </w:style>
  <w:style w:type="character" w:customStyle="1" w:styleId="CDCharChar">
    <w:name w:val="CD正文 Char Char"/>
    <w:qFormat/>
    <w:rsid w:val="009B0A57"/>
    <w:rPr>
      <w:rFonts w:ascii="宋体" w:eastAsia="宋体" w:hAnsi="宋体" w:hint="eastAsia"/>
      <w:kern w:val="2"/>
      <w:sz w:val="30"/>
      <w:szCs w:val="28"/>
      <w:lang w:val="en-US" w:eastAsia="zh-CN" w:bidi="ar-SA"/>
    </w:rPr>
  </w:style>
  <w:style w:type="character" w:customStyle="1" w:styleId="CharChar20">
    <w:name w:val="Char Char2"/>
    <w:qFormat/>
    <w:rsid w:val="009B0A57"/>
    <w:rPr>
      <w:kern w:val="2"/>
      <w:sz w:val="18"/>
      <w:szCs w:val="18"/>
    </w:rPr>
  </w:style>
  <w:style w:type="character" w:customStyle="1" w:styleId="1Char1">
    <w:name w:val="标题 1 Char1"/>
    <w:qFormat/>
    <w:rsid w:val="009B0A57"/>
    <w:rPr>
      <w:b/>
      <w:bCs/>
      <w:kern w:val="44"/>
      <w:sz w:val="44"/>
      <w:szCs w:val="44"/>
    </w:rPr>
  </w:style>
  <w:style w:type="character" w:customStyle="1" w:styleId="Char14">
    <w:name w:val="表正文 Char1"/>
    <w:qFormat/>
    <w:rsid w:val="009B0A57"/>
    <w:rPr>
      <w:rFonts w:ascii="宋体" w:eastAsia="宋体" w:hAnsi="宋体" w:hint="eastAsia"/>
      <w:kern w:val="2"/>
      <w:sz w:val="21"/>
      <w:lang w:val="en-US" w:eastAsia="zh-CN" w:bidi="ar-SA"/>
    </w:rPr>
  </w:style>
  <w:style w:type="character" w:customStyle="1" w:styleId="CharCharChar">
    <w:name w:val="Char Char Char"/>
    <w:qFormat/>
    <w:rsid w:val="009B0A57"/>
    <w:rPr>
      <w:rFonts w:ascii="宋体" w:eastAsia="宋体" w:hAnsi="宋体" w:hint="eastAsia"/>
      <w:kern w:val="2"/>
      <w:sz w:val="18"/>
      <w:szCs w:val="18"/>
      <w:lang w:val="en-US" w:eastAsia="zh-CN" w:bidi="ar-SA"/>
    </w:rPr>
  </w:style>
  <w:style w:type="character" w:customStyle="1" w:styleId="CharChar60">
    <w:name w:val="Char Char6"/>
    <w:qFormat/>
    <w:rsid w:val="009B0A57"/>
    <w:rPr>
      <w:kern w:val="2"/>
      <w:sz w:val="21"/>
      <w:szCs w:val="24"/>
    </w:rPr>
  </w:style>
  <w:style w:type="character" w:customStyle="1" w:styleId="Charf0">
    <w:name w:val="正文缩进 Char"/>
    <w:qFormat/>
    <w:rsid w:val="009B0A57"/>
    <w:rPr>
      <w:kern w:val="2"/>
      <w:sz w:val="21"/>
      <w:lang w:val="zh-CN" w:eastAsia="zh-CN"/>
    </w:rPr>
  </w:style>
  <w:style w:type="character" w:customStyle="1" w:styleId="font11">
    <w:name w:val="font11"/>
    <w:basedOn w:val="a1"/>
    <w:qFormat/>
    <w:rsid w:val="009B0A57"/>
    <w:rPr>
      <w:rFonts w:ascii="宋体" w:eastAsia="宋体" w:hAnsi="宋体" w:cs="宋体" w:hint="eastAsia"/>
      <w:b/>
      <w:color w:val="000000"/>
      <w:sz w:val="22"/>
      <w:szCs w:val="22"/>
      <w:u w:val="none"/>
    </w:rPr>
  </w:style>
  <w:style w:type="character" w:customStyle="1" w:styleId="font01">
    <w:name w:val="font01"/>
    <w:basedOn w:val="a1"/>
    <w:qFormat/>
    <w:rsid w:val="009B0A57"/>
    <w:rPr>
      <w:rFonts w:ascii="宋体" w:eastAsia="宋体" w:hAnsi="宋体" w:cs="宋体" w:hint="eastAsia"/>
      <w:color w:val="000000"/>
      <w:sz w:val="22"/>
      <w:szCs w:val="22"/>
      <w:u w:val="none"/>
    </w:rPr>
  </w:style>
  <w:style w:type="character" w:customStyle="1" w:styleId="Char15">
    <w:name w:val="页脚 Char1"/>
    <w:basedOn w:val="a1"/>
    <w:uiPriority w:val="99"/>
    <w:qFormat/>
    <w:rsid w:val="009B0A57"/>
    <w:rPr>
      <w:sz w:val="18"/>
      <w:szCs w:val="18"/>
    </w:rPr>
  </w:style>
  <w:style w:type="character" w:customStyle="1" w:styleId="Char20">
    <w:name w:val="批注文字 Char2"/>
    <w:qFormat/>
    <w:rsid w:val="009B0A57"/>
    <w:rPr>
      <w:rFonts w:ascii="宋体" w:eastAsia="宋体" w:hAnsi="宋体" w:hint="eastAsia"/>
      <w:sz w:val="18"/>
      <w:szCs w:val="18"/>
    </w:rPr>
  </w:style>
  <w:style w:type="character" w:customStyle="1" w:styleId="Char16">
    <w:name w:val="列出段落 Char1"/>
    <w:uiPriority w:val="34"/>
    <w:qFormat/>
    <w:rsid w:val="009B0A57"/>
    <w:rPr>
      <w:rFonts w:ascii="Calibri" w:hAnsi="Calibri" w:hint="default"/>
      <w:kern w:val="2"/>
      <w:sz w:val="21"/>
      <w:szCs w:val="22"/>
    </w:rPr>
  </w:style>
  <w:style w:type="paragraph" w:customStyle="1" w:styleId="CD">
    <w:name w:val="CD正文"/>
    <w:basedOn w:val="aff"/>
    <w:link w:val="CDChar"/>
    <w:qFormat/>
    <w:rsid w:val="009B0A57"/>
  </w:style>
  <w:style w:type="paragraph" w:customStyle="1" w:styleId="affa">
    <w:name w:val="项目符号：一级"/>
    <w:basedOn w:val="afd"/>
    <w:next w:val="afd"/>
    <w:qFormat/>
    <w:rsid w:val="009B0A57"/>
  </w:style>
  <w:style w:type="paragraph" w:customStyle="1" w:styleId="Affb">
    <w:name w:val="正文 A"/>
    <w:qFormat/>
    <w:rsid w:val="009B0A57"/>
    <w:rPr>
      <w:rFonts w:ascii="Arial Unicode MS" w:eastAsia="Arial Unicode MS" w:hAnsi="Arial Unicode MS" w:cs="Arial Unicode MS" w:hint="eastAsia"/>
      <w:color w:val="000000"/>
      <w:sz w:val="24"/>
      <w:szCs w:val="24"/>
      <w:lang w:val="zh-TW" w:eastAsia="zh-TW"/>
    </w:rPr>
  </w:style>
  <w:style w:type="paragraph" w:customStyle="1" w:styleId="53">
    <w:name w:val="标题5"/>
    <w:basedOn w:val="a0"/>
    <w:qFormat/>
    <w:rsid w:val="009B0A57"/>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unhideWhenUsed/>
    <w:qFormat/>
    <w:rsid w:val="009B0A57"/>
    <w:pPr>
      <w:ind w:firstLineChars="200" w:firstLine="420"/>
    </w:pPr>
    <w:rPr>
      <w:rFonts w:ascii="Times New Roman" w:hAnsi="Times New Roman"/>
    </w:rPr>
  </w:style>
  <w:style w:type="paragraph" w:customStyle="1" w:styleId="NormalIndent1">
    <w:name w:val="Normal Indent1"/>
    <w:basedOn w:val="a0"/>
    <w:uiPriority w:val="99"/>
    <w:qFormat/>
    <w:rsid w:val="009B0A57"/>
    <w:pPr>
      <w:spacing w:line="360" w:lineRule="auto"/>
      <w:ind w:firstLineChars="200" w:firstLine="200"/>
    </w:pPr>
    <w:rPr>
      <w:rFonts w:ascii="Times New Roman" w:hAnsi="Times New Roman"/>
      <w:sz w:val="24"/>
      <w:szCs w:val="24"/>
    </w:rPr>
  </w:style>
  <w:style w:type="paragraph" w:customStyle="1" w:styleId="affc">
    <w:name w:val="图题标题"/>
    <w:basedOn w:val="a0"/>
    <w:qFormat/>
    <w:rsid w:val="009B0A57"/>
    <w:pPr>
      <w:spacing w:line="400" w:lineRule="exact"/>
      <w:jc w:val="center"/>
    </w:pPr>
    <w:rPr>
      <w:rFonts w:ascii="Times New Roman" w:eastAsia="黑体" w:hAnsi="Times New Roman"/>
      <w:sz w:val="24"/>
      <w:szCs w:val="24"/>
    </w:rPr>
  </w:style>
  <w:style w:type="paragraph" w:customStyle="1" w:styleId="112">
    <w:name w:val="无间隔11"/>
    <w:qFormat/>
    <w:rsid w:val="009B0A57"/>
    <w:pPr>
      <w:widowControl w:val="0"/>
      <w:spacing w:after="200" w:line="300" w:lineRule="auto"/>
      <w:jc w:val="center"/>
    </w:pPr>
    <w:rPr>
      <w:rFonts w:ascii="宋体" w:eastAsia="宋体" w:hAnsi="宋体" w:cs="Times New Roman"/>
      <w:kern w:val="2"/>
      <w:sz w:val="24"/>
      <w:szCs w:val="21"/>
    </w:rPr>
  </w:style>
  <w:style w:type="paragraph" w:customStyle="1" w:styleId="113">
    <w:name w:val="列出段落11"/>
    <w:basedOn w:val="a0"/>
    <w:uiPriority w:val="99"/>
    <w:qFormat/>
    <w:rsid w:val="009B0A57"/>
    <w:pPr>
      <w:spacing w:after="200" w:line="276" w:lineRule="auto"/>
      <w:ind w:firstLineChars="200" w:firstLine="420"/>
    </w:pPr>
  </w:style>
  <w:style w:type="paragraph" w:customStyle="1" w:styleId="26">
    <w:name w:val="修订2"/>
    <w:hidden/>
    <w:uiPriority w:val="99"/>
    <w:qFormat/>
    <w:rsid w:val="009B0A57"/>
    <w:pPr>
      <w:spacing w:after="200" w:line="276" w:lineRule="auto"/>
    </w:pPr>
    <w:rPr>
      <w:rFonts w:ascii="Calibri" w:eastAsia="宋体" w:hAnsi="Calibri" w:cs="Times New Roman"/>
      <w:kern w:val="2"/>
      <w:sz w:val="21"/>
      <w:szCs w:val="22"/>
    </w:rPr>
  </w:style>
  <w:style w:type="character" w:customStyle="1" w:styleId="NormalCharacter">
    <w:name w:val="NormalCharacter"/>
    <w:qFormat/>
    <w:rsid w:val="009B0A57"/>
  </w:style>
  <w:style w:type="character" w:customStyle="1" w:styleId="UserStyle26">
    <w:name w:val="UserStyle_26"/>
    <w:link w:val="NormalIndent"/>
    <w:qFormat/>
    <w:rsid w:val="009B0A57"/>
    <w:rPr>
      <w:szCs w:val="20"/>
    </w:rPr>
  </w:style>
  <w:style w:type="paragraph" w:customStyle="1" w:styleId="NormalIndent">
    <w:name w:val="NormalIndent"/>
    <w:basedOn w:val="a0"/>
    <w:link w:val="UserStyle26"/>
    <w:qFormat/>
    <w:rsid w:val="009B0A57"/>
    <w:pPr>
      <w:widowControl/>
      <w:spacing w:after="200" w:line="276" w:lineRule="auto"/>
      <w:ind w:firstLine="420"/>
      <w:textAlignment w:val="baseline"/>
    </w:pPr>
    <w:rPr>
      <w:rFonts w:asciiTheme="minorHAnsi" w:eastAsiaTheme="minorEastAsia" w:hAnsiTheme="minorHAnsi" w:cstheme="minorBidi"/>
      <w:szCs w:val="20"/>
    </w:rPr>
  </w:style>
  <w:style w:type="paragraph" w:customStyle="1" w:styleId="HtmlNormal">
    <w:name w:val="HtmlNormal"/>
    <w:basedOn w:val="a0"/>
    <w:qFormat/>
    <w:rsid w:val="009B0A57"/>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Heading1">
    <w:name w:val="Heading1"/>
    <w:basedOn w:val="a0"/>
    <w:next w:val="a0"/>
    <w:qFormat/>
    <w:rsid w:val="009B0A57"/>
    <w:pPr>
      <w:keepNext/>
      <w:keepLines/>
      <w:widowControl/>
      <w:spacing w:before="300" w:after="200" w:line="276" w:lineRule="auto"/>
      <w:textAlignment w:val="baseline"/>
    </w:pPr>
    <w:rPr>
      <w:rFonts w:eastAsia="黑体"/>
      <w:kern w:val="44"/>
      <w:sz w:val="44"/>
      <w:szCs w:val="44"/>
    </w:rPr>
  </w:style>
  <w:style w:type="paragraph" w:customStyle="1" w:styleId="UserStyle33">
    <w:name w:val="UserStyle_33"/>
    <w:basedOn w:val="a0"/>
    <w:qFormat/>
    <w:rsid w:val="009B0A57"/>
    <w:pPr>
      <w:widowControl/>
      <w:spacing w:after="200" w:line="400" w:lineRule="exact"/>
      <w:ind w:firstLineChars="200" w:firstLine="200"/>
      <w:textAlignment w:val="baseline"/>
    </w:pPr>
    <w:rPr>
      <w:rFonts w:ascii="Times New Roman" w:hAnsi="Times New Roman"/>
      <w:sz w:val="24"/>
      <w:szCs w:val="24"/>
    </w:rPr>
  </w:style>
  <w:style w:type="paragraph" w:customStyle="1" w:styleId="UserStyle40">
    <w:name w:val="UserStyle_40"/>
    <w:basedOn w:val="a0"/>
    <w:qFormat/>
    <w:rsid w:val="009B0A57"/>
    <w:pPr>
      <w:widowControl/>
      <w:spacing w:after="200" w:line="276" w:lineRule="auto"/>
      <w:ind w:firstLineChars="200" w:firstLine="420"/>
      <w:textAlignment w:val="baseline"/>
    </w:pPr>
    <w:rPr>
      <w:szCs w:val="21"/>
    </w:rPr>
  </w:style>
  <w:style w:type="paragraph" w:customStyle="1" w:styleId="Heading2">
    <w:name w:val="Heading2"/>
    <w:basedOn w:val="a0"/>
    <w:next w:val="a0"/>
    <w:qFormat/>
    <w:rsid w:val="009B0A57"/>
    <w:pPr>
      <w:widowControl/>
      <w:tabs>
        <w:tab w:val="right" w:leader="dot" w:pos="9000"/>
      </w:tabs>
      <w:spacing w:after="200" w:line="276" w:lineRule="auto"/>
      <w:ind w:rightChars="-245" w:right="-686"/>
      <w:textAlignment w:val="baseline"/>
    </w:pPr>
    <w:rPr>
      <w:szCs w:val="21"/>
    </w:rPr>
  </w:style>
  <w:style w:type="character" w:customStyle="1" w:styleId="UserStyle9">
    <w:name w:val="UserStyle_9"/>
    <w:basedOn w:val="a1"/>
    <w:link w:val="BodyText1I"/>
    <w:qFormat/>
    <w:rsid w:val="009B0A57"/>
    <w:rPr>
      <w:sz w:val="28"/>
    </w:rPr>
  </w:style>
  <w:style w:type="paragraph" w:customStyle="1" w:styleId="BodyText1I">
    <w:name w:val="BodyText1I"/>
    <w:basedOn w:val="BodyText"/>
    <w:link w:val="UserStyle9"/>
    <w:qFormat/>
    <w:rsid w:val="009B0A57"/>
    <w:pPr>
      <w:widowControl/>
      <w:ind w:firstLineChars="100" w:firstLine="420"/>
      <w:textAlignment w:val="baseline"/>
    </w:pPr>
    <w:rPr>
      <w:rFonts w:asciiTheme="minorHAnsi" w:eastAsiaTheme="minorEastAsia" w:hAnsiTheme="minorHAnsi" w:cstheme="minorBidi"/>
      <w:sz w:val="28"/>
    </w:rPr>
  </w:style>
  <w:style w:type="paragraph" w:customStyle="1" w:styleId="BodyText">
    <w:name w:val="BodyText"/>
    <w:basedOn w:val="a0"/>
    <w:qFormat/>
    <w:rsid w:val="009B0A57"/>
    <w:pPr>
      <w:spacing w:after="120" w:line="276" w:lineRule="auto"/>
    </w:pPr>
  </w:style>
  <w:style w:type="character" w:customStyle="1" w:styleId="150">
    <w:name w:val="15"/>
    <w:basedOn w:val="a1"/>
    <w:qFormat/>
    <w:rsid w:val="009B0A57"/>
    <w:rPr>
      <w:rFonts w:ascii="Calibri" w:hAnsi="Calibri" w:hint="default"/>
    </w:rPr>
  </w:style>
  <w:style w:type="paragraph" w:customStyle="1" w:styleId="Style2">
    <w:name w:val="_Style 2"/>
    <w:basedOn w:val="a0"/>
    <w:qFormat/>
    <w:rsid w:val="009B0A57"/>
    <w:pPr>
      <w:spacing w:after="200" w:line="276" w:lineRule="auto"/>
      <w:ind w:firstLineChars="200" w:firstLine="420"/>
    </w:pPr>
  </w:style>
  <w:style w:type="paragraph" w:customStyle="1" w:styleId="27">
    <w:name w:val="正文2"/>
    <w:qFormat/>
    <w:rsid w:val="009B0A57"/>
    <w:pPr>
      <w:spacing w:after="200" w:line="276" w:lineRule="auto"/>
      <w:jc w:val="both"/>
    </w:pPr>
    <w:rPr>
      <w:rFonts w:ascii="Calibri" w:eastAsia="宋体" w:hAnsi="Calibri" w:cs="Calibri"/>
      <w:kern w:val="2"/>
      <w:sz w:val="21"/>
      <w:szCs w:val="21"/>
    </w:rPr>
  </w:style>
  <w:style w:type="table" w:customStyle="1" w:styleId="28">
    <w:name w:val="网格型2"/>
    <w:basedOn w:val="a2"/>
    <w:qFormat/>
    <w:rsid w:val="009B0A57"/>
    <w:pPr>
      <w:widowControl w:val="0"/>
      <w:spacing w:after="200" w:line="276" w:lineRule="auto"/>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a">
    <w:name w:val="标准文本 Char Char"/>
    <w:link w:val="affd"/>
    <w:qFormat/>
    <w:rsid w:val="009B0A57"/>
    <w:rPr>
      <w:sz w:val="24"/>
    </w:rPr>
  </w:style>
  <w:style w:type="paragraph" w:customStyle="1" w:styleId="affd">
    <w:name w:val="标准文本"/>
    <w:basedOn w:val="a0"/>
    <w:link w:val="CharChara"/>
    <w:qFormat/>
    <w:rsid w:val="009B0A57"/>
    <w:pPr>
      <w:spacing w:after="200" w:line="360" w:lineRule="auto"/>
      <w:ind w:firstLineChars="200" w:firstLine="480"/>
    </w:pPr>
    <w:rPr>
      <w:rFonts w:asciiTheme="minorHAnsi" w:eastAsiaTheme="minorEastAsia" w:hAnsiTheme="minorHAnsi" w:cstheme="minorBidi"/>
      <w:sz w:val="24"/>
    </w:rPr>
  </w:style>
  <w:style w:type="character" w:customStyle="1" w:styleId="Char17">
    <w:name w:val="批注文字 Char1"/>
    <w:basedOn w:val="a1"/>
    <w:semiHidden/>
    <w:qFormat/>
    <w:locked/>
    <w:rsid w:val="009B0A57"/>
    <w:rPr>
      <w:rFonts w:ascii="Calibri" w:eastAsia="宋体" w:hAnsi="Calibri" w:cs="Times New Roman"/>
    </w:rPr>
  </w:style>
  <w:style w:type="paragraph" w:customStyle="1" w:styleId="360">
    <w:name w:val="正文360首行缩进"/>
    <w:basedOn w:val="a0"/>
    <w:link w:val="360Char"/>
    <w:qFormat/>
    <w:rsid w:val="009B0A57"/>
    <w:pPr>
      <w:widowControl/>
      <w:spacing w:before="120" w:line="300" w:lineRule="auto"/>
      <w:ind w:firstLineChars="200" w:firstLine="200"/>
      <w:jc w:val="left"/>
    </w:pPr>
    <w:rPr>
      <w:rFonts w:ascii="Times New Roman" w:hAnsi="Times New Roman"/>
      <w:sz w:val="24"/>
      <w:szCs w:val="20"/>
    </w:rPr>
  </w:style>
  <w:style w:type="character" w:customStyle="1" w:styleId="360Char">
    <w:name w:val="正文360首行缩进 Char"/>
    <w:basedOn w:val="a1"/>
    <w:link w:val="360"/>
    <w:qFormat/>
    <w:rsid w:val="009B0A57"/>
    <w:rPr>
      <w:rFonts w:ascii="Times New Roman" w:eastAsia="宋体" w:hAnsi="Times New Roman" w:cs="Times New Roman"/>
      <w:sz w:val="24"/>
      <w:szCs w:val="20"/>
    </w:rPr>
  </w:style>
  <w:style w:type="paragraph" w:customStyle="1" w:styleId="100">
    <w:name w:val="列出段落1_0"/>
    <w:basedOn w:val="a0"/>
    <w:qFormat/>
    <w:rsid w:val="009B0A57"/>
    <w:pPr>
      <w:ind w:firstLineChars="200" w:firstLine="420"/>
    </w:pPr>
    <w:rPr>
      <w:szCs w:val="21"/>
    </w:rPr>
  </w:style>
  <w:style w:type="character" w:customStyle="1" w:styleId="font21">
    <w:name w:val="font21"/>
    <w:qFormat/>
    <w:rsid w:val="009B0A57"/>
    <w:rPr>
      <w:rFonts w:ascii="Arial" w:hAnsi="Arial" w:cs="Arial" w:hint="default"/>
      <w:color w:val="000000"/>
      <w:sz w:val="18"/>
      <w:szCs w:val="18"/>
      <w:u w:val="none"/>
    </w:rPr>
  </w:style>
  <w:style w:type="character" w:customStyle="1" w:styleId="Style80">
    <w:name w:val="_Style 8"/>
    <w:uiPriority w:val="32"/>
    <w:qFormat/>
    <w:rsid w:val="009B0A57"/>
    <w:rPr>
      <w:b/>
      <w:bCs/>
      <w:smallCaps/>
      <w:color w:val="C0504D"/>
      <w:spacing w:val="5"/>
      <w:u w:val="single"/>
    </w:rPr>
  </w:style>
  <w:style w:type="character" w:customStyle="1" w:styleId="l-btn-icon-left">
    <w:name w:val="l-btn-icon-left"/>
    <w:basedOn w:val="a1"/>
    <w:qFormat/>
    <w:rsid w:val="009B0A57"/>
  </w:style>
  <w:style w:type="character" w:customStyle="1" w:styleId="l-btn-icon-left1">
    <w:name w:val="l-btn-icon-left1"/>
    <w:basedOn w:val="a1"/>
    <w:qFormat/>
    <w:rsid w:val="009B0A57"/>
  </w:style>
  <w:style w:type="character" w:customStyle="1" w:styleId="l-btn-empty">
    <w:name w:val="l-btn-empty"/>
    <w:basedOn w:val="a1"/>
    <w:qFormat/>
    <w:rsid w:val="009B0A57"/>
  </w:style>
  <w:style w:type="character" w:customStyle="1" w:styleId="l-btn-icon-right">
    <w:name w:val="l-btn-icon-right"/>
    <w:basedOn w:val="a1"/>
    <w:qFormat/>
    <w:rsid w:val="009B0A57"/>
  </w:style>
  <w:style w:type="character" w:customStyle="1" w:styleId="l-btn-left2">
    <w:name w:val="l-btn-left2"/>
    <w:basedOn w:val="a1"/>
    <w:qFormat/>
    <w:rsid w:val="009B0A57"/>
  </w:style>
  <w:style w:type="character" w:customStyle="1" w:styleId="l-btn-left3">
    <w:name w:val="l-btn-left3"/>
    <w:basedOn w:val="a1"/>
    <w:qFormat/>
    <w:rsid w:val="009B0A57"/>
  </w:style>
  <w:style w:type="character" w:customStyle="1" w:styleId="l-btn-left4">
    <w:name w:val="l-btn-left4"/>
    <w:basedOn w:val="a1"/>
    <w:qFormat/>
    <w:rsid w:val="009B0A57"/>
  </w:style>
  <w:style w:type="character" w:customStyle="1" w:styleId="l-btn-left5">
    <w:name w:val="l-btn-left5"/>
    <w:basedOn w:val="a1"/>
    <w:qFormat/>
    <w:rsid w:val="009B0A57"/>
  </w:style>
  <w:style w:type="character" w:customStyle="1" w:styleId="l-btn-left6">
    <w:name w:val="l-btn-left6"/>
    <w:basedOn w:val="a1"/>
    <w:qFormat/>
    <w:rsid w:val="009B0A57"/>
  </w:style>
  <w:style w:type="character" w:customStyle="1" w:styleId="l-btn-text">
    <w:name w:val="l-btn-text"/>
    <w:basedOn w:val="a1"/>
    <w:qFormat/>
    <w:rsid w:val="009B0A57"/>
    <w:rPr>
      <w:vertAlign w:val="baseline"/>
    </w:rPr>
  </w:style>
  <w:style w:type="character" w:customStyle="1" w:styleId="l-btn-text1">
    <w:name w:val="l-btn-text1"/>
    <w:basedOn w:val="a1"/>
    <w:qFormat/>
    <w:rsid w:val="009B0A57"/>
    <w:rPr>
      <w:vertAlign w:val="baseline"/>
    </w:rPr>
  </w:style>
  <w:style w:type="character" w:customStyle="1" w:styleId="ajaxtitle">
    <w:name w:val="ajaxtitle"/>
    <w:basedOn w:val="a1"/>
    <w:qFormat/>
    <w:rsid w:val="009B0A57"/>
  </w:style>
  <w:style w:type="character" w:customStyle="1" w:styleId="jsonkey">
    <w:name w:val="json_key"/>
    <w:basedOn w:val="a1"/>
    <w:qFormat/>
    <w:rsid w:val="009B0A57"/>
  </w:style>
  <w:style w:type="character" w:customStyle="1" w:styleId="jsonstring">
    <w:name w:val="json_string"/>
    <w:basedOn w:val="a1"/>
    <w:qFormat/>
    <w:rsid w:val="009B0A57"/>
  </w:style>
  <w:style w:type="paragraph" w:customStyle="1" w:styleId="Normal59">
    <w:name w:val="Normal_59"/>
    <w:qFormat/>
    <w:rsid w:val="009B0A57"/>
    <w:pPr>
      <w:spacing w:before="120" w:after="240" w:line="276" w:lineRule="auto"/>
      <w:jc w:val="both"/>
    </w:pPr>
    <w:rPr>
      <w:rFonts w:ascii="Times New Roman" w:eastAsia="Calibri" w:hAnsi="Times New Roman" w:cs="Times New Roman"/>
      <w:sz w:val="22"/>
      <w:szCs w:val="22"/>
      <w:lang w:val="ru-RU" w:eastAsia="en-US"/>
    </w:rPr>
  </w:style>
  <w:style w:type="paragraph" w:customStyle="1" w:styleId="Char1CharCharCharCharCharChar0">
    <w:name w:val="Char1 Char Char Char Char Char Char_0"/>
    <w:basedOn w:val="a0"/>
    <w:qFormat/>
    <w:rsid w:val="009B0A57"/>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9B0A57"/>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9B0A57"/>
    <w:pPr>
      <w:ind w:firstLineChars="200" w:firstLine="420"/>
    </w:pPr>
    <w:rPr>
      <w:rFonts w:ascii="Times New Roman" w:hAnsi="Times New Roman"/>
    </w:rPr>
  </w:style>
  <w:style w:type="character" w:customStyle="1" w:styleId="2Char10">
    <w:name w:val="标题 2 Char1"/>
    <w:basedOn w:val="a1"/>
    <w:uiPriority w:val="99"/>
    <w:semiHidden/>
    <w:qFormat/>
    <w:rsid w:val="009B0A57"/>
    <w:rPr>
      <w:rFonts w:asciiTheme="majorHAnsi" w:eastAsiaTheme="majorEastAsia" w:hAnsiTheme="majorHAnsi" w:cstheme="majorBidi" w:hint="default"/>
      <w:b/>
      <w:bCs/>
      <w:kern w:val="2"/>
      <w:sz w:val="32"/>
      <w:szCs w:val="32"/>
    </w:rPr>
  </w:style>
  <w:style w:type="character" w:customStyle="1" w:styleId="3Char10">
    <w:name w:val="标题 3 Char1"/>
    <w:basedOn w:val="a1"/>
    <w:uiPriority w:val="99"/>
    <w:semiHidden/>
    <w:qFormat/>
    <w:rsid w:val="009B0A57"/>
    <w:rPr>
      <w:rFonts w:ascii="Calibri" w:hAnsi="Calibri" w:hint="default"/>
      <w:b/>
      <w:bCs/>
      <w:kern w:val="2"/>
      <w:sz w:val="32"/>
      <w:szCs w:val="32"/>
    </w:rPr>
  </w:style>
  <w:style w:type="character" w:customStyle="1" w:styleId="4Char1">
    <w:name w:val="标题 4 Char1"/>
    <w:basedOn w:val="a1"/>
    <w:uiPriority w:val="9"/>
    <w:semiHidden/>
    <w:qFormat/>
    <w:rsid w:val="009B0A57"/>
    <w:rPr>
      <w:rFonts w:asciiTheme="majorHAnsi" w:eastAsiaTheme="majorEastAsia" w:hAnsiTheme="majorHAnsi" w:cstheme="majorBidi" w:hint="default"/>
      <w:b/>
      <w:bCs/>
      <w:kern w:val="2"/>
      <w:sz w:val="28"/>
      <w:szCs w:val="28"/>
    </w:rPr>
  </w:style>
  <w:style w:type="character" w:customStyle="1" w:styleId="2Char11">
    <w:name w:val="正文文本缩进 2 Char1"/>
    <w:basedOn w:val="a1"/>
    <w:uiPriority w:val="99"/>
    <w:semiHidden/>
    <w:qFormat/>
    <w:rsid w:val="009B0A57"/>
    <w:rPr>
      <w:rFonts w:ascii="Calibri" w:hAnsi="Calibri" w:cs="Calibri" w:hint="default"/>
      <w:kern w:val="2"/>
      <w:sz w:val="21"/>
      <w:szCs w:val="22"/>
    </w:rPr>
  </w:style>
  <w:style w:type="character" w:customStyle="1" w:styleId="Char18">
    <w:name w:val="正文文本缩进 Char1"/>
    <w:basedOn w:val="a1"/>
    <w:uiPriority w:val="99"/>
    <w:semiHidden/>
    <w:qFormat/>
    <w:rsid w:val="009B0A57"/>
    <w:rPr>
      <w:rFonts w:ascii="Calibri" w:hAnsi="Calibri" w:cs="Calibri" w:hint="default"/>
      <w:kern w:val="2"/>
      <w:sz w:val="21"/>
      <w:szCs w:val="22"/>
    </w:rPr>
  </w:style>
  <w:style w:type="character" w:customStyle="1" w:styleId="3Char11">
    <w:name w:val="正文文本 3 Char1"/>
    <w:basedOn w:val="a1"/>
    <w:uiPriority w:val="99"/>
    <w:semiHidden/>
    <w:qFormat/>
    <w:rsid w:val="009B0A57"/>
    <w:rPr>
      <w:rFonts w:ascii="Calibri" w:hAnsi="Calibri" w:cs="Calibri" w:hint="default"/>
      <w:kern w:val="2"/>
      <w:sz w:val="16"/>
      <w:szCs w:val="16"/>
    </w:rPr>
  </w:style>
  <w:style w:type="character" w:customStyle="1" w:styleId="3Char12">
    <w:name w:val="正文文本缩进 3 Char1"/>
    <w:basedOn w:val="a1"/>
    <w:uiPriority w:val="99"/>
    <w:semiHidden/>
    <w:qFormat/>
    <w:rsid w:val="009B0A57"/>
    <w:rPr>
      <w:rFonts w:ascii="Calibri" w:hAnsi="Calibri" w:cs="Calibri" w:hint="default"/>
      <w:kern w:val="2"/>
      <w:sz w:val="16"/>
      <w:szCs w:val="16"/>
    </w:rPr>
  </w:style>
  <w:style w:type="character" w:customStyle="1" w:styleId="Char19">
    <w:name w:val="批注框文本 Char1"/>
    <w:basedOn w:val="a1"/>
    <w:uiPriority w:val="99"/>
    <w:semiHidden/>
    <w:qFormat/>
    <w:rsid w:val="009B0A57"/>
    <w:rPr>
      <w:rFonts w:ascii="Calibri" w:hAnsi="Calibri" w:cs="Calibri" w:hint="default"/>
      <w:kern w:val="2"/>
      <w:sz w:val="18"/>
      <w:szCs w:val="18"/>
    </w:rPr>
  </w:style>
  <w:style w:type="character" w:customStyle="1" w:styleId="Char1a">
    <w:name w:val="文档结构图 Char1"/>
    <w:basedOn w:val="a1"/>
    <w:uiPriority w:val="99"/>
    <w:semiHidden/>
    <w:qFormat/>
    <w:rsid w:val="009B0A57"/>
    <w:rPr>
      <w:rFonts w:ascii="宋体" w:eastAsia="宋体" w:hAnsi="Calibri" w:hint="eastAsia"/>
      <w:kern w:val="2"/>
      <w:sz w:val="18"/>
      <w:szCs w:val="18"/>
    </w:rPr>
  </w:style>
  <w:style w:type="character" w:customStyle="1" w:styleId="Char1b">
    <w:name w:val="页眉 Char1"/>
    <w:basedOn w:val="a1"/>
    <w:uiPriority w:val="99"/>
    <w:semiHidden/>
    <w:qFormat/>
    <w:rsid w:val="009B0A57"/>
    <w:rPr>
      <w:rFonts w:ascii="Calibri" w:hAnsi="Calibri" w:cs="Calibri" w:hint="default"/>
      <w:kern w:val="2"/>
      <w:sz w:val="18"/>
      <w:szCs w:val="18"/>
    </w:rPr>
  </w:style>
  <w:style w:type="character" w:customStyle="1" w:styleId="Char1c">
    <w:name w:val="日期 Char1"/>
    <w:basedOn w:val="a1"/>
    <w:uiPriority w:val="99"/>
    <w:semiHidden/>
    <w:qFormat/>
    <w:rsid w:val="009B0A57"/>
    <w:rPr>
      <w:rFonts w:ascii="Calibri" w:hAnsi="Calibri" w:cs="Calibri" w:hint="default"/>
      <w:kern w:val="2"/>
      <w:sz w:val="21"/>
      <w:szCs w:val="22"/>
    </w:rPr>
  </w:style>
  <w:style w:type="character" w:customStyle="1" w:styleId="Char30">
    <w:name w:val="正文文本 Char3"/>
    <w:basedOn w:val="a1"/>
    <w:uiPriority w:val="99"/>
    <w:semiHidden/>
    <w:qFormat/>
    <w:rsid w:val="009B0A57"/>
    <w:rPr>
      <w:rFonts w:ascii="Calibri" w:hAnsi="Calibri" w:cs="Calibri" w:hint="default"/>
      <w:kern w:val="2"/>
      <w:sz w:val="21"/>
      <w:szCs w:val="22"/>
    </w:rPr>
  </w:style>
  <w:style w:type="character" w:customStyle="1" w:styleId="Char21">
    <w:name w:val="纯文本 Char2"/>
    <w:basedOn w:val="a1"/>
    <w:uiPriority w:val="99"/>
    <w:semiHidden/>
    <w:qFormat/>
    <w:rsid w:val="009B0A57"/>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9B0A57"/>
    <w:rPr>
      <w:rFonts w:ascii="Calibri" w:hAnsi="Calibri" w:cs="Calibri" w:hint="default"/>
      <w:kern w:val="2"/>
      <w:sz w:val="21"/>
      <w:szCs w:val="22"/>
    </w:rPr>
  </w:style>
  <w:style w:type="character" w:customStyle="1" w:styleId="2Char12">
    <w:name w:val="正文文本 2 Char1"/>
    <w:basedOn w:val="a1"/>
    <w:uiPriority w:val="99"/>
    <w:semiHidden/>
    <w:qFormat/>
    <w:rsid w:val="009B0A57"/>
    <w:rPr>
      <w:rFonts w:ascii="Calibri" w:hAnsi="Calibri" w:cs="Calibri" w:hint="default"/>
      <w:kern w:val="2"/>
      <w:sz w:val="21"/>
      <w:szCs w:val="22"/>
    </w:rPr>
  </w:style>
  <w:style w:type="character" w:customStyle="1" w:styleId="Char22">
    <w:name w:val="副标题 Char2"/>
    <w:basedOn w:val="a1"/>
    <w:uiPriority w:val="11"/>
    <w:qFormat/>
    <w:rsid w:val="009B0A57"/>
    <w:rPr>
      <w:rFonts w:asciiTheme="majorHAnsi" w:hAnsiTheme="majorHAnsi" w:cstheme="majorBidi" w:hint="default"/>
      <w:b/>
      <w:bCs/>
      <w:kern w:val="28"/>
      <w:sz w:val="32"/>
      <w:szCs w:val="32"/>
    </w:rPr>
  </w:style>
  <w:style w:type="paragraph" w:customStyle="1" w:styleId="ListParagraph1">
    <w:name w:val="List Paragraph1"/>
    <w:basedOn w:val="a0"/>
    <w:qFormat/>
    <w:rsid w:val="009B0A57"/>
    <w:pPr>
      <w:ind w:firstLineChars="200" w:firstLine="420"/>
    </w:pPr>
    <w:rPr>
      <w:rFonts w:ascii="Times New Roman" w:hAnsi="Times New Roman"/>
      <w:szCs w:val="24"/>
    </w:rPr>
  </w:style>
  <w:style w:type="character" w:customStyle="1" w:styleId="Charf">
    <w:name w:val="列出段落 Char"/>
    <w:link w:val="33"/>
    <w:uiPriority w:val="99"/>
    <w:qFormat/>
    <w:rsid w:val="009B0A57"/>
    <w:rPr>
      <w:rFonts w:ascii="Times New Roman" w:eastAsia="宋体" w:hAnsi="Times New Roman" w:cs="Times New Roman"/>
      <w:kern w:val="0"/>
      <w:sz w:val="24"/>
      <w:szCs w:val="24"/>
    </w:rPr>
  </w:style>
  <w:style w:type="paragraph" w:customStyle="1" w:styleId="34">
    <w:name w:val="修订3"/>
    <w:hidden/>
    <w:uiPriority w:val="99"/>
    <w:unhideWhenUsed/>
    <w:qFormat/>
    <w:rsid w:val="009B0A57"/>
    <w:rPr>
      <w:rFonts w:ascii="Calibri" w:eastAsia="宋体" w:hAnsi="Calibri" w:cs="Times New Roman"/>
      <w:kern w:val="2"/>
      <w:sz w:val="21"/>
      <w:szCs w:val="22"/>
    </w:rPr>
  </w:style>
  <w:style w:type="paragraph" w:customStyle="1" w:styleId="29">
    <w:name w:val="正文缩进2字符"/>
    <w:link w:val="2Char2"/>
    <w:qFormat/>
    <w:rsid w:val="009B0A57"/>
    <w:pPr>
      <w:spacing w:line="360" w:lineRule="auto"/>
      <w:ind w:firstLineChars="200" w:firstLine="480"/>
    </w:pPr>
    <w:rPr>
      <w:rFonts w:ascii="Calibri" w:eastAsia="宋体" w:hAnsi="Calibri" w:cs="Times New Roman"/>
      <w:sz w:val="24"/>
      <w:szCs w:val="24"/>
    </w:rPr>
  </w:style>
  <w:style w:type="character" w:customStyle="1" w:styleId="2Char2">
    <w:name w:val="正文缩进2字符 Char"/>
    <w:link w:val="29"/>
    <w:qFormat/>
    <w:rsid w:val="009B0A57"/>
    <w:rPr>
      <w:rFonts w:ascii="Calibri" w:eastAsia="宋体" w:hAnsi="Calibri" w:cs="Times New Roman"/>
      <w:kern w:val="0"/>
      <w:sz w:val="24"/>
      <w:szCs w:val="24"/>
    </w:rPr>
  </w:style>
  <w:style w:type="paragraph" w:customStyle="1" w:styleId="-">
    <w:name w:val="彩色列表 - 强调文字颜色"/>
    <w:basedOn w:val="a0"/>
    <w:uiPriority w:val="99"/>
    <w:qFormat/>
    <w:rsid w:val="009B0A57"/>
    <w:pPr>
      <w:spacing w:after="200" w:line="276" w:lineRule="auto"/>
      <w:ind w:firstLineChars="200" w:firstLine="420"/>
    </w:pPr>
    <w:rPr>
      <w:rFonts w:eastAsiaTheme="minorEastAsia" w:cstheme="minorBidi"/>
    </w:rPr>
  </w:style>
  <w:style w:type="character" w:customStyle="1" w:styleId="qowt-font2">
    <w:name w:val="qowt-font2"/>
    <w:basedOn w:val="a1"/>
    <w:qFormat/>
    <w:rsid w:val="009B0A57"/>
  </w:style>
  <w:style w:type="table" w:customStyle="1" w:styleId="18">
    <w:name w:val="网格型1"/>
    <w:basedOn w:val="a2"/>
    <w:qFormat/>
    <w:rsid w:val="009B0A57"/>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0"/>
    <w:qFormat/>
    <w:rsid w:val="009B0A57"/>
    <w:pPr>
      <w:ind w:firstLineChars="200" w:firstLine="420"/>
    </w:pPr>
    <w:rPr>
      <w:kern w:val="0"/>
      <w:sz w:val="34"/>
    </w:rPr>
  </w:style>
  <w:style w:type="character" w:customStyle="1" w:styleId="CDChar">
    <w:name w:val="CD正文 Char"/>
    <w:link w:val="CD"/>
    <w:qFormat/>
    <w:rsid w:val="009B0A57"/>
    <w:rPr>
      <w:rFonts w:ascii="Times New Roman" w:eastAsia="宋体" w:hAnsi="Times New Roman" w:cs="Times New Roman"/>
      <w:sz w:val="24"/>
      <w:szCs w:val="24"/>
    </w:rPr>
  </w:style>
  <w:style w:type="character" w:customStyle="1" w:styleId="Char23">
    <w:name w:val="正文缩进 Char2"/>
    <w:qFormat/>
    <w:rsid w:val="009B0A57"/>
    <w:rPr>
      <w:szCs w:val="24"/>
    </w:rPr>
  </w:style>
  <w:style w:type="character" w:customStyle="1" w:styleId="H4Char">
    <w:name w:val="H4 Char"/>
    <w:qFormat/>
    <w:rsid w:val="009B0A57"/>
    <w:rPr>
      <w:rFonts w:ascii="Arial" w:eastAsia="宋体" w:hAnsi="Arial"/>
      <w:b/>
      <w:kern w:val="2"/>
      <w:sz w:val="28"/>
      <w:lang w:val="en-US" w:eastAsia="zh-CN"/>
    </w:rPr>
  </w:style>
  <w:style w:type="paragraph" w:styleId="affe">
    <w:name w:val="List Paragraph"/>
    <w:basedOn w:val="a0"/>
    <w:uiPriority w:val="99"/>
    <w:rsid w:val="009B0A57"/>
    <w:pPr>
      <w:ind w:firstLineChars="200" w:firstLine="420"/>
    </w:pPr>
  </w:style>
  <w:style w:type="paragraph" w:styleId="afff">
    <w:name w:val="Revision"/>
    <w:hidden/>
    <w:uiPriority w:val="99"/>
    <w:semiHidden/>
    <w:rsid w:val="004572F9"/>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392700">
      <w:bodyDiv w:val="1"/>
      <w:marLeft w:val="0"/>
      <w:marRight w:val="0"/>
      <w:marTop w:val="0"/>
      <w:marBottom w:val="0"/>
      <w:divBdr>
        <w:top w:val="none" w:sz="0" w:space="0" w:color="auto"/>
        <w:left w:val="none" w:sz="0" w:space="0" w:color="auto"/>
        <w:bottom w:val="none" w:sz="0" w:space="0" w:color="auto"/>
        <w:right w:val="none" w:sz="0" w:space="0" w:color="auto"/>
      </w:divBdr>
    </w:div>
    <w:div w:id="761143425">
      <w:bodyDiv w:val="1"/>
      <w:marLeft w:val="0"/>
      <w:marRight w:val="0"/>
      <w:marTop w:val="0"/>
      <w:marBottom w:val="0"/>
      <w:divBdr>
        <w:top w:val="none" w:sz="0" w:space="0" w:color="auto"/>
        <w:left w:val="none" w:sz="0" w:space="0" w:color="auto"/>
        <w:bottom w:val="none" w:sz="0" w:space="0" w:color="auto"/>
        <w:right w:val="none" w:sz="0" w:space="0" w:color="auto"/>
      </w:divBdr>
    </w:div>
    <w:div w:id="91674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36"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D92EC-CA79-4F35-9D79-A829975A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97</Pages>
  <Words>7312</Words>
  <Characters>41682</Characters>
  <Application>Microsoft Office Word</Application>
  <DocSecurity>0</DocSecurity>
  <Lines>347</Lines>
  <Paragraphs>97</Paragraphs>
  <ScaleCrop>false</ScaleCrop>
  <Company>Microsoft</Company>
  <LinksUpToDate>false</LinksUpToDate>
  <CharactersWithSpaces>48897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郑思媛</dc:creator>
  <cp:lastModifiedBy>蒋陈军</cp:lastModifiedBy>
  <cp:revision>675</cp:revision>
  <cp:lastPrinted>2021-11-19T02:10:00Z</cp:lastPrinted>
  <dcterms:created xsi:type="dcterms:W3CDTF">2021-01-27T03:21:00Z</dcterms:created>
  <dcterms:modified xsi:type="dcterms:W3CDTF">2021-11-25T06:45:00Z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300669523_btnclosed</vt:lpwstr>
  </property>
  <property fmtid="{D5CDD505-2E9C-101B-9397-08002B2CF9AE}" pid="4" name="ICV">
    <vt:lpwstr>405D346069C8420BABACF6969AFBFA3E</vt:lpwstr>
  </property>
</Properties>
</file>