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被推荐供应商名单和推荐理由</w:t>
      </w:r>
    </w:p>
    <w:tbl>
      <w:tblPr>
        <w:tblStyle w:val="4"/>
        <w:tblpPr w:leftFromText="180" w:rightFromText="180" w:vertAnchor="text" w:tblpXSpec="center" w:tblpY="277"/>
        <w:tblOverlap w:val="never"/>
        <w:tblW w:w="8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4418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8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441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成交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87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8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北海惠弘达科贸有限责任公司</w:t>
            </w:r>
          </w:p>
        </w:tc>
        <w:tc>
          <w:tcPr>
            <w:tcW w:w="2871" w:type="dxa"/>
            <w:vAlign w:val="center"/>
          </w:tcPr>
          <w:p>
            <w:pPr>
              <w:widowControl w:val="0"/>
              <w:wordWrap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评标价由低到高排名第二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8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强韵数据科技有限公司</w:t>
            </w:r>
            <w:bookmarkStart w:id="0" w:name="_GoBack"/>
            <w:bookmarkEnd w:id="0"/>
          </w:p>
        </w:tc>
        <w:tc>
          <w:tcPr>
            <w:tcW w:w="2871" w:type="dxa"/>
            <w:vAlign w:val="center"/>
          </w:tcPr>
          <w:p>
            <w:pPr>
              <w:widowControl w:val="0"/>
              <w:wordWrap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评标价由低到高排名第三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C5559"/>
    <w:rsid w:val="01DC5559"/>
    <w:rsid w:val="0BF76A1D"/>
    <w:rsid w:val="13924A48"/>
    <w:rsid w:val="1C0E52D9"/>
    <w:rsid w:val="32DD1773"/>
    <w:rsid w:val="355E1B46"/>
    <w:rsid w:val="377F796A"/>
    <w:rsid w:val="4BCD67A5"/>
    <w:rsid w:val="60C46497"/>
    <w:rsid w:val="6BC1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2020-05-14T00:52:00Z</dcterms:created>
  <dc:creator>梦依梵夕</dc:creator>
  <cp:lastModifiedBy>大猫</cp:lastModifiedBy>
  <dcterms:modified xsi:type="dcterms:W3CDTF">2020-07-02T01:49:35Z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