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00" w:lineRule="exact"/>
        <w:jc w:val="center"/>
        <w:textAlignment w:val="auto"/>
        <w:outlineLvl w:val="0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平果市信息化设备采购项目</w:t>
      </w:r>
    </w:p>
    <w:p>
      <w:pPr>
        <w:pStyle w:val="5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00" w:lineRule="exact"/>
        <w:jc w:val="center"/>
        <w:textAlignment w:val="auto"/>
        <w:outlineLvl w:val="0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中标结果公告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BSZC2020-G1-230687-GXZS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平果市信息化设备采购项目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供应商名称：广西迈锐信息科技有限公司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供应商地址：南宁市青秀区教育路5号B栋34层1号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仿宋" w:hAnsi="仿宋" w:eastAsia="仿宋"/>
          <w:sz w:val="28"/>
          <w:szCs w:val="28"/>
          <w:lang w:eastAsia="zh-CN"/>
        </w:rPr>
        <w:t>人民币壹仟伍佰柒拾万零贰仟玖佰捌拾元整(￥15702980.00元)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0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40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8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平果市信息化设备采购项目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品牌（如有）：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详见附件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详见附件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单价：详见附件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五、</w:t>
      </w: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仿宋" w:hAnsi="仿宋" w:eastAsia="仿宋" w:cs="仿宋"/>
          <w:sz w:val="28"/>
          <w:szCs w:val="28"/>
        </w:rPr>
        <w:t>潘学成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、张兴华、韦冬萍、冼军海、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文超武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、何兵、陆忠灵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/>
          <w:sz w:val="28"/>
          <w:szCs w:val="28"/>
          <w:lang w:eastAsia="zh-CN"/>
        </w:rPr>
        <w:t>参照国家发改委计价格[2002]1980号文件及发改办价格[2003]857号文件规定；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服务费金额：人民币壹拾贰万柒仟伍佰壹拾肆元玖角整（￥127514.90元）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 xml:space="preserve">: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right="84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1.采购人信息：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right="840" w:firstLine="840" w:firstLineChars="3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名称：平果市教育局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right="840" w:firstLine="840" w:firstLineChars="3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地址：平果市青少年校外活动中心(体育城旁)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right="840" w:firstLine="840" w:firstLineChars="3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联系人及电话：蒙广华 0776-5827735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right="84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2.采购代理机构信息：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right="840" w:firstLine="840" w:firstLineChars="3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名称：广西资尚工程项目管理有限公司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联系地址：平果市铝城大道东段南侧城东农贸1＃办公楼三楼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项目联系人及联系电话：黄姿锜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0776-5885636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 xml:space="preserve">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right="84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3.项目联系方式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right="840" w:firstLine="840" w:firstLineChars="3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黄姿锜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right="840" w:firstLine="840" w:firstLineChars="3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电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话：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 xml:space="preserve">0776-5885636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4.监督部门：平果市政府采购管理中心    电话：0776-5825152　 </w:t>
      </w:r>
      <w:r>
        <w:rPr>
          <w:rFonts w:hint="eastAsia"/>
          <w:sz w:val="24"/>
          <w:lang w:eastAsia="zh-CN"/>
        </w:rPr>
        <w:t xml:space="preserve"> </w:t>
      </w:r>
    </w:p>
    <w:p>
      <w:pPr>
        <w:pStyle w:val="7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outlineLvl w:val="9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广西资尚工程项目管理有限公司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outlineLvl w:val="9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2021年1月27日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outlineLvl w:val="9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895F86"/>
    <w:multiLevelType w:val="singleLevel"/>
    <w:tmpl w:val="F0895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031C9"/>
    <w:rsid w:val="751A127E"/>
    <w:rsid w:val="79F0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2021-01-26T09:31:00Z</dcterms:created>
  <dc:creator>袁</dc:creator>
  <cp:lastModifiedBy>袁</cp:lastModifiedBy>
  <dcterms:modified xsi:type="dcterms:W3CDTF">2021-01-27T01:57:32Z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