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9E" w:rsidRDefault="00AA559E" w:rsidP="00AA559E">
      <w:pPr>
        <w:spacing w:before="62" w:after="62" w:line="276" w:lineRule="auto"/>
        <w:ind w:firstLine="442"/>
        <w:rPr>
          <w:b/>
          <w:sz w:val="22"/>
          <w:u w:val="single"/>
        </w:rPr>
      </w:pPr>
      <w:r>
        <w:rPr>
          <w:rFonts w:hint="eastAsia"/>
          <w:b/>
          <w:sz w:val="22"/>
        </w:rPr>
        <w:t>项目名称：</w:t>
      </w:r>
      <w:r>
        <w:rPr>
          <w:b/>
          <w:sz w:val="22"/>
          <w:u w:val="single"/>
        </w:rPr>
        <w:t xml:space="preserve">  </w:t>
      </w:r>
      <w:r>
        <w:rPr>
          <w:bCs/>
          <w:sz w:val="22"/>
          <w:u w:val="single"/>
        </w:rPr>
        <w:t xml:space="preserve"> </w:t>
      </w:r>
      <w:r>
        <w:rPr>
          <w:rFonts w:hint="eastAsia"/>
          <w:bCs/>
          <w:sz w:val="22"/>
          <w:u w:val="single"/>
        </w:rPr>
        <w:t>梧州市西江流域水污染防治现状调查、评估与规划项目</w:t>
      </w:r>
      <w:r>
        <w:rPr>
          <w:bCs/>
          <w:sz w:val="22"/>
          <w:u w:val="single"/>
        </w:rPr>
        <w:t xml:space="preserve">   </w:t>
      </w:r>
      <w:r>
        <w:rPr>
          <w:b/>
          <w:sz w:val="22"/>
          <w:u w:val="single"/>
        </w:rPr>
        <w:t xml:space="preserve"> </w:t>
      </w:r>
    </w:p>
    <w:p w:rsidR="00AA559E" w:rsidRDefault="00AA559E" w:rsidP="00AA559E">
      <w:pPr>
        <w:spacing w:before="62" w:after="62" w:line="276" w:lineRule="auto"/>
        <w:ind w:firstLine="442"/>
        <w:rPr>
          <w:bCs/>
          <w:sz w:val="22"/>
          <w:u w:val="single"/>
        </w:rPr>
      </w:pPr>
      <w:r>
        <w:rPr>
          <w:rFonts w:hint="eastAsia"/>
          <w:b/>
          <w:sz w:val="22"/>
        </w:rPr>
        <w:t>项目编号：</w:t>
      </w:r>
      <w:r>
        <w:rPr>
          <w:b/>
          <w:sz w:val="22"/>
          <w:u w:val="single"/>
        </w:rPr>
        <w:t xml:space="preserve">   </w:t>
      </w:r>
      <w:r>
        <w:rPr>
          <w:bCs/>
          <w:sz w:val="22"/>
          <w:u w:val="single"/>
        </w:rPr>
        <w:t xml:space="preserve">WZZC2020-G3-00963-ZYZB    </w:t>
      </w:r>
    </w:p>
    <w:p w:rsidR="00AA559E" w:rsidRDefault="00AA559E" w:rsidP="00AA559E">
      <w:pPr>
        <w:spacing w:before="48" w:afterLines="50" w:line="276" w:lineRule="auto"/>
        <w:ind w:firstLine="442"/>
        <w:rPr>
          <w:b/>
          <w:sz w:val="22"/>
          <w:u w:val="single"/>
        </w:rPr>
      </w:pPr>
      <w:r>
        <w:rPr>
          <w:rFonts w:hint="eastAsia"/>
          <w:b/>
          <w:sz w:val="22"/>
        </w:rPr>
        <w:t>分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标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号：</w:t>
      </w:r>
      <w:r>
        <w:rPr>
          <w:b/>
          <w:sz w:val="22"/>
          <w:u w:val="single"/>
        </w:rPr>
        <w:t xml:space="preserve">     </w:t>
      </w:r>
      <w:r>
        <w:rPr>
          <w:rFonts w:hint="eastAsia"/>
          <w:bCs/>
          <w:sz w:val="22"/>
          <w:u w:val="single"/>
        </w:rPr>
        <w:t>无</w:t>
      </w:r>
      <w:r>
        <w:rPr>
          <w:b/>
          <w:sz w:val="22"/>
          <w:u w:val="single"/>
        </w:rPr>
        <w:t xml:space="preserve">      </w:t>
      </w:r>
      <w:r>
        <w:rPr>
          <w:rFonts w:hint="eastAsia"/>
          <w:sz w:val="22"/>
        </w:rPr>
        <w:t>（如有时）</w:t>
      </w:r>
    </w:p>
    <w:p w:rsidR="00AA559E" w:rsidRDefault="00AA559E" w:rsidP="00AA559E">
      <w:pPr>
        <w:spacing w:before="48" w:afterLines="50" w:line="276" w:lineRule="auto"/>
        <w:ind w:firstLine="442"/>
        <w:jc w:val="right"/>
        <w:rPr>
          <w:b/>
          <w:sz w:val="22"/>
        </w:rPr>
      </w:pPr>
      <w:r>
        <w:rPr>
          <w:rFonts w:hint="eastAsia"/>
          <w:b/>
          <w:sz w:val="22"/>
        </w:rPr>
        <w:t>金额单位：人民币（元）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757"/>
        <w:gridCol w:w="6095"/>
      </w:tblGrid>
      <w:tr w:rsidR="00AA559E" w:rsidTr="00683E52">
        <w:trPr>
          <w:trHeight w:val="5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9E" w:rsidRDefault="00AA559E" w:rsidP="00683E52">
            <w:pPr>
              <w:snapToGrid w:val="0"/>
              <w:spacing w:before="48" w:after="48" w:line="276" w:lineRule="auto"/>
              <w:ind w:leftChars="-50" w:left="-105" w:rightChars="-50" w:right="-105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序号</w:t>
            </w:r>
          </w:p>
        </w:tc>
        <w:tc>
          <w:tcPr>
            <w:tcW w:w="7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9E" w:rsidRDefault="00AA559E" w:rsidP="00AA559E">
            <w:pPr>
              <w:tabs>
                <w:tab w:val="left" w:pos="5040"/>
              </w:tabs>
              <w:snapToGrid w:val="0"/>
              <w:spacing w:beforeLines="20" w:afterLines="20" w:line="276" w:lineRule="auto"/>
              <w:ind w:firstLineChars="200" w:firstLine="442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项目内容</w:t>
            </w:r>
          </w:p>
        </w:tc>
      </w:tr>
      <w:tr w:rsidR="00AA559E" w:rsidTr="00683E52">
        <w:trPr>
          <w:trHeight w:val="60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9E" w:rsidRDefault="00AA559E" w:rsidP="00683E52">
            <w:pPr>
              <w:snapToGrid w:val="0"/>
              <w:spacing w:before="48" w:after="48" w:line="276" w:lineRule="auto"/>
              <w:ind w:leftChars="-50" w:left="-105" w:rightChars="-50" w:right="-105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9E" w:rsidRDefault="00AA559E" w:rsidP="00683E52">
            <w:pPr>
              <w:snapToGrid w:val="0"/>
              <w:spacing w:before="48" w:after="48" w:line="276" w:lineRule="auto"/>
              <w:ind w:leftChars="-50" w:left="-105" w:rightChars="-50" w:right="-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梧州市西江流域水污染防治现状调查、评估与规划项目</w:t>
            </w:r>
          </w:p>
        </w:tc>
      </w:tr>
      <w:tr w:rsidR="00AA559E" w:rsidTr="00683E52">
        <w:trPr>
          <w:trHeight w:val="88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9E" w:rsidRDefault="00AA559E" w:rsidP="00683E52">
            <w:pPr>
              <w:snapToGrid w:val="0"/>
              <w:spacing w:before="48" w:after="48" w:line="276" w:lineRule="auto"/>
              <w:ind w:leftChars="-50" w:left="-105" w:rightChars="-50" w:right="-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投标总报价（元）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9E" w:rsidRDefault="00AA559E" w:rsidP="00683E52">
            <w:pPr>
              <w:snapToGrid w:val="0"/>
              <w:spacing w:before="48" w:after="48" w:line="276" w:lineRule="auto"/>
              <w:ind w:leftChars="-50" w:left="-105" w:rightChars="-50" w:right="-105"/>
              <w:rPr>
                <w:sz w:val="22"/>
              </w:rPr>
            </w:pPr>
            <w:r>
              <w:rPr>
                <w:rFonts w:hint="eastAsia"/>
                <w:sz w:val="22"/>
              </w:rPr>
              <w:t>人民币大写：</w:t>
            </w:r>
            <w:proofErr w:type="gramStart"/>
            <w:r>
              <w:rPr>
                <w:rFonts w:hint="eastAsia"/>
                <w:sz w:val="22"/>
                <w:u w:val="single"/>
              </w:rPr>
              <w:t>贰佰玖拾陆万贰仟肆佰肆拾</w:t>
            </w:r>
            <w:proofErr w:type="gramEnd"/>
            <w:r>
              <w:rPr>
                <w:rFonts w:hint="eastAsia"/>
                <w:sz w:val="22"/>
                <w:u w:val="single"/>
              </w:rPr>
              <w:t>元整</w:t>
            </w:r>
            <w:r>
              <w:rPr>
                <w:sz w:val="22"/>
                <w:u w:val="single"/>
              </w:rPr>
              <w:t xml:space="preserve">  </w:t>
            </w:r>
          </w:p>
          <w:p w:rsidR="00AA559E" w:rsidRDefault="00AA559E" w:rsidP="00683E52">
            <w:pPr>
              <w:snapToGrid w:val="0"/>
              <w:spacing w:before="48" w:after="48" w:line="276" w:lineRule="auto"/>
              <w:ind w:leftChars="-50" w:left="-105" w:rightChars="-50" w:right="-105"/>
              <w:rPr>
                <w:sz w:val="22"/>
              </w:rPr>
            </w:pPr>
            <w:r>
              <w:rPr>
                <w:rFonts w:hint="eastAsia"/>
                <w:sz w:val="22"/>
              </w:rPr>
              <w:t>小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写：￥</w:t>
            </w:r>
            <w:r>
              <w:rPr>
                <w:sz w:val="22"/>
                <w:u w:val="single"/>
              </w:rPr>
              <w:t xml:space="preserve"> 2962440.00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元</w:t>
            </w:r>
          </w:p>
        </w:tc>
      </w:tr>
      <w:tr w:rsidR="00AA559E" w:rsidTr="00683E52">
        <w:trPr>
          <w:trHeight w:val="68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9E" w:rsidRDefault="00AA559E" w:rsidP="00683E52">
            <w:pPr>
              <w:snapToGrid w:val="0"/>
              <w:spacing w:before="48" w:after="48" w:line="276" w:lineRule="auto"/>
              <w:ind w:leftChars="-50" w:left="-105" w:rightChars="-50" w:right="-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实施时间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9E" w:rsidRDefault="00AA559E" w:rsidP="00683E52">
            <w:pPr>
              <w:snapToGrid w:val="0"/>
              <w:spacing w:before="48" w:after="48" w:line="276" w:lineRule="auto"/>
              <w:ind w:leftChars="-50" w:left="-105" w:rightChars="-50" w:right="-105"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>5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>30</w:t>
            </w:r>
            <w:r>
              <w:rPr>
                <w:rFonts w:hint="eastAsia"/>
                <w:sz w:val="22"/>
              </w:rPr>
              <w:t>日</w:t>
            </w:r>
            <w:r>
              <w:rPr>
                <w:sz w:val="22"/>
              </w:rPr>
              <w:t>-2020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>9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>30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AA559E" w:rsidTr="00683E52">
        <w:trPr>
          <w:trHeight w:val="391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9E" w:rsidRDefault="00AA559E" w:rsidP="00683E52">
            <w:pPr>
              <w:snapToGrid w:val="0"/>
              <w:spacing w:before="48" w:after="48" w:line="276" w:lineRule="auto"/>
              <w:ind w:leftChars="-50" w:left="-105" w:rightChars="-50" w:right="-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投标保证金（元）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9E" w:rsidRDefault="00AA559E" w:rsidP="00683E52">
            <w:pPr>
              <w:snapToGrid w:val="0"/>
              <w:spacing w:before="48" w:after="48" w:line="276" w:lineRule="auto"/>
              <w:ind w:leftChars="-50" w:left="-105" w:rightChars="-50" w:right="-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金额（人民币）：</w:t>
            </w:r>
            <w:r>
              <w:rPr>
                <w:sz w:val="22"/>
                <w:u w:val="single"/>
              </w:rPr>
              <w:t xml:space="preserve"> 30000.00 </w:t>
            </w:r>
            <w:r>
              <w:rPr>
                <w:rFonts w:hint="eastAsia"/>
                <w:sz w:val="22"/>
              </w:rPr>
              <w:t>元</w:t>
            </w:r>
            <w:r>
              <w:rPr>
                <w:sz w:val="22"/>
              </w:rPr>
              <w:t xml:space="preserve">  </w:t>
            </w:r>
          </w:p>
        </w:tc>
      </w:tr>
    </w:tbl>
    <w:p w:rsidR="00AA2FA5" w:rsidRPr="00AA559E" w:rsidRDefault="00AA2FA5" w:rsidP="00AA559E">
      <w:pPr>
        <w:rPr>
          <w:szCs w:val="32"/>
        </w:rPr>
      </w:pPr>
    </w:p>
    <w:sectPr w:rsidR="00AA2FA5" w:rsidRPr="00AA559E" w:rsidSect="003E5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927" w:rsidRDefault="00497927" w:rsidP="00AA2FA5">
      <w:pPr>
        <w:ind w:firstLine="480"/>
      </w:pPr>
      <w:r>
        <w:separator/>
      </w:r>
    </w:p>
  </w:endnote>
  <w:endnote w:type="continuationSeparator" w:id="1">
    <w:p w:rsidR="00497927" w:rsidRDefault="00497927" w:rsidP="00AA2FA5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927" w:rsidRDefault="00497927" w:rsidP="00AA2FA5">
      <w:pPr>
        <w:ind w:firstLine="480"/>
      </w:pPr>
      <w:r>
        <w:separator/>
      </w:r>
    </w:p>
  </w:footnote>
  <w:footnote w:type="continuationSeparator" w:id="1">
    <w:p w:rsidR="00497927" w:rsidRDefault="00497927" w:rsidP="00AA2FA5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FA5"/>
    <w:rsid w:val="003E533B"/>
    <w:rsid w:val="00497927"/>
    <w:rsid w:val="00AA2FA5"/>
    <w:rsid w:val="00AA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2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2F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2F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2FA5"/>
    <w:rPr>
      <w:sz w:val="18"/>
      <w:szCs w:val="18"/>
    </w:rPr>
  </w:style>
  <w:style w:type="paragraph" w:styleId="a5">
    <w:name w:val="Plain Text"/>
    <w:basedOn w:val="a"/>
    <w:link w:val="Char1"/>
    <w:qFormat/>
    <w:rsid w:val="00AA2FA5"/>
    <w:pPr>
      <w:spacing w:beforeLines="20" w:afterLines="20" w:line="360" w:lineRule="auto"/>
      <w:ind w:firstLineChars="200" w:firstLine="200"/>
    </w:pPr>
    <w:rPr>
      <w:rFonts w:ascii="宋体" w:hAnsi="Courier New"/>
      <w:sz w:val="24"/>
      <w:szCs w:val="22"/>
    </w:rPr>
  </w:style>
  <w:style w:type="character" w:customStyle="1" w:styleId="Char1">
    <w:name w:val="纯文本 Char"/>
    <w:basedOn w:val="a0"/>
    <w:link w:val="a5"/>
    <w:rsid w:val="00AA2FA5"/>
    <w:rPr>
      <w:rFonts w:ascii="宋体" w:eastAsia="宋体" w:hAnsi="Courier New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3</cp:revision>
  <dcterms:created xsi:type="dcterms:W3CDTF">2020-05-28T06:45:00Z</dcterms:created>
  <dcterms:modified xsi:type="dcterms:W3CDTF">2020-05-28T08:00:00Z</dcterms:modified>
</cp:coreProperties>
</file>