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47" w:rsidRPr="00024613" w:rsidRDefault="00796947" w:rsidP="00796947">
      <w:pPr>
        <w:spacing w:line="360" w:lineRule="auto"/>
        <w:rPr>
          <w:rFonts w:ascii="宋体" w:eastAsia="宋体" w:hAnsi="宋体" w:cs="宋体"/>
          <w:b/>
          <w:sz w:val="28"/>
          <w:u w:val="single"/>
        </w:rPr>
      </w:pPr>
      <w:r w:rsidRPr="00024613">
        <w:rPr>
          <w:rFonts w:ascii="宋体" w:eastAsia="宋体" w:hAnsi="宋体" w:cs="宋体" w:hint="eastAsia"/>
          <w:b/>
          <w:sz w:val="28"/>
        </w:rPr>
        <w:t>项目名称：</w:t>
      </w:r>
      <w:r w:rsidRPr="00024613">
        <w:rPr>
          <w:rFonts w:ascii="宋体" w:eastAsia="宋体" w:hAnsi="宋体" w:cs="宋体" w:hint="eastAsia"/>
          <w:b/>
          <w:sz w:val="28"/>
          <w:u w:val="single"/>
        </w:rPr>
        <w:t>梧州市统计局第七次全国人口普查管理服务外包项目</w:t>
      </w:r>
    </w:p>
    <w:p w:rsidR="00796947" w:rsidRPr="00024613" w:rsidRDefault="00796947" w:rsidP="00796947">
      <w:pPr>
        <w:spacing w:line="360" w:lineRule="auto"/>
        <w:rPr>
          <w:rFonts w:ascii="宋体" w:eastAsia="宋体" w:hAnsi="宋体" w:cs="宋体"/>
          <w:b/>
          <w:sz w:val="28"/>
          <w:u w:val="single"/>
        </w:rPr>
      </w:pPr>
      <w:r w:rsidRPr="00024613">
        <w:rPr>
          <w:rFonts w:ascii="宋体" w:eastAsia="宋体" w:hAnsi="宋体" w:cs="宋体" w:hint="eastAsia"/>
          <w:b/>
          <w:sz w:val="28"/>
        </w:rPr>
        <w:t>项目编号：</w:t>
      </w:r>
      <w:r w:rsidRPr="00024613">
        <w:rPr>
          <w:rFonts w:ascii="宋体" w:eastAsia="宋体" w:hAnsi="宋体" w:cs="宋体" w:hint="eastAsia"/>
          <w:b/>
          <w:sz w:val="28"/>
          <w:u w:val="single"/>
        </w:rPr>
        <w:t xml:space="preserve"> </w:t>
      </w:r>
      <w:r w:rsidRPr="00024613">
        <w:rPr>
          <w:rFonts w:ascii="宋体" w:eastAsia="宋体" w:hAnsi="宋体" w:cs="宋体"/>
          <w:b/>
          <w:sz w:val="28"/>
          <w:u w:val="single"/>
        </w:rPr>
        <w:t>WZZC2020-C3-00842-ZYZB</w:t>
      </w:r>
      <w:r w:rsidRPr="00024613">
        <w:rPr>
          <w:rFonts w:ascii="宋体" w:eastAsia="宋体" w:hAnsi="宋体" w:cs="宋体" w:hint="eastAsia"/>
          <w:b/>
          <w:sz w:val="28"/>
          <w:u w:val="single"/>
        </w:rPr>
        <w:t xml:space="preserve"> </w:t>
      </w:r>
    </w:p>
    <w:p w:rsidR="00796947" w:rsidRPr="00563A5F" w:rsidRDefault="00796947" w:rsidP="00796947">
      <w:pPr>
        <w:spacing w:line="360" w:lineRule="auto"/>
        <w:rPr>
          <w:rFonts w:ascii="宋体" w:eastAsia="宋体" w:hAnsi="宋体" w:cs="宋体"/>
          <w:b/>
          <w:sz w:val="24"/>
          <w:u w:val="single"/>
        </w:rPr>
      </w:pPr>
    </w:p>
    <w:tbl>
      <w:tblPr>
        <w:tblW w:w="9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1586"/>
        <w:gridCol w:w="5514"/>
      </w:tblGrid>
      <w:tr w:rsidR="00796947" w:rsidRPr="00563A5F" w:rsidTr="007B3881">
        <w:trPr>
          <w:trHeight w:val="933"/>
        </w:trPr>
        <w:tc>
          <w:tcPr>
            <w:tcW w:w="568" w:type="dxa"/>
            <w:vAlign w:val="center"/>
          </w:tcPr>
          <w:p w:rsidR="00796947" w:rsidRPr="00687EEF" w:rsidRDefault="00796947" w:rsidP="007B3881">
            <w:pPr>
              <w:snapToGrid w:val="0"/>
              <w:spacing w:line="36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 w:val="28"/>
              </w:rPr>
            </w:pPr>
            <w:r w:rsidRPr="00687EEF">
              <w:rPr>
                <w:rFonts w:ascii="宋体" w:eastAsia="宋体" w:hAnsi="宋体" w:cs="宋体" w:hint="eastAsia"/>
                <w:sz w:val="28"/>
              </w:rPr>
              <w:t>序号</w:t>
            </w:r>
          </w:p>
        </w:tc>
        <w:tc>
          <w:tcPr>
            <w:tcW w:w="3428" w:type="dxa"/>
            <w:gridSpan w:val="2"/>
            <w:vAlign w:val="center"/>
          </w:tcPr>
          <w:p w:rsidR="00796947" w:rsidRPr="00687EEF" w:rsidRDefault="00796947" w:rsidP="007B3881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</w:rPr>
            </w:pPr>
            <w:r w:rsidRPr="00687EEF">
              <w:rPr>
                <w:rFonts w:ascii="宋体" w:eastAsia="宋体" w:hAnsi="宋体" w:cs="宋体" w:hint="eastAsia"/>
                <w:sz w:val="28"/>
              </w:rPr>
              <w:t>项目内容</w:t>
            </w:r>
          </w:p>
        </w:tc>
        <w:tc>
          <w:tcPr>
            <w:tcW w:w="5514" w:type="dxa"/>
            <w:vAlign w:val="center"/>
          </w:tcPr>
          <w:p w:rsidR="00796947" w:rsidRPr="00687EEF" w:rsidRDefault="00796947" w:rsidP="007B3881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796947" w:rsidRPr="00687EEF" w:rsidRDefault="00796947" w:rsidP="007B3881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</w:rPr>
            </w:pPr>
            <w:r w:rsidRPr="00687EEF">
              <w:rPr>
                <w:rFonts w:ascii="宋体" w:eastAsia="宋体" w:hAnsi="宋体" w:cs="宋体" w:hint="eastAsia"/>
                <w:sz w:val="28"/>
              </w:rPr>
              <w:t>合计（元）</w:t>
            </w:r>
          </w:p>
        </w:tc>
      </w:tr>
      <w:tr w:rsidR="00796947" w:rsidRPr="00563A5F" w:rsidTr="007B3881">
        <w:trPr>
          <w:trHeight w:val="662"/>
        </w:trPr>
        <w:tc>
          <w:tcPr>
            <w:tcW w:w="568" w:type="dxa"/>
            <w:vAlign w:val="center"/>
          </w:tcPr>
          <w:p w:rsidR="00796947" w:rsidRPr="00687EEF" w:rsidRDefault="00796947" w:rsidP="007B3881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</w:rPr>
            </w:pPr>
            <w:r w:rsidRPr="00687EEF">
              <w:rPr>
                <w:rFonts w:ascii="宋体" w:eastAsia="宋体" w:hAnsi="宋体" w:cs="宋体" w:hint="eastAsia"/>
                <w:sz w:val="28"/>
              </w:rPr>
              <w:t>1</w:t>
            </w:r>
          </w:p>
        </w:tc>
        <w:tc>
          <w:tcPr>
            <w:tcW w:w="3428" w:type="dxa"/>
            <w:gridSpan w:val="2"/>
            <w:vAlign w:val="center"/>
          </w:tcPr>
          <w:p w:rsidR="00796947" w:rsidRPr="00687EEF" w:rsidRDefault="00796947" w:rsidP="007B3881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</w:rPr>
            </w:pPr>
            <w:r w:rsidRPr="00687EEF">
              <w:rPr>
                <w:rFonts w:ascii="宋体" w:eastAsia="宋体" w:hAnsi="宋体" w:cs="宋体" w:hint="eastAsia"/>
                <w:sz w:val="28"/>
              </w:rPr>
              <w:t>梧州市第七次全国人口普查管理外包服务</w:t>
            </w:r>
          </w:p>
        </w:tc>
        <w:tc>
          <w:tcPr>
            <w:tcW w:w="5514" w:type="dxa"/>
            <w:vAlign w:val="center"/>
          </w:tcPr>
          <w:p w:rsidR="00796947" w:rsidRPr="00687EEF" w:rsidRDefault="00796947" w:rsidP="007B3881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</w:rPr>
            </w:pPr>
            <w:r w:rsidRPr="00796947">
              <w:rPr>
                <w:rFonts w:ascii="宋体" w:eastAsia="宋体" w:hAnsi="宋体" w:cs="宋体" w:hint="eastAsia"/>
                <w:sz w:val="28"/>
              </w:rPr>
              <w:t>889,000.00</w:t>
            </w:r>
          </w:p>
        </w:tc>
      </w:tr>
      <w:tr w:rsidR="00796947" w:rsidRPr="00563A5F" w:rsidTr="007B3881">
        <w:trPr>
          <w:trHeight w:val="857"/>
        </w:trPr>
        <w:tc>
          <w:tcPr>
            <w:tcW w:w="2410" w:type="dxa"/>
            <w:gridSpan w:val="2"/>
            <w:vAlign w:val="center"/>
          </w:tcPr>
          <w:p w:rsidR="00796947" w:rsidRPr="00687EEF" w:rsidRDefault="00796947" w:rsidP="007B3881">
            <w:pPr>
              <w:pStyle w:val="a5"/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4"/>
              </w:rPr>
            </w:pPr>
            <w:r w:rsidRPr="00687EEF">
              <w:rPr>
                <w:rFonts w:hAnsi="宋体" w:cs="宋体"/>
                <w:sz w:val="28"/>
                <w:szCs w:val="24"/>
              </w:rPr>
              <w:t>总报价</w:t>
            </w:r>
          </w:p>
        </w:tc>
        <w:tc>
          <w:tcPr>
            <w:tcW w:w="7100" w:type="dxa"/>
            <w:gridSpan w:val="2"/>
            <w:vAlign w:val="center"/>
          </w:tcPr>
          <w:p w:rsidR="00796947" w:rsidRPr="00687EEF" w:rsidRDefault="00796947" w:rsidP="00796947">
            <w:pPr>
              <w:snapToGrid w:val="0"/>
              <w:spacing w:line="360" w:lineRule="auto"/>
              <w:rPr>
                <w:rFonts w:ascii="宋体" w:eastAsia="宋体" w:hAnsi="宋体" w:cs="宋体"/>
                <w:sz w:val="28"/>
              </w:rPr>
            </w:pPr>
            <w:r w:rsidRPr="00687EEF">
              <w:rPr>
                <w:rFonts w:ascii="宋体" w:eastAsia="宋体" w:hAnsi="宋体" w:cs="宋体" w:hint="eastAsia"/>
                <w:sz w:val="28"/>
              </w:rPr>
              <w:t>大写：</w:t>
            </w:r>
            <w:r>
              <w:rPr>
                <w:rFonts w:ascii="宋体" w:eastAsia="宋体" w:hAnsi="宋体" w:cs="宋体" w:hint="eastAsia"/>
                <w:sz w:val="28"/>
              </w:rPr>
              <w:t>捌拾捌万玖仟</w:t>
            </w:r>
            <w:r w:rsidRPr="00687EEF">
              <w:rPr>
                <w:rFonts w:ascii="宋体" w:eastAsia="宋体" w:hAnsi="宋体" w:cs="宋体" w:hint="eastAsia"/>
                <w:sz w:val="28"/>
              </w:rPr>
              <w:t>元整</w:t>
            </w:r>
          </w:p>
        </w:tc>
      </w:tr>
      <w:tr w:rsidR="00796947" w:rsidRPr="00563A5F" w:rsidTr="007B3881">
        <w:trPr>
          <w:trHeight w:val="836"/>
        </w:trPr>
        <w:tc>
          <w:tcPr>
            <w:tcW w:w="2410" w:type="dxa"/>
            <w:gridSpan w:val="2"/>
            <w:vAlign w:val="center"/>
          </w:tcPr>
          <w:p w:rsidR="00796947" w:rsidRPr="00687EEF" w:rsidRDefault="00796947" w:rsidP="007B3881">
            <w:pPr>
              <w:pStyle w:val="a5"/>
              <w:snapToGrid w:val="0"/>
              <w:spacing w:line="360" w:lineRule="auto"/>
              <w:jc w:val="center"/>
              <w:rPr>
                <w:rFonts w:hAnsi="宋体" w:cs="宋体"/>
                <w:sz w:val="28"/>
                <w:szCs w:val="24"/>
              </w:rPr>
            </w:pPr>
            <w:r w:rsidRPr="00687EEF">
              <w:rPr>
                <w:rFonts w:hAnsi="宋体" w:cs="宋体"/>
                <w:sz w:val="28"/>
                <w:szCs w:val="24"/>
              </w:rPr>
              <w:t>磋商保证金（元）</w:t>
            </w:r>
          </w:p>
        </w:tc>
        <w:tc>
          <w:tcPr>
            <w:tcW w:w="7100" w:type="dxa"/>
            <w:gridSpan w:val="2"/>
            <w:vAlign w:val="center"/>
          </w:tcPr>
          <w:p w:rsidR="00796947" w:rsidRPr="00687EEF" w:rsidRDefault="00796947" w:rsidP="007B3881">
            <w:pPr>
              <w:pStyle w:val="a5"/>
              <w:snapToGrid w:val="0"/>
              <w:spacing w:line="360" w:lineRule="auto"/>
              <w:rPr>
                <w:rFonts w:hAnsi="宋体" w:cs="宋体"/>
                <w:sz w:val="28"/>
                <w:szCs w:val="24"/>
              </w:rPr>
            </w:pPr>
            <w:r w:rsidRPr="00687EEF">
              <w:rPr>
                <w:rFonts w:hAnsi="宋体" w:cs="宋体"/>
                <w:sz w:val="28"/>
                <w:szCs w:val="24"/>
              </w:rPr>
              <w:t>金额（人民币）：</w:t>
            </w:r>
            <w:r w:rsidRPr="00687EEF">
              <w:rPr>
                <w:rFonts w:hAnsi="宋体" w:cs="宋体"/>
                <w:sz w:val="28"/>
                <w:szCs w:val="24"/>
                <w:u w:val="single"/>
              </w:rPr>
              <w:t xml:space="preserve"> 18000元 </w:t>
            </w:r>
          </w:p>
          <w:p w:rsidR="00796947" w:rsidRPr="00687EEF" w:rsidRDefault="00796947" w:rsidP="007B3881">
            <w:pPr>
              <w:pStyle w:val="a5"/>
              <w:snapToGrid w:val="0"/>
              <w:spacing w:line="360" w:lineRule="auto"/>
              <w:rPr>
                <w:rFonts w:hAnsi="宋体" w:cs="宋体"/>
                <w:sz w:val="28"/>
                <w:szCs w:val="24"/>
              </w:rPr>
            </w:pPr>
            <w:r w:rsidRPr="00687EEF">
              <w:rPr>
                <w:rFonts w:hAnsi="宋体" w:cs="宋体"/>
                <w:sz w:val="28"/>
                <w:szCs w:val="24"/>
              </w:rPr>
              <w:t>递交形式：</w:t>
            </w:r>
            <w:r w:rsidRPr="00687EEF">
              <w:rPr>
                <w:rFonts w:hAnsi="宋体" w:cs="宋体"/>
                <w:sz w:val="28"/>
                <w:szCs w:val="24"/>
                <w:u w:val="single"/>
              </w:rPr>
              <w:t xml:space="preserve">  转账   </w:t>
            </w:r>
          </w:p>
        </w:tc>
      </w:tr>
    </w:tbl>
    <w:p w:rsidR="00000000" w:rsidRPr="00796947" w:rsidRDefault="00796947"/>
    <w:sectPr w:rsidR="00000000" w:rsidRPr="0079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47" w:rsidRDefault="00796947" w:rsidP="00796947">
      <w:r>
        <w:separator/>
      </w:r>
    </w:p>
  </w:endnote>
  <w:endnote w:type="continuationSeparator" w:id="1">
    <w:p w:rsidR="00796947" w:rsidRDefault="00796947" w:rsidP="0079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47" w:rsidRDefault="00796947" w:rsidP="00796947">
      <w:r>
        <w:separator/>
      </w:r>
    </w:p>
  </w:footnote>
  <w:footnote w:type="continuationSeparator" w:id="1">
    <w:p w:rsidR="00796947" w:rsidRDefault="00796947" w:rsidP="00796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947"/>
    <w:rsid w:val="0079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4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947"/>
    <w:rPr>
      <w:sz w:val="18"/>
      <w:szCs w:val="18"/>
    </w:rPr>
  </w:style>
  <w:style w:type="character" w:customStyle="1" w:styleId="Char1">
    <w:name w:val="纯文本 Char1"/>
    <w:aliases w:val="普通文字 Char Char1,纯文本 Char Char Char1,普通文字 Char Char Char,普通文字 Char1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5"/>
    <w:qFormat/>
    <w:rsid w:val="00796947"/>
    <w:rPr>
      <w:rFonts w:ascii="宋体" w:eastAsia="宋体" w:hAnsi="Courier New" w:cs="Courier New"/>
      <w:szCs w:val="21"/>
    </w:rPr>
  </w:style>
  <w:style w:type="paragraph" w:styleId="a5">
    <w:name w:val="Plain Text"/>
    <w:aliases w:val="普通文字 Char,纯文本 Char Char,普通文字 Char Char,普通文字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普通文字 Char + 居中,Texte,小,文字缩进,s4,s,加粗正"/>
    <w:basedOn w:val="a"/>
    <w:link w:val="Char1"/>
    <w:qFormat/>
    <w:rsid w:val="0079694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5"/>
    <w:uiPriority w:val="99"/>
    <w:semiHidden/>
    <w:rsid w:val="0079694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2020-05-07T06:55:00Z</dcterms:created>
  <dcterms:modified xsi:type="dcterms:W3CDTF">2020-05-07T06:56:00Z</dcterms:modified>
</cp:coreProperties>
</file>