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433" w:rsidRDefault="00D041A4">
      <w:pPr>
        <w:jc w:val="center"/>
        <w:rPr>
          <w:rFonts w:asciiTheme="majorEastAsia" w:eastAsiaTheme="majorEastAsia" w:hAnsiTheme="majorEastAsia" w:cs="宋体"/>
          <w:kern w:val="0"/>
          <w:sz w:val="32"/>
          <w:szCs w:val="32"/>
        </w:rPr>
      </w:pPr>
      <w:r>
        <w:rPr>
          <w:rFonts w:asciiTheme="majorEastAsia" w:eastAsiaTheme="majorEastAsia" w:hAnsiTheme="majorEastAsia" w:cs="宋体" w:hint="eastAsia"/>
          <w:kern w:val="0"/>
          <w:sz w:val="32"/>
          <w:szCs w:val="32"/>
        </w:rPr>
        <w:t>成都市武侯区住房建设和交通运输局既有住宅自主增设电梯监管社会化专业技术服务项目竞争性磋商更正公告</w:t>
      </w:r>
    </w:p>
    <w:p w:rsidR="00137433" w:rsidRDefault="00D041A4">
      <w:pPr>
        <w:rPr>
          <w:rFonts w:ascii="仿宋" w:eastAsia="仿宋" w:hAnsi="仿宋" w:cs="宋体"/>
          <w:kern w:val="0"/>
          <w:sz w:val="28"/>
          <w:szCs w:val="28"/>
        </w:rPr>
      </w:pPr>
      <w:r>
        <w:rPr>
          <w:rFonts w:ascii="仿宋" w:eastAsia="仿宋" w:hAnsi="仿宋" w:cs="宋体" w:hint="eastAsia"/>
          <w:kern w:val="0"/>
          <w:sz w:val="28"/>
          <w:szCs w:val="28"/>
        </w:rPr>
        <w:t>项目名称：成都市武侯区住房建设和交通运输局既有住宅自主增设电梯监管社会化专业技术服务项目</w:t>
      </w:r>
    </w:p>
    <w:p w:rsidR="00137433" w:rsidRDefault="00D041A4">
      <w:pPr>
        <w:rPr>
          <w:rFonts w:ascii="黑体" w:eastAsia="黑体" w:hAnsi="黑体" w:cs="黑体"/>
          <w:sz w:val="30"/>
          <w:szCs w:val="30"/>
        </w:rPr>
      </w:pPr>
      <w:r>
        <w:rPr>
          <w:rFonts w:ascii="仿宋" w:eastAsia="仿宋" w:hAnsi="仿宋" w:cs="宋体" w:hint="eastAsia"/>
          <w:kern w:val="0"/>
          <w:sz w:val="28"/>
          <w:szCs w:val="28"/>
        </w:rPr>
        <w:t>项目编号：</w:t>
      </w:r>
      <w:r>
        <w:rPr>
          <w:rFonts w:ascii="仿宋" w:eastAsia="仿宋" w:hAnsi="仿宋" w:cs="宋体" w:hint="eastAsia"/>
          <w:kern w:val="0"/>
          <w:sz w:val="28"/>
          <w:szCs w:val="28"/>
        </w:rPr>
        <w:t>510107202200072</w:t>
      </w:r>
    </w:p>
    <w:p w:rsidR="00137433" w:rsidRDefault="00D041A4">
      <w:pPr>
        <w:rPr>
          <w:rFonts w:ascii="仿宋" w:eastAsia="仿宋" w:hAnsi="仿宋" w:cs="宋体"/>
          <w:kern w:val="0"/>
          <w:sz w:val="28"/>
          <w:szCs w:val="28"/>
        </w:rPr>
      </w:pPr>
      <w:r>
        <w:rPr>
          <w:rFonts w:ascii="仿宋" w:eastAsia="仿宋" w:hAnsi="仿宋" w:cs="宋体" w:hint="eastAsia"/>
          <w:kern w:val="0"/>
          <w:sz w:val="28"/>
          <w:szCs w:val="28"/>
        </w:rPr>
        <w:t>更正内容如下：</w:t>
      </w:r>
    </w:p>
    <w:p w:rsidR="00137433" w:rsidRDefault="00D041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一、本项目最高限价</w:t>
      </w:r>
      <w:r>
        <w:rPr>
          <w:rFonts w:ascii="仿宋" w:eastAsia="仿宋" w:hAnsi="仿宋" w:cs="宋体" w:hint="eastAsia"/>
          <w:kern w:val="0"/>
          <w:sz w:val="28"/>
          <w:szCs w:val="28"/>
        </w:rPr>
        <w:t>98.6</w:t>
      </w:r>
      <w:r>
        <w:rPr>
          <w:rFonts w:ascii="仿宋" w:eastAsia="仿宋" w:hAnsi="仿宋" w:cs="宋体" w:hint="eastAsia"/>
          <w:kern w:val="0"/>
          <w:sz w:val="28"/>
          <w:szCs w:val="28"/>
        </w:rPr>
        <w:t>万元</w:t>
      </w:r>
      <w:r>
        <w:rPr>
          <w:rFonts w:ascii="仿宋" w:eastAsia="仿宋" w:hAnsi="仿宋" w:cs="宋体" w:hint="eastAsia"/>
          <w:kern w:val="0"/>
          <w:sz w:val="28"/>
          <w:szCs w:val="28"/>
        </w:rPr>
        <w:t>/</w:t>
      </w:r>
      <w:r>
        <w:rPr>
          <w:rFonts w:ascii="仿宋" w:eastAsia="仿宋" w:hAnsi="仿宋" w:cs="宋体" w:hint="eastAsia"/>
          <w:kern w:val="0"/>
          <w:sz w:val="28"/>
          <w:szCs w:val="28"/>
        </w:rPr>
        <w:t>年，现修改为：本项目最高限价：电梯监管服务费最高限价为</w:t>
      </w:r>
      <w:r>
        <w:rPr>
          <w:rFonts w:ascii="仿宋" w:eastAsia="仿宋" w:hAnsi="仿宋" w:cs="宋体" w:hint="eastAsia"/>
          <w:kern w:val="0"/>
          <w:sz w:val="28"/>
          <w:szCs w:val="28"/>
        </w:rPr>
        <w:t xml:space="preserve"> 4000</w:t>
      </w:r>
      <w:r>
        <w:rPr>
          <w:rFonts w:ascii="仿宋" w:eastAsia="仿宋" w:hAnsi="仿宋" w:cs="宋体" w:hint="eastAsia"/>
          <w:kern w:val="0"/>
          <w:sz w:val="28"/>
          <w:szCs w:val="28"/>
        </w:rPr>
        <w:t>元</w:t>
      </w:r>
      <w:r>
        <w:rPr>
          <w:rFonts w:ascii="仿宋" w:eastAsia="仿宋" w:hAnsi="仿宋" w:cs="宋体" w:hint="eastAsia"/>
          <w:kern w:val="0"/>
          <w:sz w:val="28"/>
          <w:szCs w:val="28"/>
        </w:rPr>
        <w:t>/</w:t>
      </w:r>
      <w:r>
        <w:rPr>
          <w:rFonts w:ascii="仿宋" w:eastAsia="仿宋" w:hAnsi="仿宋" w:cs="宋体" w:hint="eastAsia"/>
          <w:kern w:val="0"/>
          <w:sz w:val="28"/>
          <w:szCs w:val="28"/>
        </w:rPr>
        <w:t>台，电梯智慧化管理系统费用最高限价为</w:t>
      </w:r>
      <w:r>
        <w:rPr>
          <w:rFonts w:ascii="仿宋" w:eastAsia="仿宋" w:hAnsi="仿宋" w:cs="宋体" w:hint="eastAsia"/>
          <w:kern w:val="0"/>
          <w:sz w:val="28"/>
          <w:szCs w:val="28"/>
        </w:rPr>
        <w:t>8</w:t>
      </w:r>
      <w:r>
        <w:rPr>
          <w:rFonts w:ascii="仿宋" w:eastAsia="仿宋" w:hAnsi="仿宋" w:cs="宋体" w:hint="eastAsia"/>
          <w:kern w:val="0"/>
          <w:sz w:val="28"/>
          <w:szCs w:val="28"/>
        </w:rPr>
        <w:t>万元。总金额不超过</w:t>
      </w:r>
      <w:r>
        <w:rPr>
          <w:rFonts w:ascii="仿宋" w:eastAsia="仿宋" w:hAnsi="仿宋" w:cs="宋体" w:hint="eastAsia"/>
          <w:kern w:val="0"/>
          <w:sz w:val="28"/>
          <w:szCs w:val="28"/>
        </w:rPr>
        <w:t>98.6</w:t>
      </w:r>
      <w:r>
        <w:rPr>
          <w:rFonts w:ascii="仿宋" w:eastAsia="仿宋" w:hAnsi="仿宋" w:cs="宋体" w:hint="eastAsia"/>
          <w:kern w:val="0"/>
          <w:sz w:val="28"/>
          <w:szCs w:val="28"/>
        </w:rPr>
        <w:t>万元</w:t>
      </w:r>
      <w:r>
        <w:rPr>
          <w:rFonts w:ascii="仿宋" w:eastAsia="仿宋" w:hAnsi="仿宋" w:cs="宋体" w:hint="eastAsia"/>
          <w:kern w:val="0"/>
          <w:sz w:val="28"/>
          <w:szCs w:val="28"/>
        </w:rPr>
        <w:t>/</w:t>
      </w:r>
      <w:r>
        <w:rPr>
          <w:rFonts w:ascii="仿宋" w:eastAsia="仿宋" w:hAnsi="仿宋" w:cs="宋体" w:hint="eastAsia"/>
          <w:kern w:val="0"/>
          <w:sz w:val="28"/>
          <w:szCs w:val="28"/>
        </w:rPr>
        <w:t>年。供应商报价超过本项目最高限价（或分项最高限价）的，其响应文件作为无效处理。</w:t>
      </w:r>
    </w:p>
    <w:p w:rsidR="00137433" w:rsidRDefault="00D041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二、本项目竞争性磋商文件付款方式统一修改为：</w:t>
      </w:r>
    </w:p>
    <w:p w:rsidR="00137433" w:rsidRDefault="00D041A4">
      <w:pPr>
        <w:pStyle w:val="a4"/>
        <w:spacing w:line="360" w:lineRule="auto"/>
        <w:ind w:firstLine="560"/>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hint="eastAsia"/>
          <w:kern w:val="0"/>
          <w:sz w:val="28"/>
          <w:szCs w:val="28"/>
        </w:rPr>
        <w:t>、合同签订，达到付款条件之日起</w:t>
      </w:r>
      <w:r>
        <w:rPr>
          <w:rFonts w:ascii="仿宋" w:eastAsia="仿宋" w:hAnsi="仿宋" w:cs="宋体" w:hint="eastAsia"/>
          <w:kern w:val="0"/>
          <w:sz w:val="28"/>
          <w:szCs w:val="28"/>
        </w:rPr>
        <w:t>15</w:t>
      </w:r>
      <w:r>
        <w:rPr>
          <w:rFonts w:ascii="仿宋" w:eastAsia="仿宋" w:hAnsi="仿宋" w:cs="宋体" w:hint="eastAsia"/>
          <w:kern w:val="0"/>
          <w:sz w:val="28"/>
          <w:szCs w:val="28"/>
        </w:rPr>
        <w:t>日，支付服务费用</w:t>
      </w:r>
      <w:r>
        <w:rPr>
          <w:rFonts w:ascii="仿宋" w:eastAsia="仿宋" w:hAnsi="仿宋" w:cs="宋体" w:hint="eastAsia"/>
          <w:kern w:val="0"/>
          <w:sz w:val="28"/>
          <w:szCs w:val="28"/>
        </w:rPr>
        <w:t>15</w:t>
      </w:r>
      <w:r>
        <w:rPr>
          <w:rFonts w:ascii="仿宋" w:eastAsia="仿宋" w:hAnsi="仿宋" w:cs="宋体" w:hint="eastAsia"/>
          <w:kern w:val="0"/>
          <w:sz w:val="28"/>
          <w:szCs w:val="28"/>
        </w:rPr>
        <w:t>万元。</w:t>
      </w:r>
    </w:p>
    <w:p w:rsidR="00137433" w:rsidRDefault="00D041A4">
      <w:pPr>
        <w:pStyle w:val="a4"/>
        <w:spacing w:line="360" w:lineRule="auto"/>
        <w:ind w:firstLine="560"/>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hint="eastAsia"/>
          <w:kern w:val="0"/>
          <w:sz w:val="28"/>
          <w:szCs w:val="28"/>
        </w:rPr>
        <w:t>、合同签订满半年后，经甲方考核合格之后，按照实际监管台数据实结算。</w:t>
      </w:r>
    </w:p>
    <w:p w:rsidR="00137433" w:rsidRDefault="00D041A4">
      <w:pPr>
        <w:pStyle w:val="a4"/>
        <w:spacing w:line="360" w:lineRule="auto"/>
        <w:ind w:firstLine="560"/>
      </w:pPr>
      <w:r>
        <w:rPr>
          <w:rFonts w:ascii="仿宋" w:eastAsia="仿宋" w:hAnsi="仿宋" w:cs="宋体" w:hint="eastAsia"/>
          <w:kern w:val="0"/>
          <w:sz w:val="28"/>
          <w:szCs w:val="28"/>
        </w:rPr>
        <w:t>3</w:t>
      </w:r>
      <w:r>
        <w:rPr>
          <w:rFonts w:ascii="仿宋" w:eastAsia="仿宋" w:hAnsi="仿宋" w:cs="宋体" w:hint="eastAsia"/>
          <w:kern w:val="0"/>
          <w:sz w:val="28"/>
          <w:szCs w:val="28"/>
        </w:rPr>
        <w:t>、合同签订满一年后，经甲方考核合格之后，按照实际监管台数据实结算，支付剩余的服务费用。</w:t>
      </w:r>
    </w:p>
    <w:p w:rsidR="00137433" w:rsidRDefault="00D041A4">
      <w:pPr>
        <w:ind w:firstLineChars="200" w:firstLine="560"/>
        <w:rPr>
          <w:rFonts w:ascii="仿宋" w:eastAsia="仿宋" w:hAnsi="仿宋" w:cs="宋体"/>
          <w:kern w:val="0"/>
          <w:sz w:val="28"/>
          <w:szCs w:val="28"/>
          <w:u w:val="single"/>
        </w:rPr>
      </w:pPr>
      <w:r>
        <w:rPr>
          <w:rFonts w:ascii="仿宋" w:eastAsia="仿宋" w:hAnsi="仿宋" w:cs="宋体" w:hint="eastAsia"/>
          <w:kern w:val="0"/>
          <w:sz w:val="28"/>
          <w:szCs w:val="28"/>
        </w:rPr>
        <w:t>三、本项目</w:t>
      </w:r>
      <w:r>
        <w:rPr>
          <w:rFonts w:ascii="仿宋" w:eastAsia="仿宋" w:hAnsi="仿宋" w:hint="eastAsia"/>
          <w:sz w:val="28"/>
          <w:szCs w:val="28"/>
        </w:rPr>
        <w:t>竞争性磋商文件</w:t>
      </w:r>
      <w:r>
        <w:rPr>
          <w:rFonts w:ascii="仿宋" w:eastAsia="仿宋" w:hAnsi="仿宋" w:cs="宋体" w:hint="eastAsia"/>
          <w:kern w:val="0"/>
          <w:sz w:val="28"/>
          <w:szCs w:val="28"/>
        </w:rPr>
        <w:t>第八章响应文件格式</w:t>
      </w:r>
      <w:r>
        <w:rPr>
          <w:rFonts w:ascii="仿宋" w:eastAsia="仿宋" w:hAnsi="仿宋" w:cs="宋体" w:hint="eastAsia"/>
          <w:kern w:val="0"/>
          <w:sz w:val="28"/>
          <w:szCs w:val="28"/>
        </w:rPr>
        <w:t>-</w:t>
      </w:r>
      <w:r>
        <w:rPr>
          <w:rFonts w:ascii="仿宋" w:eastAsia="仿宋" w:hAnsi="仿宋" w:cs="宋体" w:hint="eastAsia"/>
          <w:kern w:val="0"/>
          <w:sz w:val="28"/>
          <w:szCs w:val="28"/>
        </w:rPr>
        <w:t>第二部分其他响应文件《一、报价函》第一条：“一、我方自愿按照本项目竞争性磋商文件规定的各项要求向采购人提供所需货物</w:t>
      </w:r>
      <w:r>
        <w:rPr>
          <w:rFonts w:ascii="仿宋" w:eastAsia="仿宋" w:hAnsi="仿宋" w:cs="宋体" w:hint="eastAsia"/>
          <w:kern w:val="0"/>
          <w:sz w:val="28"/>
          <w:szCs w:val="28"/>
        </w:rPr>
        <w:t>/</w:t>
      </w:r>
      <w:r>
        <w:rPr>
          <w:rFonts w:ascii="仿宋" w:eastAsia="仿宋" w:hAnsi="仿宋" w:cs="宋体" w:hint="eastAsia"/>
          <w:kern w:val="0"/>
          <w:sz w:val="28"/>
          <w:szCs w:val="28"/>
        </w:rPr>
        <w:t>服务，本次竞争性磋商首轮报价为</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万元</w:t>
      </w:r>
      <w:r>
        <w:rPr>
          <w:rFonts w:ascii="仿宋" w:eastAsia="仿宋" w:hAnsi="仿宋" w:cs="宋体" w:hint="eastAsia"/>
          <w:kern w:val="0"/>
          <w:sz w:val="28"/>
          <w:szCs w:val="28"/>
        </w:rPr>
        <w:t>/</w:t>
      </w:r>
      <w:r>
        <w:rPr>
          <w:rFonts w:ascii="仿宋" w:eastAsia="仿宋" w:hAnsi="仿宋" w:cs="宋体" w:hint="eastAsia"/>
          <w:kern w:val="0"/>
          <w:sz w:val="28"/>
          <w:szCs w:val="28"/>
        </w:rPr>
        <w:t>年”，现修改为：“一、</w:t>
      </w:r>
      <w:r>
        <w:rPr>
          <w:rFonts w:ascii="仿宋" w:eastAsia="仿宋" w:hAnsi="仿宋" w:cs="宋体" w:hint="eastAsia"/>
          <w:kern w:val="0"/>
          <w:sz w:val="28"/>
          <w:szCs w:val="28"/>
        </w:rPr>
        <w:t>我方自愿按照本项目竞争性磋商文件规定的各项要求向采购人提供所需货物</w:t>
      </w:r>
      <w:r>
        <w:rPr>
          <w:rFonts w:ascii="仿宋" w:eastAsia="仿宋" w:hAnsi="仿宋" w:cs="宋体" w:hint="eastAsia"/>
          <w:kern w:val="0"/>
          <w:sz w:val="28"/>
          <w:szCs w:val="28"/>
        </w:rPr>
        <w:t>/</w:t>
      </w:r>
      <w:r>
        <w:rPr>
          <w:rFonts w:ascii="仿宋" w:eastAsia="仿宋" w:hAnsi="仿宋" w:cs="宋体" w:hint="eastAsia"/>
          <w:kern w:val="0"/>
          <w:sz w:val="28"/>
          <w:szCs w:val="28"/>
        </w:rPr>
        <w:t>服务，本次竞争性磋商首轮报价为</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电梯监管服务费为</w:t>
      </w:r>
      <w:r>
        <w:rPr>
          <w:rFonts w:ascii="仿宋" w:eastAsia="仿宋" w:hAnsi="仿宋" w:cs="宋体" w:hint="eastAsia"/>
          <w:kern w:val="0"/>
          <w:sz w:val="28"/>
          <w:szCs w:val="28"/>
          <w:u w:val="single"/>
        </w:rPr>
        <w:t xml:space="preserve">   </w:t>
      </w:r>
      <w:r>
        <w:rPr>
          <w:rFonts w:ascii="仿宋" w:eastAsia="仿宋" w:hAnsi="仿宋" w:cs="宋体" w:hint="eastAsia"/>
          <w:kern w:val="0"/>
          <w:sz w:val="28"/>
          <w:szCs w:val="28"/>
        </w:rPr>
        <w:t>元</w:t>
      </w:r>
      <w:r>
        <w:rPr>
          <w:rFonts w:ascii="仿宋" w:eastAsia="仿宋" w:hAnsi="仿宋" w:cs="宋体" w:hint="eastAsia"/>
          <w:kern w:val="0"/>
          <w:sz w:val="28"/>
          <w:szCs w:val="28"/>
        </w:rPr>
        <w:t>/</w:t>
      </w:r>
      <w:r>
        <w:rPr>
          <w:rFonts w:ascii="仿宋" w:eastAsia="仿宋" w:hAnsi="仿宋" w:cs="宋体" w:hint="eastAsia"/>
          <w:kern w:val="0"/>
          <w:sz w:val="28"/>
          <w:szCs w:val="28"/>
        </w:rPr>
        <w:t>台，电梯智慧化管理系统费用为</w:t>
      </w:r>
      <w:r>
        <w:rPr>
          <w:rFonts w:ascii="仿宋" w:eastAsia="仿宋" w:hAnsi="仿宋" w:cs="宋体" w:hint="eastAsia"/>
          <w:kern w:val="0"/>
          <w:sz w:val="28"/>
          <w:szCs w:val="28"/>
          <w:u w:val="single"/>
        </w:rPr>
        <w:t xml:space="preserve">    </w:t>
      </w:r>
      <w:r>
        <w:rPr>
          <w:rFonts w:ascii="仿宋" w:eastAsia="仿宋" w:hAnsi="仿宋" w:cs="宋体" w:hint="eastAsia"/>
          <w:kern w:val="0"/>
          <w:sz w:val="28"/>
          <w:szCs w:val="28"/>
        </w:rPr>
        <w:t>万元。”</w:t>
      </w:r>
    </w:p>
    <w:p w:rsidR="00137433" w:rsidRDefault="00D041A4">
      <w:pPr>
        <w:pStyle w:val="a0"/>
        <w:spacing w:line="48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四、本项目竞争性磋商文件第十章政府采购合同（草案）第三条合同</w:t>
      </w:r>
      <w:r>
        <w:rPr>
          <w:rFonts w:ascii="仿宋" w:eastAsia="仿宋" w:hAnsi="仿宋" w:cs="宋体" w:hint="eastAsia"/>
          <w:sz w:val="28"/>
          <w:szCs w:val="28"/>
        </w:rPr>
        <w:lastRenderedPageBreak/>
        <w:t>金额及付款方式第</w:t>
      </w:r>
      <w:r>
        <w:rPr>
          <w:rFonts w:ascii="仿宋" w:eastAsia="仿宋" w:hAnsi="仿宋" w:cs="宋体" w:hint="eastAsia"/>
          <w:sz w:val="28"/>
          <w:szCs w:val="28"/>
        </w:rPr>
        <w:t>1</w:t>
      </w:r>
      <w:r>
        <w:rPr>
          <w:rFonts w:ascii="仿宋" w:eastAsia="仿宋" w:hAnsi="仿宋" w:cs="宋体" w:hint="eastAsia"/>
          <w:sz w:val="28"/>
          <w:szCs w:val="28"/>
        </w:rPr>
        <w:t>款：“</w:t>
      </w:r>
      <w:r>
        <w:rPr>
          <w:rFonts w:ascii="仿宋" w:eastAsia="仿宋" w:hAnsi="仿宋" w:cs="宋体" w:hint="eastAsia"/>
          <w:sz w:val="28"/>
          <w:szCs w:val="28"/>
        </w:rPr>
        <w:t>1</w:t>
      </w:r>
      <w:r>
        <w:rPr>
          <w:rFonts w:ascii="仿宋" w:eastAsia="仿宋" w:hAnsi="仿宋" w:cs="宋体" w:hint="eastAsia"/>
          <w:sz w:val="28"/>
          <w:szCs w:val="28"/>
        </w:rPr>
        <w:t>、本项目费用组成：固定总价。合同总金额大写：</w:t>
      </w:r>
      <w:r>
        <w:rPr>
          <w:rFonts w:ascii="仿宋" w:eastAsia="仿宋" w:hAnsi="仿宋" w:cs="宋体" w:hint="eastAsia"/>
          <w:sz w:val="28"/>
          <w:szCs w:val="28"/>
          <w:u w:val="single"/>
        </w:rPr>
        <w:t xml:space="preserve">     </w:t>
      </w:r>
      <w:r>
        <w:rPr>
          <w:rFonts w:ascii="仿宋" w:eastAsia="仿宋" w:hAnsi="仿宋" w:cs="宋体" w:hint="eastAsia"/>
          <w:sz w:val="28"/>
          <w:szCs w:val="28"/>
        </w:rPr>
        <w:t>（</w:t>
      </w:r>
      <w:r>
        <w:rPr>
          <w:rFonts w:ascii="仿宋" w:eastAsia="仿宋" w:hAnsi="仿宋" w:cs="宋体" w:hint="eastAsia"/>
          <w:sz w:val="28"/>
          <w:szCs w:val="28"/>
        </w:rPr>
        <w:t>¥</w:t>
      </w:r>
      <w:r>
        <w:rPr>
          <w:rFonts w:ascii="仿宋" w:eastAsia="仿宋" w:hAnsi="仿宋" w:cs="宋体" w:hint="eastAsia"/>
          <w:sz w:val="28"/>
          <w:szCs w:val="28"/>
          <w:u w:val="single"/>
        </w:rPr>
        <w:t xml:space="preserve">     </w:t>
      </w:r>
      <w:r>
        <w:rPr>
          <w:rFonts w:ascii="仿宋" w:eastAsia="仿宋" w:hAnsi="仿宋" w:cs="宋体" w:hint="eastAsia"/>
          <w:sz w:val="28"/>
          <w:szCs w:val="28"/>
        </w:rPr>
        <w:t>）”，现修改为：“</w:t>
      </w:r>
      <w:r>
        <w:rPr>
          <w:rFonts w:ascii="仿宋" w:eastAsia="仿宋" w:hAnsi="仿宋" w:cs="宋体" w:hint="eastAsia"/>
          <w:sz w:val="28"/>
          <w:szCs w:val="28"/>
        </w:rPr>
        <w:t>1</w:t>
      </w:r>
      <w:r>
        <w:rPr>
          <w:rFonts w:ascii="仿宋" w:eastAsia="仿宋" w:hAnsi="仿宋" w:cs="宋体" w:hint="eastAsia"/>
          <w:sz w:val="28"/>
          <w:szCs w:val="28"/>
        </w:rPr>
        <w:t>、本项目费用组成：本项目采用固定单价</w:t>
      </w:r>
      <w:r>
        <w:rPr>
          <w:rFonts w:ascii="仿宋" w:eastAsia="仿宋" w:hAnsi="仿宋" w:cs="宋体" w:hint="eastAsia"/>
          <w:sz w:val="28"/>
          <w:szCs w:val="28"/>
        </w:rPr>
        <w:t>+</w:t>
      </w:r>
      <w:r>
        <w:rPr>
          <w:rFonts w:ascii="仿宋" w:eastAsia="仿宋" w:hAnsi="仿宋" w:cs="宋体" w:hint="eastAsia"/>
          <w:sz w:val="28"/>
          <w:szCs w:val="28"/>
        </w:rPr>
        <w:t>固定总价方式计价，合同金额为电梯监管服务费为</w:t>
      </w:r>
      <w:r>
        <w:rPr>
          <w:rFonts w:ascii="仿宋" w:eastAsia="仿宋" w:hAnsi="仿宋" w:cs="宋体" w:hint="eastAsia"/>
          <w:sz w:val="28"/>
          <w:szCs w:val="28"/>
          <w:u w:val="single"/>
        </w:rPr>
        <w:t xml:space="preserve">  </w:t>
      </w:r>
      <w:r>
        <w:rPr>
          <w:rFonts w:ascii="仿宋" w:eastAsia="仿宋" w:hAnsi="仿宋" w:cs="宋体" w:hint="eastAsia"/>
          <w:sz w:val="28"/>
          <w:szCs w:val="28"/>
        </w:rPr>
        <w:t>元</w:t>
      </w:r>
      <w:r>
        <w:rPr>
          <w:rFonts w:ascii="仿宋" w:eastAsia="仿宋" w:hAnsi="仿宋" w:cs="宋体" w:hint="eastAsia"/>
          <w:sz w:val="28"/>
          <w:szCs w:val="28"/>
        </w:rPr>
        <w:t>/</w:t>
      </w:r>
      <w:r>
        <w:rPr>
          <w:rFonts w:ascii="仿宋" w:eastAsia="仿宋" w:hAnsi="仿宋" w:cs="宋体" w:hint="eastAsia"/>
          <w:sz w:val="28"/>
          <w:szCs w:val="28"/>
        </w:rPr>
        <w:t>台，电梯智慧化管理系统费用为</w:t>
      </w:r>
      <w:r>
        <w:rPr>
          <w:rFonts w:ascii="仿宋" w:eastAsia="仿宋" w:hAnsi="仿宋" w:cs="宋体" w:hint="eastAsia"/>
          <w:sz w:val="28"/>
          <w:szCs w:val="28"/>
          <w:u w:val="single"/>
        </w:rPr>
        <w:t xml:space="preserve">  </w:t>
      </w:r>
      <w:r>
        <w:rPr>
          <w:rFonts w:ascii="仿宋" w:eastAsia="仿宋" w:hAnsi="仿宋" w:cs="宋体" w:hint="eastAsia"/>
          <w:sz w:val="28"/>
          <w:szCs w:val="28"/>
        </w:rPr>
        <w:t>万元。”</w:t>
      </w:r>
    </w:p>
    <w:p w:rsidR="00137433" w:rsidRDefault="00D041A4">
      <w:pPr>
        <w:ind w:firstLineChars="200" w:firstLine="560"/>
      </w:pPr>
      <w:r>
        <w:rPr>
          <w:rFonts w:ascii="仿宋" w:eastAsia="仿宋" w:hAnsi="仿宋" w:cs="宋体" w:hint="eastAsia"/>
          <w:kern w:val="0"/>
          <w:sz w:val="28"/>
          <w:szCs w:val="28"/>
        </w:rPr>
        <w:t>五、本项目竞争性磋商文件第九章评审办法</w:t>
      </w:r>
      <w:r>
        <w:rPr>
          <w:rFonts w:ascii="仿宋" w:eastAsia="仿宋" w:hAnsi="仿宋" w:cs="宋体" w:hint="eastAsia"/>
          <w:kern w:val="0"/>
          <w:sz w:val="28"/>
          <w:szCs w:val="28"/>
        </w:rPr>
        <w:t>3</w:t>
      </w:r>
      <w:r>
        <w:rPr>
          <w:rFonts w:ascii="仿宋" w:eastAsia="仿宋" w:hAnsi="仿宋" w:cs="宋体"/>
          <w:kern w:val="0"/>
          <w:sz w:val="28"/>
          <w:szCs w:val="28"/>
        </w:rPr>
        <w:t>.3</w:t>
      </w:r>
      <w:r>
        <w:rPr>
          <w:rFonts w:ascii="仿宋" w:eastAsia="仿宋" w:hAnsi="仿宋" w:cs="宋体"/>
          <w:kern w:val="0"/>
          <w:sz w:val="28"/>
          <w:szCs w:val="28"/>
        </w:rPr>
        <w:t>综合评分明细表序号</w:t>
      </w:r>
      <w:r>
        <w:rPr>
          <w:rFonts w:ascii="仿宋" w:eastAsia="仿宋" w:hAnsi="仿宋" w:cs="宋体" w:hint="eastAsia"/>
          <w:kern w:val="0"/>
          <w:sz w:val="28"/>
          <w:szCs w:val="28"/>
        </w:rPr>
        <w:t>1</w:t>
      </w:r>
      <w:r>
        <w:rPr>
          <w:rFonts w:ascii="仿宋" w:eastAsia="仿宋" w:hAnsi="仿宋" w:cs="宋体" w:hint="eastAsia"/>
          <w:kern w:val="0"/>
          <w:sz w:val="28"/>
          <w:szCs w:val="28"/>
        </w:rPr>
        <w:t>报价评分依据：“满足磋商文件要求且最后报价最低的供应商的价格为评审基准价，其价格分为满分。其他供应商的价格分统一按照下列公式计算：磋商报价得分</w:t>
      </w:r>
      <w:r>
        <w:rPr>
          <w:rFonts w:ascii="仿宋" w:eastAsia="仿宋" w:hAnsi="仿宋" w:cs="宋体" w:hint="eastAsia"/>
          <w:kern w:val="0"/>
          <w:sz w:val="28"/>
          <w:szCs w:val="28"/>
        </w:rPr>
        <w:t>=</w:t>
      </w:r>
      <w:r>
        <w:rPr>
          <w:rFonts w:ascii="仿宋" w:eastAsia="仿宋" w:hAnsi="仿宋" w:cs="宋体" w:hint="eastAsia"/>
          <w:kern w:val="0"/>
          <w:sz w:val="28"/>
          <w:szCs w:val="28"/>
        </w:rPr>
        <w:t>（评审基准价</w:t>
      </w:r>
      <w:r>
        <w:rPr>
          <w:rFonts w:ascii="仿宋" w:eastAsia="仿宋" w:hAnsi="仿宋" w:cs="宋体" w:hint="eastAsia"/>
          <w:kern w:val="0"/>
          <w:sz w:val="28"/>
          <w:szCs w:val="28"/>
        </w:rPr>
        <w:t>/</w:t>
      </w:r>
      <w:r>
        <w:rPr>
          <w:rFonts w:ascii="仿宋" w:eastAsia="仿宋" w:hAnsi="仿宋" w:cs="宋体" w:hint="eastAsia"/>
          <w:kern w:val="0"/>
          <w:sz w:val="28"/>
          <w:szCs w:val="28"/>
        </w:rPr>
        <w:t>最后报价）×价格权重×</w:t>
      </w:r>
      <w:r>
        <w:rPr>
          <w:rFonts w:ascii="仿宋" w:eastAsia="仿宋" w:hAnsi="仿宋" w:cs="宋体" w:hint="eastAsia"/>
          <w:kern w:val="0"/>
          <w:sz w:val="28"/>
          <w:szCs w:val="28"/>
        </w:rPr>
        <w:t>100</w:t>
      </w:r>
      <w:r>
        <w:rPr>
          <w:rFonts w:ascii="仿宋" w:eastAsia="仿宋" w:hAnsi="仿宋" w:cs="宋体" w:hint="eastAsia"/>
          <w:kern w:val="0"/>
          <w:sz w:val="28"/>
          <w:szCs w:val="28"/>
        </w:rPr>
        <w:t>。</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注：磋商报价价格扣除见供应商须知前附表。”，现修改为</w:t>
      </w:r>
      <w:r>
        <w:rPr>
          <w:rFonts w:ascii="仿宋" w:eastAsia="仿宋" w:hAnsi="仿宋" w:cs="宋体" w:hint="eastAsia"/>
          <w:kern w:val="0"/>
          <w:sz w:val="28"/>
          <w:szCs w:val="28"/>
        </w:rPr>
        <w:t>：</w:t>
      </w:r>
      <w:r>
        <w:rPr>
          <w:rFonts w:ascii="仿宋" w:eastAsia="仿宋" w:hAnsi="仿宋" w:cs="宋体" w:hint="eastAsia"/>
          <w:kern w:val="0"/>
          <w:sz w:val="28"/>
          <w:szCs w:val="28"/>
        </w:rPr>
        <w:t>“满足磋商文件要求且最后报价最低的供应商的价格为评审基准</w:t>
      </w:r>
      <w:r w:rsidR="00D93829">
        <w:rPr>
          <w:rFonts w:ascii="仿宋" w:eastAsia="仿宋" w:hAnsi="仿宋" w:cs="宋体" w:hint="eastAsia"/>
          <w:kern w:val="0"/>
          <w:sz w:val="28"/>
          <w:szCs w:val="28"/>
        </w:rPr>
        <w:t>价，其价格分为满分。其他供应商的价格分统一按照下列公式计算：</w:t>
      </w:r>
      <w:r>
        <w:rPr>
          <w:rFonts w:ascii="仿宋" w:eastAsia="仿宋" w:hAnsi="仿宋" w:cs="宋体" w:hint="eastAsia"/>
          <w:kern w:val="0"/>
          <w:sz w:val="28"/>
          <w:szCs w:val="28"/>
        </w:rPr>
        <w:t>报价得分</w:t>
      </w:r>
      <w:r>
        <w:rPr>
          <w:rFonts w:ascii="仿宋" w:eastAsia="仿宋" w:hAnsi="仿宋" w:cs="宋体" w:hint="eastAsia"/>
          <w:kern w:val="0"/>
          <w:sz w:val="28"/>
          <w:szCs w:val="28"/>
        </w:rPr>
        <w:t>=</w:t>
      </w:r>
      <w:r>
        <w:rPr>
          <w:rFonts w:ascii="仿宋" w:eastAsia="仿宋" w:hAnsi="仿宋" w:cs="宋体" w:hint="eastAsia"/>
          <w:kern w:val="0"/>
          <w:sz w:val="28"/>
          <w:szCs w:val="28"/>
        </w:rPr>
        <w:t>（评审基准价</w:t>
      </w:r>
      <w:r>
        <w:rPr>
          <w:rFonts w:ascii="仿宋" w:eastAsia="仿宋" w:hAnsi="仿宋" w:cs="宋体" w:hint="eastAsia"/>
          <w:kern w:val="0"/>
          <w:sz w:val="28"/>
          <w:szCs w:val="28"/>
        </w:rPr>
        <w:t>/</w:t>
      </w:r>
      <w:r>
        <w:rPr>
          <w:rFonts w:ascii="仿宋" w:eastAsia="仿宋" w:hAnsi="仿宋" w:cs="宋体" w:hint="eastAsia"/>
          <w:kern w:val="0"/>
          <w:sz w:val="28"/>
          <w:szCs w:val="28"/>
        </w:rPr>
        <w:t>最后报价）×</w:t>
      </w:r>
      <w:r w:rsidR="00301D03">
        <w:rPr>
          <w:rFonts w:ascii="仿宋" w:eastAsia="仿宋" w:hAnsi="仿宋" w:cs="宋体" w:hint="eastAsia"/>
          <w:kern w:val="0"/>
          <w:sz w:val="28"/>
          <w:szCs w:val="28"/>
        </w:rPr>
        <w:t>价格权重</w:t>
      </w:r>
      <w:r>
        <w:rPr>
          <w:rFonts w:ascii="仿宋" w:eastAsia="仿宋" w:hAnsi="仿宋" w:cs="宋体" w:hint="eastAsia"/>
          <w:kern w:val="0"/>
          <w:sz w:val="28"/>
          <w:szCs w:val="28"/>
        </w:rPr>
        <w:t>×</w:t>
      </w:r>
      <w:r>
        <w:rPr>
          <w:rFonts w:ascii="仿宋" w:eastAsia="仿宋" w:hAnsi="仿宋" w:cs="宋体" w:hint="eastAsia"/>
          <w:kern w:val="0"/>
          <w:sz w:val="28"/>
          <w:szCs w:val="28"/>
        </w:rPr>
        <w:t>100</w:t>
      </w:r>
      <w:r>
        <w:rPr>
          <w:rFonts w:ascii="仿宋" w:eastAsia="仿宋" w:hAnsi="仿宋" w:cs="宋体" w:hint="eastAsia"/>
          <w:kern w:val="0"/>
          <w:sz w:val="28"/>
          <w:szCs w:val="28"/>
        </w:rPr>
        <w:t>。</w:t>
      </w:r>
      <w:r>
        <w:rPr>
          <w:rFonts w:ascii="仿宋" w:eastAsia="仿宋" w:hAnsi="仿宋" w:cs="宋体" w:hint="eastAsia"/>
          <w:kern w:val="0"/>
          <w:sz w:val="28"/>
          <w:szCs w:val="28"/>
        </w:rPr>
        <w:t xml:space="preserve"> 1</w:t>
      </w:r>
      <w:r>
        <w:rPr>
          <w:rFonts w:ascii="仿宋" w:eastAsia="仿宋" w:hAnsi="仿宋" w:cs="宋体" w:hint="eastAsia"/>
          <w:kern w:val="0"/>
          <w:sz w:val="28"/>
          <w:szCs w:val="28"/>
        </w:rPr>
        <w:t>、电梯监管服务费</w:t>
      </w:r>
      <w:r>
        <w:rPr>
          <w:rFonts w:ascii="仿宋" w:eastAsia="仿宋" w:hAnsi="仿宋" w:cs="宋体" w:hint="eastAsia"/>
          <w:kern w:val="0"/>
          <w:sz w:val="28"/>
          <w:szCs w:val="28"/>
        </w:rPr>
        <w:t>得分</w:t>
      </w:r>
      <w:r>
        <w:rPr>
          <w:rFonts w:ascii="仿宋" w:eastAsia="仿宋" w:hAnsi="仿宋" w:cs="宋体" w:hint="eastAsia"/>
          <w:kern w:val="0"/>
          <w:sz w:val="28"/>
          <w:szCs w:val="28"/>
        </w:rPr>
        <w:t>=</w:t>
      </w:r>
      <w:r>
        <w:rPr>
          <w:rFonts w:ascii="仿宋" w:eastAsia="仿宋" w:hAnsi="仿宋" w:cs="宋体" w:hint="eastAsia"/>
          <w:kern w:val="0"/>
          <w:sz w:val="28"/>
          <w:szCs w:val="28"/>
        </w:rPr>
        <w:t>（</w:t>
      </w:r>
      <w:r>
        <w:rPr>
          <w:rFonts w:ascii="仿宋" w:eastAsia="仿宋" w:hAnsi="仿宋" w:cs="宋体" w:hint="eastAsia"/>
          <w:kern w:val="0"/>
          <w:sz w:val="28"/>
          <w:szCs w:val="28"/>
        </w:rPr>
        <w:t>评审</w:t>
      </w:r>
      <w:r>
        <w:rPr>
          <w:rFonts w:ascii="仿宋" w:eastAsia="仿宋" w:hAnsi="仿宋" w:cs="宋体" w:hint="eastAsia"/>
          <w:kern w:val="0"/>
          <w:sz w:val="28"/>
          <w:szCs w:val="28"/>
        </w:rPr>
        <w:t>基准价</w:t>
      </w:r>
      <w:r>
        <w:rPr>
          <w:rFonts w:ascii="仿宋" w:eastAsia="仿宋" w:hAnsi="仿宋" w:cs="宋体" w:hint="eastAsia"/>
          <w:kern w:val="0"/>
          <w:sz w:val="28"/>
          <w:szCs w:val="28"/>
        </w:rPr>
        <w:t>/</w:t>
      </w:r>
      <w:r w:rsidR="00714EE3">
        <w:rPr>
          <w:rFonts w:ascii="仿宋" w:eastAsia="仿宋" w:hAnsi="仿宋" w:cs="宋体" w:hint="eastAsia"/>
          <w:kern w:val="0"/>
          <w:sz w:val="28"/>
          <w:szCs w:val="28"/>
        </w:rPr>
        <w:t>最后</w:t>
      </w:r>
      <w:r>
        <w:rPr>
          <w:rFonts w:ascii="仿宋" w:eastAsia="仿宋" w:hAnsi="仿宋" w:cs="宋体" w:hint="eastAsia"/>
          <w:kern w:val="0"/>
          <w:sz w:val="28"/>
          <w:szCs w:val="28"/>
        </w:rPr>
        <w:t>报价）×</w:t>
      </w:r>
      <w:r>
        <w:rPr>
          <w:rFonts w:ascii="仿宋" w:eastAsia="仿宋" w:hAnsi="仿宋" w:cs="宋体"/>
          <w:kern w:val="0"/>
          <w:sz w:val="28"/>
          <w:szCs w:val="28"/>
        </w:rPr>
        <w:t>9</w:t>
      </w:r>
      <w:r>
        <w:rPr>
          <w:rFonts w:ascii="仿宋" w:eastAsia="仿宋" w:hAnsi="仿宋" w:cs="宋体" w:hint="eastAsia"/>
          <w:kern w:val="0"/>
          <w:sz w:val="28"/>
          <w:szCs w:val="28"/>
        </w:rPr>
        <w:t>%</w:t>
      </w:r>
      <w:r>
        <w:rPr>
          <w:rFonts w:ascii="仿宋" w:eastAsia="仿宋" w:hAnsi="仿宋" w:cs="宋体" w:hint="eastAsia"/>
          <w:kern w:val="0"/>
          <w:sz w:val="28"/>
          <w:szCs w:val="28"/>
        </w:rPr>
        <w:t>×</w:t>
      </w:r>
      <w:r>
        <w:rPr>
          <w:rFonts w:ascii="仿宋" w:eastAsia="仿宋" w:hAnsi="仿宋" w:cs="宋体" w:hint="eastAsia"/>
          <w:kern w:val="0"/>
          <w:sz w:val="28"/>
          <w:szCs w:val="28"/>
        </w:rPr>
        <w:t>100</w:t>
      </w:r>
      <w:r>
        <w:rPr>
          <w:rFonts w:ascii="仿宋" w:eastAsia="仿宋" w:hAnsi="仿宋" w:cs="宋体" w:hint="eastAsia"/>
          <w:kern w:val="0"/>
          <w:sz w:val="28"/>
          <w:szCs w:val="28"/>
        </w:rPr>
        <w:t>。</w:t>
      </w:r>
      <w:r>
        <w:rPr>
          <w:rFonts w:ascii="仿宋" w:eastAsia="仿宋" w:hAnsi="仿宋" w:cs="宋体" w:hint="eastAsia"/>
          <w:kern w:val="0"/>
          <w:sz w:val="28"/>
          <w:szCs w:val="28"/>
        </w:rPr>
        <w:t xml:space="preserve"> 2</w:t>
      </w:r>
      <w:r>
        <w:rPr>
          <w:rFonts w:ascii="仿宋" w:eastAsia="仿宋" w:hAnsi="仿宋" w:cs="宋体" w:hint="eastAsia"/>
          <w:kern w:val="0"/>
          <w:sz w:val="28"/>
          <w:szCs w:val="28"/>
        </w:rPr>
        <w:t>、电梯智慧化管理系统费用</w:t>
      </w:r>
      <w:r>
        <w:rPr>
          <w:rFonts w:ascii="仿宋" w:eastAsia="仿宋" w:hAnsi="仿宋" w:cs="宋体" w:hint="eastAsia"/>
          <w:kern w:val="0"/>
          <w:sz w:val="28"/>
          <w:szCs w:val="28"/>
        </w:rPr>
        <w:t>得分</w:t>
      </w:r>
      <w:r>
        <w:rPr>
          <w:rFonts w:ascii="仿宋" w:eastAsia="仿宋" w:hAnsi="仿宋" w:cs="宋体" w:hint="eastAsia"/>
          <w:kern w:val="0"/>
          <w:sz w:val="28"/>
          <w:szCs w:val="28"/>
        </w:rPr>
        <w:t>=</w:t>
      </w:r>
      <w:r>
        <w:rPr>
          <w:rFonts w:ascii="仿宋" w:eastAsia="仿宋" w:hAnsi="仿宋" w:cs="宋体" w:hint="eastAsia"/>
          <w:kern w:val="0"/>
          <w:sz w:val="28"/>
          <w:szCs w:val="28"/>
        </w:rPr>
        <w:t>（</w:t>
      </w:r>
      <w:r>
        <w:rPr>
          <w:rFonts w:ascii="仿宋" w:eastAsia="仿宋" w:hAnsi="仿宋" w:cs="宋体" w:hint="eastAsia"/>
          <w:kern w:val="0"/>
          <w:sz w:val="28"/>
          <w:szCs w:val="28"/>
        </w:rPr>
        <w:t>评审</w:t>
      </w:r>
      <w:r>
        <w:rPr>
          <w:rFonts w:ascii="仿宋" w:eastAsia="仿宋" w:hAnsi="仿宋" w:cs="宋体" w:hint="eastAsia"/>
          <w:kern w:val="0"/>
          <w:sz w:val="28"/>
          <w:szCs w:val="28"/>
        </w:rPr>
        <w:t>基准价</w:t>
      </w:r>
      <w:r>
        <w:rPr>
          <w:rFonts w:ascii="仿宋" w:eastAsia="仿宋" w:hAnsi="仿宋" w:cs="宋体" w:hint="eastAsia"/>
          <w:kern w:val="0"/>
          <w:sz w:val="28"/>
          <w:szCs w:val="28"/>
        </w:rPr>
        <w:t>/</w:t>
      </w:r>
      <w:r w:rsidR="00714EE3">
        <w:rPr>
          <w:rFonts w:ascii="仿宋" w:eastAsia="仿宋" w:hAnsi="仿宋" w:cs="宋体" w:hint="eastAsia"/>
          <w:kern w:val="0"/>
          <w:sz w:val="28"/>
          <w:szCs w:val="28"/>
        </w:rPr>
        <w:t>最后</w:t>
      </w:r>
      <w:r>
        <w:rPr>
          <w:rFonts w:ascii="仿宋" w:eastAsia="仿宋" w:hAnsi="仿宋" w:cs="宋体" w:hint="eastAsia"/>
          <w:kern w:val="0"/>
          <w:sz w:val="28"/>
          <w:szCs w:val="28"/>
        </w:rPr>
        <w:t>报价）×</w:t>
      </w:r>
      <w:r>
        <w:rPr>
          <w:rFonts w:ascii="仿宋" w:eastAsia="仿宋" w:hAnsi="仿宋" w:cs="宋体"/>
          <w:kern w:val="0"/>
          <w:sz w:val="28"/>
          <w:szCs w:val="28"/>
        </w:rPr>
        <w:t>1</w:t>
      </w:r>
      <w:r>
        <w:rPr>
          <w:rFonts w:ascii="仿宋" w:eastAsia="仿宋" w:hAnsi="仿宋" w:cs="宋体" w:hint="eastAsia"/>
          <w:kern w:val="0"/>
          <w:sz w:val="28"/>
          <w:szCs w:val="28"/>
        </w:rPr>
        <w:t>%</w:t>
      </w:r>
      <w:r>
        <w:rPr>
          <w:rFonts w:ascii="仿宋" w:eastAsia="仿宋" w:hAnsi="仿宋" w:cs="宋体" w:hint="eastAsia"/>
          <w:kern w:val="0"/>
          <w:sz w:val="28"/>
          <w:szCs w:val="28"/>
        </w:rPr>
        <w:t>×</w:t>
      </w:r>
      <w:r>
        <w:rPr>
          <w:rFonts w:ascii="仿宋" w:eastAsia="仿宋" w:hAnsi="仿宋" w:cs="宋体" w:hint="eastAsia"/>
          <w:kern w:val="0"/>
          <w:sz w:val="28"/>
          <w:szCs w:val="28"/>
        </w:rPr>
        <w:t>100</w:t>
      </w:r>
      <w:r>
        <w:rPr>
          <w:rFonts w:ascii="仿宋" w:eastAsia="仿宋" w:hAnsi="仿宋" w:cs="宋体" w:hint="eastAsia"/>
          <w:kern w:val="0"/>
          <w:sz w:val="28"/>
          <w:szCs w:val="28"/>
        </w:rPr>
        <w:t>。</w:t>
      </w:r>
      <w:r w:rsidR="00D93829">
        <w:rPr>
          <w:rFonts w:ascii="仿宋" w:eastAsia="仿宋" w:hAnsi="仿宋" w:cs="宋体" w:hint="eastAsia"/>
          <w:kern w:val="0"/>
          <w:sz w:val="28"/>
          <w:szCs w:val="28"/>
        </w:rPr>
        <w:t>3、</w:t>
      </w:r>
      <w:r w:rsidR="006C36BA">
        <w:rPr>
          <w:rFonts w:ascii="仿宋" w:eastAsia="仿宋" w:hAnsi="仿宋" w:cs="宋体" w:hint="eastAsia"/>
          <w:kern w:val="0"/>
          <w:sz w:val="28"/>
          <w:szCs w:val="28"/>
        </w:rPr>
        <w:t>本项目供应商</w:t>
      </w:r>
      <w:r w:rsidR="00D93829">
        <w:rPr>
          <w:rFonts w:ascii="仿宋" w:eastAsia="仿宋" w:hAnsi="仿宋" w:cs="宋体" w:hint="eastAsia"/>
          <w:kern w:val="0"/>
          <w:sz w:val="28"/>
          <w:szCs w:val="28"/>
        </w:rPr>
        <w:t>报价得分=电梯监管服务费得分+电梯智慧化管理系统费用得分。</w:t>
      </w:r>
      <w:r>
        <w:rPr>
          <w:rFonts w:ascii="仿宋" w:eastAsia="仿宋" w:hAnsi="仿宋" w:cs="宋体" w:hint="eastAsia"/>
          <w:kern w:val="0"/>
          <w:sz w:val="28"/>
          <w:szCs w:val="28"/>
        </w:rPr>
        <w:t>注：①</w:t>
      </w:r>
      <w:r>
        <w:rPr>
          <w:rFonts w:ascii="仿宋" w:eastAsia="仿宋" w:hAnsi="仿宋" w:cs="宋体" w:hint="eastAsia"/>
          <w:kern w:val="0"/>
          <w:sz w:val="28"/>
          <w:szCs w:val="28"/>
        </w:rPr>
        <w:t>磋商报价价格扣除见供应商须知前附表</w:t>
      </w:r>
      <w:r>
        <w:rPr>
          <w:rFonts w:ascii="仿宋" w:eastAsia="仿宋" w:hAnsi="仿宋" w:cs="宋体" w:hint="eastAsia"/>
          <w:kern w:val="0"/>
          <w:sz w:val="28"/>
          <w:szCs w:val="28"/>
        </w:rPr>
        <w:t>。”</w:t>
      </w:r>
      <w:bookmarkStart w:id="0" w:name="_GoBack"/>
      <w:bookmarkEnd w:id="0"/>
    </w:p>
    <w:p w:rsidR="00137433" w:rsidRDefault="00D041A4">
      <w:pPr>
        <w:ind w:firstLineChars="200" w:firstLine="560"/>
        <w:rPr>
          <w:rFonts w:ascii="仿宋" w:eastAsia="仿宋" w:hAnsi="仿宋"/>
          <w:sz w:val="28"/>
          <w:szCs w:val="28"/>
        </w:rPr>
      </w:pPr>
      <w:r>
        <w:rPr>
          <w:rFonts w:ascii="仿宋" w:eastAsia="仿宋" w:hAnsi="仿宋" w:hint="eastAsia"/>
          <w:sz w:val="28"/>
          <w:szCs w:val="28"/>
        </w:rPr>
        <w:t>六、本项目竞争性磋商文件内容与本更正公告内容不一致的，以本更正公告内容为准。</w:t>
      </w:r>
    </w:p>
    <w:p w:rsidR="00137433" w:rsidRDefault="00137433">
      <w:pPr>
        <w:ind w:firstLineChars="200" w:firstLine="560"/>
        <w:rPr>
          <w:rFonts w:ascii="仿宋" w:eastAsia="仿宋" w:hAnsi="仿宋"/>
          <w:sz w:val="28"/>
          <w:szCs w:val="28"/>
        </w:rPr>
      </w:pPr>
    </w:p>
    <w:p w:rsidR="00137433" w:rsidRDefault="00D041A4">
      <w:pPr>
        <w:ind w:firstLineChars="200" w:firstLine="560"/>
        <w:jc w:val="righ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成都市武侯区住房建设和交通运输局</w:t>
      </w:r>
    </w:p>
    <w:p w:rsidR="00137433" w:rsidRDefault="00D041A4">
      <w:pPr>
        <w:ind w:firstLineChars="200" w:firstLine="560"/>
        <w:jc w:val="right"/>
        <w:rPr>
          <w:rFonts w:ascii="仿宋" w:eastAsia="仿宋" w:hAnsi="仿宋"/>
          <w:sz w:val="28"/>
          <w:szCs w:val="28"/>
        </w:rPr>
      </w:pPr>
      <w:r>
        <w:rPr>
          <w:rFonts w:ascii="仿宋" w:eastAsia="仿宋" w:hAnsi="仿宋" w:hint="eastAsia"/>
          <w:sz w:val="28"/>
          <w:szCs w:val="28"/>
        </w:rPr>
        <w:t xml:space="preserve">                2022</w:t>
      </w:r>
      <w:r>
        <w:rPr>
          <w:rFonts w:ascii="仿宋" w:eastAsia="仿宋" w:hAnsi="仿宋" w:hint="eastAsia"/>
          <w:sz w:val="28"/>
          <w:szCs w:val="28"/>
        </w:rPr>
        <w:t>年</w:t>
      </w:r>
      <w:r>
        <w:rPr>
          <w:rFonts w:ascii="仿宋" w:eastAsia="仿宋" w:hAnsi="仿宋" w:hint="eastAsia"/>
          <w:sz w:val="28"/>
          <w:szCs w:val="28"/>
        </w:rPr>
        <w:t>5</w:t>
      </w:r>
      <w:r>
        <w:rPr>
          <w:rFonts w:ascii="仿宋" w:eastAsia="仿宋" w:hAnsi="仿宋" w:hint="eastAsia"/>
          <w:sz w:val="28"/>
          <w:szCs w:val="28"/>
        </w:rPr>
        <w:t>月</w:t>
      </w:r>
      <w:r>
        <w:rPr>
          <w:rFonts w:ascii="仿宋" w:eastAsia="仿宋" w:hAnsi="仿宋" w:hint="eastAsia"/>
          <w:sz w:val="28"/>
          <w:szCs w:val="28"/>
        </w:rPr>
        <w:t>19</w:t>
      </w:r>
      <w:r>
        <w:rPr>
          <w:rFonts w:ascii="仿宋" w:eastAsia="仿宋" w:hAnsi="仿宋" w:hint="eastAsia"/>
          <w:sz w:val="28"/>
          <w:szCs w:val="28"/>
        </w:rPr>
        <w:t>日</w:t>
      </w:r>
    </w:p>
    <w:p w:rsidR="00137433" w:rsidRDefault="00137433">
      <w:pPr>
        <w:rPr>
          <w:sz w:val="28"/>
          <w:szCs w:val="28"/>
        </w:rPr>
      </w:pPr>
    </w:p>
    <w:sectPr w:rsidR="00137433">
      <w:pgSz w:w="11906" w:h="16838"/>
      <w:pgMar w:top="1157" w:right="1463" w:bottom="1157" w:left="146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iOTRhMGMwODI1YmNhYTIxOTUzMTg4Njc0MzFiNzkifQ=="/>
  </w:docVars>
  <w:rsids>
    <w:rsidRoot w:val="00403D71"/>
    <w:rsid w:val="000163F1"/>
    <w:rsid w:val="0002287B"/>
    <w:rsid w:val="00031156"/>
    <w:rsid w:val="0009039E"/>
    <w:rsid w:val="00095008"/>
    <w:rsid w:val="000A76C9"/>
    <w:rsid w:val="00136F9B"/>
    <w:rsid w:val="00137433"/>
    <w:rsid w:val="0014128E"/>
    <w:rsid w:val="001C1048"/>
    <w:rsid w:val="002302F5"/>
    <w:rsid w:val="00240F37"/>
    <w:rsid w:val="002A1BCE"/>
    <w:rsid w:val="002D042F"/>
    <w:rsid w:val="002E3D16"/>
    <w:rsid w:val="002E541D"/>
    <w:rsid w:val="00301D03"/>
    <w:rsid w:val="0030674F"/>
    <w:rsid w:val="00321EF6"/>
    <w:rsid w:val="00370D79"/>
    <w:rsid w:val="00387D57"/>
    <w:rsid w:val="00397B5F"/>
    <w:rsid w:val="003A4B8B"/>
    <w:rsid w:val="00403D71"/>
    <w:rsid w:val="0041158C"/>
    <w:rsid w:val="00416054"/>
    <w:rsid w:val="00417671"/>
    <w:rsid w:val="00417EFA"/>
    <w:rsid w:val="004936EC"/>
    <w:rsid w:val="004D17AE"/>
    <w:rsid w:val="004E0111"/>
    <w:rsid w:val="00521DE5"/>
    <w:rsid w:val="005336F9"/>
    <w:rsid w:val="00563840"/>
    <w:rsid w:val="005929F1"/>
    <w:rsid w:val="005B3669"/>
    <w:rsid w:val="005D74CE"/>
    <w:rsid w:val="005F4627"/>
    <w:rsid w:val="006071CC"/>
    <w:rsid w:val="00662E7C"/>
    <w:rsid w:val="006C36BA"/>
    <w:rsid w:val="006C3FAC"/>
    <w:rsid w:val="00714EE3"/>
    <w:rsid w:val="007606FD"/>
    <w:rsid w:val="00771027"/>
    <w:rsid w:val="007E6487"/>
    <w:rsid w:val="008B57FE"/>
    <w:rsid w:val="008F0FCC"/>
    <w:rsid w:val="00967E0E"/>
    <w:rsid w:val="00975924"/>
    <w:rsid w:val="00996999"/>
    <w:rsid w:val="009E2310"/>
    <w:rsid w:val="00A41ADA"/>
    <w:rsid w:val="00A526A7"/>
    <w:rsid w:val="00A53BBC"/>
    <w:rsid w:val="00AB2E9E"/>
    <w:rsid w:val="00AD464D"/>
    <w:rsid w:val="00B96EBE"/>
    <w:rsid w:val="00B96FEB"/>
    <w:rsid w:val="00BF52BD"/>
    <w:rsid w:val="00C21843"/>
    <w:rsid w:val="00C42821"/>
    <w:rsid w:val="00C4399E"/>
    <w:rsid w:val="00CE783B"/>
    <w:rsid w:val="00CF4E3B"/>
    <w:rsid w:val="00D022F8"/>
    <w:rsid w:val="00D041A4"/>
    <w:rsid w:val="00D24EB6"/>
    <w:rsid w:val="00D93829"/>
    <w:rsid w:val="00DB4834"/>
    <w:rsid w:val="00DE3771"/>
    <w:rsid w:val="00E10B3F"/>
    <w:rsid w:val="00E2031E"/>
    <w:rsid w:val="00E7483C"/>
    <w:rsid w:val="00E912A2"/>
    <w:rsid w:val="00EC77FB"/>
    <w:rsid w:val="00F06A7C"/>
    <w:rsid w:val="00F11C7B"/>
    <w:rsid w:val="00F45269"/>
    <w:rsid w:val="00F74F82"/>
    <w:rsid w:val="00F934B9"/>
    <w:rsid w:val="00FC26CB"/>
    <w:rsid w:val="00FF0A38"/>
    <w:rsid w:val="00FF1A68"/>
    <w:rsid w:val="02B01361"/>
    <w:rsid w:val="02E82052"/>
    <w:rsid w:val="02FB4105"/>
    <w:rsid w:val="032F59B3"/>
    <w:rsid w:val="03A04F32"/>
    <w:rsid w:val="049D3B67"/>
    <w:rsid w:val="052546EF"/>
    <w:rsid w:val="053242B0"/>
    <w:rsid w:val="067067C4"/>
    <w:rsid w:val="06DC0977"/>
    <w:rsid w:val="06FD37A1"/>
    <w:rsid w:val="07375BAD"/>
    <w:rsid w:val="07E61381"/>
    <w:rsid w:val="086F1377"/>
    <w:rsid w:val="09267C87"/>
    <w:rsid w:val="09BE5E69"/>
    <w:rsid w:val="09D5345C"/>
    <w:rsid w:val="0A327BA9"/>
    <w:rsid w:val="0AD55E09"/>
    <w:rsid w:val="0AF31500"/>
    <w:rsid w:val="0CF87B8D"/>
    <w:rsid w:val="0D727377"/>
    <w:rsid w:val="0E0F6F62"/>
    <w:rsid w:val="0EEF3211"/>
    <w:rsid w:val="0F00541F"/>
    <w:rsid w:val="100707E4"/>
    <w:rsid w:val="10D26947"/>
    <w:rsid w:val="11A227BD"/>
    <w:rsid w:val="120B2110"/>
    <w:rsid w:val="12C14EC5"/>
    <w:rsid w:val="14261483"/>
    <w:rsid w:val="17575DF8"/>
    <w:rsid w:val="1776002C"/>
    <w:rsid w:val="177A3AE8"/>
    <w:rsid w:val="17B84AE8"/>
    <w:rsid w:val="17F6116D"/>
    <w:rsid w:val="182932F0"/>
    <w:rsid w:val="188E3A9B"/>
    <w:rsid w:val="1934019F"/>
    <w:rsid w:val="194B1EC4"/>
    <w:rsid w:val="19AA220F"/>
    <w:rsid w:val="19D76D7C"/>
    <w:rsid w:val="19E25E4D"/>
    <w:rsid w:val="1A7A7E33"/>
    <w:rsid w:val="1AB9713F"/>
    <w:rsid w:val="1B4D72F6"/>
    <w:rsid w:val="1C093B64"/>
    <w:rsid w:val="1C177904"/>
    <w:rsid w:val="1C4F709D"/>
    <w:rsid w:val="1D725739"/>
    <w:rsid w:val="1D8316F5"/>
    <w:rsid w:val="1E9A4F48"/>
    <w:rsid w:val="1F4E7AE0"/>
    <w:rsid w:val="1F985D6A"/>
    <w:rsid w:val="20C91B14"/>
    <w:rsid w:val="20EC75B1"/>
    <w:rsid w:val="20FA1CCE"/>
    <w:rsid w:val="21154D5A"/>
    <w:rsid w:val="21A96B95"/>
    <w:rsid w:val="22135D23"/>
    <w:rsid w:val="22A250A5"/>
    <w:rsid w:val="22B1460E"/>
    <w:rsid w:val="22C97BAA"/>
    <w:rsid w:val="22D95913"/>
    <w:rsid w:val="233D0598"/>
    <w:rsid w:val="240B14F9"/>
    <w:rsid w:val="24207C9D"/>
    <w:rsid w:val="2443398C"/>
    <w:rsid w:val="246D18CE"/>
    <w:rsid w:val="2480265F"/>
    <w:rsid w:val="24F44C86"/>
    <w:rsid w:val="2668592C"/>
    <w:rsid w:val="279A1B15"/>
    <w:rsid w:val="27C052F3"/>
    <w:rsid w:val="28984033"/>
    <w:rsid w:val="28DB23E5"/>
    <w:rsid w:val="2AF7727E"/>
    <w:rsid w:val="2BB50327"/>
    <w:rsid w:val="2C55718A"/>
    <w:rsid w:val="2CF25F4F"/>
    <w:rsid w:val="2DE47F8D"/>
    <w:rsid w:val="2DE955A4"/>
    <w:rsid w:val="2E132621"/>
    <w:rsid w:val="2E57204A"/>
    <w:rsid w:val="2FDC2E5C"/>
    <w:rsid w:val="2FDC6A42"/>
    <w:rsid w:val="30161F54"/>
    <w:rsid w:val="30AC4667"/>
    <w:rsid w:val="31A55C86"/>
    <w:rsid w:val="320A7897"/>
    <w:rsid w:val="3224240A"/>
    <w:rsid w:val="323C5A5D"/>
    <w:rsid w:val="32C959A4"/>
    <w:rsid w:val="333A41AC"/>
    <w:rsid w:val="3348464D"/>
    <w:rsid w:val="33833DA5"/>
    <w:rsid w:val="3428494C"/>
    <w:rsid w:val="34607876"/>
    <w:rsid w:val="35CA5CBB"/>
    <w:rsid w:val="35FC7E3E"/>
    <w:rsid w:val="378121BA"/>
    <w:rsid w:val="379F4F25"/>
    <w:rsid w:val="386F2B4A"/>
    <w:rsid w:val="396D157A"/>
    <w:rsid w:val="3AC151B3"/>
    <w:rsid w:val="3B131EB2"/>
    <w:rsid w:val="3B4E7503"/>
    <w:rsid w:val="3BC75E7D"/>
    <w:rsid w:val="3D8175A7"/>
    <w:rsid w:val="3E6F5648"/>
    <w:rsid w:val="3F1735F3"/>
    <w:rsid w:val="3F395C5F"/>
    <w:rsid w:val="3FC90D91"/>
    <w:rsid w:val="400E49F6"/>
    <w:rsid w:val="409E3FCC"/>
    <w:rsid w:val="417D62D7"/>
    <w:rsid w:val="43EF4B3E"/>
    <w:rsid w:val="43F65ECD"/>
    <w:rsid w:val="45025550"/>
    <w:rsid w:val="455530C7"/>
    <w:rsid w:val="45F356E8"/>
    <w:rsid w:val="467852BF"/>
    <w:rsid w:val="487B51EB"/>
    <w:rsid w:val="49CC649E"/>
    <w:rsid w:val="4A282B58"/>
    <w:rsid w:val="4AB46D67"/>
    <w:rsid w:val="4B4340EE"/>
    <w:rsid w:val="4BAF1783"/>
    <w:rsid w:val="4BC61EF2"/>
    <w:rsid w:val="4D9A1FBF"/>
    <w:rsid w:val="4F251D5C"/>
    <w:rsid w:val="4F4A3571"/>
    <w:rsid w:val="4FF16D31"/>
    <w:rsid w:val="4FF37764"/>
    <w:rsid w:val="51312C3A"/>
    <w:rsid w:val="516A3A56"/>
    <w:rsid w:val="518014CC"/>
    <w:rsid w:val="51CE0565"/>
    <w:rsid w:val="5224454D"/>
    <w:rsid w:val="52911BF2"/>
    <w:rsid w:val="53F43D78"/>
    <w:rsid w:val="53FA7313"/>
    <w:rsid w:val="55530A4B"/>
    <w:rsid w:val="559D12B8"/>
    <w:rsid w:val="56382375"/>
    <w:rsid w:val="56F97D56"/>
    <w:rsid w:val="572648C3"/>
    <w:rsid w:val="57635426"/>
    <w:rsid w:val="57911D3D"/>
    <w:rsid w:val="58F365C0"/>
    <w:rsid w:val="590C5371"/>
    <w:rsid w:val="5AC468CD"/>
    <w:rsid w:val="5B345B00"/>
    <w:rsid w:val="5B414AC9"/>
    <w:rsid w:val="5C531CB7"/>
    <w:rsid w:val="5D5A7075"/>
    <w:rsid w:val="5FAF21C4"/>
    <w:rsid w:val="5FB96CD6"/>
    <w:rsid w:val="5FE62E42"/>
    <w:rsid w:val="60341DFF"/>
    <w:rsid w:val="616C7377"/>
    <w:rsid w:val="61E45B3F"/>
    <w:rsid w:val="630722E6"/>
    <w:rsid w:val="63A33F79"/>
    <w:rsid w:val="64B96D77"/>
    <w:rsid w:val="651D2E62"/>
    <w:rsid w:val="657809E0"/>
    <w:rsid w:val="66391F1D"/>
    <w:rsid w:val="677671A1"/>
    <w:rsid w:val="6935090A"/>
    <w:rsid w:val="695F613F"/>
    <w:rsid w:val="698C2CAC"/>
    <w:rsid w:val="6AA87672"/>
    <w:rsid w:val="6B7D28AC"/>
    <w:rsid w:val="6C7A3290"/>
    <w:rsid w:val="6D417909"/>
    <w:rsid w:val="6D910891"/>
    <w:rsid w:val="6D9640F9"/>
    <w:rsid w:val="6F103A37"/>
    <w:rsid w:val="6F235519"/>
    <w:rsid w:val="6F241291"/>
    <w:rsid w:val="6F4B0F13"/>
    <w:rsid w:val="7018405C"/>
    <w:rsid w:val="70410EE9"/>
    <w:rsid w:val="70B52AE8"/>
    <w:rsid w:val="71FE3296"/>
    <w:rsid w:val="73B21561"/>
    <w:rsid w:val="74991228"/>
    <w:rsid w:val="769A6A08"/>
    <w:rsid w:val="783D5838"/>
    <w:rsid w:val="79A656C4"/>
    <w:rsid w:val="7A17211E"/>
    <w:rsid w:val="7A432F13"/>
    <w:rsid w:val="7D6B2EAC"/>
    <w:rsid w:val="7E425355"/>
    <w:rsid w:val="7F1D01D6"/>
    <w:rsid w:val="7FA44454"/>
    <w:rsid w:val="7FFF1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17509-4687-49B7-BA4C-03AA2E73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pPr>
      <w:adjustRightInd w:val="0"/>
      <w:snapToGrid w:val="0"/>
      <w:spacing w:line="800" w:lineRule="exact"/>
      <w:jc w:val="center"/>
    </w:pPr>
    <w:rPr>
      <w:rFonts w:ascii="方正小标宋简体" w:eastAsia="方正小标宋简体"/>
      <w:kern w:val="0"/>
      <w:sz w:val="44"/>
    </w:rPr>
  </w:style>
  <w:style w:type="paragraph" w:styleId="a4">
    <w:name w:val="Normal Indent"/>
    <w:basedOn w:val="a"/>
    <w:qFormat/>
    <w:pPr>
      <w:ind w:firstLineChars="200" w:firstLine="420"/>
    </w:p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0"/>
    <w:qFormat/>
    <w:pPr>
      <w:ind w:firstLineChars="100" w:firstLine="420"/>
    </w:pPr>
  </w:style>
  <w:style w:type="character" w:customStyle="1" w:styleId="Char0">
    <w:name w:val="页眉 Char"/>
    <w:basedOn w:val="a1"/>
    <w:link w:val="a6"/>
    <w:uiPriority w:val="99"/>
    <w:qFormat/>
    <w:rPr>
      <w:sz w:val="18"/>
      <w:szCs w:val="18"/>
    </w:rPr>
  </w:style>
  <w:style w:type="character" w:customStyle="1" w:styleId="Char">
    <w:name w:val="页脚 Char"/>
    <w:basedOn w:val="a1"/>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cp:lastModifiedBy>
  <cp:revision>11</cp:revision>
  <cp:lastPrinted>2022-05-18T05:46:00Z</cp:lastPrinted>
  <dcterms:created xsi:type="dcterms:W3CDTF">2022-03-14T02:59:00Z</dcterms:created>
  <dcterms:modified xsi:type="dcterms:W3CDTF">2022-05-19T08:35:00Z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3FB5BDB200A74D1A9D09A40E53846EDC</vt:lpwstr>
  </property>
</Properties>
</file>