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C" w:rsidRPr="00646C7D" w:rsidRDefault="0021256C" w:rsidP="0021256C">
      <w:pPr>
        <w:shd w:val="clear" w:color="auto" w:fill="FFFFFF"/>
        <w:spacing w:line="360" w:lineRule="exact"/>
        <w:ind w:firstLineChars="200" w:firstLine="422"/>
        <w:rPr>
          <w:rFonts w:ascii="宋体" w:hAnsi="宋体"/>
          <w:b/>
          <w:bCs/>
          <w:color w:val="333333"/>
          <w:szCs w:val="21"/>
        </w:rPr>
      </w:pPr>
      <w:r w:rsidRPr="00646C7D">
        <w:rPr>
          <w:rFonts w:ascii="宋体" w:hAnsi="宋体" w:hint="eastAsia"/>
          <w:b/>
          <w:bCs/>
          <w:color w:val="333333"/>
          <w:szCs w:val="21"/>
        </w:rPr>
        <w:t>1.未中标情况：</w:t>
      </w:r>
    </w:p>
    <w:p w:rsidR="0021256C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</w:rPr>
        <w:t>A标段</w:t>
      </w:r>
      <w:r w:rsidR="0021256C" w:rsidRPr="00646C7D">
        <w:rPr>
          <w:rFonts w:ascii="宋体" w:hAnsi="宋体" w:cs="宋体" w:hint="eastAsia"/>
          <w:b/>
          <w:bCs/>
          <w:szCs w:val="21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1256C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1256C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90.38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广西湘力水电工程有限公司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88.34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广西业旺建设有限公司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86.55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广西金业建设工程有限公司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80.55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</w:tbl>
    <w:p w:rsidR="0021256C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B标段</w:t>
      </w:r>
      <w:r w:rsidR="0021256C"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1256C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1256C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fontstyle0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91.03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fontstyle01"/>
              </w:rPr>
              <w:t>广西业旺建设有限公司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88.23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广西金业建设工程有限公司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80.81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:rsidR="00277991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C标段</w:t>
      </w:r>
      <w:r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fontstyle01"/>
              </w:rPr>
              <w:t>广西业旺建设有限公司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88.66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fontstyle0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88.27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fontstyle01"/>
              </w:rPr>
              <w:t>广西金业建设工程有限公司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81.87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:rsidR="00277991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D标段</w:t>
      </w:r>
      <w:r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fontstyle01"/>
              </w:rPr>
              <w:t>广西业旺建设有限公司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87.68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广西盛坤建设工程有限公司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86.99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广西方信建设工程有限公司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277991" w:rsidRDefault="00277991" w:rsidP="0027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85.21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:rsidR="00277991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E标段</w:t>
      </w:r>
      <w:r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27799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广西盛坤建设工程有限公司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88.27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27799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展峰建设有限公司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Style w:val="fontstyle01"/>
              </w:rPr>
              <w:t>87.27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27799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广西方信建设工程有限公司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86.65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lastRenderedPageBreak/>
              <w:t>广西央源建设工程有限公司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85.36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E67C1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11" w:rsidRPr="00E67C11" w:rsidRDefault="00E67C11" w:rsidP="00E67C11">
            <w:pPr>
              <w:jc w:val="center"/>
              <w:rPr>
                <w:rStyle w:val="fontstyle01"/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桂林建安建设集团有限公司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1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85.29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1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</w:tbl>
    <w:p w:rsidR="00277991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F标段</w:t>
      </w:r>
      <w:r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广西业旺建设有限公司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89.06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展峰建设有限公司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87.0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广西方信建设工程有限公司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86.56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广西央源建设工程有限公司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85.72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E67C1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11" w:rsidRPr="00E67C11" w:rsidRDefault="00E67C11" w:rsidP="00E67C11">
            <w:pPr>
              <w:jc w:val="center"/>
              <w:rPr>
                <w:rStyle w:val="fontstyle01"/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广西纳富建筑工程有限公司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11" w:rsidRPr="00E67C11" w:rsidRDefault="00E67C11" w:rsidP="00E67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</w:rPr>
              <w:t>84.94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11" w:rsidRPr="00646C7D" w:rsidRDefault="00E67C1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</w:tbl>
    <w:p w:rsidR="00182A93" w:rsidRPr="0021256C" w:rsidRDefault="00182A93" w:rsidP="00182A93">
      <w:pPr>
        <w:widowControl/>
        <w:spacing w:line="400" w:lineRule="exact"/>
        <w:jc w:val="left"/>
        <w:rPr>
          <w:rFonts w:ascii="宋体" w:hAnsi="宋体" w:cs="Arial"/>
          <w:color w:val="000000"/>
          <w:kern w:val="0"/>
          <w:szCs w:val="21"/>
        </w:rPr>
      </w:pPr>
    </w:p>
    <w:p w:rsidR="00E844EA" w:rsidRPr="00182A93" w:rsidRDefault="00E844EA"/>
    <w:sectPr w:rsidR="00E844EA" w:rsidRPr="00182A93" w:rsidSect="00182A9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91" w:rsidRDefault="00277991" w:rsidP="0021256C">
      <w:r>
        <w:separator/>
      </w:r>
    </w:p>
  </w:endnote>
  <w:endnote w:type="continuationSeparator" w:id="1">
    <w:p w:rsidR="00277991" w:rsidRDefault="00277991" w:rsidP="0021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91" w:rsidRDefault="00277991" w:rsidP="0021256C">
      <w:r>
        <w:separator/>
      </w:r>
    </w:p>
  </w:footnote>
  <w:footnote w:type="continuationSeparator" w:id="1">
    <w:p w:rsidR="00277991" w:rsidRDefault="00277991" w:rsidP="00212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3"/>
    <w:rsid w:val="00182A93"/>
    <w:rsid w:val="0019605E"/>
    <w:rsid w:val="0021256C"/>
    <w:rsid w:val="00277991"/>
    <w:rsid w:val="00517B68"/>
    <w:rsid w:val="00540497"/>
    <w:rsid w:val="006D1347"/>
    <w:rsid w:val="007253EE"/>
    <w:rsid w:val="00E67C11"/>
    <w:rsid w:val="00E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1347"/>
    <w:pPr>
      <w:keepNext/>
      <w:keepLines/>
      <w:widowControl/>
      <w:spacing w:line="400" w:lineRule="exact"/>
      <w:jc w:val="center"/>
      <w:outlineLvl w:val="0"/>
    </w:pPr>
    <w:rPr>
      <w:rFonts w:ascii="Calibri Light" w:hAnsi="Calibri Light"/>
      <w:b/>
      <w:bCs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1"/>
    </w:pPr>
    <w:rPr>
      <w:rFonts w:ascii="Calibri Light" w:hAnsi="Calibri Light"/>
      <w:b/>
      <w:bCs/>
      <w:color w:val="5B9BD5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4"/>
    </w:pPr>
    <w:rPr>
      <w:rFonts w:ascii="Calibri Light" w:hAnsi="Calibri Light"/>
      <w:color w:val="1F4D78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7"/>
    </w:pPr>
    <w:rPr>
      <w:rFonts w:ascii="Calibri Light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D1347"/>
    <w:rPr>
      <w:rFonts w:ascii="Calibri Light" w:eastAsia="宋体" w:hAnsi="Calibri Light" w:cs="Times New Roman"/>
      <w:b/>
      <w:bCs/>
      <w:color w:val="000000"/>
      <w:sz w:val="28"/>
      <w:szCs w:val="28"/>
    </w:rPr>
  </w:style>
  <w:style w:type="character" w:customStyle="1" w:styleId="2Char">
    <w:name w:val="标题 2 Char"/>
    <w:link w:val="2"/>
    <w:uiPriority w:val="9"/>
    <w:rsid w:val="006D1347"/>
    <w:rPr>
      <w:rFonts w:ascii="Calibri Light" w:eastAsia="宋体" w:hAnsi="Calibri Light" w:cs="Times New Roman"/>
      <w:b/>
      <w:bCs/>
      <w:color w:val="5B9BD5"/>
      <w:sz w:val="26"/>
      <w:szCs w:val="26"/>
    </w:rPr>
  </w:style>
  <w:style w:type="character" w:customStyle="1" w:styleId="3Char">
    <w:name w:val="标题 3 Char"/>
    <w:link w:val="3"/>
    <w:uiPriority w:val="9"/>
    <w:rsid w:val="006D1347"/>
    <w:rPr>
      <w:rFonts w:ascii="Calibri Light" w:eastAsia="宋体" w:hAnsi="Calibri Light" w:cs="Times New Roman"/>
      <w:b/>
      <w:bCs/>
      <w:color w:val="5B9BD5"/>
    </w:rPr>
  </w:style>
  <w:style w:type="character" w:customStyle="1" w:styleId="4Char">
    <w:name w:val="标题 4 Char"/>
    <w:link w:val="4"/>
    <w:uiPriority w:val="9"/>
    <w:rsid w:val="006D1347"/>
    <w:rPr>
      <w:rFonts w:ascii="Calibri Light" w:eastAsia="宋体" w:hAnsi="Calibri Light" w:cs="Times New Roman"/>
      <w:b/>
      <w:bCs/>
      <w:i/>
      <w:iCs/>
      <w:color w:val="5B9BD5"/>
    </w:rPr>
  </w:style>
  <w:style w:type="character" w:customStyle="1" w:styleId="5Char">
    <w:name w:val="标题 5 Char"/>
    <w:link w:val="5"/>
    <w:uiPriority w:val="9"/>
    <w:rsid w:val="006D1347"/>
    <w:rPr>
      <w:rFonts w:ascii="Calibri Light" w:eastAsia="宋体" w:hAnsi="Calibri Light" w:cs="Times New Roman"/>
      <w:color w:val="1F4D78"/>
    </w:rPr>
  </w:style>
  <w:style w:type="character" w:customStyle="1" w:styleId="6Char">
    <w:name w:val="标题 6 Char"/>
    <w:link w:val="6"/>
    <w:uiPriority w:val="9"/>
    <w:rsid w:val="006D1347"/>
    <w:rPr>
      <w:rFonts w:ascii="Calibri Light" w:eastAsia="宋体" w:hAnsi="Calibri Light" w:cs="Times New Roman"/>
      <w:i/>
      <w:iCs/>
      <w:color w:val="1F4D78"/>
    </w:rPr>
  </w:style>
  <w:style w:type="character" w:customStyle="1" w:styleId="7Char">
    <w:name w:val="标题 7 Char"/>
    <w:link w:val="7"/>
    <w:uiPriority w:val="9"/>
    <w:rsid w:val="006D1347"/>
    <w:rPr>
      <w:rFonts w:ascii="Calibri Light" w:eastAsia="宋体" w:hAnsi="Calibri Light" w:cs="Times New Roman"/>
      <w:i/>
      <w:iCs/>
      <w:color w:val="404040"/>
    </w:rPr>
  </w:style>
  <w:style w:type="character" w:customStyle="1" w:styleId="8Char">
    <w:name w:val="标题 8 Char"/>
    <w:link w:val="8"/>
    <w:uiPriority w:val="9"/>
    <w:rsid w:val="006D1347"/>
    <w:rPr>
      <w:rFonts w:ascii="Calibri Light" w:eastAsia="宋体" w:hAnsi="Calibri Light" w:cs="Times New Roman"/>
      <w:color w:val="5B9BD5"/>
      <w:sz w:val="20"/>
      <w:szCs w:val="20"/>
    </w:rPr>
  </w:style>
  <w:style w:type="character" w:customStyle="1" w:styleId="9Char">
    <w:name w:val="标题 9 Char"/>
    <w:link w:val="9"/>
    <w:uiPriority w:val="9"/>
    <w:rsid w:val="006D1347"/>
    <w:rPr>
      <w:rFonts w:ascii="Calibri Light" w:eastAsia="宋体" w:hAnsi="Calibri Light" w:cs="Times New Roman"/>
      <w:i/>
      <w:iCs/>
      <w:color w:val="404040"/>
      <w:sz w:val="20"/>
      <w:szCs w:val="20"/>
    </w:rPr>
  </w:style>
  <w:style w:type="paragraph" w:styleId="80">
    <w:name w:val="index 8"/>
    <w:basedOn w:val="a"/>
    <w:next w:val="a"/>
    <w:qFormat/>
    <w:rsid w:val="006D1347"/>
    <w:pPr>
      <w:widowControl/>
      <w:spacing w:after="200" w:line="276" w:lineRule="auto"/>
      <w:ind w:leftChars="1400" w:left="1400"/>
      <w:jc w:val="left"/>
    </w:pPr>
    <w:rPr>
      <w:kern w:val="0"/>
      <w:sz w:val="22"/>
      <w:szCs w:val="22"/>
    </w:rPr>
  </w:style>
  <w:style w:type="paragraph" w:styleId="a3">
    <w:name w:val="caption"/>
    <w:basedOn w:val="a"/>
    <w:next w:val="a"/>
    <w:uiPriority w:val="35"/>
    <w:qFormat/>
    <w:rsid w:val="006D1347"/>
    <w:pPr>
      <w:widowControl/>
      <w:spacing w:after="200"/>
      <w:jc w:val="left"/>
    </w:pPr>
    <w:rPr>
      <w:b/>
      <w:bCs/>
      <w:color w:val="5B9BD5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D1347"/>
    <w:pPr>
      <w:widowControl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0"/>
      <w:sz w:val="52"/>
      <w:szCs w:val="52"/>
    </w:rPr>
  </w:style>
  <w:style w:type="character" w:customStyle="1" w:styleId="Char">
    <w:name w:val="标题 Char"/>
    <w:link w:val="a4"/>
    <w:uiPriority w:val="10"/>
    <w:rsid w:val="006D1347"/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D1347"/>
    <w:pPr>
      <w:widowControl/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6D1347"/>
    <w:rPr>
      <w:rFonts w:ascii="Calibri Light" w:eastAsia="宋体" w:hAnsi="Calibri Light" w:cs="Times New Roman"/>
      <w:i/>
      <w:iCs/>
      <w:color w:val="5B9BD5"/>
      <w:spacing w:val="15"/>
      <w:sz w:val="24"/>
      <w:szCs w:val="24"/>
    </w:rPr>
  </w:style>
  <w:style w:type="character" w:styleId="a6">
    <w:name w:val="Strong"/>
    <w:uiPriority w:val="22"/>
    <w:qFormat/>
    <w:rsid w:val="006D1347"/>
    <w:rPr>
      <w:b/>
      <w:bCs/>
    </w:rPr>
  </w:style>
  <w:style w:type="character" w:styleId="a7">
    <w:name w:val="Emphasis"/>
    <w:uiPriority w:val="20"/>
    <w:qFormat/>
    <w:rsid w:val="006D1347"/>
    <w:rPr>
      <w:i/>
      <w:iCs/>
    </w:rPr>
  </w:style>
  <w:style w:type="paragraph" w:styleId="a8">
    <w:name w:val="No Spacing"/>
    <w:uiPriority w:val="1"/>
    <w:qFormat/>
    <w:rsid w:val="006D1347"/>
    <w:rPr>
      <w:sz w:val="22"/>
      <w:szCs w:val="22"/>
    </w:rPr>
  </w:style>
  <w:style w:type="paragraph" w:styleId="a9">
    <w:name w:val="List Paragraph"/>
    <w:basedOn w:val="a"/>
    <w:uiPriority w:val="34"/>
    <w:qFormat/>
    <w:rsid w:val="006D1347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D1347"/>
    <w:pPr>
      <w:widowControl/>
      <w:spacing w:after="200" w:line="276" w:lineRule="auto"/>
      <w:jc w:val="left"/>
    </w:pPr>
    <w:rPr>
      <w:i/>
      <w:iCs/>
      <w:color w:val="000000"/>
      <w:kern w:val="0"/>
      <w:sz w:val="20"/>
      <w:szCs w:val="20"/>
    </w:rPr>
  </w:style>
  <w:style w:type="character" w:customStyle="1" w:styleId="Char1">
    <w:name w:val="引用 Char"/>
    <w:link w:val="aa"/>
    <w:uiPriority w:val="29"/>
    <w:rsid w:val="006D1347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6D1347"/>
    <w:pPr>
      <w:widowControl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b/>
      <w:bCs/>
      <w:i/>
      <w:iCs/>
      <w:color w:val="5B9BD5"/>
      <w:kern w:val="0"/>
      <w:sz w:val="20"/>
      <w:szCs w:val="20"/>
    </w:rPr>
  </w:style>
  <w:style w:type="character" w:customStyle="1" w:styleId="Char2">
    <w:name w:val="明显引用 Char"/>
    <w:link w:val="ab"/>
    <w:uiPriority w:val="30"/>
    <w:rsid w:val="006D1347"/>
    <w:rPr>
      <w:b/>
      <w:bCs/>
      <w:i/>
      <w:iCs/>
      <w:color w:val="5B9BD5"/>
    </w:rPr>
  </w:style>
  <w:style w:type="character" w:styleId="ac">
    <w:name w:val="Subtle Emphasis"/>
    <w:uiPriority w:val="19"/>
    <w:qFormat/>
    <w:rsid w:val="006D1347"/>
    <w:rPr>
      <w:i/>
      <w:iCs/>
      <w:color w:val="808080"/>
    </w:rPr>
  </w:style>
  <w:style w:type="character" w:styleId="ad">
    <w:name w:val="Intense Emphasis"/>
    <w:uiPriority w:val="21"/>
    <w:qFormat/>
    <w:rsid w:val="006D1347"/>
    <w:rPr>
      <w:b/>
      <w:bCs/>
      <w:i/>
      <w:iCs/>
      <w:color w:val="5B9BD5"/>
    </w:rPr>
  </w:style>
  <w:style w:type="character" w:styleId="ae">
    <w:name w:val="Subtle Reference"/>
    <w:uiPriority w:val="31"/>
    <w:qFormat/>
    <w:rsid w:val="006D1347"/>
    <w:rPr>
      <w:smallCaps/>
      <w:color w:val="ED7D31"/>
      <w:u w:val="single"/>
    </w:rPr>
  </w:style>
  <w:style w:type="character" w:styleId="af">
    <w:name w:val="Intense Reference"/>
    <w:uiPriority w:val="32"/>
    <w:qFormat/>
    <w:rsid w:val="006D134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6D134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6D1347"/>
    <w:pPr>
      <w:outlineLvl w:val="9"/>
    </w:pPr>
    <w:rPr>
      <w:color w:val="2E74B5"/>
    </w:rPr>
  </w:style>
  <w:style w:type="paragraph" w:customStyle="1" w:styleId="Style1">
    <w:name w:val="_Style 1"/>
    <w:uiPriority w:val="1"/>
    <w:qFormat/>
    <w:rsid w:val="006D1347"/>
    <w:rPr>
      <w:sz w:val="22"/>
      <w:szCs w:val="22"/>
    </w:rPr>
  </w:style>
  <w:style w:type="paragraph" w:customStyle="1" w:styleId="Style10">
    <w:name w:val="_Style 10"/>
    <w:uiPriority w:val="1"/>
    <w:qFormat/>
    <w:rsid w:val="006D1347"/>
    <w:rPr>
      <w:sz w:val="22"/>
      <w:szCs w:val="22"/>
    </w:rPr>
  </w:style>
  <w:style w:type="paragraph" w:customStyle="1" w:styleId="af1">
    <w:name w:val="小标题无样式"/>
    <w:basedOn w:val="a"/>
    <w:link w:val="Char3"/>
    <w:qFormat/>
    <w:rsid w:val="006D1347"/>
    <w:pPr>
      <w:widowControl/>
      <w:spacing w:after="200" w:line="420" w:lineRule="exact"/>
      <w:jc w:val="left"/>
    </w:pPr>
    <w:rPr>
      <w:rFonts w:ascii="宋体" w:hAnsi="宋体"/>
      <w:b/>
      <w:sz w:val="24"/>
      <w:szCs w:val="21"/>
    </w:rPr>
  </w:style>
  <w:style w:type="character" w:customStyle="1" w:styleId="Char3">
    <w:name w:val="小标题无样式 Char"/>
    <w:link w:val="af1"/>
    <w:rsid w:val="006D1347"/>
    <w:rPr>
      <w:rFonts w:ascii="宋体" w:hAnsi="宋体"/>
      <w:b/>
      <w:kern w:val="2"/>
      <w:sz w:val="24"/>
      <w:szCs w:val="21"/>
    </w:rPr>
  </w:style>
  <w:style w:type="paragraph" w:customStyle="1" w:styleId="10">
    <w:name w:val="正文_1_0"/>
    <w:qFormat/>
    <w:rsid w:val="006D1347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_Style 9"/>
    <w:uiPriority w:val="1"/>
    <w:qFormat/>
    <w:rsid w:val="006D1347"/>
    <w:rPr>
      <w:sz w:val="22"/>
      <w:szCs w:val="22"/>
    </w:rPr>
  </w:style>
  <w:style w:type="paragraph" w:customStyle="1" w:styleId="af2">
    <w:name w:val="正文小标题"/>
    <w:basedOn w:val="1"/>
    <w:link w:val="Char4"/>
    <w:qFormat/>
    <w:rsid w:val="006D1347"/>
    <w:pPr>
      <w:spacing w:line="420" w:lineRule="exact"/>
    </w:pPr>
    <w:rPr>
      <w:rFonts w:ascii="Times New Roman" w:hAnsi="宋体"/>
      <w:color w:val="auto"/>
      <w:kern w:val="44"/>
      <w:sz w:val="21"/>
      <w:szCs w:val="21"/>
    </w:rPr>
  </w:style>
  <w:style w:type="character" w:customStyle="1" w:styleId="Char4">
    <w:name w:val="正文小标题 Char"/>
    <w:link w:val="af2"/>
    <w:rsid w:val="006D1347"/>
    <w:rPr>
      <w:rFonts w:hAnsi="宋体"/>
      <w:b/>
      <w:bCs/>
      <w:kern w:val="44"/>
      <w:sz w:val="21"/>
      <w:szCs w:val="21"/>
    </w:rPr>
  </w:style>
  <w:style w:type="paragraph" w:customStyle="1" w:styleId="20">
    <w:name w:val="正文_2"/>
    <w:qFormat/>
    <w:rsid w:val="006D13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">
    <w:name w:val="正文_1"/>
    <w:qFormat/>
    <w:rsid w:val="006D1347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_Style 5"/>
    <w:uiPriority w:val="1"/>
    <w:qFormat/>
    <w:rsid w:val="006D1347"/>
    <w:rPr>
      <w:sz w:val="22"/>
      <w:szCs w:val="22"/>
    </w:rPr>
  </w:style>
  <w:style w:type="paragraph" w:customStyle="1" w:styleId="21">
    <w:name w:val="正文呀2"/>
    <w:basedOn w:val="a"/>
    <w:link w:val="2Char0"/>
    <w:qFormat/>
    <w:rsid w:val="006D1347"/>
    <w:pPr>
      <w:widowControl/>
      <w:spacing w:after="200" w:line="420" w:lineRule="exact"/>
      <w:ind w:firstLineChars="200" w:firstLine="420"/>
      <w:jc w:val="left"/>
    </w:pPr>
    <w:rPr>
      <w:szCs w:val="21"/>
    </w:rPr>
  </w:style>
  <w:style w:type="character" w:customStyle="1" w:styleId="2Char0">
    <w:name w:val="正文呀2 Char"/>
    <w:basedOn w:val="a0"/>
    <w:link w:val="21"/>
    <w:rsid w:val="006D1347"/>
    <w:rPr>
      <w:kern w:val="2"/>
      <w:sz w:val="21"/>
      <w:szCs w:val="21"/>
    </w:rPr>
  </w:style>
  <w:style w:type="paragraph" w:styleId="af3">
    <w:name w:val="header"/>
    <w:basedOn w:val="a"/>
    <w:link w:val="Char5"/>
    <w:uiPriority w:val="99"/>
    <w:semiHidden/>
    <w:unhideWhenUsed/>
    <w:rsid w:val="0021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semiHidden/>
    <w:rsid w:val="0021256C"/>
    <w:rPr>
      <w:kern w:val="2"/>
      <w:sz w:val="18"/>
      <w:szCs w:val="18"/>
    </w:rPr>
  </w:style>
  <w:style w:type="paragraph" w:styleId="af4">
    <w:name w:val="footer"/>
    <w:basedOn w:val="a"/>
    <w:link w:val="Char6"/>
    <w:uiPriority w:val="99"/>
    <w:semiHidden/>
    <w:unhideWhenUsed/>
    <w:rsid w:val="0021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semiHidden/>
    <w:rsid w:val="0021256C"/>
    <w:rPr>
      <w:kern w:val="2"/>
      <w:sz w:val="18"/>
      <w:szCs w:val="18"/>
    </w:rPr>
  </w:style>
  <w:style w:type="character" w:customStyle="1" w:styleId="fontstyle01">
    <w:name w:val="fontstyle01"/>
    <w:basedOn w:val="a0"/>
    <w:rsid w:val="00277991"/>
    <w:rPr>
      <w:rFonts w:ascii="FangSong" w:hAnsi="FangSong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2021-11-25T08:15:00Z</dcterms:created>
  <dcterms:modified xsi:type="dcterms:W3CDTF">2021-12-21T02:25:00Z</dcterms:modified>
</cp:coreProperties>
</file>