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D6" w:rsidRPr="00942AD6" w:rsidRDefault="00942AD6" w:rsidP="00942AD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28"/>
          <w:szCs w:val="28"/>
        </w:rPr>
      </w:pPr>
      <w:r w:rsidRPr="00942AD6">
        <w:rPr>
          <w:rFonts w:asciiTheme="minorEastAsia" w:hAnsiTheme="minorEastAsia" w:cs="Times New Roman" w:hint="eastAsia"/>
          <w:b/>
          <w:bCs/>
          <w:kern w:val="44"/>
          <w:sz w:val="28"/>
          <w:szCs w:val="28"/>
        </w:rPr>
        <w:t xml:space="preserve">  </w:t>
      </w:r>
      <w:bookmarkStart w:id="0" w:name="_Toc28359022"/>
      <w:bookmarkStart w:id="1" w:name="_Toc35393809"/>
      <w:r w:rsidRPr="00942AD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湖南英邦工程建设咨询有限公司</w:t>
      </w:r>
    </w:p>
    <w:p w:rsidR="00942AD6" w:rsidRPr="00942AD6" w:rsidRDefault="00942AD6" w:rsidP="00942AD6">
      <w:pPr>
        <w:spacing w:line="460" w:lineRule="exact"/>
        <w:ind w:leftChars="-63" w:left="1976" w:hangingChars="700" w:hanging="2108"/>
        <w:jc w:val="left"/>
        <w:rPr>
          <w:rFonts w:asciiTheme="minorEastAsia" w:hAnsiTheme="minorEastAsia" w:cs="Times New Roman"/>
          <w:b/>
          <w:sz w:val="30"/>
          <w:szCs w:val="30"/>
        </w:rPr>
      </w:pPr>
      <w:r w:rsidRPr="00942AD6">
        <w:rPr>
          <w:rFonts w:asciiTheme="minorEastAsia" w:hAnsiTheme="minorEastAsia" w:cs="Times New Roman" w:hint="eastAsia"/>
          <w:b/>
          <w:sz w:val="30"/>
          <w:szCs w:val="30"/>
        </w:rPr>
        <w:t>关于</w:t>
      </w:r>
      <w:r w:rsidRPr="00942AD6">
        <w:rPr>
          <w:rFonts w:ascii="宋体" w:eastAsia="宋体" w:hAnsi="宋体" w:cs="Times New Roman" w:hint="eastAsia"/>
          <w:b/>
          <w:bCs/>
          <w:sz w:val="30"/>
          <w:szCs w:val="30"/>
        </w:rPr>
        <w:t>昭平县职教中心建设用地边坡支护（加固）、挡土墙、三通一平等基础建设工程</w:t>
      </w:r>
      <w:r w:rsidRPr="00942AD6">
        <w:rPr>
          <w:rFonts w:asciiTheme="minorEastAsia" w:hAnsiTheme="minorEastAsia" w:cs="Times New Roman" w:hint="eastAsia"/>
          <w:b/>
          <w:sz w:val="30"/>
          <w:szCs w:val="30"/>
        </w:rPr>
        <w:t>成交结果公告</w:t>
      </w:r>
      <w:bookmarkEnd w:id="0"/>
      <w:bookmarkEnd w:id="1"/>
    </w:p>
    <w:p w:rsidR="00942AD6" w:rsidRPr="00942AD6" w:rsidRDefault="00942AD6" w:rsidP="00942AD6">
      <w:pPr>
        <w:spacing w:line="460" w:lineRule="exact"/>
        <w:ind w:leftChars="-63" w:left="2816" w:hangingChars="700" w:hanging="2948"/>
        <w:jc w:val="left"/>
        <w:rPr>
          <w:rFonts w:ascii="宋体" w:eastAsia="宋体" w:hAnsi="宋体" w:cs="Times New Roman"/>
          <w:b/>
          <w:bCs/>
          <w:color w:val="000000"/>
          <w:spacing w:val="60"/>
          <w:sz w:val="30"/>
          <w:szCs w:val="30"/>
        </w:rPr>
      </w:pPr>
    </w:p>
    <w:p w:rsidR="00942AD6" w:rsidRPr="00942AD6" w:rsidRDefault="00942AD6" w:rsidP="00942AD6">
      <w:pPr>
        <w:spacing w:line="460" w:lineRule="exact"/>
        <w:jc w:val="left"/>
        <w:rPr>
          <w:rFonts w:ascii="宋体" w:eastAsia="宋体" w:hAnsi="宋体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一</w:t>
      </w:r>
      <w:r w:rsidRPr="00942AD6">
        <w:rPr>
          <w:rFonts w:asciiTheme="minorEastAsia" w:hAnsiTheme="minorEastAsia" w:cs="Times New Roman"/>
          <w:sz w:val="28"/>
          <w:szCs w:val="28"/>
        </w:rPr>
        <w:t>、</w:t>
      </w:r>
      <w:r w:rsidRPr="00942AD6">
        <w:rPr>
          <w:rFonts w:asciiTheme="minorEastAsia" w:hAnsiTheme="minorEastAsia" w:cs="Times New Roman" w:hint="eastAsia"/>
          <w:sz w:val="28"/>
          <w:szCs w:val="28"/>
        </w:rPr>
        <w:t>项目编号 :</w:t>
      </w:r>
      <w:r w:rsidRPr="00942AD6">
        <w:rPr>
          <w:rFonts w:ascii="宋体" w:eastAsia="宋体" w:hAnsi="宋体" w:cs="Times New Roman"/>
          <w:sz w:val="28"/>
          <w:szCs w:val="28"/>
        </w:rPr>
        <w:t xml:space="preserve"> HZZC2020-C2-210158-HNYB</w:t>
      </w:r>
    </w:p>
    <w:p w:rsidR="00942AD6" w:rsidRPr="00942AD6" w:rsidRDefault="00942AD6" w:rsidP="00942AD6">
      <w:pPr>
        <w:spacing w:line="500" w:lineRule="exact"/>
        <w:ind w:left="420" w:hangingChars="150" w:hanging="420"/>
        <w:rPr>
          <w:rFonts w:ascii="宋体" w:eastAsia="宋体" w:hAnsi="宋体" w:cs="Times New Roman"/>
          <w:bCs/>
          <w:color w:val="000000"/>
          <w:spacing w:val="60"/>
          <w:sz w:val="72"/>
          <w:szCs w:val="72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二</w:t>
      </w:r>
      <w:r w:rsidRPr="00942AD6">
        <w:rPr>
          <w:rFonts w:asciiTheme="minorEastAsia" w:hAnsiTheme="minorEastAsia" w:cs="Times New Roman"/>
          <w:sz w:val="28"/>
          <w:szCs w:val="28"/>
        </w:rPr>
        <w:t>、</w:t>
      </w:r>
      <w:r w:rsidRPr="00942AD6">
        <w:rPr>
          <w:rFonts w:asciiTheme="minorEastAsia" w:hAnsiTheme="minorEastAsia" w:cs="Times New Roman" w:hint="eastAsia"/>
          <w:sz w:val="28"/>
          <w:szCs w:val="28"/>
        </w:rPr>
        <w:t>项目名称：</w:t>
      </w:r>
      <w:r w:rsidRPr="00942AD6">
        <w:rPr>
          <w:rFonts w:ascii="宋体" w:eastAsia="宋体" w:hAnsi="宋体" w:cs="Times New Roman" w:hint="eastAsia"/>
          <w:bCs/>
          <w:sz w:val="28"/>
          <w:szCs w:val="28"/>
        </w:rPr>
        <w:t>昭平县职教中心建设用地边坡支护（加固）、挡土墙、三通一平等基础建设工程</w:t>
      </w:r>
    </w:p>
    <w:p w:rsidR="00942AD6" w:rsidRPr="00942AD6" w:rsidRDefault="00942AD6" w:rsidP="00942AD6">
      <w:pPr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三、 成交信息：</w:t>
      </w:r>
    </w:p>
    <w:p w:rsidR="00942AD6" w:rsidRPr="00942AD6" w:rsidRDefault="00942AD6" w:rsidP="00942AD6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供应商名称：</w:t>
      </w:r>
      <w:r w:rsidRPr="00942AD6">
        <w:rPr>
          <w:rFonts w:ascii="宋体" w:eastAsia="宋体" w:hAnsi="宋体" w:cs="Times New Roman" w:hint="eastAsia"/>
          <w:sz w:val="28"/>
          <w:szCs w:val="28"/>
        </w:rPr>
        <w:t>广西路港建设集团有限公司</w:t>
      </w:r>
    </w:p>
    <w:p w:rsidR="00942AD6" w:rsidRPr="00942AD6" w:rsidRDefault="00942AD6" w:rsidP="00942AD6">
      <w:pPr>
        <w:ind w:leftChars="250" w:left="525"/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供应商地址： 南宁青秀区东葛路163号绿地中央广场B3号楼十层1001号</w:t>
      </w:r>
    </w:p>
    <w:p w:rsidR="00942AD6" w:rsidRPr="00942AD6" w:rsidRDefault="00942AD6" w:rsidP="00942AD6">
      <w:pPr>
        <w:adjustRightInd w:val="0"/>
        <w:snapToGrid w:val="0"/>
        <w:spacing w:line="440" w:lineRule="exact"/>
        <w:ind w:leftChars="250" w:left="1925" w:hangingChars="500" w:hanging="1400"/>
        <w:rPr>
          <w:rFonts w:ascii="宋体" w:eastAsia="宋体" w:hAnsi="宋体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成交金额：</w:t>
      </w:r>
      <w:r w:rsidRPr="00942AD6">
        <w:rPr>
          <w:rFonts w:ascii="宋体" w:eastAsia="宋体" w:hAnsi="宋体" w:cs="Times New Roman" w:hint="eastAsia"/>
          <w:sz w:val="28"/>
          <w:szCs w:val="28"/>
        </w:rPr>
        <w:t>贰佰陆拾伍万柒仟玖佰伍拾陆元玖角肆分（</w:t>
      </w:r>
      <w:r w:rsidRPr="00942AD6">
        <w:rPr>
          <w:rFonts w:asciiTheme="minorEastAsia" w:hAnsiTheme="minorEastAsia" w:cs="Times New Roman" w:hint="eastAsia"/>
          <w:sz w:val="28"/>
          <w:szCs w:val="28"/>
        </w:rPr>
        <w:t>￥</w:t>
      </w:r>
      <w:r w:rsidRPr="00942AD6">
        <w:rPr>
          <w:rFonts w:ascii="宋体" w:eastAsia="宋体" w:hAnsi="宋体" w:cs="Times New Roman" w:hint="eastAsia"/>
          <w:bCs/>
          <w:sz w:val="28"/>
          <w:szCs w:val="28"/>
        </w:rPr>
        <w:t>2657956.94）</w:t>
      </w:r>
    </w:p>
    <w:p w:rsidR="00942AD6" w:rsidRPr="00942AD6" w:rsidRDefault="00942AD6" w:rsidP="00942AD6">
      <w:pPr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四、主要标的信息</w:t>
      </w:r>
    </w:p>
    <w:p w:rsidR="00942AD6" w:rsidRPr="00942AD6" w:rsidRDefault="00942AD6" w:rsidP="00942AD6">
      <w:pPr>
        <w:spacing w:line="500" w:lineRule="exact"/>
        <w:ind w:leftChars="300" w:left="2030" w:hangingChars="500" w:hanging="1400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942AD6">
        <w:rPr>
          <w:rFonts w:ascii="宋体" w:eastAsia="宋体" w:hAnsi="宋体" w:cs="Times New Roman" w:hint="eastAsia"/>
          <w:sz w:val="28"/>
          <w:szCs w:val="28"/>
        </w:rPr>
        <w:t>项目名称：</w:t>
      </w:r>
      <w:r w:rsidRPr="00942AD6">
        <w:rPr>
          <w:rFonts w:ascii="宋体" w:eastAsia="宋体" w:hAnsi="宋体" w:cs="Times New Roman" w:hint="eastAsia"/>
          <w:bCs/>
          <w:sz w:val="28"/>
          <w:szCs w:val="28"/>
        </w:rPr>
        <w:t>昭平县职教中心建设用地边坡支护（加固）、挡土墙、三通一平等基础建设工程</w:t>
      </w:r>
    </w:p>
    <w:p w:rsidR="00942AD6" w:rsidRPr="00942AD6" w:rsidRDefault="00942AD6" w:rsidP="00942AD6">
      <w:pPr>
        <w:spacing w:line="500" w:lineRule="exact"/>
        <w:ind w:leftChars="300" w:left="2030" w:hangingChars="500" w:hanging="1400"/>
        <w:jc w:val="left"/>
        <w:rPr>
          <w:rFonts w:ascii="宋体" w:eastAsia="宋体" w:hAnsi="宋体" w:cs="Times New Roman"/>
          <w:sz w:val="28"/>
          <w:szCs w:val="28"/>
        </w:rPr>
      </w:pPr>
      <w:r w:rsidRPr="00942AD6">
        <w:rPr>
          <w:rFonts w:ascii="宋体" w:eastAsia="宋体" w:hAnsi="宋体" w:cs="Times New Roman" w:hint="eastAsia"/>
          <w:sz w:val="28"/>
          <w:szCs w:val="28"/>
        </w:rPr>
        <w:t>项目编号：</w:t>
      </w:r>
      <w:r w:rsidRPr="00942AD6">
        <w:rPr>
          <w:rFonts w:ascii="宋体" w:eastAsia="宋体" w:hAnsi="宋体" w:cs="Times New Roman"/>
          <w:sz w:val="28"/>
          <w:szCs w:val="28"/>
        </w:rPr>
        <w:t>HZZC2020-C2-210158-HNYB</w:t>
      </w:r>
    </w:p>
    <w:p w:rsidR="00942AD6" w:rsidRPr="00942AD6" w:rsidRDefault="00942AD6" w:rsidP="00942AD6">
      <w:pPr>
        <w:widowControl/>
        <w:spacing w:line="500" w:lineRule="exact"/>
        <w:ind w:leftChars="200" w:left="420" w:rightChars="-8" w:right="-17" w:firstLineChars="50" w:firstLine="140"/>
        <w:jc w:val="left"/>
        <w:rPr>
          <w:rFonts w:ascii="宋体" w:eastAsia="宋体" w:hAnsi="宋体" w:cs="宋体"/>
          <w:sz w:val="28"/>
          <w:szCs w:val="28"/>
        </w:rPr>
      </w:pPr>
      <w:r w:rsidRPr="00942AD6">
        <w:rPr>
          <w:rFonts w:ascii="宋体" w:eastAsia="宋体" w:hAnsi="宋体" w:cs="Times New Roman" w:hint="eastAsia"/>
          <w:sz w:val="28"/>
          <w:szCs w:val="28"/>
        </w:rPr>
        <w:t>采购单位：昭平县职业教育中心</w:t>
      </w:r>
    </w:p>
    <w:p w:rsidR="00942AD6" w:rsidRPr="00942AD6" w:rsidRDefault="00942AD6" w:rsidP="00942AD6">
      <w:pPr>
        <w:adjustRightInd w:val="0"/>
        <w:snapToGrid w:val="0"/>
        <w:spacing w:line="500" w:lineRule="exact"/>
        <w:ind w:leftChars="200" w:left="420" w:firstLineChars="50" w:firstLine="140"/>
        <w:rPr>
          <w:rFonts w:ascii="宋体" w:eastAsia="宋体" w:hAnsi="宋体" w:cs="Times New Roman"/>
          <w:bCs/>
          <w:sz w:val="28"/>
          <w:szCs w:val="28"/>
        </w:rPr>
      </w:pPr>
      <w:r w:rsidRPr="00942AD6">
        <w:rPr>
          <w:rFonts w:ascii="宋体" w:eastAsia="宋体" w:hAnsi="宋体" w:cs="Times New Roman" w:hint="eastAsia"/>
          <w:bCs/>
          <w:sz w:val="28"/>
          <w:szCs w:val="28"/>
        </w:rPr>
        <w:t>采购代理机构：</w:t>
      </w:r>
      <w:r w:rsidRPr="00942AD6">
        <w:rPr>
          <w:rFonts w:ascii="宋体" w:eastAsia="宋体" w:hAnsi="宋体" w:cs="宋体" w:hint="eastAsia"/>
          <w:sz w:val="28"/>
          <w:szCs w:val="28"/>
        </w:rPr>
        <w:t>湖南英邦工程建设咨询有限公司</w:t>
      </w:r>
    </w:p>
    <w:p w:rsidR="00942AD6" w:rsidRPr="00942AD6" w:rsidRDefault="00942AD6" w:rsidP="00942AD6">
      <w:pPr>
        <w:adjustRightInd w:val="0"/>
        <w:snapToGrid w:val="0"/>
        <w:spacing w:line="500" w:lineRule="exact"/>
        <w:ind w:leftChars="200" w:left="420" w:firstLineChars="50" w:firstLine="140"/>
        <w:rPr>
          <w:rFonts w:ascii="宋体" w:eastAsia="宋体" w:hAnsi="宋体" w:cs="Times New Roman"/>
          <w:sz w:val="28"/>
          <w:szCs w:val="28"/>
        </w:rPr>
      </w:pPr>
      <w:r w:rsidRPr="00942AD6">
        <w:rPr>
          <w:rFonts w:ascii="宋体" w:eastAsia="宋体" w:hAnsi="宋体" w:cs="Times New Roman" w:hint="eastAsia"/>
          <w:sz w:val="28"/>
          <w:szCs w:val="28"/>
        </w:rPr>
        <w:t>资金来源：财政资金</w:t>
      </w:r>
    </w:p>
    <w:p w:rsidR="00942AD6" w:rsidRPr="00942AD6" w:rsidRDefault="00942AD6" w:rsidP="00942AD6">
      <w:pPr>
        <w:spacing w:line="500" w:lineRule="exact"/>
        <w:ind w:leftChars="200" w:left="420" w:firstLineChars="50" w:firstLine="140"/>
        <w:textAlignment w:val="bottom"/>
        <w:rPr>
          <w:rFonts w:ascii="宋体" w:eastAsia="宋体" w:hAnsi="宋体" w:cs="宋体"/>
          <w:kern w:val="0"/>
          <w:sz w:val="28"/>
          <w:szCs w:val="28"/>
        </w:rPr>
      </w:pPr>
      <w:r w:rsidRPr="00942AD6">
        <w:rPr>
          <w:rFonts w:ascii="宋体" w:eastAsia="宋体" w:hAnsi="宋体" w:cs="Times New Roman" w:hint="eastAsia"/>
          <w:sz w:val="28"/>
          <w:szCs w:val="28"/>
        </w:rPr>
        <w:t>工期 ：</w:t>
      </w:r>
      <w:r w:rsidRPr="00942AD6">
        <w:rPr>
          <w:rFonts w:ascii="宋体" w:eastAsia="宋体" w:hAnsi="宋体" w:cs="宋体" w:hint="eastAsia"/>
          <w:kern w:val="0"/>
          <w:sz w:val="28"/>
          <w:szCs w:val="28"/>
        </w:rPr>
        <w:t xml:space="preserve"> 90日历天</w:t>
      </w:r>
      <w:r w:rsidRPr="00942AD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942AD6" w:rsidRPr="00942AD6" w:rsidRDefault="00942AD6" w:rsidP="00942AD6">
      <w:pPr>
        <w:spacing w:line="500" w:lineRule="exact"/>
        <w:ind w:leftChars="200" w:left="420" w:firstLineChars="50" w:firstLine="140"/>
        <w:textAlignment w:val="bottom"/>
        <w:rPr>
          <w:rFonts w:ascii="宋体" w:eastAsia="宋体" w:hAnsi="宋体" w:cs="仿宋"/>
          <w:sz w:val="28"/>
          <w:szCs w:val="28"/>
        </w:rPr>
      </w:pPr>
      <w:r w:rsidRPr="00942AD6">
        <w:rPr>
          <w:rFonts w:ascii="宋体" w:eastAsia="宋体" w:hAnsi="宋体" w:cs="仿宋" w:hint="eastAsia"/>
          <w:sz w:val="28"/>
          <w:szCs w:val="28"/>
        </w:rPr>
        <w:t>质量要求：达到合格标准。</w:t>
      </w:r>
    </w:p>
    <w:p w:rsidR="00942AD6" w:rsidRPr="00942AD6" w:rsidRDefault="00942AD6" w:rsidP="00942AD6">
      <w:pPr>
        <w:spacing w:line="500" w:lineRule="exact"/>
        <w:ind w:leftChars="270" w:left="567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942AD6">
        <w:rPr>
          <w:rFonts w:ascii="宋体" w:eastAsia="宋体" w:hAnsi="宋体" w:cs="Times New Roman" w:hint="eastAsia"/>
          <w:sz w:val="28"/>
          <w:szCs w:val="28"/>
        </w:rPr>
        <w:t>采购预算金额（人民币）：</w:t>
      </w:r>
      <w:r w:rsidRPr="00942AD6">
        <w:rPr>
          <w:rFonts w:ascii="宋体" w:eastAsia="宋体" w:hAnsi="宋体" w:cs="宋体" w:hint="eastAsia"/>
          <w:sz w:val="28"/>
          <w:szCs w:val="28"/>
        </w:rPr>
        <w:t xml:space="preserve"> ￥</w:t>
      </w:r>
      <w:r w:rsidRPr="00942AD6">
        <w:rPr>
          <w:rFonts w:ascii="宋体" w:eastAsia="宋体" w:hAnsi="宋体" w:cs="仿宋" w:hint="eastAsia"/>
          <w:b/>
          <w:kern w:val="0"/>
          <w:sz w:val="28"/>
          <w:szCs w:val="28"/>
        </w:rPr>
        <w:t>2663008.00</w:t>
      </w:r>
    </w:p>
    <w:p w:rsidR="00942AD6" w:rsidRPr="00942AD6" w:rsidRDefault="00942AD6" w:rsidP="00942AD6">
      <w:pPr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五、评审专家名单：何燕、周靖、孙小波。</w:t>
      </w:r>
    </w:p>
    <w:p w:rsidR="00942AD6" w:rsidRPr="00942AD6" w:rsidRDefault="00942AD6" w:rsidP="00942AD6">
      <w:pPr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六、代理服务收费标准及金额：</w:t>
      </w:r>
    </w:p>
    <w:p w:rsidR="00942AD6" w:rsidRPr="00942AD6" w:rsidRDefault="00942AD6" w:rsidP="00942AD6">
      <w:pPr>
        <w:ind w:firstLineChars="150" w:firstLine="420"/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仿宋" w:hint="eastAsia"/>
          <w:kern w:val="0"/>
          <w:sz w:val="28"/>
          <w:szCs w:val="28"/>
        </w:rPr>
        <w:t>代理服务费取中标价作为计算基数，按差额定率累进法计算，具体</w:t>
      </w:r>
      <w:r w:rsidRPr="00942AD6">
        <w:rPr>
          <w:rFonts w:asciiTheme="minorEastAsia" w:hAnsiTheme="minorEastAsia" w:cs="仿宋" w:hint="eastAsia"/>
          <w:kern w:val="0"/>
          <w:sz w:val="28"/>
          <w:szCs w:val="28"/>
        </w:rPr>
        <w:lastRenderedPageBreak/>
        <w:t>区间费率为：100万元以下--1.0%；100～500万元--0.7%。</w:t>
      </w:r>
      <w:r w:rsidRPr="00942AD6">
        <w:rPr>
          <w:rFonts w:asciiTheme="minorEastAsia" w:hAnsiTheme="minorEastAsia" w:cs="Times New Roman" w:hint="eastAsia"/>
          <w:sz w:val="28"/>
          <w:szCs w:val="28"/>
        </w:rPr>
        <w:t>本项目应收代理费服务费：贰万壹仟陆佰零伍元整（￥21605.00）。</w:t>
      </w:r>
    </w:p>
    <w:p w:rsidR="00942AD6" w:rsidRPr="00942AD6" w:rsidRDefault="00942AD6" w:rsidP="00942AD6">
      <w:pPr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七、公告期限</w:t>
      </w:r>
    </w:p>
    <w:p w:rsidR="00942AD6" w:rsidRPr="00942AD6" w:rsidRDefault="00942AD6" w:rsidP="00942AD6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42AD6">
        <w:rPr>
          <w:rFonts w:asciiTheme="minorEastAsia" w:hAnsiTheme="minorEastAsia" w:cs="宋体" w:hint="eastAsia"/>
          <w:kern w:val="0"/>
          <w:sz w:val="28"/>
          <w:szCs w:val="28"/>
        </w:rPr>
        <w:t>自本公告发布之日起</w:t>
      </w:r>
      <w:r w:rsidRPr="00942AD6">
        <w:rPr>
          <w:rFonts w:asciiTheme="minorEastAsia" w:hAnsiTheme="minorEastAsia" w:cs="宋体"/>
          <w:kern w:val="0"/>
          <w:sz w:val="28"/>
          <w:szCs w:val="28"/>
        </w:rPr>
        <w:t>1</w:t>
      </w:r>
      <w:r w:rsidRPr="00942AD6">
        <w:rPr>
          <w:rFonts w:asciiTheme="minorEastAsia" w:hAnsiTheme="minorEastAsia" w:cs="宋体" w:hint="eastAsia"/>
          <w:kern w:val="0"/>
          <w:sz w:val="28"/>
          <w:szCs w:val="28"/>
        </w:rPr>
        <w:t>个工作日。</w:t>
      </w:r>
    </w:p>
    <w:p w:rsidR="00942AD6" w:rsidRPr="00942AD6" w:rsidRDefault="00942AD6" w:rsidP="00942AD6">
      <w:pPr>
        <w:spacing w:line="460" w:lineRule="exact"/>
        <w:rPr>
          <w:rFonts w:asciiTheme="minorEastAsia" w:hAnsiTheme="minorEastAsia" w:cs="仿宋"/>
          <w:sz w:val="28"/>
          <w:szCs w:val="28"/>
        </w:rPr>
      </w:pPr>
      <w:r w:rsidRPr="00942AD6">
        <w:rPr>
          <w:rFonts w:asciiTheme="minorEastAsia" w:hAnsiTheme="minorEastAsia" w:cs="仿宋" w:hint="eastAsia"/>
          <w:sz w:val="28"/>
          <w:szCs w:val="28"/>
        </w:rPr>
        <w:t>八、其他补充事宜：</w:t>
      </w:r>
    </w:p>
    <w:p w:rsidR="00942AD6" w:rsidRPr="00942AD6" w:rsidRDefault="00942AD6" w:rsidP="00942AD6">
      <w:pPr>
        <w:spacing w:line="460" w:lineRule="exact"/>
        <w:rPr>
          <w:rFonts w:asciiTheme="minorEastAsia" w:hAnsiTheme="minorEastAsia" w:cs="仿宋"/>
          <w:sz w:val="28"/>
          <w:szCs w:val="28"/>
        </w:rPr>
      </w:pPr>
      <w:r w:rsidRPr="00942AD6">
        <w:rPr>
          <w:rFonts w:asciiTheme="minorEastAsia" w:hAnsiTheme="minorEastAsia" w:cs="仿宋" w:hint="eastAsia"/>
          <w:b/>
          <w:sz w:val="28"/>
          <w:szCs w:val="28"/>
        </w:rPr>
        <w:t>发布公告的媒介：</w:t>
      </w:r>
      <w:r w:rsidRPr="00942AD6">
        <w:rPr>
          <w:rFonts w:asciiTheme="minorEastAsia" w:hAnsiTheme="minorEastAsia" w:cs="仿宋" w:hint="eastAsia"/>
          <w:bCs/>
          <w:sz w:val="28"/>
          <w:szCs w:val="28"/>
        </w:rPr>
        <w:t>（广西壮族自治区政府采购网）</w:t>
      </w:r>
      <w:r w:rsidRPr="00942AD6">
        <w:rPr>
          <w:rFonts w:asciiTheme="minorEastAsia" w:hAnsiTheme="minorEastAsia" w:cs="仿宋" w:hint="eastAsia"/>
          <w:bCs/>
          <w:sz w:val="28"/>
          <w:szCs w:val="28"/>
          <w:u w:val="single"/>
        </w:rPr>
        <w:t>www.gxzfcg.gov.cn</w:t>
      </w:r>
      <w:r w:rsidRPr="00942AD6">
        <w:rPr>
          <w:rFonts w:asciiTheme="minorEastAsia" w:hAnsiTheme="minorEastAsia" w:cs="仿宋" w:hint="eastAsia"/>
          <w:sz w:val="28"/>
          <w:szCs w:val="28"/>
        </w:rPr>
        <w:t>。</w:t>
      </w:r>
    </w:p>
    <w:p w:rsidR="00942AD6" w:rsidRPr="00942AD6" w:rsidRDefault="00942AD6" w:rsidP="00942AD6">
      <w:pPr>
        <w:spacing w:line="46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942AD6">
        <w:rPr>
          <w:rFonts w:asciiTheme="minorEastAsia" w:hAnsiTheme="min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942AD6" w:rsidRPr="00942AD6" w:rsidRDefault="00942AD6" w:rsidP="00942AD6">
      <w:pPr>
        <w:keepNext/>
        <w:keepLines/>
        <w:spacing w:before="260" w:after="260" w:line="460" w:lineRule="exact"/>
        <w:outlineLvl w:val="1"/>
        <w:rPr>
          <w:rFonts w:asciiTheme="minorEastAsia" w:hAnsiTheme="minorEastAsia" w:cs="宋体"/>
          <w:bCs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942AD6">
        <w:rPr>
          <w:rFonts w:asciiTheme="minorEastAsia" w:hAnsiTheme="minorEastAsia" w:cs="宋体" w:hint="eastAsia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942AD6" w:rsidRPr="00942AD6" w:rsidRDefault="00942AD6" w:rsidP="00942AD6">
      <w:pPr>
        <w:widowControl/>
        <w:spacing w:line="500" w:lineRule="exact"/>
        <w:ind w:rightChars="-8" w:right="-17"/>
        <w:jc w:val="left"/>
        <w:rPr>
          <w:rFonts w:ascii="宋体" w:eastAsia="宋体" w:hAnsi="宋体" w:cs="宋体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名    称：</w:t>
      </w:r>
      <w:r w:rsidRPr="00942AD6">
        <w:rPr>
          <w:rFonts w:ascii="宋体" w:eastAsia="宋体" w:hAnsi="宋体" w:cs="Times New Roman" w:hint="eastAsia"/>
          <w:sz w:val="28"/>
          <w:szCs w:val="28"/>
        </w:rPr>
        <w:t>昭平县职业教育中心</w:t>
      </w:r>
    </w:p>
    <w:p w:rsidR="00942AD6" w:rsidRPr="00942AD6" w:rsidRDefault="00942AD6" w:rsidP="00942AD6">
      <w:pPr>
        <w:widowControl/>
        <w:spacing w:line="500" w:lineRule="exact"/>
        <w:ind w:rightChars="-8" w:right="-17"/>
        <w:jc w:val="left"/>
        <w:rPr>
          <w:rFonts w:ascii="宋体" w:eastAsia="宋体" w:hAnsi="宋体" w:cs="Times New Roman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942AD6">
        <w:rPr>
          <w:rFonts w:ascii="宋体" w:eastAsia="宋体" w:hAnsi="宋体" w:cs="宋体" w:hint="eastAsia"/>
          <w:kern w:val="0"/>
          <w:sz w:val="28"/>
          <w:szCs w:val="28"/>
        </w:rPr>
        <w:t>地    址：</w:t>
      </w:r>
      <w:r w:rsidRPr="00942AD6">
        <w:rPr>
          <w:rFonts w:ascii="宋体" w:eastAsia="宋体" w:hAnsi="宋体" w:cs="Times New Roman" w:hint="eastAsia"/>
          <w:sz w:val="28"/>
          <w:szCs w:val="28"/>
        </w:rPr>
        <w:t>昭平县职业教育中心</w:t>
      </w:r>
    </w:p>
    <w:p w:rsidR="00942AD6" w:rsidRPr="00942AD6" w:rsidRDefault="00942AD6" w:rsidP="00942AD6">
      <w:pPr>
        <w:widowControl/>
        <w:spacing w:line="500" w:lineRule="exact"/>
        <w:ind w:rightChars="-8" w:right="-17"/>
        <w:jc w:val="left"/>
        <w:rPr>
          <w:rFonts w:ascii="宋体" w:eastAsia="宋体" w:hAnsi="宋体" w:cs="宋体"/>
          <w:sz w:val="28"/>
          <w:szCs w:val="28"/>
        </w:rPr>
      </w:pPr>
      <w:r w:rsidRPr="00942AD6">
        <w:rPr>
          <w:rFonts w:ascii="宋体" w:eastAsia="宋体" w:hAnsi="宋体" w:cs="宋体" w:hint="eastAsia"/>
          <w:sz w:val="28"/>
          <w:szCs w:val="28"/>
        </w:rPr>
        <w:t xml:space="preserve">联 系 人：邱志萍 </w:t>
      </w:r>
    </w:p>
    <w:p w:rsidR="00942AD6" w:rsidRPr="00942AD6" w:rsidRDefault="00942AD6" w:rsidP="00942AD6">
      <w:pPr>
        <w:widowControl/>
        <w:spacing w:line="380" w:lineRule="exact"/>
        <w:jc w:val="left"/>
        <w:rPr>
          <w:rFonts w:asciiTheme="minorEastAsia" w:hAnsiTheme="minorEastAsia" w:cs="宋体"/>
          <w:sz w:val="28"/>
          <w:szCs w:val="28"/>
        </w:rPr>
      </w:pPr>
      <w:r w:rsidRPr="00942AD6">
        <w:rPr>
          <w:rFonts w:ascii="宋体" w:eastAsia="宋体" w:hAnsi="宋体" w:cs="宋体" w:hint="eastAsia"/>
          <w:sz w:val="28"/>
          <w:szCs w:val="28"/>
        </w:rPr>
        <w:t>联系电话：</w:t>
      </w:r>
      <w:r w:rsidRPr="00942AD6">
        <w:rPr>
          <w:rFonts w:asciiTheme="minorEastAsia" w:hAnsiTheme="minorEastAsia" w:cs="宋体" w:hint="eastAsia"/>
          <w:kern w:val="0"/>
          <w:sz w:val="28"/>
          <w:szCs w:val="28"/>
        </w:rPr>
        <w:t xml:space="preserve">18978445108 </w:t>
      </w:r>
    </w:p>
    <w:p w:rsidR="00942AD6" w:rsidRPr="00942AD6" w:rsidRDefault="00942AD6" w:rsidP="00942AD6">
      <w:pPr>
        <w:spacing w:line="380" w:lineRule="exact"/>
        <w:ind w:right="-56"/>
        <w:jc w:val="left"/>
        <w:rPr>
          <w:rFonts w:asciiTheme="minorEastAsia" w:hAnsiTheme="minorEastAsia" w:cs="宋体"/>
          <w:sz w:val="28"/>
          <w:szCs w:val="28"/>
        </w:rPr>
      </w:pPr>
    </w:p>
    <w:p w:rsidR="00942AD6" w:rsidRPr="00942AD6" w:rsidRDefault="00942AD6" w:rsidP="00942AD6">
      <w:pPr>
        <w:spacing w:line="460" w:lineRule="exact"/>
        <w:ind w:right="-56"/>
        <w:jc w:val="left"/>
        <w:rPr>
          <w:rFonts w:asciiTheme="minorEastAsia" w:hAnsiTheme="minorEastAsia" w:cs="宋体"/>
          <w:b/>
          <w:sz w:val="28"/>
          <w:szCs w:val="28"/>
        </w:rPr>
      </w:pPr>
      <w:r w:rsidRPr="00942AD6">
        <w:rPr>
          <w:rFonts w:asciiTheme="minorEastAsia" w:hAnsiTheme="minorEastAsia" w:cs="宋体" w:hint="eastAsia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942AD6" w:rsidRPr="00942AD6" w:rsidRDefault="00942AD6" w:rsidP="00942AD6">
      <w:pPr>
        <w:spacing w:line="460" w:lineRule="exact"/>
        <w:rPr>
          <w:rFonts w:ascii="宋体" w:eastAsia="宋体" w:hAnsi="宋体" w:cs="宋体"/>
          <w:sz w:val="28"/>
          <w:szCs w:val="28"/>
          <w:u w:val="single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942AD6">
        <w:rPr>
          <w:rFonts w:ascii="宋体" w:eastAsia="宋体" w:hAnsi="宋体" w:cs="宋体" w:hint="eastAsia"/>
          <w:sz w:val="28"/>
          <w:szCs w:val="28"/>
        </w:rPr>
        <w:t>名  称：湖南英邦工程建设咨询有限公司</w:t>
      </w:r>
    </w:p>
    <w:p w:rsidR="00942AD6" w:rsidRPr="00942AD6" w:rsidRDefault="00942AD6" w:rsidP="00942AD6">
      <w:pPr>
        <w:spacing w:line="460" w:lineRule="exact"/>
        <w:rPr>
          <w:rFonts w:ascii="宋体" w:eastAsia="宋体" w:hAnsi="宋体" w:cs="宋体"/>
          <w:sz w:val="28"/>
          <w:szCs w:val="28"/>
        </w:rPr>
      </w:pPr>
      <w:r w:rsidRPr="00942AD6">
        <w:rPr>
          <w:rFonts w:ascii="宋体" w:eastAsia="宋体" w:hAnsi="宋体" w:cs="宋体" w:hint="eastAsia"/>
          <w:sz w:val="28"/>
          <w:szCs w:val="28"/>
        </w:rPr>
        <w:t>地  址：贺州市八步区太兴街</w:t>
      </w:r>
      <w:r w:rsidRPr="00942AD6">
        <w:rPr>
          <w:rFonts w:ascii="宋体" w:eastAsia="宋体" w:hAnsi="宋体" w:cs="宋体"/>
          <w:sz w:val="28"/>
          <w:szCs w:val="28"/>
        </w:rPr>
        <w:t>6</w:t>
      </w:r>
      <w:r w:rsidRPr="00942AD6">
        <w:rPr>
          <w:rFonts w:ascii="宋体" w:eastAsia="宋体" w:hAnsi="宋体" w:cs="宋体" w:hint="eastAsia"/>
          <w:sz w:val="28"/>
          <w:szCs w:val="28"/>
        </w:rPr>
        <w:t>2号</w:t>
      </w:r>
    </w:p>
    <w:p w:rsidR="00942AD6" w:rsidRPr="00942AD6" w:rsidRDefault="00942AD6" w:rsidP="00942AD6">
      <w:pPr>
        <w:spacing w:line="460" w:lineRule="exact"/>
        <w:rPr>
          <w:rFonts w:asciiTheme="minorEastAsia" w:hAnsiTheme="minorEastAsia" w:cs="宋体"/>
          <w:b/>
          <w:sz w:val="28"/>
          <w:szCs w:val="28"/>
        </w:rPr>
      </w:pPr>
      <w:r w:rsidRPr="00942AD6">
        <w:rPr>
          <w:rFonts w:asciiTheme="minorEastAsia" w:hAnsiTheme="minorEastAsia" w:cs="宋体" w:hint="eastAsia"/>
          <w:sz w:val="28"/>
          <w:szCs w:val="28"/>
        </w:rPr>
        <w:t>3.项目</w:t>
      </w:r>
      <w:r w:rsidRPr="00942AD6">
        <w:rPr>
          <w:rFonts w:asciiTheme="minorEastAsia" w:hAnsiTheme="minorEastAsia" w:cs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942AD6" w:rsidRPr="00942AD6" w:rsidRDefault="00942AD6" w:rsidP="00942AD6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42AD6">
        <w:rPr>
          <w:rFonts w:ascii="宋体" w:eastAsia="宋体" w:hAnsi="宋体" w:cs="宋体" w:hint="eastAsia"/>
          <w:kern w:val="0"/>
          <w:sz w:val="28"/>
          <w:szCs w:val="28"/>
        </w:rPr>
        <w:t>联系人：</w:t>
      </w:r>
      <w:r w:rsidRPr="00942AD6">
        <w:rPr>
          <w:rFonts w:ascii="宋体" w:eastAsia="宋体" w:hAnsi="宋体" w:cs="宋体" w:hint="eastAsia"/>
          <w:sz w:val="28"/>
          <w:szCs w:val="28"/>
        </w:rPr>
        <w:t>李</w:t>
      </w:r>
      <w:r w:rsidR="00A85390">
        <w:rPr>
          <w:rFonts w:ascii="宋体" w:eastAsia="宋体" w:hAnsi="宋体" w:cs="宋体" w:hint="eastAsia"/>
          <w:sz w:val="28"/>
          <w:szCs w:val="28"/>
        </w:rPr>
        <w:t>永</w:t>
      </w:r>
      <w:r w:rsidRPr="00942AD6">
        <w:rPr>
          <w:rFonts w:ascii="宋体" w:eastAsia="宋体" w:hAnsi="宋体" w:cs="宋体" w:hint="eastAsia"/>
          <w:sz w:val="28"/>
          <w:szCs w:val="28"/>
        </w:rPr>
        <w:t>林</w:t>
      </w:r>
    </w:p>
    <w:p w:rsidR="00942AD6" w:rsidRPr="00942AD6" w:rsidRDefault="00942AD6" w:rsidP="00942AD6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942AD6">
        <w:rPr>
          <w:rFonts w:ascii="宋体" w:hAnsi="宋体" w:cs="宋体" w:hint="eastAsia"/>
          <w:kern w:val="0"/>
          <w:sz w:val="28"/>
          <w:szCs w:val="28"/>
        </w:rPr>
        <w:t>电话/传真：</w:t>
      </w:r>
      <w:r w:rsidRPr="00942AD6">
        <w:rPr>
          <w:rFonts w:ascii="宋体" w:hAnsi="宋体" w:cs="宋体"/>
          <w:sz w:val="28"/>
          <w:szCs w:val="28"/>
        </w:rPr>
        <w:t>0774-</w:t>
      </w:r>
      <w:r w:rsidRPr="00942AD6">
        <w:rPr>
          <w:rFonts w:ascii="宋体" w:hAnsi="宋体" w:cs="宋体" w:hint="eastAsia"/>
          <w:sz w:val="28"/>
          <w:szCs w:val="28"/>
        </w:rPr>
        <w:t>5273386</w:t>
      </w:r>
    </w:p>
    <w:p w:rsidR="00942AD6" w:rsidRPr="00942AD6" w:rsidRDefault="00942AD6" w:rsidP="00942AD6">
      <w:pPr>
        <w:spacing w:line="460" w:lineRule="exact"/>
        <w:rPr>
          <w:rFonts w:asciiTheme="minorEastAsia" w:hAnsiTheme="minorEastAsia" w:cs="Times New Roman"/>
          <w:szCs w:val="21"/>
        </w:rPr>
      </w:pPr>
      <w:r w:rsidRPr="00942AD6">
        <w:rPr>
          <w:rFonts w:asciiTheme="minorEastAsia" w:hAnsiTheme="minorEastAsia" w:cs="Times New Roman" w:hint="eastAsia"/>
          <w:szCs w:val="21"/>
        </w:rPr>
        <w:t xml:space="preserve">           </w:t>
      </w:r>
    </w:p>
    <w:p w:rsidR="00942AD6" w:rsidRPr="00942AD6" w:rsidRDefault="00942AD6" w:rsidP="00942AD6">
      <w:pPr>
        <w:spacing w:line="460" w:lineRule="exact"/>
        <w:ind w:right="35"/>
        <w:jc w:val="right"/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采购人：</w:t>
      </w:r>
      <w:r w:rsidRPr="00942AD6">
        <w:rPr>
          <w:rFonts w:ascii="宋体" w:eastAsia="宋体" w:hAnsi="宋体" w:cs="Times New Roman" w:hint="eastAsia"/>
          <w:sz w:val="28"/>
          <w:szCs w:val="28"/>
        </w:rPr>
        <w:t>昭平县职业教育中心</w:t>
      </w:r>
    </w:p>
    <w:p w:rsidR="00942AD6" w:rsidRPr="00942AD6" w:rsidRDefault="00942AD6" w:rsidP="00942AD6">
      <w:pPr>
        <w:spacing w:line="460" w:lineRule="exact"/>
        <w:jc w:val="right"/>
        <w:rPr>
          <w:rFonts w:asciiTheme="minorEastAsia" w:hAnsiTheme="minorEastAsia" w:cs="Times New Roman"/>
          <w:sz w:val="28"/>
          <w:szCs w:val="28"/>
        </w:rPr>
      </w:pPr>
    </w:p>
    <w:p w:rsidR="00942AD6" w:rsidRPr="00942AD6" w:rsidRDefault="00942AD6" w:rsidP="00942AD6">
      <w:pPr>
        <w:spacing w:line="460" w:lineRule="exact"/>
        <w:jc w:val="right"/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942AD6" w:rsidRPr="00942AD6" w:rsidRDefault="00942AD6" w:rsidP="00942AD6">
      <w:pPr>
        <w:spacing w:line="460" w:lineRule="exact"/>
        <w:jc w:val="right"/>
        <w:rPr>
          <w:rFonts w:asciiTheme="minorEastAsia" w:hAnsiTheme="minorEastAsia" w:cs="Times New Roman"/>
          <w:sz w:val="28"/>
          <w:szCs w:val="28"/>
        </w:rPr>
      </w:pPr>
      <w:r w:rsidRPr="00942AD6">
        <w:rPr>
          <w:rFonts w:asciiTheme="minorEastAsia" w:hAnsiTheme="minorEastAsia" w:cs="Times New Roman" w:hint="eastAsia"/>
          <w:sz w:val="28"/>
          <w:szCs w:val="28"/>
        </w:rPr>
        <w:t>采购代理机构：</w:t>
      </w:r>
      <w:r w:rsidRPr="00942AD6">
        <w:rPr>
          <w:rFonts w:ascii="宋体" w:eastAsia="宋体" w:hAnsi="宋体" w:cs="宋体" w:hint="eastAsia"/>
          <w:sz w:val="28"/>
          <w:szCs w:val="28"/>
        </w:rPr>
        <w:t>湖南英邦工程建设咨询有限公司</w:t>
      </w:r>
    </w:p>
    <w:p w:rsidR="00942AD6" w:rsidRPr="00942AD6" w:rsidRDefault="00942AD6" w:rsidP="00942AD6">
      <w:pPr>
        <w:spacing w:line="460" w:lineRule="exact"/>
        <w:ind w:leftChars="196" w:left="412"/>
        <w:jc w:val="right"/>
        <w:rPr>
          <w:rFonts w:asciiTheme="minorEastAsia" w:hAnsiTheme="minorEastAsia"/>
          <w:sz w:val="28"/>
          <w:szCs w:val="28"/>
        </w:rPr>
      </w:pPr>
      <w:r w:rsidRPr="00942AD6">
        <w:rPr>
          <w:rFonts w:asciiTheme="minorEastAsia" w:hAnsiTheme="minorEastAsia" w:hint="eastAsia"/>
          <w:sz w:val="28"/>
          <w:szCs w:val="28"/>
        </w:rPr>
        <w:t xml:space="preserve">                                     </w:t>
      </w:r>
    </w:p>
    <w:p w:rsidR="00942AD6" w:rsidRPr="00942AD6" w:rsidRDefault="00942AD6" w:rsidP="00942AD6">
      <w:pPr>
        <w:spacing w:line="460" w:lineRule="exact"/>
        <w:ind w:leftChars="196" w:left="412"/>
        <w:jc w:val="right"/>
        <w:rPr>
          <w:rFonts w:asciiTheme="minorEastAsia" w:hAnsiTheme="minorEastAsia"/>
          <w:sz w:val="28"/>
          <w:szCs w:val="28"/>
        </w:rPr>
      </w:pPr>
      <w:r w:rsidRPr="00942AD6">
        <w:rPr>
          <w:rFonts w:asciiTheme="minorEastAsia" w:hAnsiTheme="minorEastAsia" w:hint="eastAsia"/>
          <w:sz w:val="28"/>
          <w:szCs w:val="28"/>
          <w:u w:val="single"/>
        </w:rPr>
        <w:t>2020</w:t>
      </w:r>
      <w:r w:rsidRPr="00942AD6">
        <w:rPr>
          <w:rFonts w:asciiTheme="minorEastAsia" w:hAnsiTheme="minorEastAsia" w:hint="eastAsia"/>
          <w:sz w:val="28"/>
          <w:szCs w:val="28"/>
        </w:rPr>
        <w:t>年</w:t>
      </w:r>
      <w:r w:rsidRPr="00942AD6">
        <w:rPr>
          <w:rFonts w:asciiTheme="minorEastAsia" w:hAnsiTheme="minorEastAsia" w:hint="eastAsia"/>
          <w:sz w:val="28"/>
          <w:szCs w:val="28"/>
          <w:u w:val="single"/>
        </w:rPr>
        <w:t>12</w:t>
      </w:r>
      <w:r w:rsidRPr="00942AD6">
        <w:rPr>
          <w:rFonts w:asciiTheme="minorEastAsia" w:hAnsiTheme="minorEastAsia" w:hint="eastAsia"/>
          <w:sz w:val="28"/>
          <w:szCs w:val="28"/>
        </w:rPr>
        <w:t>月</w:t>
      </w:r>
      <w:r w:rsidRPr="00942AD6">
        <w:rPr>
          <w:rFonts w:asciiTheme="minorEastAsia" w:hAnsiTheme="minorEastAsia" w:hint="eastAsia"/>
          <w:sz w:val="28"/>
          <w:szCs w:val="28"/>
          <w:u w:val="single"/>
        </w:rPr>
        <w:t>15</w:t>
      </w:r>
      <w:r w:rsidRPr="00942AD6">
        <w:rPr>
          <w:rFonts w:asciiTheme="minorEastAsia" w:hAnsiTheme="minorEastAsia" w:hint="eastAsia"/>
          <w:sz w:val="28"/>
          <w:szCs w:val="28"/>
        </w:rPr>
        <w:t>日</w:t>
      </w:r>
    </w:p>
    <w:p w:rsidR="00942AD6" w:rsidRPr="00942AD6" w:rsidRDefault="00942AD6" w:rsidP="00942AD6">
      <w:pPr>
        <w:rPr>
          <w:rFonts w:ascii="Times New Roman" w:eastAsia="宋体" w:hAnsi="Times New Roman" w:cs="Times New Roman"/>
          <w:szCs w:val="21"/>
        </w:rPr>
      </w:pPr>
    </w:p>
    <w:p w:rsidR="00175F02" w:rsidRDefault="00175F02"/>
    <w:sectPr w:rsidR="00175F02" w:rsidSect="00016BAE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00" w:rsidRDefault="00477C00" w:rsidP="00A85390">
      <w:r>
        <w:separator/>
      </w:r>
    </w:p>
  </w:endnote>
  <w:endnote w:type="continuationSeparator" w:id="1">
    <w:p w:rsidR="00477C00" w:rsidRDefault="00477C00" w:rsidP="00A8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00" w:rsidRDefault="00477C00" w:rsidP="00A85390">
      <w:r>
        <w:separator/>
      </w:r>
    </w:p>
  </w:footnote>
  <w:footnote w:type="continuationSeparator" w:id="1">
    <w:p w:rsidR="00477C00" w:rsidRDefault="00477C00" w:rsidP="00A85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D6"/>
    <w:rsid w:val="00175F02"/>
    <w:rsid w:val="00266B84"/>
    <w:rsid w:val="00477C00"/>
    <w:rsid w:val="00942AD6"/>
    <w:rsid w:val="00A8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2020-12-14T09:03:00Z</dcterms:created>
  <dcterms:modified xsi:type="dcterms:W3CDTF">2020-12-14T09:05:00Z</dcterms:modified>
</cp:coreProperties>
</file>